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C0D" w:rsidRDefault="00ED6C0D" w:rsidP="00FE04CD">
      <w:pPr>
        <w:jc w:val="both"/>
      </w:pPr>
      <w:r>
        <w:t>Commentary</w:t>
      </w:r>
    </w:p>
    <w:p w:rsidR="00ED6C0D" w:rsidRDefault="00ED6C0D" w:rsidP="00FE04CD">
      <w:pPr>
        <w:jc w:val="both"/>
      </w:pPr>
      <w:r>
        <w:t xml:space="preserve">Estimated economic result of Czech agriculture for 2021 achieved a profit </w:t>
      </w:r>
      <w:proofErr w:type="spellStart"/>
      <w:r>
        <w:t>of</w:t>
      </w:r>
      <w:proofErr w:type="spellEnd"/>
      <w:r>
        <w:t xml:space="preserve"> CZK 21</w:t>
      </w:r>
      <w:r w:rsidR="00806A52">
        <w:t xml:space="preserve"> 985,5 </w:t>
      </w:r>
      <w:proofErr w:type="spellStart"/>
      <w:r w:rsidR="00806A52">
        <w:t>m</w:t>
      </w:r>
      <w:r>
        <w:t>illion</w:t>
      </w:r>
      <w:proofErr w:type="spellEnd"/>
      <w:r>
        <w:t>. Compared to the previous year, it increased by 15.6%. The level of entrepreneurial income in 2021 reached th</w:t>
      </w:r>
      <w:r w:rsidR="00F31D2F">
        <w:t>e third highest value since 2004</w:t>
      </w:r>
      <w:r>
        <w:t>.</w:t>
      </w:r>
      <w:bookmarkStart w:id="0" w:name="_GoBack"/>
      <w:bookmarkEnd w:id="0"/>
    </w:p>
    <w:p w:rsidR="00ED6C0D" w:rsidRDefault="00ED6C0D" w:rsidP="00FE04CD">
      <w:pPr>
        <w:jc w:val="both"/>
      </w:pPr>
      <w:r>
        <w:t xml:space="preserve">According to preliminary results of 2021, the output of the agricultural industry at basic current prices reached CZK 159 876.7 million, of which crop output accounted for CZK 96 830.1 million, animal output for CZK 53 678.5 million, agricultural services output for CZK 4 148.0 million, and inseparable non agricultural secondary activities for CZK 5 220.1 million. </w:t>
      </w:r>
    </w:p>
    <w:p w:rsidR="00ED6C0D" w:rsidRDefault="00ED6C0D" w:rsidP="00FE04CD">
      <w:pPr>
        <w:jc w:val="both"/>
      </w:pPr>
      <w:r>
        <w:t xml:space="preserve">The crop output value went up by 10.8%, year-on-year. </w:t>
      </w:r>
      <w:proofErr w:type="spellStart"/>
      <w:r w:rsidR="009518C7">
        <w:t>For</w:t>
      </w:r>
      <w:proofErr w:type="spellEnd"/>
      <w:r w:rsidR="009518C7">
        <w:t xml:space="preserve"> </w:t>
      </w:r>
      <w:proofErr w:type="spellStart"/>
      <w:r>
        <w:t>cereals</w:t>
      </w:r>
      <w:proofErr w:type="spellEnd"/>
      <w:r w:rsidR="009518C7" w:rsidRPr="009518C7">
        <w:t xml:space="preserve">, </w:t>
      </w:r>
      <w:proofErr w:type="spellStart"/>
      <w:r w:rsidR="009518C7" w:rsidRPr="009518C7">
        <w:t>harvests</w:t>
      </w:r>
      <w:proofErr w:type="spellEnd"/>
      <w:r w:rsidR="009518C7" w:rsidRPr="009518C7">
        <w:t xml:space="preserve"> </w:t>
      </w:r>
      <w:proofErr w:type="spellStart"/>
      <w:r w:rsidR="009518C7" w:rsidRPr="009518C7">
        <w:t>increased</w:t>
      </w:r>
      <w:proofErr w:type="spellEnd"/>
      <w:r w:rsidR="009518C7" w:rsidRPr="009518C7">
        <w:t xml:space="preserve"> </w:t>
      </w:r>
      <w:proofErr w:type="spellStart"/>
      <w:r w:rsidR="009518C7" w:rsidRPr="009518C7">
        <w:t>for</w:t>
      </w:r>
      <w:proofErr w:type="spellEnd"/>
      <w:r w:rsidR="009518C7" w:rsidRPr="009518C7">
        <w:t xml:space="preserve"> </w:t>
      </w:r>
      <w:proofErr w:type="spellStart"/>
      <w:r w:rsidR="009518C7" w:rsidRPr="009518C7">
        <w:t>wheat</w:t>
      </w:r>
      <w:proofErr w:type="spellEnd"/>
      <w:r w:rsidR="009518C7" w:rsidRPr="009518C7">
        <w:t xml:space="preserve"> (+1.2%), </w:t>
      </w:r>
      <w:proofErr w:type="spellStart"/>
      <w:r w:rsidR="009518C7" w:rsidRPr="009518C7">
        <w:t>oats</w:t>
      </w:r>
      <w:proofErr w:type="spellEnd"/>
      <w:r w:rsidR="009518C7" w:rsidRPr="009518C7">
        <w:t xml:space="preserve"> (+6.2%) and grain </w:t>
      </w:r>
      <w:proofErr w:type="spellStart"/>
      <w:r w:rsidR="009518C7" w:rsidRPr="009518C7">
        <w:t>maize</w:t>
      </w:r>
      <w:proofErr w:type="spellEnd"/>
      <w:r w:rsidR="009518C7" w:rsidRPr="009518C7">
        <w:t xml:space="preserve"> (+19.7%). </w:t>
      </w:r>
      <w:proofErr w:type="spellStart"/>
      <w:r>
        <w:t>Harvests</w:t>
      </w:r>
      <w:proofErr w:type="spellEnd"/>
      <w:r>
        <w:t xml:space="preserve"> </w:t>
      </w:r>
      <w:proofErr w:type="spellStart"/>
      <w:r>
        <w:t>of</w:t>
      </w:r>
      <w:proofErr w:type="spellEnd"/>
      <w:r>
        <w:t xml:space="preserve"> protein </w:t>
      </w:r>
      <w:proofErr w:type="spellStart"/>
      <w:r>
        <w:t>crops</w:t>
      </w:r>
      <w:proofErr w:type="spellEnd"/>
      <w:r>
        <w:t xml:space="preserve"> (+21.8%), s</w:t>
      </w:r>
      <w:r w:rsidR="00777E3D">
        <w:t xml:space="preserve">ugar beet (+31.9%), </w:t>
      </w:r>
      <w:proofErr w:type="spellStart"/>
      <w:r w:rsidR="00777E3D">
        <w:t>hops</w:t>
      </w:r>
      <w:proofErr w:type="spellEnd"/>
      <w:r w:rsidR="00777E3D">
        <w:t xml:space="preserve"> (+40.2%), and </w:t>
      </w:r>
      <w:proofErr w:type="spellStart"/>
      <w:r w:rsidR="00777E3D">
        <w:t>vegetables</w:t>
      </w:r>
      <w:proofErr w:type="spellEnd"/>
      <w:r w:rsidR="00777E3D">
        <w:t xml:space="preserve"> (+9.0</w:t>
      </w:r>
      <w:r>
        <w:t xml:space="preserve">%) </w:t>
      </w:r>
      <w:proofErr w:type="spellStart"/>
      <w:r>
        <w:t>increased</w:t>
      </w:r>
      <w:proofErr w:type="spellEnd"/>
      <w:r>
        <w:t xml:space="preserve"> as </w:t>
      </w:r>
      <w:proofErr w:type="spellStart"/>
      <w:r>
        <w:t>well</w:t>
      </w:r>
      <w:proofErr w:type="spellEnd"/>
      <w:r>
        <w:t>. Ha</w:t>
      </w:r>
      <w:r w:rsidR="00777E3D">
        <w:t xml:space="preserve">rvests of </w:t>
      </w:r>
      <w:proofErr w:type="spellStart"/>
      <w:r w:rsidR="00777E3D">
        <w:t>rye</w:t>
      </w:r>
      <w:proofErr w:type="spellEnd"/>
      <w:r w:rsidR="00777E3D">
        <w:t xml:space="preserve"> (-26.</w:t>
      </w:r>
      <w:r>
        <w:t>6%), rape (</w:t>
      </w:r>
      <w:r w:rsidR="00777E3D">
        <w:t>-</w:t>
      </w:r>
      <w:r w:rsidR="009518C7">
        <w:t> </w:t>
      </w:r>
      <w:r w:rsidR="00777E3D">
        <w:t xml:space="preserve">17.7%), and </w:t>
      </w:r>
      <w:proofErr w:type="spellStart"/>
      <w:r w:rsidR="00777E3D">
        <w:t>fodder</w:t>
      </w:r>
      <w:proofErr w:type="spellEnd"/>
      <w:r w:rsidR="00777E3D">
        <w:t xml:space="preserve"> </w:t>
      </w:r>
      <w:proofErr w:type="spellStart"/>
      <w:r w:rsidR="00777E3D">
        <w:t>maize</w:t>
      </w:r>
      <w:proofErr w:type="spellEnd"/>
      <w:r w:rsidR="00777E3D">
        <w:t xml:space="preserve"> (-4.5</w:t>
      </w:r>
      <w:r>
        <w:t xml:space="preserve">%) </w:t>
      </w:r>
      <w:proofErr w:type="spellStart"/>
      <w:r>
        <w:t>went</w:t>
      </w:r>
      <w:proofErr w:type="spellEnd"/>
      <w:r>
        <w:t xml:space="preserve"> </w:t>
      </w:r>
      <w:proofErr w:type="spellStart"/>
      <w:r>
        <w:t>down</w:t>
      </w:r>
      <w:proofErr w:type="spellEnd"/>
      <w:r>
        <w:t>.</w:t>
      </w:r>
    </w:p>
    <w:p w:rsidR="00ED6C0D" w:rsidRDefault="00ED6C0D" w:rsidP="00FE04CD">
      <w:pPr>
        <w:jc w:val="both"/>
      </w:pPr>
      <w:r>
        <w:t xml:space="preserve">Compared to the previous year, there was an increase in prices </w:t>
      </w:r>
      <w:proofErr w:type="spellStart"/>
      <w:r>
        <w:t>of</w:t>
      </w:r>
      <w:proofErr w:type="spellEnd"/>
      <w:r>
        <w:t xml:space="preserve"> most </w:t>
      </w:r>
      <w:proofErr w:type="spellStart"/>
      <w:r>
        <w:t>crop</w:t>
      </w:r>
      <w:proofErr w:type="spellEnd"/>
      <w:r>
        <w:t xml:space="preserve"> </w:t>
      </w:r>
      <w:proofErr w:type="spellStart"/>
      <w:r w:rsidR="00777E3D">
        <w:t>commodities</w:t>
      </w:r>
      <w:proofErr w:type="spellEnd"/>
      <w:r w:rsidR="00777E3D">
        <w:t>:</w:t>
      </w:r>
      <w:r w:rsidR="002E00B6" w:rsidRPr="002E00B6">
        <w:t xml:space="preserve"> </w:t>
      </w:r>
      <w:proofErr w:type="spellStart"/>
      <w:r w:rsidR="002E00B6" w:rsidRPr="002E00B6">
        <w:t>wheat</w:t>
      </w:r>
      <w:proofErr w:type="spellEnd"/>
      <w:r w:rsidR="002E00B6" w:rsidRPr="002E00B6">
        <w:t xml:space="preserve"> (+18,2%)</w:t>
      </w:r>
      <w:r w:rsidR="002E00B6">
        <w:t xml:space="preserve">, </w:t>
      </w:r>
      <w:proofErr w:type="spellStart"/>
      <w:r w:rsidR="002E00B6">
        <w:t>rye</w:t>
      </w:r>
      <w:proofErr w:type="spellEnd"/>
      <w:r w:rsidR="002E00B6">
        <w:t xml:space="preserve"> (+11.7%), </w:t>
      </w:r>
      <w:proofErr w:type="spellStart"/>
      <w:r w:rsidR="002E00B6">
        <w:t>barley</w:t>
      </w:r>
      <w:proofErr w:type="spellEnd"/>
      <w:r w:rsidR="002E00B6">
        <w:t xml:space="preserve"> (+10.8%),</w:t>
      </w:r>
      <w:r w:rsidR="00777E3D">
        <w:t xml:space="preserve"> grain </w:t>
      </w:r>
      <w:proofErr w:type="spellStart"/>
      <w:r w:rsidR="00777E3D">
        <w:t>maize</w:t>
      </w:r>
      <w:proofErr w:type="spellEnd"/>
      <w:r w:rsidR="00777E3D">
        <w:t xml:space="preserve"> (+30.2%), rape (+22.3%), </w:t>
      </w:r>
      <w:proofErr w:type="spellStart"/>
      <w:r w:rsidR="00777E3D">
        <w:t>sunflower</w:t>
      </w:r>
      <w:proofErr w:type="spellEnd"/>
      <w:r w:rsidR="00777E3D">
        <w:t xml:space="preserve"> (+26.8</w:t>
      </w:r>
      <w:r>
        <w:t xml:space="preserve">%), sugar </w:t>
      </w:r>
      <w:proofErr w:type="spellStart"/>
      <w:r>
        <w:t>beet</w:t>
      </w:r>
      <w:proofErr w:type="spellEnd"/>
      <w:r>
        <w:t xml:space="preserve"> (+</w:t>
      </w:r>
      <w:r w:rsidR="00777E3D">
        <w:t xml:space="preserve">13.6%), and </w:t>
      </w:r>
      <w:proofErr w:type="spellStart"/>
      <w:r w:rsidR="00777E3D">
        <w:t>wine</w:t>
      </w:r>
      <w:proofErr w:type="spellEnd"/>
      <w:r w:rsidR="00777E3D">
        <w:t xml:space="preserve"> (+13.6</w:t>
      </w:r>
      <w:r>
        <w:t>). On the cont</w:t>
      </w:r>
      <w:r w:rsidR="00777E3D">
        <w:t xml:space="preserve">rary, prices of potatoes (-13.7%), other fodder </w:t>
      </w:r>
      <w:proofErr w:type="spellStart"/>
      <w:r w:rsidR="00777E3D">
        <w:t>crops</w:t>
      </w:r>
      <w:proofErr w:type="spellEnd"/>
      <w:r w:rsidR="00777E3D">
        <w:t xml:space="preserve"> (-8.8%), and </w:t>
      </w:r>
      <w:proofErr w:type="spellStart"/>
      <w:r w:rsidR="00777E3D">
        <w:t>hops</w:t>
      </w:r>
      <w:proofErr w:type="spellEnd"/>
      <w:r w:rsidR="00777E3D">
        <w:t xml:space="preserve"> (-5.3</w:t>
      </w:r>
      <w:r>
        <w:t xml:space="preserve">%) </w:t>
      </w:r>
      <w:proofErr w:type="spellStart"/>
      <w:r>
        <w:t>decreased</w:t>
      </w:r>
      <w:proofErr w:type="spellEnd"/>
      <w:r>
        <w:t xml:space="preserve">. </w:t>
      </w:r>
    </w:p>
    <w:p w:rsidR="006F2318" w:rsidRDefault="00ED6C0D" w:rsidP="00FE04CD">
      <w:pPr>
        <w:jc w:val="both"/>
      </w:pPr>
      <w:r>
        <w:t>Compared to 2020, the animal output grew by 2.0%. Animal production showed y</w:t>
      </w:r>
      <w:r w:rsidR="00A572F6">
        <w:t>ear-on-year index lower by 5.0%.</w:t>
      </w:r>
      <w:r w:rsidR="006F2318">
        <w:t xml:space="preserve"> </w:t>
      </w:r>
      <w:proofErr w:type="spellStart"/>
      <w:r w:rsidR="006F2318" w:rsidRPr="006F2318">
        <w:t>Production</w:t>
      </w:r>
      <w:proofErr w:type="spellEnd"/>
      <w:r w:rsidR="006F2318" w:rsidRPr="006F2318">
        <w:t xml:space="preserve"> </w:t>
      </w:r>
      <w:proofErr w:type="spellStart"/>
      <w:r w:rsidR="006F2318" w:rsidRPr="006F2318">
        <w:t>fell</w:t>
      </w:r>
      <w:proofErr w:type="spellEnd"/>
      <w:r w:rsidR="006F2318" w:rsidRPr="006F2318">
        <w:t xml:space="preserve"> </w:t>
      </w:r>
      <w:proofErr w:type="spellStart"/>
      <w:r w:rsidR="006F2318" w:rsidRPr="006F2318">
        <w:t>for</w:t>
      </w:r>
      <w:proofErr w:type="spellEnd"/>
      <w:r w:rsidR="006F2318" w:rsidRPr="006F2318">
        <w:t xml:space="preserve"> </w:t>
      </w:r>
      <w:proofErr w:type="spellStart"/>
      <w:r w:rsidR="006F2318" w:rsidRPr="006F2318">
        <w:t>pigs</w:t>
      </w:r>
      <w:proofErr w:type="spellEnd"/>
      <w:r w:rsidR="006F2318" w:rsidRPr="006F2318">
        <w:t xml:space="preserve"> (-13.6%), </w:t>
      </w:r>
      <w:proofErr w:type="spellStart"/>
      <w:r w:rsidR="006F2318" w:rsidRPr="006F2318">
        <w:t>due</w:t>
      </w:r>
      <w:proofErr w:type="spellEnd"/>
      <w:r w:rsidR="006F2318" w:rsidRPr="006F2318">
        <w:t xml:space="preserve"> to a </w:t>
      </w:r>
      <w:proofErr w:type="spellStart"/>
      <w:r w:rsidR="006F2318" w:rsidRPr="006F2318">
        <w:t>year</w:t>
      </w:r>
      <w:proofErr w:type="spellEnd"/>
      <w:r w:rsidR="006F2318" w:rsidRPr="006F2318">
        <w:t>-on-</w:t>
      </w:r>
      <w:proofErr w:type="spellStart"/>
      <w:r w:rsidR="006F2318" w:rsidRPr="006F2318">
        <w:t>year</w:t>
      </w:r>
      <w:proofErr w:type="spellEnd"/>
      <w:r w:rsidR="006F2318" w:rsidRPr="006F2318">
        <w:t xml:space="preserve"> </w:t>
      </w:r>
      <w:proofErr w:type="spellStart"/>
      <w:r w:rsidR="006F2318" w:rsidRPr="006F2318">
        <w:t>decrease</w:t>
      </w:r>
      <w:proofErr w:type="spellEnd"/>
      <w:r w:rsidR="006F2318" w:rsidRPr="006F2318">
        <w:t xml:space="preserve"> in </w:t>
      </w:r>
      <w:proofErr w:type="spellStart"/>
      <w:r w:rsidR="006F2318" w:rsidRPr="006F2318">
        <w:t>price</w:t>
      </w:r>
      <w:proofErr w:type="spellEnd"/>
      <w:r w:rsidR="006F2318" w:rsidRPr="006F2318">
        <w:t xml:space="preserve"> (-15.2%) and a </w:t>
      </w:r>
      <w:proofErr w:type="spellStart"/>
      <w:r w:rsidR="006F2318" w:rsidRPr="006F2318">
        <w:t>slight</w:t>
      </w:r>
      <w:proofErr w:type="spellEnd"/>
      <w:r w:rsidR="006F2318" w:rsidRPr="006F2318">
        <w:t xml:space="preserve"> </w:t>
      </w:r>
      <w:proofErr w:type="spellStart"/>
      <w:r w:rsidR="006F2318" w:rsidRPr="006F2318">
        <w:t>increase</w:t>
      </w:r>
      <w:proofErr w:type="spellEnd"/>
      <w:r w:rsidR="006F2318" w:rsidRPr="006F2318">
        <w:t xml:space="preserve"> in </w:t>
      </w:r>
      <w:proofErr w:type="spellStart"/>
      <w:r w:rsidR="006F2318" w:rsidRPr="006F2318">
        <w:t>pig</w:t>
      </w:r>
      <w:proofErr w:type="spellEnd"/>
      <w:r w:rsidR="006F2318" w:rsidRPr="006F2318">
        <w:t xml:space="preserve"> </w:t>
      </w:r>
      <w:proofErr w:type="spellStart"/>
      <w:r w:rsidR="006F2318" w:rsidRPr="006F2318">
        <w:t>production</w:t>
      </w:r>
      <w:proofErr w:type="spellEnd"/>
      <w:r w:rsidR="006F2318" w:rsidRPr="006F2318">
        <w:t xml:space="preserve"> (+2.0%)</w:t>
      </w:r>
      <w:r w:rsidR="006F2318">
        <w:t xml:space="preserve">. </w:t>
      </w:r>
      <w:r>
        <w:t xml:space="preserve">In </w:t>
      </w:r>
      <w:proofErr w:type="spellStart"/>
      <w:r>
        <w:t>contrast</w:t>
      </w:r>
      <w:proofErr w:type="spellEnd"/>
      <w:r>
        <w:t xml:space="preserve">, </w:t>
      </w:r>
      <w:proofErr w:type="spellStart"/>
      <w:r>
        <w:t>the</w:t>
      </w:r>
      <w:proofErr w:type="spellEnd"/>
      <w:r>
        <w:t xml:space="preserve"> output </w:t>
      </w:r>
      <w:proofErr w:type="spellStart"/>
      <w:r>
        <w:t>of</w:t>
      </w:r>
      <w:proofErr w:type="spellEnd"/>
      <w:r>
        <w:t xml:space="preserve"> a</w:t>
      </w:r>
      <w:r w:rsidR="006C017D">
        <w:t xml:space="preserve">nimal </w:t>
      </w:r>
      <w:proofErr w:type="spellStart"/>
      <w:r w:rsidR="006C017D">
        <w:t>products</w:t>
      </w:r>
      <w:proofErr w:type="spellEnd"/>
      <w:r w:rsidR="006C017D">
        <w:t xml:space="preserve"> </w:t>
      </w:r>
      <w:proofErr w:type="spellStart"/>
      <w:r w:rsidR="006C017D">
        <w:t>increased</w:t>
      </w:r>
      <w:proofErr w:type="spellEnd"/>
      <w:r w:rsidR="006C017D">
        <w:t xml:space="preserve"> by 7.1</w:t>
      </w:r>
      <w:r>
        <w:t>%. Outputs of</w:t>
      </w:r>
      <w:r w:rsidR="00A51451">
        <w:t xml:space="preserve"> </w:t>
      </w:r>
      <w:proofErr w:type="spellStart"/>
      <w:r w:rsidR="00A51451">
        <w:t>eggs</w:t>
      </w:r>
      <w:proofErr w:type="spellEnd"/>
      <w:r w:rsidR="00A51451">
        <w:t xml:space="preserve"> and </w:t>
      </w:r>
      <w:proofErr w:type="spellStart"/>
      <w:r w:rsidR="00A51451">
        <w:t>milk</w:t>
      </w:r>
      <w:proofErr w:type="spellEnd"/>
      <w:r w:rsidR="00A51451">
        <w:t xml:space="preserve"> </w:t>
      </w:r>
      <w:proofErr w:type="spellStart"/>
      <w:r w:rsidR="00A51451">
        <w:t>increased</w:t>
      </w:r>
      <w:proofErr w:type="spellEnd"/>
      <w:r w:rsidR="00A51451">
        <w:t xml:space="preserve"> (+10.2% and +6.9</w:t>
      </w:r>
      <w:r>
        <w:t xml:space="preserve">%, </w:t>
      </w:r>
      <w:proofErr w:type="spellStart"/>
      <w:r>
        <w:t>respectively</w:t>
      </w:r>
      <w:proofErr w:type="spellEnd"/>
      <w:r>
        <w:t xml:space="preserve">). </w:t>
      </w:r>
    </w:p>
    <w:p w:rsidR="00ED6C0D" w:rsidRDefault="00ED6C0D" w:rsidP="00FE04CD">
      <w:pPr>
        <w:jc w:val="both"/>
      </w:pPr>
      <w:proofErr w:type="spellStart"/>
      <w:r>
        <w:t>The</w:t>
      </w:r>
      <w:proofErr w:type="spellEnd"/>
      <w:r>
        <w:t xml:space="preserve"> </w:t>
      </w:r>
      <w:proofErr w:type="spellStart"/>
      <w:r>
        <w:t>share</w:t>
      </w:r>
      <w:proofErr w:type="spellEnd"/>
      <w:r>
        <w:t xml:space="preserve"> </w:t>
      </w:r>
      <w:proofErr w:type="spellStart"/>
      <w:r>
        <w:t>of</w:t>
      </w:r>
      <w:proofErr w:type="spellEnd"/>
      <w:r>
        <w:t xml:space="preserve"> </w:t>
      </w:r>
      <w:proofErr w:type="spellStart"/>
      <w:r>
        <w:t>crop</w:t>
      </w:r>
      <w:proofErr w:type="spellEnd"/>
      <w:r>
        <w:t xml:space="preserve"> output </w:t>
      </w:r>
      <w:proofErr w:type="spellStart"/>
      <w:r>
        <w:t>prevailed</w:t>
      </w:r>
      <w:proofErr w:type="spellEnd"/>
      <w:r>
        <w:t xml:space="preserve"> (</w:t>
      </w:r>
      <w:r w:rsidR="00C733F7">
        <w:t xml:space="preserve">60.6%) </w:t>
      </w:r>
      <w:proofErr w:type="spellStart"/>
      <w:r w:rsidR="00C733F7">
        <w:t>over</w:t>
      </w:r>
      <w:proofErr w:type="spellEnd"/>
      <w:r w:rsidR="00C733F7">
        <w:t xml:space="preserve"> animal output (33.6</w:t>
      </w:r>
      <w:r>
        <w:t xml:space="preserve">%) in </w:t>
      </w:r>
      <w:proofErr w:type="spellStart"/>
      <w:r>
        <w:t>the</w:t>
      </w:r>
      <w:proofErr w:type="spellEnd"/>
      <w:r>
        <w:t xml:space="preserve"> </w:t>
      </w:r>
      <w:proofErr w:type="spellStart"/>
      <w:r>
        <w:t>agricultural</w:t>
      </w:r>
      <w:proofErr w:type="spellEnd"/>
      <w:r>
        <w:t xml:space="preserve"> </w:t>
      </w:r>
      <w:proofErr w:type="spellStart"/>
      <w:r>
        <w:t>industry</w:t>
      </w:r>
      <w:proofErr w:type="spellEnd"/>
      <w:r>
        <w:t xml:space="preserve"> output at basic current prices in 2021. Agricultural work carried out by contractors, i.e. the agricultural services output, accounted for 2.6% and inseparable non-agricultural secondary activities, covering also renewable energy production, for 3.3%.</w:t>
      </w:r>
    </w:p>
    <w:p w:rsidR="00ED6C0D" w:rsidRDefault="00ED6C0D" w:rsidP="00FE04CD">
      <w:pPr>
        <w:jc w:val="both"/>
      </w:pPr>
      <w:r>
        <w:t>Cereals (42.6%), industrial crops (23.4%), and forage plants (17.6%) shared the largest proportions in the crop output, whereas milk (54.8%),</w:t>
      </w:r>
      <w:r w:rsidR="006F2318">
        <w:t xml:space="preserve"> pigs for slaughter (14.1%),</w:t>
      </w:r>
      <w:r>
        <w:t xml:space="preserve"> cattle </w:t>
      </w:r>
      <w:proofErr w:type="spellStart"/>
      <w:r>
        <w:t>for</w:t>
      </w:r>
      <w:proofErr w:type="spellEnd"/>
      <w:r>
        <w:t xml:space="preserve"> </w:t>
      </w:r>
      <w:proofErr w:type="spellStart"/>
      <w:r>
        <w:t>slaughter</w:t>
      </w:r>
      <w:proofErr w:type="spellEnd"/>
      <w:r>
        <w:t xml:space="preserve"> (12.6%) </w:t>
      </w:r>
      <w:r w:rsidR="006F2318">
        <w:t xml:space="preserve">and </w:t>
      </w:r>
      <w:proofErr w:type="spellStart"/>
      <w:r w:rsidR="006F2318">
        <w:t>poultry</w:t>
      </w:r>
      <w:proofErr w:type="spellEnd"/>
      <w:r w:rsidR="006F2318">
        <w:t xml:space="preserve"> (11.9%) </w:t>
      </w:r>
      <w:proofErr w:type="spellStart"/>
      <w:r>
        <w:t>dominated</w:t>
      </w:r>
      <w:proofErr w:type="spellEnd"/>
      <w:r>
        <w:t xml:space="preserve"> in </w:t>
      </w:r>
      <w:proofErr w:type="spellStart"/>
      <w:r>
        <w:t>the</w:t>
      </w:r>
      <w:proofErr w:type="spellEnd"/>
      <w:r>
        <w:t xml:space="preserve"> animal output. </w:t>
      </w:r>
    </w:p>
    <w:p w:rsidR="00ED6C0D" w:rsidRDefault="00ED6C0D" w:rsidP="00FE04CD">
      <w:pPr>
        <w:jc w:val="both"/>
      </w:pPr>
      <w:r>
        <w:t>The production value includes subsidies for hops, potatoes, cattle, sheep and goats, and milk. The total volume of subsidies on products increased by 14.9%, year-on-year. Subsidies increased especially for milk (+22.5%), sheep and goats (+4.6%), and cattle (+3.3%).</w:t>
      </w:r>
    </w:p>
    <w:p w:rsidR="00ED6C0D" w:rsidRDefault="00ED6C0D" w:rsidP="00FE04CD">
      <w:pPr>
        <w:jc w:val="both"/>
      </w:pPr>
      <w:r>
        <w:t xml:space="preserve">The intermediate consumption increased by 9.1%, y-o-y, to CZK 106 667.0 million. Its share in the agricultural sector production (excluding subsidies on products) was 67.8%. The intermediate consumption comprised mainly of animal feedingstuffs (36.4%) and energy and lubricant consumption (15.9%). The gross value added amounted to CZK 53 209.7 million, which represents a year-on-year increase by 3.9%. </w:t>
      </w:r>
    </w:p>
    <w:p w:rsidR="00ED6C0D" w:rsidRDefault="00ED6C0D" w:rsidP="00FE04CD">
      <w:pPr>
        <w:jc w:val="both"/>
      </w:pPr>
      <w:r>
        <w:t xml:space="preserve">At constant prices of 2000, the agricultural output in 2021 reached CZK 115 204.9 million CZK; it increased by 1.4% in comparison with 2020. The value of crop output went up by 1.3%, y-o-y, to CZK 61 045.0 million.  The value of animal output increased by 1.6%, y-o-y,  to CZK 48 481.7 million, y-o-y. The output value at constant prices is directly influenced by the volume of production. </w:t>
      </w:r>
    </w:p>
    <w:p w:rsidR="00ED6C0D" w:rsidRDefault="00ED6C0D" w:rsidP="00FE04CD">
      <w:pPr>
        <w:jc w:val="both"/>
      </w:pPr>
      <w:r>
        <w:t xml:space="preserve">The estimated volume of other production subsidies paid in 2021 amounted to CZK 36 012.7 million, i.e. there was a year-on-year increase by 9.8%. In this volume, the Single Area Payment (SAPS) accounted for CZK 11 550.7 million and the Greening Grant CZK 6 888.1 million. </w:t>
      </w:r>
    </w:p>
    <w:p w:rsidR="007F0EE4" w:rsidRDefault="00ED6C0D" w:rsidP="00FE04CD">
      <w:pPr>
        <w:jc w:val="both"/>
      </w:pPr>
      <w:r>
        <w:lastRenderedPageBreak/>
        <w:t>Compared to 2020, the compensation of employees increased (+3.9%), with the estimated number of full-time equivalent workers unchanged, y-o-y.</w:t>
      </w:r>
    </w:p>
    <w:sectPr w:rsidR="007F0E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C0D"/>
    <w:rsid w:val="002E00B6"/>
    <w:rsid w:val="006C017D"/>
    <w:rsid w:val="006F2318"/>
    <w:rsid w:val="00777E3D"/>
    <w:rsid w:val="007F0EE4"/>
    <w:rsid w:val="00806A52"/>
    <w:rsid w:val="009518C7"/>
    <w:rsid w:val="00A51451"/>
    <w:rsid w:val="00A572F6"/>
    <w:rsid w:val="00C733F7"/>
    <w:rsid w:val="00ED6C0D"/>
    <w:rsid w:val="00F31D2F"/>
    <w:rsid w:val="00FE04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3F74"/>
  <w15:chartTrackingRefBased/>
  <w15:docId w15:val="{486D72FC-E79A-415D-8A0D-9330F85FF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CC72A-3784-4876-B694-5F7F7BE7E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542</Words>
  <Characters>3204</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malkova124</dc:creator>
  <cp:keywords/>
  <dc:description/>
  <cp:lastModifiedBy>malkova124</cp:lastModifiedBy>
  <cp:revision>11</cp:revision>
  <dcterms:created xsi:type="dcterms:W3CDTF">2022-03-18T09:39:00Z</dcterms:created>
  <dcterms:modified xsi:type="dcterms:W3CDTF">2022-03-21T14:38:00Z</dcterms:modified>
</cp:coreProperties>
</file>