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7E884" w14:textId="77777777" w:rsidR="00987FB2" w:rsidRPr="00587C38" w:rsidRDefault="00987FB2">
      <w:pPr>
        <w:jc w:val="center"/>
        <w:rPr>
          <w:rFonts w:ascii="Arial" w:hAnsi="Arial" w:cs="Arial"/>
          <w:sz w:val="28"/>
          <w:lang w:val="de-DE"/>
        </w:rPr>
      </w:pPr>
      <w:r w:rsidRPr="00587C38">
        <w:rPr>
          <w:rFonts w:ascii="Arial" w:hAnsi="Arial" w:cs="Arial"/>
          <w:sz w:val="28"/>
          <w:lang w:val="de-DE"/>
        </w:rPr>
        <w:t>Content</w:t>
      </w:r>
    </w:p>
    <w:p w14:paraId="2D5FF57C" w14:textId="77777777" w:rsidR="00987FB2" w:rsidRPr="00587C38" w:rsidRDefault="00987FB2">
      <w:pPr>
        <w:jc w:val="center"/>
        <w:rPr>
          <w:rFonts w:ascii="Arial" w:hAnsi="Arial" w:cs="Arial"/>
          <w:sz w:val="28"/>
          <w:szCs w:val="30"/>
          <w:lang w:val="de-DE"/>
        </w:rPr>
      </w:pPr>
    </w:p>
    <w:p w14:paraId="55594E3E" w14:textId="77777777" w:rsidR="00987FB2" w:rsidRPr="00587C38" w:rsidRDefault="00987FB2">
      <w:pPr>
        <w:rPr>
          <w:rFonts w:ascii="Arial" w:hAnsi="Arial" w:cs="Arial"/>
          <w:sz w:val="30"/>
          <w:szCs w:val="30"/>
          <w:lang w:val="de-DE"/>
        </w:rPr>
      </w:pPr>
    </w:p>
    <w:p w14:paraId="5E1B8334" w14:textId="77777777" w:rsidR="00987FB2" w:rsidRPr="00587C38" w:rsidRDefault="00987FB2">
      <w:pPr>
        <w:rPr>
          <w:rFonts w:ascii="Arial" w:hAnsi="Arial" w:cs="Arial"/>
          <w:sz w:val="26"/>
          <w:szCs w:val="26"/>
          <w:lang w:val="en-GB"/>
        </w:rPr>
      </w:pPr>
    </w:p>
    <w:p w14:paraId="60854432" w14:textId="77777777" w:rsidR="00987FB2" w:rsidRPr="00587C38" w:rsidRDefault="00885B3A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>
        <w:rPr>
          <w:rFonts w:ascii="Arial" w:hAnsi="Arial" w:cs="Arial"/>
          <w:iCs/>
          <w:szCs w:val="26"/>
          <w:lang w:val="en-GB"/>
        </w:rPr>
        <w:t>Methodological notes</w:t>
      </w:r>
      <w:r w:rsidR="00987FB2" w:rsidRPr="00587C38">
        <w:rPr>
          <w:rFonts w:ascii="Arial" w:hAnsi="Arial" w:cs="Arial"/>
          <w:iCs/>
          <w:szCs w:val="26"/>
          <w:lang w:val="en-GB"/>
        </w:rPr>
        <w:tab/>
      </w:r>
    </w:p>
    <w:p w14:paraId="739617FD" w14:textId="77777777" w:rsidR="00987FB2" w:rsidRPr="00587C38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14:paraId="60233F57" w14:textId="77777777"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iCs/>
          <w:szCs w:val="26"/>
          <w:lang w:val="en-GB"/>
        </w:rPr>
        <w:t>Comment</w:t>
      </w:r>
      <w:r w:rsidRPr="00587C38">
        <w:rPr>
          <w:rFonts w:ascii="Arial" w:hAnsi="Arial" w:cs="Arial"/>
          <w:szCs w:val="26"/>
          <w:lang w:val="en-GB"/>
        </w:rPr>
        <w:tab/>
      </w:r>
    </w:p>
    <w:p w14:paraId="4341E551" w14:textId="77777777" w:rsidR="00987FB2" w:rsidRPr="00587C38" w:rsidRDefault="00987FB2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14:paraId="2B274BCA" w14:textId="25DB7CC4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 xml:space="preserve">Tab. </w:t>
      </w:r>
      <w:r>
        <w:rPr>
          <w:rFonts w:ascii="Arial" w:hAnsi="Arial" w:cs="Arial"/>
          <w:szCs w:val="26"/>
          <w:lang w:val="en-GB"/>
        </w:rPr>
        <w:t xml:space="preserve">1 </w:t>
      </w:r>
      <w:r w:rsidRPr="00263F03">
        <w:rPr>
          <w:rFonts w:ascii="Arial" w:hAnsi="Arial" w:cs="Arial"/>
          <w:szCs w:val="26"/>
          <w:lang w:val="en-GB"/>
        </w:rPr>
        <w:t xml:space="preserve">Number of poultry, production of eggs for consumption, and poultry for slaughter in </w:t>
      </w:r>
    </w:p>
    <w:p w14:paraId="1D934EA4" w14:textId="77777777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ind w:left="709" w:hanging="425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ab/>
        <w:t>the Czech Republic</w:t>
      </w:r>
    </w:p>
    <w:p w14:paraId="2B6A935F" w14:textId="74F365A2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2   Number of poultry as at 31. 12. 202</w:t>
      </w:r>
      <w:r w:rsidR="007D1D5F">
        <w:rPr>
          <w:rFonts w:ascii="Arial" w:hAnsi="Arial" w:cs="Arial"/>
          <w:szCs w:val="26"/>
          <w:lang w:val="en-GB"/>
        </w:rPr>
        <w:t>3 and 31. 12. 2024</w:t>
      </w:r>
    </w:p>
    <w:p w14:paraId="697E2D7B" w14:textId="6E3A61EE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3   Number of poultry by region</w:t>
      </w:r>
    </w:p>
    <w:p w14:paraId="2A866BB0" w14:textId="7B6E5E89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4   Number of laying hens by region</w:t>
      </w:r>
    </w:p>
    <w:p w14:paraId="3C8F6853" w14:textId="2151C406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 xml:space="preserve">Tab. 5  </w:t>
      </w:r>
      <w:r>
        <w:rPr>
          <w:rFonts w:ascii="Arial" w:hAnsi="Arial" w:cs="Arial"/>
          <w:szCs w:val="26"/>
          <w:lang w:val="en-GB"/>
        </w:rPr>
        <w:t xml:space="preserve"> </w:t>
      </w:r>
      <w:r w:rsidRPr="00263F03">
        <w:rPr>
          <w:rFonts w:ascii="Arial" w:hAnsi="Arial" w:cs="Arial"/>
          <w:szCs w:val="26"/>
          <w:lang w:val="en-GB"/>
        </w:rPr>
        <w:t>Average number of laying hens by region</w:t>
      </w:r>
    </w:p>
    <w:p w14:paraId="37A4D0F1" w14:textId="56010F1A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6   Total yield of eggs for consumption by region</w:t>
      </w:r>
    </w:p>
    <w:p w14:paraId="4DDA60C2" w14:textId="5A98C725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7   Average egg yield per laying hen by region</w:t>
      </w:r>
    </w:p>
    <w:p w14:paraId="2E2F3464" w14:textId="727F73C5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8   Production of poultry for slaughter by region</w:t>
      </w:r>
    </w:p>
    <w:p w14:paraId="79770E31" w14:textId="1BB67E09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9   Yield</w:t>
      </w:r>
      <w:r w:rsidR="007D1D5F">
        <w:rPr>
          <w:rFonts w:ascii="Arial" w:hAnsi="Arial" w:cs="Arial"/>
          <w:szCs w:val="26"/>
          <w:lang w:val="en-GB"/>
        </w:rPr>
        <w:t xml:space="preserve"> of eggs for consumption in 2024</w:t>
      </w:r>
      <w:r w:rsidRPr="00263F03">
        <w:rPr>
          <w:rFonts w:ascii="Arial" w:hAnsi="Arial" w:cs="Arial"/>
          <w:szCs w:val="26"/>
          <w:lang w:val="en-GB"/>
        </w:rPr>
        <w:t>, including yield in households</w:t>
      </w:r>
    </w:p>
    <w:p w14:paraId="2DC69D4D" w14:textId="5906E4EE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>Tab. 10  Poultry hatchi</w:t>
      </w:r>
      <w:r w:rsidR="007D1D5F">
        <w:rPr>
          <w:rFonts w:ascii="Arial" w:hAnsi="Arial" w:cs="Arial"/>
          <w:szCs w:val="26"/>
          <w:lang w:val="en-GB"/>
        </w:rPr>
        <w:t>ng in the Czech Republic in 2024</w:t>
      </w:r>
    </w:p>
    <w:p w14:paraId="43024DDF" w14:textId="00BFB6D8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 xml:space="preserve">Graf 1  </w:t>
      </w:r>
      <w:r w:rsidRPr="00263F03">
        <w:rPr>
          <w:rFonts w:ascii="Arial" w:hAnsi="Arial" w:cs="Arial"/>
          <w:szCs w:val="26"/>
          <w:lang w:val="en-GB"/>
        </w:rPr>
        <w:tab/>
        <w:t>Number of poultr</w:t>
      </w:r>
      <w:r w:rsidR="007D1D5F">
        <w:rPr>
          <w:rFonts w:ascii="Arial" w:hAnsi="Arial" w:cs="Arial"/>
          <w:szCs w:val="26"/>
          <w:lang w:val="en-GB"/>
        </w:rPr>
        <w:t>y and laying hens at end of 2024</w:t>
      </w:r>
    </w:p>
    <w:p w14:paraId="1A0F5924" w14:textId="19952E0A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 xml:space="preserve">Graf 2  </w:t>
      </w:r>
      <w:r w:rsidRPr="00263F03">
        <w:rPr>
          <w:rFonts w:ascii="Arial" w:hAnsi="Arial" w:cs="Arial"/>
          <w:szCs w:val="26"/>
          <w:lang w:val="en-GB"/>
        </w:rPr>
        <w:tab/>
        <w:t>Total yield of eggs for consumption</w:t>
      </w:r>
    </w:p>
    <w:p w14:paraId="51FE12A5" w14:textId="389FD83C" w:rsidR="00263F03" w:rsidRPr="00263F03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t xml:space="preserve">Graf 3  </w:t>
      </w:r>
      <w:r w:rsidRPr="00263F03">
        <w:rPr>
          <w:rFonts w:ascii="Arial" w:hAnsi="Arial" w:cs="Arial"/>
          <w:szCs w:val="26"/>
          <w:lang w:val="en-GB"/>
        </w:rPr>
        <w:tab/>
        <w:t>Total yield</w:t>
      </w:r>
      <w:r w:rsidR="007D1D5F">
        <w:rPr>
          <w:rFonts w:ascii="Arial" w:hAnsi="Arial" w:cs="Arial"/>
          <w:szCs w:val="26"/>
          <w:lang w:val="en-GB"/>
        </w:rPr>
        <w:t xml:space="preserve"> of eggs for consumption in 2024</w:t>
      </w:r>
      <w:bookmarkStart w:id="0" w:name="_GoBack"/>
      <w:bookmarkEnd w:id="0"/>
      <w:r w:rsidRPr="00263F03">
        <w:rPr>
          <w:rFonts w:ascii="Arial" w:hAnsi="Arial" w:cs="Arial"/>
          <w:szCs w:val="26"/>
          <w:lang w:val="en-GB"/>
        </w:rPr>
        <w:t xml:space="preserve"> by region</w:t>
      </w:r>
      <w:r w:rsidRPr="00263F03">
        <w:rPr>
          <w:rFonts w:ascii="Arial" w:hAnsi="Arial" w:cs="Arial"/>
          <w:szCs w:val="26"/>
          <w:lang w:val="en-GB"/>
        </w:rPr>
        <w:tab/>
      </w:r>
    </w:p>
    <w:p w14:paraId="7CA77727" w14:textId="1B1E29B2" w:rsidR="00987FB2" w:rsidRPr="00587C38" w:rsidRDefault="00263F03" w:rsidP="00263F03">
      <w:pPr>
        <w:pStyle w:val="Textpoznpodarou"/>
        <w:tabs>
          <w:tab w:val="left" w:pos="993"/>
          <w:tab w:val="right" w:pos="8931"/>
        </w:tabs>
        <w:spacing w:line="360" w:lineRule="auto"/>
        <w:ind w:left="709" w:hanging="425"/>
        <w:rPr>
          <w:rFonts w:ascii="Arial" w:hAnsi="Arial" w:cs="Arial"/>
          <w:szCs w:val="26"/>
          <w:lang w:val="en-GB"/>
        </w:rPr>
      </w:pPr>
      <w:r w:rsidRPr="00263F03">
        <w:rPr>
          <w:rFonts w:ascii="Arial" w:hAnsi="Arial" w:cs="Arial"/>
          <w:szCs w:val="26"/>
          <w:lang w:val="en-GB"/>
        </w:rPr>
        <w:br w:type="page"/>
      </w:r>
      <w:r w:rsidR="00987FB2" w:rsidRPr="00587C38">
        <w:rPr>
          <w:rFonts w:ascii="Arial" w:hAnsi="Arial" w:cs="Arial"/>
          <w:iCs/>
          <w:lang w:val="en-GB"/>
        </w:rPr>
        <w:lastRenderedPageBreak/>
        <w:tab/>
      </w:r>
      <w:r w:rsidR="00987FB2" w:rsidRPr="00587C38">
        <w:rPr>
          <w:iCs/>
          <w:lang w:val="en-GB"/>
        </w:rPr>
        <w:tab/>
      </w:r>
    </w:p>
    <w:p w14:paraId="3F93097B" w14:textId="77777777" w:rsidR="00987FB2" w:rsidRPr="00587C38" w:rsidRDefault="00987FB2" w:rsidP="008B3C16">
      <w:pPr>
        <w:jc w:val="center"/>
        <w:rPr>
          <w:lang w:val="en-GB"/>
        </w:rPr>
      </w:pPr>
    </w:p>
    <w:p w14:paraId="06DF8655" w14:textId="77777777" w:rsidR="00987FB2" w:rsidRPr="00587C38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 w:rsidRPr="00587C38" w:rsidSect="00D14C14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06B01" w14:textId="77777777" w:rsidR="00902BDF" w:rsidRDefault="00902BDF">
      <w:r>
        <w:separator/>
      </w:r>
    </w:p>
  </w:endnote>
  <w:endnote w:type="continuationSeparator" w:id="0">
    <w:p w14:paraId="1C83A6B2" w14:textId="77777777" w:rsidR="00902BDF" w:rsidRDefault="0090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8809F" w14:textId="77777777" w:rsidR="00902BDF" w:rsidRDefault="00902BDF">
      <w:r>
        <w:separator/>
      </w:r>
    </w:p>
  </w:footnote>
  <w:footnote w:type="continuationSeparator" w:id="0">
    <w:p w14:paraId="586D96B3" w14:textId="77777777" w:rsidR="00902BDF" w:rsidRDefault="00902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cs-CZ" w:vendorID="64" w:dllVersion="4096" w:nlCheck="1" w:checkStyle="0"/>
  <w:activeWritingStyle w:appName="MSWord" w:lang="en-GB" w:vendorID="64" w:dllVersion="131078" w:nlCheck="1" w:checkStyle="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074CF"/>
    <w:rsid w:val="000F5467"/>
    <w:rsid w:val="000F7EFD"/>
    <w:rsid w:val="00136465"/>
    <w:rsid w:val="0017172C"/>
    <w:rsid w:val="001A3B44"/>
    <w:rsid w:val="001A427B"/>
    <w:rsid w:val="00263F03"/>
    <w:rsid w:val="0027265F"/>
    <w:rsid w:val="00346E24"/>
    <w:rsid w:val="003850FC"/>
    <w:rsid w:val="004808A8"/>
    <w:rsid w:val="004A1F88"/>
    <w:rsid w:val="004B27C2"/>
    <w:rsid w:val="00505CFB"/>
    <w:rsid w:val="00513875"/>
    <w:rsid w:val="00551E4E"/>
    <w:rsid w:val="00587C38"/>
    <w:rsid w:val="005D00A8"/>
    <w:rsid w:val="005D03FB"/>
    <w:rsid w:val="00600987"/>
    <w:rsid w:val="0063069B"/>
    <w:rsid w:val="00696227"/>
    <w:rsid w:val="006C1C33"/>
    <w:rsid w:val="00755849"/>
    <w:rsid w:val="007D1D5F"/>
    <w:rsid w:val="007F7850"/>
    <w:rsid w:val="00807969"/>
    <w:rsid w:val="00836C4F"/>
    <w:rsid w:val="00885B3A"/>
    <w:rsid w:val="008946D7"/>
    <w:rsid w:val="008A5F89"/>
    <w:rsid w:val="008B3C16"/>
    <w:rsid w:val="008B5931"/>
    <w:rsid w:val="00902BDF"/>
    <w:rsid w:val="00906711"/>
    <w:rsid w:val="009336DF"/>
    <w:rsid w:val="00986178"/>
    <w:rsid w:val="00987FB2"/>
    <w:rsid w:val="00991699"/>
    <w:rsid w:val="00A16A34"/>
    <w:rsid w:val="00A4782C"/>
    <w:rsid w:val="00B0355C"/>
    <w:rsid w:val="00B26FF3"/>
    <w:rsid w:val="00B92557"/>
    <w:rsid w:val="00C060B5"/>
    <w:rsid w:val="00C46643"/>
    <w:rsid w:val="00C81EA2"/>
    <w:rsid w:val="00C937D3"/>
    <w:rsid w:val="00CA40D8"/>
    <w:rsid w:val="00CB377E"/>
    <w:rsid w:val="00CD2AEA"/>
    <w:rsid w:val="00D015CA"/>
    <w:rsid w:val="00D14C14"/>
    <w:rsid w:val="00D869AF"/>
    <w:rsid w:val="00DA1176"/>
    <w:rsid w:val="00DC2B16"/>
    <w:rsid w:val="00DD6F7B"/>
    <w:rsid w:val="00E55E5F"/>
    <w:rsid w:val="00E90632"/>
    <w:rsid w:val="00EA2EE1"/>
    <w:rsid w:val="00EA5E3E"/>
    <w:rsid w:val="00EE4C04"/>
    <w:rsid w:val="00F21F56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932A2"/>
  <w15:docId w15:val="{ED2F2C26-EDBF-416C-99F0-D1917D65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6C4F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836C4F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836C4F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836C4F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836C4F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836C4F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836C4F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836C4F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836C4F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836C4F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836C4F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836C4F"/>
  </w:style>
  <w:style w:type="paragraph" w:styleId="Nzev">
    <w:name w:val="Title"/>
    <w:basedOn w:val="Normln"/>
    <w:qFormat/>
    <w:rsid w:val="00836C4F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836C4F"/>
    <w:rPr>
      <w:color w:val="0000FF"/>
      <w:u w:val="single"/>
    </w:rPr>
  </w:style>
  <w:style w:type="character" w:styleId="Sledovanodkaz">
    <w:name w:val="FollowedHyperlink"/>
    <w:semiHidden/>
    <w:rsid w:val="00836C4F"/>
    <w:rPr>
      <w:color w:val="800080"/>
      <w:u w:val="single"/>
    </w:rPr>
  </w:style>
  <w:style w:type="paragraph" w:styleId="Zhlav">
    <w:name w:val="header"/>
    <w:basedOn w:val="Normln"/>
    <w:semiHidden/>
    <w:rsid w:val="00836C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C4F"/>
  </w:style>
  <w:style w:type="paragraph" w:styleId="Textvbloku">
    <w:name w:val="Block Text"/>
    <w:basedOn w:val="Normln"/>
    <w:semiHidden/>
    <w:rsid w:val="00836C4F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836C4F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TextpoznpodarouChar">
    <w:name w:val="Text pozn. pod čarou Char"/>
    <w:link w:val="Textpoznpodarou"/>
    <w:semiHidden/>
    <w:rsid w:val="00263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Cábová Anna</cp:lastModifiedBy>
  <cp:revision>10</cp:revision>
  <cp:lastPrinted>2012-02-01T09:21:00Z</cp:lastPrinted>
  <dcterms:created xsi:type="dcterms:W3CDTF">2019-01-17T08:30:00Z</dcterms:created>
  <dcterms:modified xsi:type="dcterms:W3CDTF">2025-01-20T09:13:00Z</dcterms:modified>
</cp:coreProperties>
</file>