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  <w:bookmarkStart w:id="0" w:name="_GoBack"/>
      <w:bookmarkEnd w:id="0"/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0074B2">
        <w:rPr>
          <w:sz w:val="20"/>
          <w:szCs w:val="20"/>
        </w:rPr>
        <w:t>1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4860E8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17036C">
        <w:rPr>
          <w:rFonts w:ascii="Times New Roman CE oby_ejné" w:hAnsi="Times New Roman CE oby_ejné"/>
          <w:sz w:val="20"/>
        </w:rPr>
        <w:t>11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21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17036C">
        <w:rPr>
          <w:rFonts w:ascii="Times New Roman CE oby_ejné" w:hAnsi="Times New Roman CE oby_ejné"/>
          <w:b/>
          <w:bCs/>
          <w:sz w:val="32"/>
          <w:szCs w:val="36"/>
        </w:rPr>
        <w:t>3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0074B2">
        <w:rPr>
          <w:rFonts w:ascii="Times New Roman CE oby_ejné" w:hAnsi="Times New Roman CE oby_ejné"/>
          <w:b/>
          <w:bCs/>
          <w:sz w:val="32"/>
          <w:szCs w:val="36"/>
        </w:rPr>
        <w:t>1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0074B2">
        <w:rPr>
          <w:sz w:val="20"/>
        </w:rPr>
        <w:t>1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0074B2">
        <w:rPr>
          <w:sz w:val="20"/>
        </w:rPr>
        <w:t>1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D06F25" w:rsidRDefault="00D06F25" w:rsidP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  <w:t>Podíl klouzavých průměrů</w:t>
      </w:r>
    </w:p>
    <w:p w:rsidR="0009477D" w:rsidRDefault="00006854">
      <w:pPr>
        <w:spacing w:line="311" w:lineRule="auto"/>
        <w:ind w:right="1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1A54C1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2021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0074B2">
        <w:rPr>
          <w:sz w:val="20"/>
        </w:rPr>
        <w:t>1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0074B2">
        <w:rPr>
          <w:sz w:val="20"/>
        </w:rPr>
        <w:t>1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653528">
        <w:rPr>
          <w:rFonts w:ascii="Times New Roman CE oby_ejné" w:hAnsi="Times New Roman CE oby_ejné"/>
          <w:sz w:val="20"/>
          <w:szCs w:val="20"/>
        </w:rPr>
        <w:t>20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 Black" w:hAnsi="Arial Black"/>
          <w:sz w:val="20"/>
          <w:szCs w:val="46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rFonts w:ascii="Arial" w:hAnsi="Arial"/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Objednávky zasílejte na adresu: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Český statistický úřad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odbor informačních služeb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Na padesátém 81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 100 82  Praha 10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Cena 1 výtisku: elektronicky   Kč  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12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sz w:val="20"/>
        </w:rPr>
        <w:t>Price</w:t>
      </w:r>
      <w:proofErr w:type="spellEnd"/>
      <w:r>
        <w:rPr>
          <w:sz w:val="20"/>
        </w:rPr>
        <w:t xml:space="preserve"> 1 copy: </w:t>
      </w:r>
      <w:proofErr w:type="spellStart"/>
      <w:r>
        <w:rPr>
          <w:sz w:val="20"/>
        </w:rPr>
        <w:t>electronically</w:t>
      </w:r>
      <w:proofErr w:type="spellEnd"/>
      <w:r>
        <w:rPr>
          <w:sz w:val="20"/>
        </w:rPr>
        <w:t xml:space="preserve">     CZK   30,-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 xml:space="preserve">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tabs>
          <w:tab w:val="left" w:pos="54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5103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  <w:r>
        <w:rPr>
          <w:sz w:val="20"/>
        </w:rPr>
        <w:tab/>
        <w:t xml:space="preserve"> e-mail: objednavky@czso.cz                                              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7036C"/>
    <w:rsid w:val="001A54C1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B2717"/>
    <w:rsid w:val="002B750F"/>
    <w:rsid w:val="00342936"/>
    <w:rsid w:val="00366006"/>
    <w:rsid w:val="00375974"/>
    <w:rsid w:val="003867E1"/>
    <w:rsid w:val="003A266E"/>
    <w:rsid w:val="00442323"/>
    <w:rsid w:val="004621DD"/>
    <w:rsid w:val="00462C96"/>
    <w:rsid w:val="004860E8"/>
    <w:rsid w:val="00497CCF"/>
    <w:rsid w:val="0056601B"/>
    <w:rsid w:val="00575893"/>
    <w:rsid w:val="0064603C"/>
    <w:rsid w:val="00653528"/>
    <w:rsid w:val="00661641"/>
    <w:rsid w:val="006A4D22"/>
    <w:rsid w:val="006C2A9B"/>
    <w:rsid w:val="006F73B7"/>
    <w:rsid w:val="0077355A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95C94"/>
    <w:rsid w:val="009969B3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EE225C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sedlakova7346</cp:lastModifiedBy>
  <cp:revision>6</cp:revision>
  <cp:lastPrinted>2015-04-30T10:49:00Z</cp:lastPrinted>
  <dcterms:created xsi:type="dcterms:W3CDTF">2021-02-01T10:12:00Z</dcterms:created>
  <dcterms:modified xsi:type="dcterms:W3CDTF">2021-11-02T09:28:00Z</dcterms:modified>
</cp:coreProperties>
</file>