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79A" w:rsidRPr="0056310F" w:rsidRDefault="00F41426">
      <w:pPr>
        <w:rPr>
          <w:rFonts w:ascii="Arial" w:hAnsi="Arial" w:cs="Arial"/>
          <w:b/>
          <w:sz w:val="28"/>
          <w:szCs w:val="28"/>
          <w:lang w:val="cs-CZ"/>
        </w:rPr>
      </w:pPr>
      <w:r w:rsidRPr="0056310F">
        <w:rPr>
          <w:rFonts w:ascii="Arial" w:hAnsi="Arial" w:cs="Arial"/>
          <w:b/>
          <w:sz w:val="28"/>
          <w:szCs w:val="28"/>
          <w:lang w:val="cs-CZ"/>
        </w:rPr>
        <w:t>Obsah</w:t>
      </w:r>
    </w:p>
    <w:p w:rsidR="00F41426" w:rsidRDefault="00F41426">
      <w:pPr>
        <w:rPr>
          <w:lang w:val="cs-CZ"/>
        </w:rPr>
      </w:pP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Zdroje, použité zkratky                                                                     </w:t>
      </w:r>
      <w:r w:rsidR="00075BE6">
        <w:rPr>
          <w:rFonts w:ascii="Arial" w:hAnsi="Arial" w:cs="Arial"/>
          <w:sz w:val="20"/>
          <w:szCs w:val="20"/>
          <w:lang w:val="cs-CZ"/>
        </w:rPr>
        <w:t xml:space="preserve">                        27013119</w:t>
      </w:r>
      <w:r w:rsidRPr="0056310F">
        <w:rPr>
          <w:rFonts w:ascii="Arial" w:hAnsi="Arial" w:cs="Arial"/>
          <w:sz w:val="20"/>
          <w:szCs w:val="20"/>
          <w:lang w:val="cs-CZ"/>
        </w:rPr>
        <w:t>j.docx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Metodické vysvětlivky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6310F" w:rsidRPr="0056310F">
        <w:rPr>
          <w:rFonts w:ascii="Arial" w:hAnsi="Arial" w:cs="Arial"/>
          <w:sz w:val="20"/>
          <w:szCs w:val="20"/>
          <w:lang w:val="cs-CZ"/>
        </w:rPr>
        <w:t>2</w:t>
      </w:r>
      <w:r w:rsidR="00075BE6">
        <w:rPr>
          <w:rFonts w:ascii="Arial" w:hAnsi="Arial" w:cs="Arial"/>
          <w:sz w:val="20"/>
          <w:szCs w:val="20"/>
          <w:lang w:val="cs-CZ"/>
        </w:rPr>
        <w:t>7013119</w:t>
      </w:r>
      <w:r w:rsidRPr="0056310F">
        <w:rPr>
          <w:rFonts w:ascii="Arial" w:hAnsi="Arial" w:cs="Arial"/>
          <w:sz w:val="20"/>
          <w:szCs w:val="20"/>
          <w:lang w:val="cs-CZ"/>
        </w:rPr>
        <w:t>m.docx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Komentář                   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="00075BE6">
        <w:rPr>
          <w:rFonts w:ascii="Arial" w:hAnsi="Arial" w:cs="Arial"/>
          <w:sz w:val="20"/>
          <w:szCs w:val="20"/>
          <w:lang w:val="cs-CZ"/>
        </w:rPr>
        <w:t xml:space="preserve">         27013119</w:t>
      </w:r>
      <w:r w:rsidRPr="0056310F">
        <w:rPr>
          <w:rFonts w:ascii="Arial" w:hAnsi="Arial" w:cs="Arial"/>
          <w:sz w:val="20"/>
          <w:szCs w:val="20"/>
          <w:lang w:val="cs-CZ"/>
        </w:rPr>
        <w:t>k.docx</w:t>
      </w:r>
    </w:p>
    <w:p w:rsidR="00F41426" w:rsidRPr="0056310F" w:rsidRDefault="00F41426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Souhrnný zemědělský účet</w:t>
      </w:r>
      <w:r w:rsidR="00075BE6">
        <w:rPr>
          <w:rFonts w:ascii="Arial" w:hAnsi="Arial" w:cs="Arial"/>
          <w:b/>
          <w:sz w:val="20"/>
          <w:szCs w:val="20"/>
          <w:lang w:val="cs-CZ"/>
        </w:rPr>
        <w:t>, předběžné výsledky za rok 2018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1 Účet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výroby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     27013119</w:t>
      </w:r>
      <w:r w:rsidRPr="0056310F">
        <w:rPr>
          <w:rFonts w:ascii="Arial" w:hAnsi="Arial" w:cs="Arial"/>
          <w:sz w:val="20"/>
          <w:szCs w:val="20"/>
          <w:lang w:val="cs-CZ"/>
        </w:rPr>
        <w:t>01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2 Účet tvorby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důchodu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 27013119</w:t>
      </w:r>
      <w:r w:rsidRPr="0056310F">
        <w:rPr>
          <w:rFonts w:ascii="Arial" w:hAnsi="Arial" w:cs="Arial"/>
          <w:sz w:val="20"/>
          <w:szCs w:val="20"/>
          <w:lang w:val="cs-CZ"/>
        </w:rPr>
        <w:t>02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3 Účet podnikatelského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důchodu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27013119</w:t>
      </w:r>
      <w:r w:rsidRPr="0056310F">
        <w:rPr>
          <w:rFonts w:ascii="Arial" w:hAnsi="Arial" w:cs="Arial"/>
          <w:sz w:val="20"/>
          <w:szCs w:val="20"/>
          <w:lang w:val="cs-CZ"/>
        </w:rPr>
        <w:t>03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CD2F5D" w:rsidRPr="0056310F" w:rsidRDefault="00075BE6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Tab. 4 ALI v letech 2017, 2018</w:t>
      </w:r>
      <w:r w:rsidR="00CD2F5D" w:rsidRPr="0056310F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27013119</w:t>
      </w:r>
      <w:r w:rsidR="00CD2F5D" w:rsidRPr="0056310F">
        <w:rPr>
          <w:rFonts w:ascii="Arial" w:hAnsi="Arial" w:cs="Arial"/>
          <w:sz w:val="20"/>
          <w:szCs w:val="20"/>
          <w:lang w:val="cs-CZ"/>
        </w:rPr>
        <w:t>04.xlsx</w:t>
      </w:r>
    </w:p>
    <w:p w:rsidR="00CD2F5D" w:rsidRPr="0056310F" w:rsidRDefault="00CD2F5D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Grafická příloha</w:t>
      </w:r>
    </w:p>
    <w:p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Graf 1 Struktura produkce zeměd</w:t>
      </w:r>
      <w:r w:rsidR="00075BE6">
        <w:rPr>
          <w:rFonts w:ascii="Arial" w:hAnsi="Arial" w:cs="Arial"/>
          <w:sz w:val="20"/>
          <w:szCs w:val="20"/>
          <w:lang w:val="cs-CZ"/>
        </w:rPr>
        <w:t>ělského odvětví v ČR v roce 2018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075BE6">
        <w:rPr>
          <w:rFonts w:ascii="Arial" w:hAnsi="Arial" w:cs="Arial"/>
          <w:sz w:val="20"/>
          <w:szCs w:val="20"/>
          <w:lang w:val="cs-CZ"/>
        </w:rPr>
        <w:t xml:space="preserve">     27013119</w:t>
      </w:r>
      <w:r w:rsidRPr="0056310F">
        <w:rPr>
          <w:rFonts w:ascii="Arial" w:hAnsi="Arial" w:cs="Arial"/>
          <w:sz w:val="20"/>
          <w:szCs w:val="20"/>
          <w:lang w:val="cs-CZ"/>
        </w:rPr>
        <w:t>g01.xlsx</w:t>
      </w:r>
      <w:bookmarkStart w:id="0" w:name="_GoBack"/>
      <w:bookmarkEnd w:id="0"/>
    </w:p>
    <w:p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</w:p>
    <w:p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</w:p>
    <w:p w:rsidR="00F41426" w:rsidRDefault="00F41426">
      <w:pPr>
        <w:rPr>
          <w:lang w:val="cs-CZ"/>
        </w:rPr>
      </w:pPr>
    </w:p>
    <w:p w:rsidR="00F41426" w:rsidRPr="00F41426" w:rsidRDefault="00F41426">
      <w:pPr>
        <w:rPr>
          <w:lang w:val="cs-CZ"/>
        </w:rPr>
      </w:pPr>
    </w:p>
    <w:sectPr w:rsidR="00F41426" w:rsidRPr="00F41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E9"/>
    <w:rsid w:val="00075BE6"/>
    <w:rsid w:val="004B1EE9"/>
    <w:rsid w:val="0056310F"/>
    <w:rsid w:val="006E24B2"/>
    <w:rsid w:val="00B2179A"/>
    <w:rsid w:val="00CD2F5D"/>
    <w:rsid w:val="00F22BF7"/>
    <w:rsid w:val="00F4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Helena Málková</cp:lastModifiedBy>
  <cp:revision>4</cp:revision>
  <dcterms:created xsi:type="dcterms:W3CDTF">2019-02-20T07:29:00Z</dcterms:created>
  <dcterms:modified xsi:type="dcterms:W3CDTF">2019-02-20T13:34:00Z</dcterms:modified>
</cp:coreProperties>
</file>