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</w:t>
      </w:r>
      <w:r w:rsidRPr="00056AFA">
        <w:rPr>
          <w:rFonts w:ascii="Arial" w:hAnsi="Arial" w:cs="Arial"/>
          <w:sz w:val="20"/>
          <w:szCs w:val="20"/>
        </w:rPr>
        <w:br/>
        <w:t xml:space="preserve">100 82 Praha 10 </w:t>
      </w:r>
    </w:p>
    <w:p w:rsidR="0008622B" w:rsidRDefault="00C45DE3" w:rsidP="00617BAD">
      <w:pPr>
        <w:rPr>
          <w:rFonts w:ascii="Arial" w:hAnsi="Arial" w:cs="Arial"/>
          <w:sz w:val="20"/>
          <w:szCs w:val="20"/>
        </w:rPr>
      </w:pPr>
      <w:hyperlink r:id="rId6" w:history="1">
        <w:r w:rsidR="0008622B" w:rsidRPr="001165A7"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08622B" w:rsidP="0008622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622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Oddělení informačních služeb</w:t>
      </w:r>
      <w:r w:rsidRPr="0008622B">
        <w:rPr>
          <w:rFonts w:ascii="Arial" w:hAnsi="Arial" w:cs="Arial"/>
          <w:sz w:val="20"/>
          <w:szCs w:val="20"/>
          <w:highlight w:val="yellow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tel.: 274 052 304, 274 056 789</w:t>
      </w:r>
      <w:r w:rsidRPr="0008622B">
        <w:rPr>
          <w:rFonts w:ascii="Arial" w:hAnsi="Arial" w:cs="Arial"/>
          <w:color w:val="333333"/>
          <w:sz w:val="20"/>
          <w:szCs w:val="20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7" w:history="1">
        <w:r w:rsidRPr="001165A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infoservis@czso.cz</w:t>
        </w:r>
      </w:hyperlink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</w:p>
    <w:p w:rsidR="0008622B" w:rsidRPr="00056AFA" w:rsidRDefault="0008622B" w:rsidP="0008622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</w:t>
      </w:r>
      <w:r>
        <w:rPr>
          <w:rFonts w:ascii="Arial" w:hAnsi="Arial" w:cs="Arial"/>
          <w:b/>
          <w:bCs/>
          <w:sz w:val="20"/>
          <w:szCs w:val="20"/>
        </w:rPr>
        <w:t xml:space="preserve"> a výběry z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databáz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>
        <w:rPr>
          <w:rFonts w:ascii="Arial" w:hAnsi="Arial" w:cs="Arial"/>
          <w:b/>
          <w:bCs/>
          <w:sz w:val="20"/>
          <w:szCs w:val="20"/>
        </w:rPr>
        <w:t xml:space="preserve"> a RSO</w:t>
      </w:r>
    </w:p>
    <w:p w:rsidR="0008622B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Pr="00964101">
        <w:rPr>
          <w:rFonts w:ascii="Arial" w:hAnsi="Arial" w:cs="Arial"/>
          <w:sz w:val="20"/>
          <w:szCs w:val="20"/>
        </w:rPr>
        <w:t>274 053</w:t>
      </w:r>
      <w:r>
        <w:rPr>
          <w:rFonts w:ascii="Arial" w:hAnsi="Arial" w:cs="Arial"/>
          <w:sz w:val="20"/>
          <w:szCs w:val="20"/>
        </w:rPr>
        <w:t> </w:t>
      </w:r>
      <w:r w:rsidRPr="00964101">
        <w:rPr>
          <w:rFonts w:ascii="Arial" w:hAnsi="Arial" w:cs="Arial"/>
          <w:sz w:val="20"/>
          <w:szCs w:val="20"/>
        </w:rPr>
        <w:t>115</w:t>
      </w:r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>
        <w:rPr>
          <w:rFonts w:ascii="Arial" w:hAnsi="Arial" w:cs="Arial"/>
          <w:sz w:val="20"/>
          <w:szCs w:val="20"/>
        </w:rPr>
        <w:t>274 052 783, 274 052 733</w:t>
      </w:r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Ústředí statistická knihovna</w:t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8622B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</w:t>
      </w:r>
      <w:r w:rsidR="0008622B">
        <w:rPr>
          <w:rFonts w:ascii="Arial" w:hAnsi="Arial" w:cs="Arial"/>
          <w:b/>
          <w:bCs/>
          <w:sz w:val="20"/>
          <w:szCs w:val="20"/>
        </w:rPr>
        <w:t xml:space="preserve"> statistických </w:t>
      </w:r>
      <w:r>
        <w:rPr>
          <w:rFonts w:ascii="Arial" w:hAnsi="Arial" w:cs="Arial"/>
          <w:b/>
          <w:bCs/>
          <w:sz w:val="20"/>
          <w:szCs w:val="20"/>
        </w:rPr>
        <w:t>publikací</w:t>
      </w:r>
      <w:r w:rsidR="0008622B">
        <w:rPr>
          <w:rFonts w:ascii="Arial" w:hAnsi="Arial" w:cs="Arial"/>
          <w:sz w:val="20"/>
          <w:szCs w:val="20"/>
        </w:rPr>
        <w:t xml:space="preserve"> </w:t>
      </w:r>
      <w:r w:rsidR="0008622B">
        <w:rPr>
          <w:rFonts w:ascii="Arial" w:hAnsi="Arial" w:cs="Arial"/>
          <w:sz w:val="20"/>
          <w:szCs w:val="20"/>
        </w:rPr>
        <w:br/>
        <w:t>tel.: 274 052 361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="0008622B">
        <w:rPr>
          <w:rFonts w:ascii="Arial" w:hAnsi="Arial" w:cs="Arial"/>
          <w:sz w:val="20"/>
          <w:szCs w:val="20"/>
        </w:rPr>
        <w:br/>
        <w:t>tel.: 274 052 347</w:t>
      </w: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362596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08622B">
        <w:rPr>
          <w:rFonts w:ascii="Arial" w:hAnsi="Arial" w:cs="Arial"/>
          <w:sz w:val="20"/>
          <w:szCs w:val="20"/>
        </w:rPr>
        <w:br/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62309A">
        <w:rPr>
          <w:rFonts w:ascii="Arial" w:hAnsi="Arial" w:cs="Arial"/>
          <w:sz w:val="20"/>
          <w:szCs w:val="20"/>
        </w:rPr>
        <w:t>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5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08622B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08622B" w:rsidRDefault="0008622B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F376E" w:rsidRDefault="00617BAD" w:rsidP="005F6A80">
      <w:pPr>
        <w:rPr>
          <w:rFonts w:ascii="Arial" w:hAnsi="Arial" w:cs="Arial"/>
          <w:color w:val="000073"/>
          <w:sz w:val="20"/>
          <w:szCs w:val="20"/>
          <w:u w:val="single"/>
        </w:rPr>
      </w:pPr>
      <w:r w:rsidRPr="000F376E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E94ED6" w:rsidRPr="000F376E" w:rsidRDefault="00617BAD" w:rsidP="00617BAD">
      <w:pPr>
        <w:rPr>
          <w:rFonts w:ascii="Arial" w:hAnsi="Arial" w:cs="Arial"/>
          <w:sz w:val="20"/>
          <w:szCs w:val="16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Slovanská alej 36, 326 64 Plzeň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Mgr. Tereza Mildorfová</w:t>
      </w:r>
      <w:r w:rsidR="0080754B" w:rsidRPr="000F376E">
        <w:rPr>
          <w:rFonts w:ascii="Arial" w:hAnsi="Arial" w:cs="Arial"/>
          <w:sz w:val="20"/>
          <w:szCs w:val="16"/>
        </w:rPr>
        <w:t xml:space="preserve">, </w:t>
      </w:r>
      <w:r w:rsidR="0080754B" w:rsidRPr="00142445">
        <w:rPr>
          <w:rFonts w:ascii="Arial" w:hAnsi="Arial" w:cs="Arial"/>
          <w:sz w:val="20"/>
          <w:szCs w:val="16"/>
        </w:rPr>
        <w:t xml:space="preserve">Ing. Lenka </w:t>
      </w:r>
      <w:r w:rsidR="00F91139" w:rsidRPr="00142445">
        <w:rPr>
          <w:rFonts w:ascii="Arial" w:hAnsi="Arial" w:cs="Arial"/>
          <w:sz w:val="20"/>
          <w:szCs w:val="16"/>
        </w:rPr>
        <w:t>Křížová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tel.: 377 612 108,</w:t>
      </w:r>
      <w:r w:rsidR="00CC15DF" w:rsidRPr="000F376E">
        <w:rPr>
          <w:rFonts w:ascii="Arial" w:hAnsi="Arial" w:cs="Arial"/>
          <w:sz w:val="20"/>
          <w:szCs w:val="20"/>
        </w:rPr>
        <w:t xml:space="preserve"> </w:t>
      </w:r>
      <w:r w:rsidR="0080754B" w:rsidRPr="00142445">
        <w:rPr>
          <w:rFonts w:ascii="Arial" w:hAnsi="Arial" w:cs="Arial"/>
          <w:sz w:val="20"/>
          <w:szCs w:val="20"/>
        </w:rPr>
        <w:t>377 612 </w:t>
      </w:r>
      <w:r w:rsidR="001368F1" w:rsidRPr="00142445">
        <w:rPr>
          <w:rFonts w:ascii="Arial" w:hAnsi="Arial" w:cs="Arial"/>
          <w:sz w:val="20"/>
          <w:szCs w:val="20"/>
        </w:rPr>
        <w:t>249</w:t>
      </w:r>
      <w:r w:rsidR="0080754B" w:rsidRPr="000F376E">
        <w:rPr>
          <w:rFonts w:ascii="Arial" w:hAnsi="Arial" w:cs="Arial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bookmarkStart w:id="0" w:name="_GoBack"/>
      <w:bookmarkEnd w:id="0"/>
      <w:r w:rsidRPr="000F376E">
        <w:rPr>
          <w:rFonts w:ascii="Arial" w:hAnsi="Arial" w:cs="Arial"/>
          <w:sz w:val="20"/>
          <w:szCs w:val="20"/>
        </w:rPr>
        <w:br/>
      </w:r>
      <w:r w:rsidR="00DC092F" w:rsidRPr="000F376E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Ing. Martina Soukupová</w:t>
      </w:r>
      <w:r w:rsidR="0080754B" w:rsidRPr="000F376E">
        <w:rPr>
          <w:rFonts w:ascii="Arial" w:hAnsi="Arial" w:cs="Arial"/>
          <w:sz w:val="20"/>
          <w:szCs w:val="20"/>
        </w:rPr>
        <w:t>, Ing. Iveta Šedá</w:t>
      </w:r>
      <w:r w:rsidRPr="000F376E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 w:rsidRPr="000F376E">
        <w:rPr>
          <w:rFonts w:ascii="Arial" w:hAnsi="Arial" w:cs="Arial"/>
          <w:sz w:val="20"/>
          <w:szCs w:val="20"/>
        </w:rPr>
        <w:t xml:space="preserve">353 114 529, </w:t>
      </w:r>
      <w:r w:rsidRPr="000F376E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3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F376E">
        <w:rPr>
          <w:rFonts w:ascii="Arial" w:hAnsi="Arial" w:cs="Arial"/>
          <w:sz w:val="20"/>
          <w:szCs w:val="20"/>
        </w:rPr>
        <w:br/>
        <w:t xml:space="preserve">Alena Beutlerová, </w:t>
      </w:r>
      <w:r w:rsidRPr="000F376E">
        <w:rPr>
          <w:rFonts w:ascii="Arial" w:hAnsi="Arial" w:cs="Arial"/>
          <w:sz w:val="20"/>
          <w:szCs w:val="16"/>
        </w:rPr>
        <w:t>Ing. Monika Raušerová</w:t>
      </w:r>
      <w:r w:rsidRPr="000F376E">
        <w:rPr>
          <w:rFonts w:ascii="Arial" w:hAnsi="Arial" w:cs="Arial"/>
          <w:sz w:val="20"/>
          <w:szCs w:val="20"/>
        </w:rPr>
        <w:t xml:space="preserve"> </w:t>
      </w:r>
      <w:r w:rsidRPr="000F376E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5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nám. Dr. E.</w:t>
      </w:r>
      <w:r w:rsidR="00D818EF" w:rsidRPr="000F376E">
        <w:rPr>
          <w:rFonts w:ascii="Arial" w:hAnsi="Arial" w:cs="Arial"/>
          <w:sz w:val="20"/>
          <w:szCs w:val="20"/>
        </w:rPr>
        <w:t xml:space="preserve"> Beneše 585/26, 460 01 Liberec </w:t>
      </w:r>
      <w:r w:rsidRPr="000F376E">
        <w:rPr>
          <w:rFonts w:ascii="Arial" w:hAnsi="Arial" w:cs="Arial"/>
          <w:sz w:val="20"/>
          <w:szCs w:val="20"/>
        </w:rPr>
        <w:br/>
      </w:r>
      <w:r w:rsidR="006C4C8F" w:rsidRPr="000F376E">
        <w:rPr>
          <w:rFonts w:ascii="Arial" w:hAnsi="Arial" w:cs="Arial"/>
          <w:sz w:val="20"/>
          <w:szCs w:val="20"/>
        </w:rPr>
        <w:t>Ing</w:t>
      </w:r>
      <w:r w:rsidRPr="000F376E">
        <w:rPr>
          <w:rFonts w:ascii="Arial" w:hAnsi="Arial" w:cs="Arial"/>
          <w:sz w:val="20"/>
          <w:szCs w:val="20"/>
        </w:rPr>
        <w:t>. Ondřej Beneš</w:t>
      </w:r>
      <w:r w:rsidR="00D0040C" w:rsidRPr="000F376E">
        <w:rPr>
          <w:rFonts w:ascii="Arial" w:hAnsi="Arial" w:cs="Arial"/>
          <w:sz w:val="20"/>
          <w:szCs w:val="20"/>
        </w:rPr>
        <w:t>, Ing. Hana Koťátková</w:t>
      </w:r>
      <w:r w:rsidRPr="000F376E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7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Myslivečk</w:t>
      </w:r>
      <w:r w:rsidR="00D818EF" w:rsidRPr="000F376E">
        <w:rPr>
          <w:rFonts w:ascii="Arial" w:hAnsi="Arial" w:cs="Arial"/>
          <w:sz w:val="20"/>
          <w:szCs w:val="20"/>
        </w:rPr>
        <w:t xml:space="preserve">ova 914, 500 03 Hradec Králové </w:t>
      </w:r>
      <w:r w:rsidRPr="000F376E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 w:rsidRPr="000F376E">
        <w:rPr>
          <w:rFonts w:ascii="Arial" w:hAnsi="Arial" w:cs="Arial"/>
          <w:sz w:val="20"/>
          <w:szCs w:val="20"/>
        </w:rPr>
        <w:t>Mgr</w:t>
      </w:r>
      <w:r w:rsidR="00DD6902" w:rsidRPr="000F376E">
        <w:rPr>
          <w:rFonts w:ascii="Arial" w:hAnsi="Arial" w:cs="Arial"/>
          <w:sz w:val="20"/>
          <w:szCs w:val="20"/>
        </w:rPr>
        <w:t xml:space="preserve">. </w:t>
      </w:r>
      <w:r w:rsidRPr="000F376E">
        <w:rPr>
          <w:rFonts w:ascii="Arial" w:hAnsi="Arial" w:cs="Arial"/>
          <w:sz w:val="20"/>
          <w:szCs w:val="20"/>
        </w:rPr>
        <w:t>Jana Bečvářová</w:t>
      </w:r>
      <w:r w:rsidRPr="000F376E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9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F376E">
        <w:rPr>
          <w:rFonts w:ascii="Arial" w:hAnsi="Arial" w:cs="Arial"/>
          <w:sz w:val="20"/>
          <w:szCs w:val="20"/>
        </w:rPr>
        <w:br/>
        <w:t>Ing. Hedvika Fialová</w:t>
      </w:r>
      <w:r w:rsidR="005F6A80" w:rsidRPr="000F376E">
        <w:rPr>
          <w:rFonts w:ascii="Arial" w:hAnsi="Arial" w:cs="Arial"/>
          <w:sz w:val="20"/>
          <w:szCs w:val="20"/>
        </w:rPr>
        <w:t>, Mgr. Klára Vávrová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Ke Skalce 30, 586 01 Jihlava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color w:val="000000"/>
          <w:sz w:val="20"/>
          <w:szCs w:val="20"/>
        </w:rPr>
        <w:t>Ing. Vlastislav Valda</w:t>
      </w:r>
      <w:r w:rsidRPr="000F376E">
        <w:rPr>
          <w:rFonts w:ascii="Arial" w:hAnsi="Arial" w:cs="Arial"/>
          <w:sz w:val="20"/>
          <w:szCs w:val="20"/>
        </w:rPr>
        <w:t>, Ing. Jiří Teplý</w:t>
      </w:r>
      <w:r w:rsidRPr="000F376E">
        <w:rPr>
          <w:rFonts w:ascii="Arial" w:hAnsi="Arial" w:cs="Arial"/>
          <w:sz w:val="20"/>
          <w:szCs w:val="20"/>
        </w:rPr>
        <w:br/>
        <w:t xml:space="preserve">tel.: </w:t>
      </w:r>
      <w:r w:rsidRPr="000F376E">
        <w:rPr>
          <w:rFonts w:ascii="Arial" w:hAnsi="Arial" w:cs="Arial"/>
          <w:color w:val="000000"/>
          <w:sz w:val="20"/>
          <w:szCs w:val="20"/>
        </w:rPr>
        <w:t>567 109 062</w:t>
      </w:r>
      <w:r w:rsidRPr="000F376E">
        <w:rPr>
          <w:rFonts w:ascii="Arial" w:hAnsi="Arial" w:cs="Arial"/>
          <w:sz w:val="20"/>
          <w:szCs w:val="20"/>
        </w:rPr>
        <w:t xml:space="preserve">, </w:t>
      </w:r>
      <w:r w:rsidRPr="000F376E">
        <w:rPr>
          <w:rFonts w:ascii="Arial" w:hAnsi="Arial" w:cs="Arial"/>
          <w:color w:val="000000"/>
          <w:sz w:val="20"/>
          <w:szCs w:val="20"/>
        </w:rPr>
        <w:t>567 109 073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3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293583" w:rsidRPr="000F376E" w:rsidRDefault="00617BAD" w:rsidP="00293583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Jezuitská 2, 601 59 Brno</w:t>
      </w:r>
      <w:r w:rsidRPr="000F376E">
        <w:rPr>
          <w:rFonts w:ascii="Arial" w:hAnsi="Arial" w:cs="Arial"/>
          <w:sz w:val="20"/>
          <w:szCs w:val="20"/>
        </w:rPr>
        <w:br/>
      </w:r>
      <w:r w:rsidR="005B5BB7" w:rsidRPr="000F376E">
        <w:rPr>
          <w:rFonts w:ascii="Arial" w:hAnsi="Arial" w:cs="Arial"/>
          <w:sz w:val="20"/>
          <w:szCs w:val="20"/>
        </w:rPr>
        <w:t>Bc. Kateřina Klesnilová</w:t>
      </w:r>
      <w:r w:rsidR="00C14E8E" w:rsidRPr="000F376E">
        <w:rPr>
          <w:rFonts w:ascii="Arial" w:hAnsi="Arial" w:cs="Arial"/>
          <w:sz w:val="20"/>
          <w:szCs w:val="20"/>
        </w:rPr>
        <w:t>, Mgr. Tomáš Svozil</w:t>
      </w:r>
      <w:r w:rsidR="00293583" w:rsidRPr="000F376E">
        <w:rPr>
          <w:rFonts w:ascii="Arial" w:hAnsi="Arial" w:cs="Arial"/>
          <w:sz w:val="20"/>
          <w:szCs w:val="20"/>
        </w:rPr>
        <w:t xml:space="preserve"> </w:t>
      </w:r>
    </w:p>
    <w:p w:rsidR="0008622B" w:rsidRPr="000F376E" w:rsidRDefault="00293583" w:rsidP="00293583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542 528 </w:t>
      </w:r>
      <w:r w:rsidR="001368F1" w:rsidRPr="000F376E">
        <w:rPr>
          <w:rFonts w:ascii="Arial" w:hAnsi="Arial" w:cs="Arial"/>
          <w:sz w:val="20"/>
          <w:szCs w:val="20"/>
        </w:rPr>
        <w:t>200</w:t>
      </w:r>
      <w:r w:rsidRPr="000F376E">
        <w:rPr>
          <w:rFonts w:ascii="Arial" w:hAnsi="Arial" w:cs="Arial"/>
          <w:sz w:val="20"/>
          <w:szCs w:val="20"/>
        </w:rPr>
        <w:t xml:space="preserve">, 542 528 </w:t>
      </w:r>
      <w:r w:rsidR="00C14E8E" w:rsidRPr="000F376E">
        <w:rPr>
          <w:rFonts w:ascii="Arial" w:hAnsi="Arial" w:cs="Arial"/>
          <w:sz w:val="20"/>
          <w:szCs w:val="20"/>
        </w:rPr>
        <w:t>172</w:t>
      </w:r>
      <w:r w:rsidR="008F6764" w:rsidRPr="000F376E">
        <w:rPr>
          <w:rFonts w:ascii="Arial" w:hAnsi="Arial" w:cs="Arial"/>
          <w:sz w:val="20"/>
          <w:szCs w:val="20"/>
        </w:rPr>
        <w:t xml:space="preserve">, </w:t>
      </w:r>
      <w:r w:rsidR="00617BAD" w:rsidRPr="000F376E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="00617BAD" w:rsidRPr="000F376E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  <w:hyperlink r:id="rId35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Jeremenkova 1142/42</w:t>
      </w:r>
      <w:r w:rsidRPr="000F376E">
        <w:rPr>
          <w:rFonts w:ascii="Arial" w:hAnsi="Arial" w:cs="Arial"/>
          <w:sz w:val="20"/>
          <w:szCs w:val="20"/>
        </w:rPr>
        <w:t>, 772 11 Olomouc</w:t>
      </w:r>
      <w:r w:rsidRPr="000F376E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0F376E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7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Pr="000F376E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="00101210" w:rsidRPr="000F376E">
        <w:rPr>
          <w:rFonts w:ascii="Arial" w:hAnsi="Arial" w:cs="Arial"/>
          <w:sz w:val="20"/>
          <w:szCs w:val="20"/>
        </w:rPr>
        <w:br/>
        <w:t>třída</w:t>
      </w:r>
      <w:r w:rsidRPr="000F376E">
        <w:rPr>
          <w:rFonts w:ascii="Arial" w:hAnsi="Arial" w:cs="Arial"/>
          <w:sz w:val="20"/>
          <w:szCs w:val="20"/>
        </w:rPr>
        <w:t xml:space="preserve"> Tomáše Bati 1565, 761 76 Zlín</w:t>
      </w:r>
      <w:r w:rsidRPr="000F376E">
        <w:rPr>
          <w:rFonts w:ascii="Arial" w:hAnsi="Arial" w:cs="Arial"/>
          <w:sz w:val="20"/>
          <w:szCs w:val="20"/>
        </w:rPr>
        <w:br/>
      </w:r>
      <w:r w:rsidR="00731F6F" w:rsidRPr="000F376E">
        <w:rPr>
          <w:rFonts w:ascii="Arial" w:hAnsi="Arial" w:cs="Arial"/>
          <w:sz w:val="20"/>
          <w:szCs w:val="20"/>
        </w:rPr>
        <w:t>Ing. Ludmila Žampachová</w:t>
      </w:r>
      <w:r w:rsidRPr="000F376E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C14E8E" w:rsidRPr="000F376E">
        <w:rPr>
          <w:rFonts w:ascii="Arial" w:hAnsi="Arial" w:cs="Arial"/>
          <w:color w:val="000000"/>
          <w:sz w:val="20"/>
          <w:szCs w:val="20"/>
        </w:rPr>
        <w:t>Monika Kazdová</w:t>
      </w:r>
    </w:p>
    <w:p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F376E">
        <w:rPr>
          <w:rFonts w:ascii="Arial" w:hAnsi="Arial" w:cs="Arial"/>
          <w:color w:val="000000"/>
          <w:sz w:val="20"/>
          <w:szCs w:val="20"/>
        </w:rPr>
        <w:t>93</w:t>
      </w:r>
      <w:r w:rsidR="0008622B" w:rsidRPr="000F376E">
        <w:rPr>
          <w:rFonts w:ascii="Arial" w:hAnsi="Arial" w:cs="Arial"/>
          <w:color w:val="000000"/>
          <w:sz w:val="20"/>
          <w:szCs w:val="20"/>
        </w:rPr>
        <w:t>6</w:t>
      </w:r>
      <w:r w:rsidRPr="000F376E">
        <w:rPr>
          <w:rFonts w:ascii="Arial" w:hAnsi="Arial" w:cs="Arial"/>
          <w:color w:val="000000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577 004 </w:t>
      </w:r>
      <w:r w:rsidR="00C14E8E" w:rsidRPr="000F376E">
        <w:rPr>
          <w:rFonts w:ascii="Arial" w:hAnsi="Arial" w:cs="Arial"/>
          <w:sz w:val="20"/>
          <w:szCs w:val="20"/>
        </w:rPr>
        <w:t>963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9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Bc. Miroslava </w:t>
      </w:r>
      <w:r w:rsidR="00101210" w:rsidRPr="000F376E">
        <w:rPr>
          <w:rFonts w:ascii="Arial" w:hAnsi="Arial" w:cs="Arial"/>
          <w:sz w:val="20"/>
          <w:szCs w:val="20"/>
        </w:rPr>
        <w:t>Dospivová</w:t>
      </w:r>
      <w:r w:rsidRPr="000F376E">
        <w:rPr>
          <w:rFonts w:ascii="Arial" w:hAnsi="Arial" w:cs="Arial"/>
          <w:sz w:val="20"/>
          <w:szCs w:val="20"/>
        </w:rPr>
        <w:t>, Ing. Taťana Glozygová</w:t>
      </w:r>
    </w:p>
    <w:p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C45DE3" w:rsidP="00617BAD">
      <w:pPr>
        <w:rPr>
          <w:sz w:val="20"/>
          <w:szCs w:val="20"/>
        </w:rPr>
      </w:pPr>
      <w:hyperlink r:id="rId41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E3" w:rsidRDefault="00C45DE3" w:rsidP="00056AFA">
      <w:r>
        <w:separator/>
      </w:r>
    </w:p>
  </w:endnote>
  <w:endnote w:type="continuationSeparator" w:id="0">
    <w:p w:rsidR="00C45DE3" w:rsidRDefault="00C45DE3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E3" w:rsidRDefault="00C45DE3" w:rsidP="00056AFA">
      <w:r>
        <w:separator/>
      </w:r>
    </w:p>
  </w:footnote>
  <w:footnote w:type="continuationSeparator" w:id="0">
    <w:p w:rsidR="00C45DE3" w:rsidRDefault="00C45DE3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8622B"/>
    <w:rsid w:val="00094282"/>
    <w:rsid w:val="000E5550"/>
    <w:rsid w:val="000E723D"/>
    <w:rsid w:val="000F376E"/>
    <w:rsid w:val="00101210"/>
    <w:rsid w:val="00103E89"/>
    <w:rsid w:val="00114A4D"/>
    <w:rsid w:val="00123DA5"/>
    <w:rsid w:val="001253D4"/>
    <w:rsid w:val="00133BC9"/>
    <w:rsid w:val="001368F1"/>
    <w:rsid w:val="00142445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93583"/>
    <w:rsid w:val="002A2A59"/>
    <w:rsid w:val="002A47E5"/>
    <w:rsid w:val="002A7AF0"/>
    <w:rsid w:val="002B418D"/>
    <w:rsid w:val="002B70CD"/>
    <w:rsid w:val="002C29CB"/>
    <w:rsid w:val="002D2B7A"/>
    <w:rsid w:val="002D5079"/>
    <w:rsid w:val="002F214E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B6F46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B5BB7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1F6F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4057"/>
    <w:rsid w:val="007B7451"/>
    <w:rsid w:val="007D0994"/>
    <w:rsid w:val="007D1036"/>
    <w:rsid w:val="007F5B00"/>
    <w:rsid w:val="007F7BAA"/>
    <w:rsid w:val="0080754B"/>
    <w:rsid w:val="0081156C"/>
    <w:rsid w:val="008370E3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06F88"/>
    <w:rsid w:val="00921B47"/>
    <w:rsid w:val="009361CF"/>
    <w:rsid w:val="009405DC"/>
    <w:rsid w:val="00944B0A"/>
    <w:rsid w:val="00946E38"/>
    <w:rsid w:val="00946FE1"/>
    <w:rsid w:val="00947F6E"/>
    <w:rsid w:val="00953E19"/>
    <w:rsid w:val="00957D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A3F"/>
    <w:rsid w:val="00A45E46"/>
    <w:rsid w:val="00A61D90"/>
    <w:rsid w:val="00A621D1"/>
    <w:rsid w:val="00A71635"/>
    <w:rsid w:val="00A8638E"/>
    <w:rsid w:val="00A948C7"/>
    <w:rsid w:val="00AB3589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2DE4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A0182"/>
    <w:rsid w:val="00BB1CAE"/>
    <w:rsid w:val="00BB3727"/>
    <w:rsid w:val="00BD52E5"/>
    <w:rsid w:val="00BD680E"/>
    <w:rsid w:val="00BF623B"/>
    <w:rsid w:val="00C03A3D"/>
    <w:rsid w:val="00C06E4D"/>
    <w:rsid w:val="00C14E8E"/>
    <w:rsid w:val="00C3676C"/>
    <w:rsid w:val="00C42431"/>
    <w:rsid w:val="00C44AC9"/>
    <w:rsid w:val="00C45DE3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1D56"/>
    <w:rsid w:val="00CF47C8"/>
    <w:rsid w:val="00D0040C"/>
    <w:rsid w:val="00D422A0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079A"/>
    <w:rsid w:val="00F51503"/>
    <w:rsid w:val="00F538CD"/>
    <w:rsid w:val="00F6495C"/>
    <w:rsid w:val="00F83900"/>
    <w:rsid w:val="00F91139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01_PRACOVNI\02_PUBLIKACE\bulletin\2018_q4\safecentrum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11" Type="http://schemas.openxmlformats.org/officeDocument/2006/relationships/hyperlink" Target="mailto:prodejna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knihovna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resinfo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5531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Stupňánková Irena</cp:lastModifiedBy>
  <cp:revision>2</cp:revision>
  <cp:lastPrinted>2021-12-27T08:21:00Z</cp:lastPrinted>
  <dcterms:created xsi:type="dcterms:W3CDTF">2023-03-28T13:52:00Z</dcterms:created>
  <dcterms:modified xsi:type="dcterms:W3CDTF">2023-03-28T13:52:00Z</dcterms:modified>
</cp:coreProperties>
</file>