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This publication contains selected indicators from quarterly statistical form Zdp 3-0</w:t>
      </w:r>
      <w:r w:rsidR="00913039">
        <w:rPr>
          <w:rFonts w:ascii="Arial" w:hAnsi="Arial" w:cs="Arial"/>
          <w:i/>
          <w:iCs/>
          <w:sz w:val="20"/>
        </w:rPr>
        <w:t>4</w:t>
      </w:r>
      <w:r>
        <w:rPr>
          <w:rFonts w:ascii="Arial" w:hAnsi="Arial" w:cs="Arial"/>
          <w:i/>
          <w:iCs/>
          <w:sz w:val="20"/>
        </w:rPr>
        <w:t xml:space="preserve">. Obliged to report are incorporated businesses whose principal activity classifies them to health insurance companies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6E56F1">
        <w:rPr>
          <w:rFonts w:ascii="Arial" w:hAnsi="Arial" w:cs="Arial"/>
          <w:i/>
          <w:iCs/>
          <w:sz w:val="20"/>
        </w:rPr>
        <w:t>1</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6E56F1">
        <w:rPr>
          <w:rFonts w:ascii="Arial" w:hAnsi="Arial" w:cs="Arial"/>
          <w:i/>
          <w:iCs/>
          <w:sz w:val="20"/>
        </w:rPr>
        <w:t>2015</w:t>
      </w:r>
      <w:r w:rsidR="00222002">
        <w:rPr>
          <w:rFonts w:ascii="Arial" w:hAnsi="Arial" w:cs="Arial"/>
          <w:i/>
          <w:iCs/>
          <w:sz w:val="20"/>
        </w:rPr>
        <w:t xml:space="preserve"> and</w:t>
      </w:r>
      <w:r w:rsidR="006E56F1">
        <w:rPr>
          <w:rFonts w:ascii="Arial" w:hAnsi="Arial" w:cs="Arial"/>
          <w:i/>
          <w:iCs/>
          <w:sz w:val="20"/>
        </w:rPr>
        <w:t xml:space="preserve"> 1</w:t>
      </w:r>
      <w:r w:rsidR="00222002">
        <w:rPr>
          <w:rFonts w:ascii="Arial" w:hAnsi="Arial" w:cs="Arial"/>
          <w:i/>
          <w:iCs/>
          <w:sz w:val="20"/>
        </w:rPr>
        <w:t>.Q.</w:t>
      </w:r>
      <w:r w:rsidR="00DD04CE">
        <w:rPr>
          <w:rFonts w:ascii="Arial" w:hAnsi="Arial" w:cs="Arial"/>
          <w:i/>
          <w:iCs/>
          <w:sz w:val="20"/>
        </w:rPr>
        <w:t>201</w:t>
      </w:r>
      <w:r w:rsidR="006E56F1">
        <w:rPr>
          <w:rFonts w:ascii="Arial" w:hAnsi="Arial" w:cs="Arial"/>
          <w:i/>
          <w:iCs/>
          <w:sz w:val="20"/>
        </w:rPr>
        <w:t>4</w:t>
      </w:r>
      <w:r>
        <w:rPr>
          <w:rFonts w:ascii="Arial" w:hAnsi="Arial" w:cs="Arial"/>
          <w:i/>
          <w:iCs/>
          <w:sz w:val="20"/>
        </w:rPr>
        <w:t>, which are roughly at the same level. Highlighted are the indicators “Premiums written”, “Costs of health care” and sel</w:t>
      </w:r>
      <w:r w:rsidR="006E56F1">
        <w:rPr>
          <w:rFonts w:ascii="Arial" w:hAnsi="Arial" w:cs="Arial"/>
          <w:i/>
          <w:iCs/>
          <w:sz w:val="20"/>
        </w:rPr>
        <w:t xml:space="preserve">ected indicators of “Assets and </w:t>
      </w:r>
      <w:r w:rsidR="005C4668">
        <w:rPr>
          <w:rFonts w:ascii="Arial" w:hAnsi="Arial" w:cs="Arial"/>
          <w:i/>
          <w:iCs/>
          <w:sz w:val="20"/>
        </w:rPr>
        <w:t>L</w:t>
      </w:r>
      <w:r>
        <w:rPr>
          <w:rFonts w:ascii="Arial" w:hAnsi="Arial" w:cs="Arial"/>
          <w:i/>
          <w:iCs/>
          <w:sz w:val="20"/>
        </w:rPr>
        <w:t xml:space="preserve">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6E56F1">
        <w:rPr>
          <w:rFonts w:ascii="Arial" w:hAnsi="Arial" w:cs="Arial"/>
          <w:i/>
          <w:iCs/>
          <w:sz w:val="20"/>
        </w:rPr>
        <w:t>1</w:t>
      </w:r>
      <w:r w:rsidR="00913039">
        <w:rPr>
          <w:rFonts w:ascii="Arial" w:hAnsi="Arial" w:cs="Arial"/>
          <w:i/>
          <w:iCs/>
          <w:sz w:val="20"/>
        </w:rPr>
        <w:t>.</w:t>
      </w:r>
      <w:r>
        <w:rPr>
          <w:rFonts w:ascii="Arial" w:hAnsi="Arial" w:cs="Arial"/>
          <w:i/>
          <w:iCs/>
          <w:sz w:val="20"/>
        </w:rPr>
        <w:t>Q</w:t>
      </w:r>
      <w:r w:rsidR="00A367C6">
        <w:rPr>
          <w:rFonts w:ascii="Arial" w:hAnsi="Arial" w:cs="Arial"/>
          <w:i/>
          <w:iCs/>
          <w:sz w:val="20"/>
        </w:rPr>
        <w:t xml:space="preserve"> </w:t>
      </w:r>
      <w:r w:rsidR="00851A94">
        <w:rPr>
          <w:rFonts w:ascii="Arial" w:hAnsi="Arial" w:cs="Arial"/>
          <w:i/>
          <w:iCs/>
          <w:sz w:val="20"/>
        </w:rPr>
        <w:t>201</w:t>
      </w:r>
      <w:r w:rsidR="006E56F1">
        <w:rPr>
          <w:rFonts w:ascii="Arial" w:hAnsi="Arial" w:cs="Arial"/>
          <w:i/>
          <w:iCs/>
          <w:sz w:val="20"/>
        </w:rPr>
        <w:t>5</w:t>
      </w:r>
      <w:r>
        <w:rPr>
          <w:rFonts w:ascii="Arial" w:hAnsi="Arial" w:cs="Arial"/>
          <w:i/>
          <w:iCs/>
          <w:sz w:val="20"/>
        </w:rPr>
        <w:t xml:space="preserve"> in comparison to the corresponding quarter of </w:t>
      </w:r>
      <w:r w:rsidR="006E56F1">
        <w:rPr>
          <w:rFonts w:ascii="Arial" w:hAnsi="Arial" w:cs="Arial"/>
          <w:i/>
          <w:iCs/>
          <w:sz w:val="20"/>
        </w:rPr>
        <w:t>2014</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interpretation and use of the indicators presented one should bear in mind that due to the deadline for the submitting and processing of stat</w:t>
      </w:r>
      <w:r w:rsidR="006E56F1">
        <w:rPr>
          <w:rFonts w:ascii="Arial" w:hAnsi="Arial" w:cs="Arial"/>
          <w:i/>
          <w:iCs/>
          <w:sz w:val="20"/>
        </w:rPr>
        <w:t>istical form Zdp 3-04 (by the 28</w:t>
      </w:r>
      <w:r>
        <w:rPr>
          <w:rFonts w:ascii="Arial" w:hAnsi="Arial" w:cs="Arial"/>
          <w:i/>
          <w:iCs/>
          <w:sz w:val="20"/>
        </w:rPr>
        <w:t xml:space="preserve">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6E56F1">
        <w:rPr>
          <w:color w:val="auto"/>
        </w:rPr>
        <w:t>4</w:t>
      </w:r>
      <w:r w:rsidR="00913039">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6E56F1">
        <w:rPr>
          <w:color w:val="auto"/>
        </w:rPr>
        <w:t>5</w:t>
      </w:r>
      <w:r>
        <w:rPr>
          <w:color w:val="auto"/>
        </w:rPr>
        <w:t xml:space="preserve"> as regards the manner of reporting. Like in </w:t>
      </w:r>
      <w:r w:rsidR="00DD04CE">
        <w:rPr>
          <w:color w:val="auto"/>
        </w:rPr>
        <w:t>201</w:t>
      </w:r>
      <w:r w:rsidR="006E56F1">
        <w:rPr>
          <w:color w:val="auto"/>
        </w:rPr>
        <w:t>4</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bookmarkStart w:id="0" w:name="_GoBack"/>
      <w:bookmarkEnd w:id="0"/>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r w:rsidR="00143453">
        <w:rPr>
          <w:rFonts w:ascii="Arial" w:hAnsi="Arial" w:cs="Arial"/>
          <w:i/>
          <w:iCs/>
          <w:sz w:val="20"/>
        </w:rPr>
        <w:t>2015</w:t>
      </w:r>
      <w:r w:rsidR="00A367C6">
        <w:rPr>
          <w:rFonts w:ascii="Arial" w:hAnsi="Arial" w:cs="Arial"/>
          <w:i/>
          <w:iCs/>
          <w:sz w:val="20"/>
        </w:rPr>
        <w:t xml:space="preserve"> </w:t>
      </w:r>
      <w:r>
        <w:rPr>
          <w:rFonts w:ascii="Arial" w:hAnsi="Arial" w:cs="Arial"/>
          <w:i/>
          <w:iCs/>
          <w:sz w:val="20"/>
        </w:rPr>
        <w:t xml:space="preserve">like in </w:t>
      </w:r>
      <w:r w:rsidR="00DD04CE">
        <w:rPr>
          <w:rFonts w:ascii="Arial" w:hAnsi="Arial" w:cs="Arial"/>
          <w:i/>
          <w:iCs/>
          <w:sz w:val="20"/>
        </w:rPr>
        <w:t>201</w:t>
      </w:r>
      <w:r w:rsidR="00143453">
        <w:rPr>
          <w:rFonts w:ascii="Arial" w:hAnsi="Arial" w:cs="Arial"/>
          <w:i/>
          <w:iCs/>
          <w:sz w:val="20"/>
        </w:rPr>
        <w:t>4</w:t>
      </w:r>
      <w:r w:rsidR="00913039">
        <w:rPr>
          <w:rFonts w:ascii="Arial" w:hAnsi="Arial" w:cs="Arial"/>
          <w:i/>
          <w:iCs/>
          <w:sz w:val="20"/>
        </w:rPr>
        <w:t xml:space="preserve"> the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143453">
        <w:rPr>
          <w:rFonts w:ascii="Arial" w:hAnsi="Arial" w:cs="Arial"/>
          <w:i/>
          <w:iCs/>
          <w:sz w:val="20"/>
        </w:rPr>
        <w:t>4</w:t>
      </w:r>
      <w:r w:rsidR="00913039">
        <w:rPr>
          <w:rFonts w:ascii="Arial" w:hAnsi="Arial" w:cs="Arial"/>
          <w:i/>
          <w:iCs/>
          <w:sz w:val="20"/>
        </w:rPr>
        <w:t xml:space="preserve"> </w:t>
      </w:r>
      <w:r>
        <w:rPr>
          <w:rFonts w:ascii="Arial" w:hAnsi="Arial" w:cs="Arial"/>
          <w:i/>
          <w:iCs/>
          <w:sz w:val="20"/>
        </w:rPr>
        <w:t xml:space="preserve">no changes were made in statistical quarterly survey Zdp 3-04 for </w:t>
      </w:r>
      <w:r w:rsidR="00143453">
        <w:rPr>
          <w:rFonts w:ascii="Arial" w:hAnsi="Arial" w:cs="Arial"/>
          <w:i/>
          <w:iCs/>
          <w:sz w:val="20"/>
        </w:rPr>
        <w:t>2015</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rsidSect="00260F74">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55B"/>
    <w:rsid w:val="00026814"/>
    <w:rsid w:val="00143453"/>
    <w:rsid w:val="00174037"/>
    <w:rsid w:val="00222002"/>
    <w:rsid w:val="00260F74"/>
    <w:rsid w:val="0031122C"/>
    <w:rsid w:val="00346915"/>
    <w:rsid w:val="004C68C2"/>
    <w:rsid w:val="005C4668"/>
    <w:rsid w:val="006E56F1"/>
    <w:rsid w:val="00737F6E"/>
    <w:rsid w:val="0075230D"/>
    <w:rsid w:val="007704CA"/>
    <w:rsid w:val="007E522F"/>
    <w:rsid w:val="00851A94"/>
    <w:rsid w:val="008574AA"/>
    <w:rsid w:val="00913039"/>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31</TotalTime>
  <Pages>2</Pages>
  <Words>379</Words>
  <Characters>2163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3</cp:revision>
  <cp:lastPrinted>2015-06-02T09:07:00Z</cp:lastPrinted>
  <dcterms:created xsi:type="dcterms:W3CDTF">2015-05-25T07:28:00Z</dcterms:created>
  <dcterms:modified xsi:type="dcterms:W3CDTF">2015-06-02T09:07:00Z</dcterms:modified>
</cp:coreProperties>
</file>