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5820D8">
        <w:rPr>
          <w:rFonts w:ascii="Arial" w:hAnsi="Arial" w:cs="Arial"/>
          <w:lang w:val="en-GB"/>
        </w:rPr>
        <w:t>December</w:t>
      </w:r>
      <w:r w:rsidR="0069065C" w:rsidRPr="00BF3366">
        <w:rPr>
          <w:rFonts w:ascii="Arial" w:hAnsi="Arial" w:cs="Arial"/>
          <w:lang w:val="en-GB"/>
        </w:rPr>
        <w:t xml:space="preserve"> </w:t>
      </w:r>
      <w:r w:rsidR="002A3B0A">
        <w:rPr>
          <w:rFonts w:ascii="Arial" w:hAnsi="Arial" w:cs="Arial"/>
          <w:lang w:val="en-GB"/>
        </w:rPr>
        <w:t>202</w:t>
      </w:r>
      <w:r w:rsidR="0069065C">
        <w:rPr>
          <w:rFonts w:ascii="Arial" w:hAnsi="Arial" w:cs="Arial"/>
          <w:lang w:val="en-GB"/>
        </w:rPr>
        <w:t>3</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4619C9" w:rsidRPr="004619C9">
        <w:rPr>
          <w:rFonts w:ascii="Arial" w:hAnsi="Arial" w:cs="Arial"/>
          <w:lang w:val="en"/>
        </w:rPr>
        <w:t xml:space="preserve"> </w:t>
      </w:r>
      <w:r w:rsidR="004619C9" w:rsidRPr="00BF3366">
        <w:rPr>
          <w:rStyle w:val="jlqj4b"/>
          <w:rFonts w:ascii="Arial" w:hAnsi="Arial" w:cs="Arial"/>
          <w:lang w:val="en"/>
        </w:rPr>
        <w:t>had</w:t>
      </w:r>
      <w:r w:rsidR="004619C9">
        <w:rPr>
          <w:rStyle w:val="jlqj4b"/>
          <w:rFonts w:ascii="Arial" w:hAnsi="Arial" w:cs="Arial"/>
          <w:lang w:val="en"/>
        </w:rPr>
        <w:t xml:space="preserve"> Malta</w:t>
      </w:r>
      <w:r w:rsidR="005820D8">
        <w:rPr>
          <w:rStyle w:val="jlqj4b"/>
          <w:rFonts w:ascii="Arial" w:hAnsi="Arial" w:cs="Arial"/>
          <w:lang w:val="en"/>
        </w:rPr>
        <w:t xml:space="preserve"> (2</w:t>
      </w:r>
      <w:r w:rsidR="00C93AD9">
        <w:rPr>
          <w:rStyle w:val="jlqj4b"/>
          <w:rFonts w:ascii="Arial" w:hAnsi="Arial" w:cs="Arial"/>
          <w:lang w:val="en"/>
        </w:rPr>
        <w:t>.</w:t>
      </w:r>
      <w:r w:rsidR="005820D8">
        <w:rPr>
          <w:rStyle w:val="jlqj4b"/>
          <w:rFonts w:ascii="Arial" w:hAnsi="Arial" w:cs="Arial"/>
          <w:lang w:val="en"/>
        </w:rPr>
        <w:t>4%)</w:t>
      </w:r>
      <w:r w:rsidR="00BF3366" w:rsidRPr="00BF3366">
        <w:rPr>
          <w:rStyle w:val="jlqj4b"/>
          <w:rFonts w:ascii="Arial" w:hAnsi="Arial" w:cs="Arial"/>
          <w:lang w:val="en"/>
        </w:rPr>
        <w:t>.</w:t>
      </w:r>
      <w:r w:rsidR="00BF3366" w:rsidRPr="00BF3366">
        <w:rPr>
          <w:rStyle w:val="viiyi"/>
          <w:rFonts w:ascii="Arial" w:hAnsi="Arial" w:cs="Arial"/>
          <w:lang w:val="en"/>
        </w:rPr>
        <w:t xml:space="preserve"> </w:t>
      </w:r>
      <w:r w:rsidR="004619C9">
        <w:rPr>
          <w:rStyle w:val="viiyi"/>
          <w:rFonts w:ascii="Arial" w:hAnsi="Arial" w:cs="Arial"/>
          <w:lang w:val="en"/>
        </w:rPr>
        <w:t xml:space="preserve">The Czechia, </w:t>
      </w:r>
      <w:r w:rsidR="002E223D">
        <w:rPr>
          <w:rStyle w:val="jlqj4b"/>
          <w:rFonts w:ascii="Arial" w:hAnsi="Arial" w:cs="Arial"/>
          <w:lang w:val="en"/>
        </w:rPr>
        <w:t>Poland</w:t>
      </w:r>
      <w:r w:rsidR="004619C9">
        <w:rPr>
          <w:rStyle w:val="jlqj4b"/>
          <w:rFonts w:ascii="Arial" w:hAnsi="Arial" w:cs="Arial"/>
          <w:lang w:val="en"/>
        </w:rPr>
        <w:t xml:space="preserve"> and</w:t>
      </w:r>
      <w:r w:rsidR="00D61C71">
        <w:rPr>
          <w:rStyle w:val="jlqj4b"/>
          <w:rFonts w:ascii="Arial" w:hAnsi="Arial" w:cs="Arial"/>
          <w:lang w:val="en"/>
        </w:rPr>
        <w:t xml:space="preserve"> </w:t>
      </w:r>
      <w:r w:rsidR="004619C9">
        <w:rPr>
          <w:rStyle w:val="jlqj4b"/>
          <w:rFonts w:ascii="Arial" w:hAnsi="Arial" w:cs="Arial"/>
          <w:lang w:val="en"/>
        </w:rPr>
        <w:t xml:space="preserve">Germany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Spain</w:t>
      </w:r>
      <w:r w:rsidR="00C93AD9">
        <w:rPr>
          <w:rStyle w:val="jlqj4b"/>
          <w:rFonts w:ascii="Arial" w:hAnsi="Arial" w:cs="Arial"/>
          <w:lang w:val="en"/>
        </w:rPr>
        <w:t xml:space="preserve"> (11.</w:t>
      </w:r>
      <w:r w:rsidR="005820D8">
        <w:rPr>
          <w:rStyle w:val="jlqj4b"/>
          <w:rFonts w:ascii="Arial" w:hAnsi="Arial" w:cs="Arial"/>
          <w:lang w:val="en"/>
        </w:rPr>
        <w:t>7%)</w:t>
      </w:r>
      <w:r w:rsidR="0019672C" w:rsidRPr="00BF3366">
        <w:rPr>
          <w:rStyle w:val="jlqj4b"/>
          <w:rFonts w:ascii="Arial" w:hAnsi="Arial" w:cs="Arial"/>
          <w:lang w:val="en"/>
        </w:rPr>
        <w:t xml:space="preserve"> and </w:t>
      </w:r>
      <w:r w:rsidR="00BF3366" w:rsidRPr="00BF3366">
        <w:rPr>
          <w:rStyle w:val="jlqj4b"/>
          <w:rFonts w:ascii="Arial" w:hAnsi="Arial" w:cs="Arial"/>
          <w:lang w:val="en"/>
        </w:rPr>
        <w:t>Greece</w:t>
      </w:r>
      <w:r w:rsidR="00C93AD9">
        <w:rPr>
          <w:rStyle w:val="jlqj4b"/>
          <w:rFonts w:ascii="Arial" w:hAnsi="Arial" w:cs="Arial"/>
          <w:lang w:val="en"/>
        </w:rPr>
        <w:t xml:space="preserve"> (10.</w:t>
      </w:r>
      <w:r w:rsidR="005820D8">
        <w:rPr>
          <w:rStyle w:val="jlqj4b"/>
          <w:rFonts w:ascii="Arial" w:hAnsi="Arial" w:cs="Arial"/>
          <w:lang w:val="en"/>
        </w:rPr>
        <w:t>4%)</w:t>
      </w:r>
      <w:r w:rsidR="00BF3366" w:rsidRPr="00BF3366">
        <w:rPr>
          <w:rStyle w:val="jlqj4b"/>
          <w:rFonts w:ascii="Arial" w:hAnsi="Arial" w:cs="Arial"/>
          <w:lang w:val="en"/>
        </w:rPr>
        <w:t>.</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w:t>
      </w:r>
      <w:r w:rsidR="00BD5C1C">
        <w:rPr>
          <w:rFonts w:ascii="Arial" w:hAnsi="Arial" w:cs="Arial"/>
          <w:lang w:val="en-GB"/>
        </w:rPr>
        <w:t xml:space="preserve">also </w:t>
      </w:r>
      <w:r w:rsidR="00BD574E" w:rsidRPr="00BF3366">
        <w:rPr>
          <w:rFonts w:ascii="Arial" w:hAnsi="Arial" w:cs="Arial"/>
          <w:lang w:val="en-GB"/>
        </w:rPr>
        <w:t xml:space="preserve">high </w:t>
      </w:r>
      <w:r w:rsidR="00D61C71">
        <w:rPr>
          <w:rFonts w:ascii="Arial" w:hAnsi="Arial" w:cs="Arial"/>
          <w:lang w:val="en-GB"/>
        </w:rPr>
        <w:t>in</w:t>
      </w:r>
      <w:r w:rsidR="00313F0B">
        <w:rPr>
          <w:rFonts w:ascii="Arial" w:hAnsi="Arial" w:cs="Arial"/>
          <w:lang w:val="en-GB"/>
        </w:rPr>
        <w:t xml:space="preserve"> </w:t>
      </w:r>
      <w:r w:rsidR="004619C9">
        <w:rPr>
          <w:rFonts w:ascii="Arial" w:hAnsi="Arial" w:cs="Arial"/>
          <w:lang w:val="en-GB"/>
        </w:rPr>
        <w:t xml:space="preserve">Sweden, </w:t>
      </w:r>
      <w:r w:rsidR="007C285A">
        <w:rPr>
          <w:rFonts w:ascii="Arial" w:hAnsi="Arial" w:cs="Arial"/>
          <w:lang w:val="en-GB"/>
        </w:rPr>
        <w:t>France,</w:t>
      </w:r>
      <w:r w:rsidR="007C285A" w:rsidRPr="00BF3366">
        <w:rPr>
          <w:rFonts w:ascii="Arial" w:hAnsi="Arial" w:cs="Arial"/>
          <w:lang w:val="en-GB"/>
        </w:rPr>
        <w:t xml:space="preserve"> </w:t>
      </w:r>
      <w:r w:rsidR="007C285A">
        <w:rPr>
          <w:rFonts w:ascii="Arial" w:hAnsi="Arial" w:cs="Arial"/>
          <w:lang w:val="en-GB"/>
        </w:rPr>
        <w:t>Finland and</w:t>
      </w:r>
      <w:r w:rsidR="007C285A" w:rsidRPr="00BF3366">
        <w:rPr>
          <w:rFonts w:ascii="Arial" w:hAnsi="Arial" w:cs="Arial"/>
          <w:lang w:val="en-GB"/>
        </w:rPr>
        <w:t xml:space="preserve"> </w:t>
      </w:r>
      <w:r w:rsidR="00BD574E" w:rsidRPr="00BF3366">
        <w:rPr>
          <w:rFonts w:ascii="Arial" w:hAnsi="Arial" w:cs="Arial"/>
          <w:lang w:val="en-GB"/>
        </w:rPr>
        <w:t>Italy</w:t>
      </w:r>
      <w:r w:rsidR="00BD5C1C">
        <w:rPr>
          <w:rFonts w:ascii="Arial" w:hAnsi="Arial" w:cs="Arial"/>
          <w:lang w:val="en-GB"/>
        </w:rPr>
        <w:t>.</w:t>
      </w:r>
      <w:r w:rsidR="004619C9">
        <w:rPr>
          <w:rFonts w:ascii="Arial" w:hAnsi="Arial" w:cs="Arial"/>
          <w:lang w:val="en-GB"/>
        </w:rPr>
        <w:t xml:space="preserve"> </w:t>
      </w:r>
      <w:r w:rsidR="004619C9">
        <w:rPr>
          <w:rStyle w:val="jlqj4b"/>
          <w:rFonts w:ascii="Arial" w:hAnsi="Arial" w:cs="Arial"/>
          <w:lang w:val="en"/>
        </w:rPr>
        <w:t xml:space="preserve">Unemployment was higher in </w:t>
      </w:r>
      <w:r w:rsidR="00C93AD9" w:rsidRPr="00BF3366">
        <w:rPr>
          <w:rStyle w:val="jlqj4b"/>
          <w:rFonts w:ascii="Arial" w:hAnsi="Arial" w:cs="Arial"/>
          <w:lang w:val="en"/>
        </w:rPr>
        <w:t>neighbo</w:t>
      </w:r>
      <w:r w:rsidR="00C93AD9">
        <w:rPr>
          <w:rStyle w:val="jlqj4b"/>
          <w:rFonts w:ascii="Arial" w:hAnsi="Arial" w:cs="Arial"/>
          <w:lang w:val="en"/>
        </w:rPr>
        <w:t>r</w:t>
      </w:r>
      <w:r w:rsidR="00C93AD9" w:rsidRPr="00BF3366">
        <w:rPr>
          <w:rStyle w:val="jlqj4b"/>
          <w:rFonts w:ascii="Arial" w:hAnsi="Arial" w:cs="Arial"/>
          <w:lang w:val="en"/>
        </w:rPr>
        <w:t>ing</w:t>
      </w:r>
      <w:r w:rsidR="00BF3366" w:rsidRPr="00BF3366">
        <w:rPr>
          <w:rStyle w:val="jlqj4b"/>
          <w:rFonts w:ascii="Arial" w:hAnsi="Arial" w:cs="Arial"/>
          <w:lang w:val="en"/>
        </w:rPr>
        <w:t xml:space="preserve"> countries in Slovakia</w:t>
      </w:r>
      <w:r w:rsidR="00C93AD9">
        <w:rPr>
          <w:rStyle w:val="jlqj4b"/>
          <w:rFonts w:ascii="Arial" w:hAnsi="Arial" w:cs="Arial"/>
          <w:lang w:val="en"/>
        </w:rPr>
        <w:t xml:space="preserve"> (5.</w:t>
      </w:r>
      <w:r w:rsidR="007C285A">
        <w:rPr>
          <w:rStyle w:val="jlqj4b"/>
          <w:rFonts w:ascii="Arial" w:hAnsi="Arial" w:cs="Arial"/>
          <w:lang w:val="en"/>
        </w:rPr>
        <w:t>6%)</w:t>
      </w:r>
      <w:r w:rsidR="00BF3366" w:rsidRPr="00BF3366">
        <w:rPr>
          <w:rStyle w:val="jlqj4b"/>
          <w:rFonts w:ascii="Arial" w:hAnsi="Arial" w:cs="Arial"/>
          <w:lang w:val="en"/>
        </w:rPr>
        <w:t xml:space="preserve"> and Austria</w:t>
      </w:r>
      <w:r w:rsidR="007C285A">
        <w:rPr>
          <w:rStyle w:val="jlqj4b"/>
          <w:rFonts w:ascii="Arial" w:hAnsi="Arial" w:cs="Arial"/>
          <w:lang w:val="en"/>
        </w:rPr>
        <w:t xml:space="preserve"> (5</w:t>
      </w:r>
      <w:r w:rsidR="00C93AD9">
        <w:rPr>
          <w:rStyle w:val="jlqj4b"/>
          <w:rFonts w:ascii="Arial" w:hAnsi="Arial" w:cs="Arial"/>
          <w:lang w:val="en"/>
        </w:rPr>
        <w:t>.</w:t>
      </w:r>
      <w:r w:rsidR="007C285A">
        <w:rPr>
          <w:rStyle w:val="jlqj4b"/>
          <w:rFonts w:ascii="Arial" w:hAnsi="Arial" w:cs="Arial"/>
          <w:lang w:val="en"/>
        </w:rPr>
        <w:t>4%)</w:t>
      </w:r>
      <w:r w:rsidR="00BF3366" w:rsidRPr="00BF3366">
        <w:rPr>
          <w:rStyle w:val="jlqj4b"/>
          <w:rFonts w:ascii="Arial" w:hAnsi="Arial" w:cs="Arial"/>
          <w:lang w:val="en"/>
        </w:rPr>
        <w:t>.</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FB354A">
        <w:rPr>
          <w:rFonts w:ascii="Arial" w:hAnsi="Arial"/>
          <w:b/>
          <w:bCs/>
          <w:szCs w:val="24"/>
          <w:lang w:val="en-GB"/>
        </w:rPr>
        <w:t>December</w:t>
      </w:r>
      <w:r w:rsidR="00025BD0" w:rsidRPr="00D22E3D">
        <w:rPr>
          <w:rFonts w:ascii="Arial" w:hAnsi="Arial"/>
          <w:b/>
          <w:bCs/>
          <w:szCs w:val="24"/>
          <w:lang w:val="en-GB"/>
        </w:rPr>
        <w:t xml:space="preserve"> </w:t>
      </w:r>
      <w:r w:rsidR="003C0E91">
        <w:rPr>
          <w:rFonts w:ascii="Arial" w:hAnsi="Arial"/>
          <w:b/>
          <w:bCs/>
          <w:szCs w:val="24"/>
          <w:lang w:val="en-GB"/>
        </w:rPr>
        <w:t>202</w:t>
      </w:r>
      <w:r w:rsidR="00025BD0">
        <w:rPr>
          <w:rFonts w:ascii="Arial" w:hAnsi="Arial"/>
          <w:b/>
          <w:bCs/>
          <w:szCs w:val="24"/>
          <w:lang w:val="en-GB"/>
        </w:rPr>
        <w:t>3</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FB354A" w:rsidRPr="00D22E3D" w:rsidTr="001D5D98">
        <w:trPr>
          <w:trHeight w:val="283"/>
        </w:trPr>
        <w:tc>
          <w:tcPr>
            <w:tcW w:w="2285" w:type="dxa"/>
            <w:tcBorders>
              <w:top w:val="single" w:sz="12" w:space="0" w:color="auto"/>
              <w:right w:val="dotted" w:sz="4" w:space="0" w:color="auto"/>
            </w:tcBorders>
            <w:vAlign w:val="bottom"/>
          </w:tcPr>
          <w:p w:rsidR="00FB354A" w:rsidRPr="00D22E3D" w:rsidRDefault="00FB354A" w:rsidP="00FB354A">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FB354A" w:rsidRPr="00316E4E" w:rsidRDefault="00FB354A" w:rsidP="00FB354A">
            <w:pPr>
              <w:jc w:val="center"/>
              <w:rPr>
                <w:rFonts w:ascii="Arial" w:hAnsi="Arial" w:cs="Arial"/>
                <w:b/>
                <w:sz w:val="18"/>
                <w:szCs w:val="18"/>
              </w:rPr>
            </w:pPr>
            <w:r w:rsidRPr="00C51ACE">
              <w:rPr>
                <w:rFonts w:ascii="Arial" w:hAnsi="Arial" w:cs="Arial"/>
                <w:b/>
                <w:sz w:val="18"/>
                <w:szCs w:val="18"/>
              </w:rPr>
              <w:t>6</w:t>
            </w:r>
            <w:r>
              <w:rPr>
                <w:rFonts w:ascii="Arial" w:hAnsi="Arial" w:cs="Arial"/>
                <w:b/>
                <w:sz w:val="18"/>
                <w:szCs w:val="18"/>
              </w:rPr>
              <w:t>.</w:t>
            </w:r>
            <w:r w:rsidRPr="00C51ACE">
              <w:rPr>
                <w:rFonts w:ascii="Arial" w:hAnsi="Arial" w:cs="Arial"/>
                <w:b/>
                <w:sz w:val="18"/>
                <w:szCs w:val="18"/>
              </w:rPr>
              <w:t>0</w:t>
            </w:r>
          </w:p>
        </w:tc>
        <w:tc>
          <w:tcPr>
            <w:tcW w:w="2285" w:type="dxa"/>
            <w:tcBorders>
              <w:top w:val="single" w:sz="12" w:space="0" w:color="auto"/>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7.0</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5.6</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7.0</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4.3</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5.5</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b/>
                <w:sz w:val="18"/>
                <w:szCs w:val="18"/>
              </w:rPr>
            </w:pPr>
            <w:r>
              <w:rPr>
                <w:rFonts w:ascii="Arial" w:hAnsi="Arial" w:cs="Arial"/>
                <w:sz w:val="18"/>
                <w:szCs w:val="18"/>
              </w:rPr>
              <w:t>2.8</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4.2</w:t>
            </w:r>
          </w:p>
        </w:tc>
      </w:tr>
      <w:tr w:rsidR="00FB354A" w:rsidRPr="00D22E3D" w:rsidTr="001D5D98">
        <w:trPr>
          <w:trHeight w:val="284"/>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5.0</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2.4</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3.1</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3.6</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6.9</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5.4</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4.5</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3.0</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10.4</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6.5</w:t>
            </w:r>
          </w:p>
        </w:tc>
      </w:tr>
      <w:tr w:rsidR="00FB354A" w:rsidRPr="00D22E3D" w:rsidTr="001D5D98">
        <w:trPr>
          <w:trHeight w:val="284"/>
        </w:trPr>
        <w:tc>
          <w:tcPr>
            <w:tcW w:w="2285" w:type="dxa"/>
            <w:tcBorders>
              <w:right w:val="dotted" w:sz="4" w:space="0" w:color="auto"/>
            </w:tcBorders>
            <w:vAlign w:val="bottom"/>
          </w:tcPr>
          <w:p w:rsidR="00FB354A" w:rsidRPr="00D22E3D" w:rsidRDefault="00FB354A" w:rsidP="00FB354A">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11.7</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5.6</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7.6</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3.4</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6.1</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5.6</w:t>
            </w:r>
          </w:p>
        </w:tc>
      </w:tr>
      <w:tr w:rsidR="00FB354A" w:rsidRPr="00D22E3D" w:rsidTr="001D5D98">
        <w:trPr>
          <w:trHeight w:val="173"/>
        </w:trPr>
        <w:tc>
          <w:tcPr>
            <w:tcW w:w="2285" w:type="dxa"/>
            <w:tcBorders>
              <w:right w:val="dotted" w:sz="4" w:space="0" w:color="auto"/>
            </w:tcBorders>
            <w:vAlign w:val="bottom"/>
          </w:tcPr>
          <w:p w:rsidR="00FB354A" w:rsidRPr="00D22E3D" w:rsidRDefault="00FB354A" w:rsidP="00FB354A">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7.2</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7.5</w:t>
            </w:r>
          </w:p>
        </w:tc>
      </w:tr>
      <w:tr w:rsidR="00FB354A" w:rsidRPr="00D22E3D" w:rsidTr="001D5D98">
        <w:trPr>
          <w:trHeight w:val="283"/>
        </w:trPr>
        <w:tc>
          <w:tcPr>
            <w:tcW w:w="2285" w:type="dxa"/>
            <w:tcBorders>
              <w:right w:val="dotted" w:sz="4" w:space="0" w:color="auto"/>
            </w:tcBorders>
            <w:vAlign w:val="bottom"/>
          </w:tcPr>
          <w:p w:rsidR="00FB354A" w:rsidRPr="00D22E3D" w:rsidRDefault="00FB354A" w:rsidP="00FB354A">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FB354A" w:rsidRPr="0056619C" w:rsidRDefault="00FB354A" w:rsidP="00FB354A">
            <w:pPr>
              <w:jc w:val="center"/>
              <w:rPr>
                <w:rFonts w:ascii="Arial" w:hAnsi="Arial" w:cs="Arial"/>
                <w:sz w:val="18"/>
                <w:szCs w:val="18"/>
              </w:rPr>
            </w:pPr>
            <w:r>
              <w:rPr>
                <w:rFonts w:ascii="Arial" w:hAnsi="Arial" w:cs="Arial"/>
                <w:sz w:val="18"/>
                <w:szCs w:val="18"/>
              </w:rPr>
              <w:t>6.3</w:t>
            </w:r>
          </w:p>
        </w:tc>
        <w:tc>
          <w:tcPr>
            <w:tcW w:w="2285" w:type="dxa"/>
            <w:tcBorders>
              <w:left w:val="single" w:sz="12" w:space="0" w:color="auto"/>
              <w:right w:val="dotted" w:sz="4" w:space="0" w:color="auto"/>
            </w:tcBorders>
            <w:vAlign w:val="bottom"/>
          </w:tcPr>
          <w:p w:rsidR="00FB354A" w:rsidRPr="005E1445" w:rsidRDefault="00FB354A" w:rsidP="00FB354A">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FB354A" w:rsidRPr="0056619C" w:rsidRDefault="00FB354A" w:rsidP="00FB354A">
            <w:pPr>
              <w:jc w:val="center"/>
              <w:rPr>
                <w:rFonts w:ascii="Arial" w:hAnsi="Arial" w:cs="Arial"/>
                <w:sz w:val="18"/>
                <w:szCs w:val="18"/>
              </w:rPr>
            </w:pPr>
            <w:r>
              <w:rPr>
                <w:rFonts w:ascii="Arial" w:hAnsi="Arial" w:cs="Arial"/>
                <w:sz w:val="18"/>
                <w:szCs w:val="18"/>
              </w:rPr>
              <w:t>8.2</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FB354A">
        <w:rPr>
          <w:rFonts w:ascii="Arial" w:hAnsi="Arial"/>
          <w:sz w:val="14"/>
          <w:szCs w:val="14"/>
          <w:lang w:val="en-GB"/>
        </w:rPr>
        <w:t>8</w:t>
      </w:r>
      <w:r w:rsidR="00AC034F" w:rsidRPr="00AC034F">
        <w:rPr>
          <w:rFonts w:ascii="Arial" w:hAnsi="Arial"/>
          <w:sz w:val="14"/>
          <w:szCs w:val="14"/>
          <w:lang w:val="en-GB"/>
        </w:rPr>
        <w:t>/</w:t>
      </w:r>
      <w:r w:rsidR="00FB354A">
        <w:rPr>
          <w:rFonts w:ascii="Arial" w:hAnsi="Arial"/>
          <w:sz w:val="14"/>
          <w:szCs w:val="14"/>
          <w:lang w:val="en-GB"/>
        </w:rPr>
        <w:t>3</w:t>
      </w:r>
      <w:r w:rsidR="00AC034F" w:rsidRPr="00AC034F">
        <w:rPr>
          <w:rFonts w:ascii="Arial" w:hAnsi="Arial"/>
          <w:sz w:val="14"/>
          <w:szCs w:val="14"/>
          <w:lang w:val="en-GB"/>
        </w:rPr>
        <w:t>/2023)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A6159C"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020679">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59C" w:rsidRDefault="00A6159C">
      <w:r>
        <w:separator/>
      </w:r>
    </w:p>
  </w:endnote>
  <w:endnote w:type="continuationSeparator" w:id="0">
    <w:p w:rsidR="00A6159C" w:rsidRDefault="00A6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Q4 202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59C" w:rsidRDefault="00A6159C">
      <w:r>
        <w:separator/>
      </w:r>
    </w:p>
  </w:footnote>
  <w:footnote w:type="continuationSeparator" w:id="0">
    <w:p w:rsidR="00A6159C" w:rsidRDefault="00A61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0679"/>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342A"/>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126"/>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0D8"/>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285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159C"/>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D4B6D"/>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3150"/>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6711"/>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5E48"/>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0DEC8-BE7A-491F-A3DE-08820688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2237</Words>
  <Characters>13204</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15411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2024-03-24T17:37:00Z</dcterms:created>
  <dcterms:modified xsi:type="dcterms:W3CDTF">2024-03-24T17:38:00Z</dcterms:modified>
</cp:coreProperties>
</file>