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741EDF" w:rsidP="00E42E00">
      <w:pPr>
        <w:pStyle w:val="Datum"/>
      </w:pPr>
      <w:r>
        <w:t>4</w:t>
      </w:r>
      <w:r w:rsidR="00B916A5">
        <w:t xml:space="preserve">. </w:t>
      </w:r>
      <w:r>
        <w:t>6</w:t>
      </w:r>
      <w:r w:rsidR="00B916A5">
        <w:t>. 2019</w:t>
      </w:r>
    </w:p>
    <w:p w:rsidR="00867569" w:rsidRPr="00A56C80" w:rsidRDefault="00B916A5" w:rsidP="00A56C80">
      <w:pPr>
        <w:pStyle w:val="Nzev"/>
      </w:pPr>
      <w:r>
        <w:t xml:space="preserve">Vývoj českého trhu práce </w:t>
      </w:r>
      <w:r w:rsidR="00867569" w:rsidRPr="00A56C80">
        <w:t>–</w:t>
      </w:r>
      <w:r w:rsidR="003301A3" w:rsidRPr="00A56C80">
        <w:t xml:space="preserve"> </w:t>
      </w:r>
      <w:r w:rsidR="00A905AD">
        <w:t>1</w:t>
      </w:r>
      <w:r>
        <w:t xml:space="preserve">. čtvrtletí </w:t>
      </w:r>
      <w:r w:rsidR="00A905AD">
        <w:t>2019</w:t>
      </w:r>
    </w:p>
    <w:p w:rsidR="00867569" w:rsidRDefault="00B916A5" w:rsidP="00E42E00">
      <w:pPr>
        <w:pStyle w:val="Perex"/>
      </w:pPr>
      <w:r>
        <w:rPr>
          <w:szCs w:val="20"/>
        </w:rPr>
        <w:t xml:space="preserve">Ukazatele českého trhu práce se </w:t>
      </w:r>
      <w:r w:rsidR="0091694E">
        <w:rPr>
          <w:szCs w:val="20"/>
        </w:rPr>
        <w:t xml:space="preserve">v posledním období příliš </w:t>
      </w:r>
      <w:r w:rsidR="00741EDF">
        <w:rPr>
          <w:szCs w:val="20"/>
        </w:rPr>
        <w:t>ne</w:t>
      </w:r>
      <w:r w:rsidR="006C02FC">
        <w:rPr>
          <w:szCs w:val="20"/>
        </w:rPr>
        <w:t>měn</w:t>
      </w:r>
      <w:r w:rsidR="00741EDF">
        <w:rPr>
          <w:szCs w:val="20"/>
        </w:rPr>
        <w:t>í</w:t>
      </w:r>
      <w:r>
        <w:rPr>
          <w:szCs w:val="20"/>
        </w:rPr>
        <w:t>. Míra n</w:t>
      </w:r>
      <w:r>
        <w:t xml:space="preserve">ezaměstnanosti se udržela na historicky nízké úrovni </w:t>
      </w:r>
      <w:r w:rsidR="007A3E1D">
        <w:t>2,1</w:t>
      </w:r>
      <w:r>
        <w:t> %,</w:t>
      </w:r>
      <w:r>
        <w:rPr>
          <w:szCs w:val="20"/>
          <w:lang w:eastAsia="cs-CZ"/>
        </w:rPr>
        <w:t xml:space="preserve"> v</w:t>
      </w:r>
      <w:r w:rsidRPr="00C1170C">
        <w:rPr>
          <w:szCs w:val="20"/>
          <w:lang w:eastAsia="cs-CZ"/>
        </w:rPr>
        <w:t>ý</w:t>
      </w:r>
      <w:r>
        <w:rPr>
          <w:szCs w:val="20"/>
          <w:lang w:eastAsia="cs-CZ"/>
        </w:rPr>
        <w:t>sledky vý</w:t>
      </w:r>
      <w:r w:rsidRPr="00C1170C">
        <w:rPr>
          <w:szCs w:val="20"/>
          <w:lang w:eastAsia="cs-CZ"/>
        </w:rPr>
        <w:t>běrové</w:t>
      </w:r>
      <w:r>
        <w:rPr>
          <w:szCs w:val="20"/>
          <w:lang w:eastAsia="cs-CZ"/>
        </w:rPr>
        <w:t>ho</w:t>
      </w:r>
      <w:r w:rsidRPr="00C1170C">
        <w:rPr>
          <w:szCs w:val="20"/>
          <w:lang w:eastAsia="cs-CZ"/>
        </w:rPr>
        <w:t xml:space="preserve"> šetření pracovních sil v domácnostech </w:t>
      </w:r>
      <w:r>
        <w:rPr>
          <w:szCs w:val="20"/>
        </w:rPr>
        <w:t xml:space="preserve">přinesly </w:t>
      </w:r>
      <w:r w:rsidR="00741EDF">
        <w:rPr>
          <w:szCs w:val="20"/>
        </w:rPr>
        <w:t xml:space="preserve">další vrchol v </w:t>
      </w:r>
      <w:r>
        <w:rPr>
          <w:szCs w:val="20"/>
        </w:rPr>
        <w:t>mí</w:t>
      </w:r>
      <w:r w:rsidR="00741EDF">
        <w:rPr>
          <w:szCs w:val="20"/>
        </w:rPr>
        <w:t>ře</w:t>
      </w:r>
      <w:r>
        <w:rPr>
          <w:szCs w:val="20"/>
        </w:rPr>
        <w:t xml:space="preserve"> zaměstnanosti</w:t>
      </w:r>
      <w:r w:rsidR="00741EDF">
        <w:rPr>
          <w:szCs w:val="20"/>
        </w:rPr>
        <w:t xml:space="preserve"> </w:t>
      </w:r>
      <w:r w:rsidR="007A3E1D">
        <w:rPr>
          <w:szCs w:val="20"/>
        </w:rPr>
        <w:t>75,0</w:t>
      </w:r>
      <w:r>
        <w:rPr>
          <w:szCs w:val="20"/>
        </w:rPr>
        <w:t> %.</w:t>
      </w:r>
      <w:r>
        <w:t xml:space="preserve"> Udržuje se vysoká poptávka podniků po pracovní síle. R</w:t>
      </w:r>
      <w:r>
        <w:rPr>
          <w:szCs w:val="20"/>
          <w:lang w:eastAsia="cs-CZ"/>
        </w:rPr>
        <w:t xml:space="preserve">ůst průměrné mzdy o </w:t>
      </w:r>
      <w:r w:rsidR="007A3E1D">
        <w:rPr>
          <w:szCs w:val="20"/>
          <w:lang w:eastAsia="cs-CZ"/>
        </w:rPr>
        <w:t>7,4</w:t>
      </w:r>
      <w:r>
        <w:rPr>
          <w:szCs w:val="20"/>
          <w:lang w:eastAsia="cs-CZ"/>
        </w:rPr>
        <w:t> % byl v </w:t>
      </w:r>
      <w:r w:rsidR="00741EDF">
        <w:rPr>
          <w:szCs w:val="20"/>
          <w:lang w:eastAsia="cs-CZ"/>
        </w:rPr>
        <w:t>1</w:t>
      </w:r>
      <w:r>
        <w:rPr>
          <w:szCs w:val="20"/>
          <w:lang w:eastAsia="cs-CZ"/>
        </w:rPr>
        <w:t>. čtvrtletí s</w:t>
      </w:r>
      <w:r w:rsidR="007A3E1D">
        <w:rPr>
          <w:szCs w:val="20"/>
          <w:lang w:eastAsia="cs-CZ"/>
        </w:rPr>
        <w:t>rovnatelný s</w:t>
      </w:r>
      <w:r>
        <w:rPr>
          <w:szCs w:val="20"/>
          <w:lang w:eastAsia="cs-CZ"/>
        </w:rPr>
        <w:t xml:space="preserve"> předchozí</w:t>
      </w:r>
      <w:r w:rsidR="007A3E1D">
        <w:rPr>
          <w:szCs w:val="20"/>
          <w:lang w:eastAsia="cs-CZ"/>
        </w:rPr>
        <w:t>m</w:t>
      </w:r>
      <w:r>
        <w:rPr>
          <w:szCs w:val="20"/>
          <w:lang w:eastAsia="cs-CZ"/>
        </w:rPr>
        <w:t xml:space="preserve"> </w:t>
      </w:r>
      <w:r w:rsidR="00741EDF">
        <w:rPr>
          <w:szCs w:val="20"/>
          <w:lang w:eastAsia="cs-CZ"/>
        </w:rPr>
        <w:t>r</w:t>
      </w:r>
      <w:r>
        <w:rPr>
          <w:szCs w:val="20"/>
          <w:lang w:eastAsia="cs-CZ"/>
        </w:rPr>
        <w:t>o</w:t>
      </w:r>
      <w:r w:rsidR="00741EDF">
        <w:rPr>
          <w:szCs w:val="20"/>
          <w:lang w:eastAsia="cs-CZ"/>
        </w:rPr>
        <w:t>k</w:t>
      </w:r>
      <w:r w:rsidR="007A3E1D">
        <w:rPr>
          <w:szCs w:val="20"/>
          <w:lang w:eastAsia="cs-CZ"/>
        </w:rPr>
        <w:t>em;</w:t>
      </w:r>
      <w:r>
        <w:rPr>
          <w:szCs w:val="20"/>
          <w:lang w:eastAsia="cs-CZ"/>
        </w:rPr>
        <w:t xml:space="preserve"> </w:t>
      </w:r>
      <w:r w:rsidR="007A3E1D">
        <w:rPr>
          <w:szCs w:val="20"/>
          <w:lang w:eastAsia="cs-CZ"/>
        </w:rPr>
        <w:t>r</w:t>
      </w:r>
      <w:r>
        <w:rPr>
          <w:szCs w:val="20"/>
          <w:lang w:eastAsia="cs-CZ"/>
        </w:rPr>
        <w:t xml:space="preserve">eálný nárůst byl </w:t>
      </w:r>
      <w:r w:rsidR="00605F00">
        <w:rPr>
          <w:szCs w:val="20"/>
          <w:lang w:eastAsia="cs-CZ"/>
        </w:rPr>
        <w:t>zbrzdě</w:t>
      </w:r>
      <w:r>
        <w:rPr>
          <w:szCs w:val="20"/>
          <w:lang w:eastAsia="cs-CZ"/>
        </w:rPr>
        <w:t>n inflací</w:t>
      </w:r>
      <w:r w:rsidRPr="00EA2ED1">
        <w:rPr>
          <w:szCs w:val="20"/>
          <w:lang w:eastAsia="cs-CZ"/>
        </w:rPr>
        <w:t xml:space="preserve"> </w:t>
      </w:r>
      <w:r>
        <w:rPr>
          <w:szCs w:val="20"/>
          <w:lang w:eastAsia="cs-CZ"/>
        </w:rPr>
        <w:t xml:space="preserve">na </w:t>
      </w:r>
      <w:r w:rsidR="007A3E1D">
        <w:rPr>
          <w:szCs w:val="20"/>
          <w:lang w:eastAsia="cs-CZ"/>
        </w:rPr>
        <w:t>4,6</w:t>
      </w:r>
      <w:r>
        <w:rPr>
          <w:szCs w:val="20"/>
          <w:lang w:eastAsia="cs-CZ"/>
        </w:rPr>
        <w:t> %</w:t>
      </w:r>
      <w:r>
        <w:t>.</w:t>
      </w:r>
    </w:p>
    <w:p w:rsidR="00867569" w:rsidRPr="00043BF4" w:rsidRDefault="00B916A5" w:rsidP="00E42E00">
      <w:pPr>
        <w:pStyle w:val="Nadpis1"/>
      </w:pPr>
      <w:r>
        <w:t xml:space="preserve">Zaměstnanost, nezaměstnanost a </w:t>
      </w:r>
      <w:r w:rsidR="00FF742B">
        <w:t xml:space="preserve">nahlášená </w:t>
      </w:r>
      <w:r>
        <w:t>volná pracovní místa</w:t>
      </w:r>
    </w:p>
    <w:p w:rsidR="00B916A5" w:rsidRPr="00717A9E" w:rsidRDefault="00B916A5" w:rsidP="00B916A5">
      <w:pPr>
        <w:rPr>
          <w:szCs w:val="20"/>
        </w:rPr>
      </w:pPr>
      <w:r w:rsidRPr="002225C6">
        <w:t xml:space="preserve">Výsledky výběrového šetření pracovních sil (VŠPS) potvrdily kulminující celkovou zaměstnanost, která </w:t>
      </w:r>
      <w:r w:rsidR="00741EDF">
        <w:t xml:space="preserve">navzdory sezónně nepříznivému období </w:t>
      </w:r>
      <w:r w:rsidRPr="00741EDF">
        <w:t xml:space="preserve">překročila 5,3 milionu osob; </w:t>
      </w:r>
      <w:r w:rsidR="00741EDF" w:rsidRPr="00741EDF">
        <w:t>1</w:t>
      </w:r>
      <w:r w:rsidRPr="002225C6">
        <w:t>. čtvrtletí 201</w:t>
      </w:r>
      <w:r w:rsidR="00741EDF">
        <w:t>9</w:t>
      </w:r>
      <w:r w:rsidRPr="002225C6">
        <w:t xml:space="preserve"> tak přineslo rekordní míru </w:t>
      </w:r>
      <w:r w:rsidRPr="002225C6">
        <w:rPr>
          <w:szCs w:val="20"/>
        </w:rPr>
        <w:t>zaměstnanosti 75,</w:t>
      </w:r>
      <w:r w:rsidR="00717A9E">
        <w:rPr>
          <w:szCs w:val="20"/>
        </w:rPr>
        <w:t>0</w:t>
      </w:r>
      <w:r w:rsidRPr="002225C6">
        <w:rPr>
          <w:szCs w:val="20"/>
        </w:rPr>
        <w:t> % ve věkové skupině 15–64 let. Výrazné jsou změny ve věkové struktuře, které znamenají pokles počtu mlad</w:t>
      </w:r>
      <w:r w:rsidR="00717A9E">
        <w:rPr>
          <w:szCs w:val="20"/>
        </w:rPr>
        <w:t>šíc</w:t>
      </w:r>
      <w:r w:rsidRPr="002225C6">
        <w:rPr>
          <w:szCs w:val="20"/>
        </w:rPr>
        <w:t>h pracujících osob</w:t>
      </w:r>
      <w:r w:rsidR="00717A9E">
        <w:rPr>
          <w:szCs w:val="20"/>
        </w:rPr>
        <w:t xml:space="preserve"> do 40 let</w:t>
      </w:r>
      <w:r w:rsidRPr="002225C6">
        <w:rPr>
          <w:szCs w:val="20"/>
        </w:rPr>
        <w:t xml:space="preserve"> a </w:t>
      </w:r>
      <w:r w:rsidR="00042A95">
        <w:rPr>
          <w:szCs w:val="20"/>
        </w:rPr>
        <w:t>na druhé straně</w:t>
      </w:r>
      <w:r w:rsidR="00042A95" w:rsidRPr="002225C6">
        <w:rPr>
          <w:szCs w:val="20"/>
        </w:rPr>
        <w:t xml:space="preserve"> </w:t>
      </w:r>
      <w:r w:rsidRPr="002225C6">
        <w:rPr>
          <w:szCs w:val="20"/>
        </w:rPr>
        <w:t>nárůst zaměstnaných ve vyšším věku</w:t>
      </w:r>
      <w:r w:rsidR="00717A9E">
        <w:rPr>
          <w:szCs w:val="20"/>
        </w:rPr>
        <w:t>, zejména ve věkové skupině 45-49 let, ale výrazně též u 55-59 let a starších 65 let</w:t>
      </w:r>
      <w:r w:rsidRPr="002225C6">
        <w:rPr>
          <w:szCs w:val="20"/>
        </w:rPr>
        <w:t>.</w:t>
      </w:r>
      <w:r w:rsidR="00717A9E">
        <w:rPr>
          <w:szCs w:val="20"/>
        </w:rPr>
        <w:t xml:space="preserve"> Zaměstnanost roste především ve skupině zaměstnanců, zatímco počty pracujícíc</w:t>
      </w:r>
      <w:r w:rsidR="00042A95">
        <w:rPr>
          <w:szCs w:val="20"/>
        </w:rPr>
        <w:t>h na vlastní účet spíše stagnují</w:t>
      </w:r>
      <w:r w:rsidR="00717A9E">
        <w:rPr>
          <w:szCs w:val="20"/>
        </w:rPr>
        <w:t>.</w:t>
      </w:r>
    </w:p>
    <w:p w:rsidR="00B916A5" w:rsidRPr="00B916A5" w:rsidRDefault="00B916A5" w:rsidP="00B916A5">
      <w:pPr>
        <w:rPr>
          <w:color w:val="767171"/>
        </w:rPr>
      </w:pPr>
      <w:r w:rsidRPr="002225C6">
        <w:rPr>
          <w:szCs w:val="20"/>
        </w:rPr>
        <w:t>Nárůst poptávky podniků po pracovní síle je stále velmi silný, což nejvýrazněji ukazují evidence úřadů práce – počet volných pracovních míst hlášen</w:t>
      </w:r>
      <w:r w:rsidRPr="00FF742B">
        <w:rPr>
          <w:szCs w:val="20"/>
        </w:rPr>
        <w:t xml:space="preserve">ých </w:t>
      </w:r>
      <w:r w:rsidR="00513E28">
        <w:rPr>
          <w:szCs w:val="20"/>
        </w:rPr>
        <w:t xml:space="preserve">se </w:t>
      </w:r>
      <w:r w:rsidRPr="00FF742B">
        <w:rPr>
          <w:szCs w:val="20"/>
        </w:rPr>
        <w:t xml:space="preserve">na konci </w:t>
      </w:r>
      <w:r w:rsidR="00717A9E">
        <w:rPr>
          <w:szCs w:val="20"/>
        </w:rPr>
        <w:t>d</w:t>
      </w:r>
      <w:r w:rsidR="00FF742B" w:rsidRPr="00FF742B">
        <w:rPr>
          <w:szCs w:val="20"/>
        </w:rPr>
        <w:t>u</w:t>
      </w:r>
      <w:r w:rsidR="00717A9E">
        <w:rPr>
          <w:szCs w:val="20"/>
        </w:rPr>
        <w:t>bn</w:t>
      </w:r>
      <w:r w:rsidR="0024036E">
        <w:rPr>
          <w:szCs w:val="20"/>
        </w:rPr>
        <w:t>a</w:t>
      </w:r>
      <w:r w:rsidR="00FF742B" w:rsidRPr="00FF742B">
        <w:rPr>
          <w:szCs w:val="20"/>
        </w:rPr>
        <w:t xml:space="preserve"> </w:t>
      </w:r>
      <w:r w:rsidRPr="00FF742B">
        <w:rPr>
          <w:szCs w:val="20"/>
        </w:rPr>
        <w:t>201</w:t>
      </w:r>
      <w:r w:rsidR="00717A9E">
        <w:rPr>
          <w:szCs w:val="20"/>
        </w:rPr>
        <w:t>9</w:t>
      </w:r>
      <w:r w:rsidRPr="00FF742B">
        <w:rPr>
          <w:szCs w:val="20"/>
        </w:rPr>
        <w:t xml:space="preserve"> </w:t>
      </w:r>
      <w:r w:rsidR="00513E28">
        <w:rPr>
          <w:szCs w:val="20"/>
        </w:rPr>
        <w:t>přiblíž</w:t>
      </w:r>
      <w:r w:rsidR="00FF742B" w:rsidRPr="00FF742B">
        <w:rPr>
          <w:szCs w:val="20"/>
        </w:rPr>
        <w:t>i</w:t>
      </w:r>
      <w:r w:rsidRPr="00FF742B">
        <w:rPr>
          <w:szCs w:val="20"/>
        </w:rPr>
        <w:t xml:space="preserve">l </w:t>
      </w:r>
      <w:r w:rsidR="00FF742B" w:rsidRPr="00FF742B">
        <w:rPr>
          <w:szCs w:val="20"/>
        </w:rPr>
        <w:t>hranici</w:t>
      </w:r>
      <w:r w:rsidRPr="00FF742B">
        <w:rPr>
          <w:szCs w:val="20"/>
        </w:rPr>
        <w:t xml:space="preserve"> </w:t>
      </w:r>
      <w:r w:rsidRPr="00513E28">
        <w:rPr>
          <w:rFonts w:cs="Arial"/>
          <w:szCs w:val="20"/>
        </w:rPr>
        <w:t>3</w:t>
      </w:r>
      <w:r w:rsidR="00513E28" w:rsidRPr="00513E28">
        <w:rPr>
          <w:rFonts w:cs="Arial"/>
          <w:szCs w:val="20"/>
        </w:rPr>
        <w:t>40</w:t>
      </w:r>
      <w:r w:rsidRPr="00513E28">
        <w:rPr>
          <w:rFonts w:cs="Arial"/>
          <w:szCs w:val="20"/>
        </w:rPr>
        <w:t> tis.</w:t>
      </w:r>
      <w:r w:rsidRPr="00513E28">
        <w:rPr>
          <w:szCs w:val="20"/>
        </w:rPr>
        <w:t xml:space="preserve">, </w:t>
      </w:r>
      <w:r w:rsidRPr="00FF742B">
        <w:rPr>
          <w:szCs w:val="20"/>
        </w:rPr>
        <w:t xml:space="preserve">což je </w:t>
      </w:r>
      <w:r w:rsidR="00513E28">
        <w:rPr>
          <w:szCs w:val="20"/>
        </w:rPr>
        <w:t>další</w:t>
      </w:r>
      <w:r w:rsidRPr="00FF742B">
        <w:rPr>
          <w:szCs w:val="20"/>
        </w:rPr>
        <w:t xml:space="preserve"> </w:t>
      </w:r>
      <w:r w:rsidR="00513E28">
        <w:rPr>
          <w:szCs w:val="20"/>
        </w:rPr>
        <w:t>rekord</w:t>
      </w:r>
      <w:r w:rsidRPr="00FF742B">
        <w:rPr>
          <w:szCs w:val="20"/>
        </w:rPr>
        <w:t xml:space="preserve"> za </w:t>
      </w:r>
      <w:r w:rsidR="00FF742B" w:rsidRPr="00FF742B">
        <w:rPr>
          <w:szCs w:val="20"/>
        </w:rPr>
        <w:t xml:space="preserve">celou </w:t>
      </w:r>
      <w:r w:rsidRPr="00FF742B">
        <w:rPr>
          <w:szCs w:val="20"/>
        </w:rPr>
        <w:t>dobu této evidence, zatímco d</w:t>
      </w:r>
      <w:r w:rsidRPr="00FF742B">
        <w:rPr>
          <w:rFonts w:cs="Arial"/>
          <w:szCs w:val="20"/>
        </w:rPr>
        <w:t xml:space="preserve">osažitelných uchazečů o zaměstnání ve věku 15 - 64 let bylo </w:t>
      </w:r>
      <w:r w:rsidR="00FF742B" w:rsidRPr="00513E28">
        <w:rPr>
          <w:rFonts w:cs="Arial"/>
          <w:szCs w:val="20"/>
        </w:rPr>
        <w:t>evidováno 2</w:t>
      </w:r>
      <w:r w:rsidR="00513E28" w:rsidRPr="00513E28">
        <w:rPr>
          <w:rFonts w:cs="Arial"/>
          <w:szCs w:val="20"/>
        </w:rPr>
        <w:t>10</w:t>
      </w:r>
      <w:r w:rsidRPr="00513E28">
        <w:rPr>
          <w:rFonts w:cs="Arial"/>
          <w:szCs w:val="20"/>
        </w:rPr>
        <w:t xml:space="preserve"> tis. </w:t>
      </w:r>
      <w:r w:rsidRPr="00FF742B">
        <w:rPr>
          <w:rFonts w:cs="Arial"/>
          <w:szCs w:val="20"/>
        </w:rPr>
        <w:t>P</w:t>
      </w:r>
      <w:r w:rsidRPr="00FF742B">
        <w:rPr>
          <w:szCs w:val="20"/>
        </w:rPr>
        <w:t xml:space="preserve">odíl nezaměstnaných osob (počet v evidenci ÚP poměřený </w:t>
      </w:r>
      <w:r w:rsidRPr="00FF742B">
        <w:rPr>
          <w:rFonts w:cs="Arial"/>
          <w:szCs w:val="20"/>
        </w:rPr>
        <w:t xml:space="preserve">k obyvatelstvu) </w:t>
      </w:r>
      <w:r w:rsidR="00FF742B" w:rsidRPr="00FF742B">
        <w:rPr>
          <w:szCs w:val="20"/>
        </w:rPr>
        <w:t>byl</w:t>
      </w:r>
      <w:r w:rsidRPr="00FF742B">
        <w:rPr>
          <w:szCs w:val="20"/>
        </w:rPr>
        <w:t xml:space="preserve"> </w:t>
      </w:r>
      <w:r w:rsidR="00513E28" w:rsidRPr="00513E28">
        <w:rPr>
          <w:szCs w:val="20"/>
        </w:rPr>
        <w:t>2,7</w:t>
      </w:r>
      <w:r w:rsidRPr="00513E28">
        <w:rPr>
          <w:szCs w:val="20"/>
        </w:rPr>
        <w:t> %</w:t>
      </w:r>
      <w:r w:rsidRPr="00513E28">
        <w:t>.</w:t>
      </w:r>
    </w:p>
    <w:p w:rsidR="00B916A5" w:rsidRPr="00B916A5" w:rsidRDefault="00B916A5" w:rsidP="00B916A5">
      <w:pPr>
        <w:rPr>
          <w:color w:val="767171"/>
        </w:rPr>
      </w:pPr>
      <w:r w:rsidRPr="002225C6">
        <w:t>Celkový počet nezaměstnaných dle VŠPS (definice ILO</w:t>
      </w:r>
      <w:r w:rsidR="00FF742B">
        <w:t xml:space="preserve"> – osoby aktivně hledající práci)</w:t>
      </w:r>
      <w:r w:rsidRPr="002225C6">
        <w:t xml:space="preserve"> se v</w:t>
      </w:r>
      <w:r w:rsidR="00FF742B">
        <w:t> </w:t>
      </w:r>
      <w:r w:rsidR="00717A9E">
        <w:t>1</w:t>
      </w:r>
      <w:r w:rsidRPr="002225C6">
        <w:t>. </w:t>
      </w:r>
      <w:r w:rsidR="00717A9E">
        <w:t>čtvrtletí 2019</w:t>
      </w:r>
      <w:r w:rsidRPr="002225C6">
        <w:t xml:space="preserve"> snížil na 1</w:t>
      </w:r>
      <w:r w:rsidR="00717A9E">
        <w:t>09</w:t>
      </w:r>
      <w:r w:rsidRPr="002225C6">
        <w:t>,</w:t>
      </w:r>
      <w:r w:rsidR="00717A9E">
        <w:t>7</w:t>
      </w:r>
      <w:r w:rsidRPr="002225C6">
        <w:t xml:space="preserve"> tis. osob. </w:t>
      </w:r>
      <w:r w:rsidR="00FF742B">
        <w:t>Obecná m</w:t>
      </w:r>
      <w:r w:rsidRPr="002225C6">
        <w:t>íra nezaměstnanosti se tak dostala na hodnotu 2,1 %</w:t>
      </w:r>
      <w:r>
        <w:t xml:space="preserve">, </w:t>
      </w:r>
      <w:r w:rsidR="00717A9E">
        <w:t>stejně jako v předchozím čtvrtletí</w:t>
      </w:r>
      <w:r w:rsidRPr="002225C6">
        <w:t xml:space="preserve">. </w:t>
      </w:r>
      <w:r w:rsidR="00717A9E">
        <w:t>Meziročně kles</w:t>
      </w:r>
      <w:r w:rsidRPr="002225C6">
        <w:t>l</w:t>
      </w:r>
      <w:r w:rsidR="00717A9E">
        <w:t xml:space="preserve"> o 6,1 tis.</w:t>
      </w:r>
      <w:r w:rsidRPr="002225C6">
        <w:t xml:space="preserve"> i počet dlouhodobě nezaměstnaných, </w:t>
      </w:r>
      <w:r w:rsidR="00717A9E">
        <w:t>t</w:t>
      </w:r>
      <w:r w:rsidRPr="002225C6">
        <w:t>e</w:t>
      </w:r>
      <w:r w:rsidR="00717A9E">
        <w:t>n</w:t>
      </w:r>
      <w:r w:rsidRPr="002225C6">
        <w:t xml:space="preserve"> se snížil na 34,9 tis. osob</w:t>
      </w:r>
      <w:r>
        <w:t>; více než rok tak bylo bez práce 31</w:t>
      </w:r>
      <w:r w:rsidR="00717A9E">
        <w:t>,8</w:t>
      </w:r>
      <w:r>
        <w:t> % nezaměstnaných.</w:t>
      </w:r>
    </w:p>
    <w:p w:rsidR="00A56C80" w:rsidRDefault="00B916A5" w:rsidP="00B916A5">
      <w:r w:rsidRPr="002225C6">
        <w:t>V České republice je také velký počet osob, které nepracují, aktivně si práci nehledají, ale ve VŠPS uvádějí, že by pracovat chtěly. Tato nevyužitá pracovní rezerva se meziročně snížila na 10</w:t>
      </w:r>
      <w:r w:rsidR="00717A9E">
        <w:t>4</w:t>
      </w:r>
      <w:r w:rsidRPr="002225C6">
        <w:t>,</w:t>
      </w:r>
      <w:r w:rsidR="00717A9E">
        <w:t>6</w:t>
      </w:r>
      <w:r w:rsidRPr="002225C6">
        <w:t xml:space="preserve"> tisíce osob, </w:t>
      </w:r>
      <w:r w:rsidR="00717A9E">
        <w:t xml:space="preserve">čímž </w:t>
      </w:r>
      <w:r w:rsidRPr="002225C6">
        <w:t>je početně takřka srovnatelná se skupinou nezaměstnaných</w:t>
      </w:r>
      <w:r>
        <w:t>.</w:t>
      </w:r>
    </w:p>
    <w:p w:rsidR="00B916A5" w:rsidRPr="00741EDF" w:rsidRDefault="00B916A5" w:rsidP="00B916A5">
      <w:pPr>
        <w:rPr>
          <w:color w:val="806000" w:themeColor="accent4" w:themeShade="80"/>
        </w:rPr>
      </w:pPr>
    </w:p>
    <w:p w:rsidR="00B916A5" w:rsidRPr="00A93708" w:rsidRDefault="00B916A5" w:rsidP="00B916A5">
      <w:pPr>
        <w:pStyle w:val="Nadpis1"/>
      </w:pPr>
      <w:r w:rsidRPr="00A93708">
        <w:t>Evidenční počet zaměstnanců</w:t>
      </w:r>
      <w:r w:rsidR="004B201A" w:rsidRPr="00A93708">
        <w:t xml:space="preserve"> přepočtený na plně zaměstnané</w:t>
      </w:r>
    </w:p>
    <w:p w:rsidR="00B916A5" w:rsidRPr="00741EDF" w:rsidRDefault="00B916A5" w:rsidP="00B916A5">
      <w:pPr>
        <w:pStyle w:val="Perex"/>
        <w:spacing w:after="0"/>
        <w:rPr>
          <w:b w:val="0"/>
          <w:color w:val="806000" w:themeColor="accent4" w:themeShade="80"/>
          <w:szCs w:val="20"/>
          <w:lang w:eastAsia="cs-CZ"/>
        </w:rPr>
      </w:pPr>
      <w:r w:rsidRPr="00A93708">
        <w:rPr>
          <w:b w:val="0"/>
          <w:szCs w:val="20"/>
          <w:lang w:eastAsia="cs-CZ"/>
        </w:rPr>
        <w:t>Předběžné údaje podnikové statistiky ČSÚ potvrzují popsanou situaci v růstu evidenčního počtu zaměstnanců. V</w:t>
      </w:r>
      <w:r w:rsidRPr="00A93708">
        <w:rPr>
          <w:b w:val="0"/>
        </w:rPr>
        <w:t> </w:t>
      </w:r>
      <w:r w:rsidR="00A93708">
        <w:rPr>
          <w:b w:val="0"/>
        </w:rPr>
        <w:t>1</w:t>
      </w:r>
      <w:r w:rsidRPr="00A93708">
        <w:rPr>
          <w:b w:val="0"/>
        </w:rPr>
        <w:t>. čtvrtletí 201</w:t>
      </w:r>
      <w:r w:rsidR="00A93708">
        <w:rPr>
          <w:b w:val="0"/>
        </w:rPr>
        <w:t>9</w:t>
      </w:r>
      <w:r w:rsidRPr="00A93708">
        <w:rPr>
          <w:b w:val="0"/>
        </w:rPr>
        <w:t xml:space="preserve"> ve srovnání se stejným obdobím</w:t>
      </w:r>
      <w:r w:rsidRPr="00605F00">
        <w:rPr>
          <w:b w:val="0"/>
        </w:rPr>
        <w:t xml:space="preserve"> minulého roku přibylo 3</w:t>
      </w:r>
      <w:r w:rsidR="00605F00" w:rsidRPr="00605F00">
        <w:rPr>
          <w:b w:val="0"/>
        </w:rPr>
        <w:t>2</w:t>
      </w:r>
      <w:r w:rsidRPr="00605F00">
        <w:rPr>
          <w:b w:val="0"/>
        </w:rPr>
        <w:t>,</w:t>
      </w:r>
      <w:r w:rsidR="00605F00" w:rsidRPr="00605F00">
        <w:rPr>
          <w:b w:val="0"/>
        </w:rPr>
        <w:t>9</w:t>
      </w:r>
      <w:r w:rsidRPr="00605F00">
        <w:rPr>
          <w:b w:val="0"/>
        </w:rPr>
        <w:t> tis. zaměstnanců přepočtených na plně zaměstnané, to je relativní nárůst o 0,</w:t>
      </w:r>
      <w:r w:rsidR="00605F00" w:rsidRPr="00605F00">
        <w:rPr>
          <w:b w:val="0"/>
        </w:rPr>
        <w:t>8</w:t>
      </w:r>
      <w:r w:rsidRPr="00605F00">
        <w:rPr>
          <w:b w:val="0"/>
        </w:rPr>
        <w:t xml:space="preserve"> %, čímž </w:t>
      </w:r>
      <w:r w:rsidR="00605F00" w:rsidRPr="00605F00">
        <w:rPr>
          <w:b w:val="0"/>
        </w:rPr>
        <w:t>jsme se dostali na hodnotu 4 075</w:t>
      </w:r>
      <w:r w:rsidRPr="00605F00">
        <w:rPr>
          <w:b w:val="0"/>
        </w:rPr>
        <w:t>,</w:t>
      </w:r>
      <w:r w:rsidR="00605F00" w:rsidRPr="00605F00">
        <w:rPr>
          <w:b w:val="0"/>
        </w:rPr>
        <w:t>1</w:t>
      </w:r>
      <w:r w:rsidRPr="00605F00">
        <w:rPr>
          <w:b w:val="0"/>
        </w:rPr>
        <w:t xml:space="preserve"> tis. osob. </w:t>
      </w:r>
      <w:r w:rsidR="00605F00" w:rsidRPr="00605F00">
        <w:rPr>
          <w:b w:val="0"/>
        </w:rPr>
        <w:t>T</w:t>
      </w:r>
      <w:r w:rsidRPr="00605F00">
        <w:rPr>
          <w:b w:val="0"/>
          <w:szCs w:val="20"/>
          <w:lang w:eastAsia="cs-CZ"/>
        </w:rPr>
        <w:t>ento ukazatel roste již od roku 2014</w:t>
      </w:r>
      <w:r w:rsidR="00605F00" w:rsidRPr="00605F00">
        <w:rPr>
          <w:b w:val="0"/>
          <w:szCs w:val="20"/>
          <w:lang w:eastAsia="cs-CZ"/>
        </w:rPr>
        <w:t>,</w:t>
      </w:r>
      <w:r w:rsidRPr="00605F00">
        <w:rPr>
          <w:b w:val="0"/>
          <w:szCs w:val="20"/>
          <w:lang w:eastAsia="cs-CZ"/>
        </w:rPr>
        <w:t xml:space="preserve"> </w:t>
      </w:r>
      <w:r w:rsidR="00605F00" w:rsidRPr="00605F00">
        <w:rPr>
          <w:b w:val="0"/>
          <w:szCs w:val="20"/>
          <w:lang w:eastAsia="cs-CZ"/>
        </w:rPr>
        <w:t>n</w:t>
      </w:r>
      <w:r w:rsidRPr="00605F00">
        <w:rPr>
          <w:b w:val="0"/>
          <w:szCs w:val="20"/>
          <w:lang w:eastAsia="cs-CZ"/>
        </w:rPr>
        <w:t xml:space="preserve">icméně se hodnoty meziročního nárůstu pozvolna snižují a růstový trend </w:t>
      </w:r>
      <w:r w:rsidR="00605F00">
        <w:rPr>
          <w:b w:val="0"/>
          <w:szCs w:val="20"/>
          <w:lang w:eastAsia="cs-CZ"/>
        </w:rPr>
        <w:t xml:space="preserve">zvolna </w:t>
      </w:r>
      <w:r w:rsidRPr="00605F00">
        <w:rPr>
          <w:b w:val="0"/>
          <w:szCs w:val="20"/>
          <w:lang w:eastAsia="cs-CZ"/>
        </w:rPr>
        <w:t>ochabuje.</w:t>
      </w:r>
    </w:p>
    <w:p w:rsidR="00B916A5" w:rsidRPr="00741EDF" w:rsidRDefault="00B916A5" w:rsidP="00B916A5">
      <w:pPr>
        <w:pStyle w:val="Perex"/>
        <w:spacing w:after="0"/>
        <w:rPr>
          <w:b w:val="0"/>
          <w:color w:val="806000" w:themeColor="accent4" w:themeShade="80"/>
        </w:rPr>
      </w:pPr>
      <w:r w:rsidRPr="00A851D9">
        <w:rPr>
          <w:b w:val="0"/>
        </w:rPr>
        <w:t>Objevuj</w:t>
      </w:r>
      <w:r w:rsidR="00A851D9" w:rsidRPr="00A851D9">
        <w:rPr>
          <w:b w:val="0"/>
        </w:rPr>
        <w:t>í</w:t>
      </w:r>
      <w:r w:rsidRPr="00A851D9">
        <w:rPr>
          <w:b w:val="0"/>
        </w:rPr>
        <w:t xml:space="preserve"> se také odvětví, kde meziročně došlo k</w:t>
      </w:r>
      <w:r w:rsidR="00A851D9" w:rsidRPr="00A851D9">
        <w:rPr>
          <w:b w:val="0"/>
        </w:rPr>
        <w:t> </w:t>
      </w:r>
      <w:r w:rsidRPr="00A851D9">
        <w:rPr>
          <w:b w:val="0"/>
        </w:rPr>
        <w:t>poklesu počtu zaměstnanců. Tím</w:t>
      </w:r>
      <w:r w:rsidR="00042A95">
        <w:rPr>
          <w:b w:val="0"/>
        </w:rPr>
        <w:t>, u </w:t>
      </w:r>
      <w:r w:rsidR="008B6CB7">
        <w:rPr>
          <w:b w:val="0"/>
        </w:rPr>
        <w:t>kterého to není novinka,</w:t>
      </w:r>
      <w:r w:rsidRPr="00A851D9">
        <w:rPr>
          <w:b w:val="0"/>
        </w:rPr>
        <w:t xml:space="preserve"> </w:t>
      </w:r>
      <w:r w:rsidR="00A851D9" w:rsidRPr="00A851D9">
        <w:rPr>
          <w:b w:val="0"/>
        </w:rPr>
        <w:t>je těžba a dobývání, kde v</w:t>
      </w:r>
      <w:r w:rsidRPr="00A851D9">
        <w:rPr>
          <w:b w:val="0"/>
        </w:rPr>
        <w:t> </w:t>
      </w:r>
      <w:r w:rsidR="00A851D9" w:rsidRPr="00A851D9">
        <w:rPr>
          <w:b w:val="0"/>
        </w:rPr>
        <w:t>1</w:t>
      </w:r>
      <w:r w:rsidRPr="00A851D9">
        <w:rPr>
          <w:b w:val="0"/>
        </w:rPr>
        <w:t xml:space="preserve">. čtvrtletí </w:t>
      </w:r>
      <w:r w:rsidR="00A851D9" w:rsidRPr="00A851D9">
        <w:rPr>
          <w:b w:val="0"/>
        </w:rPr>
        <w:t xml:space="preserve">2019 </w:t>
      </w:r>
      <w:r w:rsidRPr="00A851D9">
        <w:rPr>
          <w:b w:val="0"/>
        </w:rPr>
        <w:t>meziročně ubylo</w:t>
      </w:r>
      <w:r w:rsidR="00EC1CF0" w:rsidRPr="00A851D9">
        <w:rPr>
          <w:b w:val="0"/>
        </w:rPr>
        <w:t xml:space="preserve"> 3,</w:t>
      </w:r>
      <w:r w:rsidR="00A851D9" w:rsidRPr="00A851D9">
        <w:rPr>
          <w:b w:val="0"/>
        </w:rPr>
        <w:t>9</w:t>
      </w:r>
      <w:r w:rsidR="00EC1CF0" w:rsidRPr="00A851D9">
        <w:rPr>
          <w:b w:val="0"/>
        </w:rPr>
        <w:t> %</w:t>
      </w:r>
      <w:r w:rsidRPr="00A851D9">
        <w:rPr>
          <w:b w:val="0"/>
        </w:rPr>
        <w:t>, tj.</w:t>
      </w:r>
      <w:r w:rsidR="00EC1CF0" w:rsidRPr="00A851D9">
        <w:rPr>
          <w:b w:val="0"/>
        </w:rPr>
        <w:t xml:space="preserve"> 0,</w:t>
      </w:r>
      <w:r w:rsidR="00A851D9" w:rsidRPr="00A851D9">
        <w:rPr>
          <w:b w:val="0"/>
        </w:rPr>
        <w:t>9</w:t>
      </w:r>
      <w:r w:rsidR="00EC1CF0" w:rsidRPr="00A851D9">
        <w:rPr>
          <w:b w:val="0"/>
        </w:rPr>
        <w:t> tis. přepočtených počtů zaměstnanců</w:t>
      </w:r>
      <w:r w:rsidRPr="00A851D9">
        <w:rPr>
          <w:b w:val="0"/>
        </w:rPr>
        <w:t xml:space="preserve">. </w:t>
      </w:r>
      <w:r w:rsidR="00A851D9" w:rsidRPr="00A851D9">
        <w:rPr>
          <w:b w:val="0"/>
        </w:rPr>
        <w:t>Početně významnější úbytek</w:t>
      </w:r>
      <w:r w:rsidR="00042A95">
        <w:rPr>
          <w:b w:val="0"/>
        </w:rPr>
        <w:t xml:space="preserve"> je v odvětví administrativní a </w:t>
      </w:r>
      <w:r w:rsidR="00A851D9" w:rsidRPr="00A851D9">
        <w:rPr>
          <w:b w:val="0"/>
        </w:rPr>
        <w:t>podpůrné činnosti, kde převažují pracovní agentury, kde poklesl počet o 5,5 tis., což vzhledem k velikosti odvětví je úbytek 2,7 %.</w:t>
      </w:r>
      <w:r w:rsidR="00A851D9">
        <w:rPr>
          <w:b w:val="0"/>
        </w:rPr>
        <w:t xml:space="preserve"> Na třetím místě je nutné zmínit p</w:t>
      </w:r>
      <w:r w:rsidR="00042A95">
        <w:rPr>
          <w:b w:val="0"/>
        </w:rPr>
        <w:t>eněžnictví a </w:t>
      </w:r>
      <w:r w:rsidR="00A851D9" w:rsidRPr="00A851D9">
        <w:rPr>
          <w:b w:val="0"/>
        </w:rPr>
        <w:t>pojišťovnictví, kde poklesl počet o 1,2 tis., což je relativn</w:t>
      </w:r>
      <w:r w:rsidR="006406B2">
        <w:rPr>
          <w:b w:val="0"/>
        </w:rPr>
        <w:t>í úbytek</w:t>
      </w:r>
      <w:r w:rsidR="00A851D9" w:rsidRPr="00A851D9">
        <w:rPr>
          <w:b w:val="0"/>
        </w:rPr>
        <w:t xml:space="preserve"> 1,6 %. </w:t>
      </w:r>
      <w:r w:rsidR="008B6CB7">
        <w:rPr>
          <w:b w:val="0"/>
        </w:rPr>
        <w:t>Objevil se i</w:t>
      </w:r>
      <w:r w:rsidR="006406B2">
        <w:rPr>
          <w:b w:val="0"/>
        </w:rPr>
        <w:t xml:space="preserve"> d</w:t>
      </w:r>
      <w:r w:rsidR="00A851D9" w:rsidRPr="00A851D9">
        <w:rPr>
          <w:b w:val="0"/>
        </w:rPr>
        <w:t xml:space="preserve">robný </w:t>
      </w:r>
      <w:r w:rsidR="006406B2">
        <w:rPr>
          <w:b w:val="0"/>
        </w:rPr>
        <w:t>pokles</w:t>
      </w:r>
      <w:r w:rsidR="00A851D9" w:rsidRPr="00A851D9">
        <w:rPr>
          <w:b w:val="0"/>
        </w:rPr>
        <w:t xml:space="preserve"> </w:t>
      </w:r>
      <w:r w:rsidR="00A851D9" w:rsidRPr="00A851D9">
        <w:rPr>
          <w:b w:val="0"/>
        </w:rPr>
        <w:lastRenderedPageBreak/>
        <w:t>ve</w:t>
      </w:r>
      <w:r w:rsidR="00042A95">
        <w:rPr>
          <w:b w:val="0"/>
        </w:rPr>
        <w:t> </w:t>
      </w:r>
      <w:r w:rsidR="00A851D9" w:rsidRPr="00A851D9">
        <w:rPr>
          <w:b w:val="0"/>
        </w:rPr>
        <w:t>stavebnictví (</w:t>
      </w:r>
      <w:r w:rsidR="00A46C78">
        <w:rPr>
          <w:b w:val="0"/>
        </w:rPr>
        <w:t>-</w:t>
      </w:r>
      <w:r w:rsidR="00A851D9" w:rsidRPr="00A851D9">
        <w:rPr>
          <w:b w:val="0"/>
        </w:rPr>
        <w:t xml:space="preserve">0,4 tis.; 0,2 %), </w:t>
      </w:r>
      <w:r w:rsidR="006406B2">
        <w:rPr>
          <w:b w:val="0"/>
        </w:rPr>
        <w:t xml:space="preserve">kterému se </w:t>
      </w:r>
      <w:r w:rsidR="008B6CB7">
        <w:rPr>
          <w:b w:val="0"/>
        </w:rPr>
        <w:t xml:space="preserve">jinak </w:t>
      </w:r>
      <w:r w:rsidR="006406B2">
        <w:rPr>
          <w:b w:val="0"/>
        </w:rPr>
        <w:t xml:space="preserve">ekonomicky dařilo; </w:t>
      </w:r>
      <w:r w:rsidR="00A851D9" w:rsidRPr="00A851D9">
        <w:rPr>
          <w:b w:val="0"/>
        </w:rPr>
        <w:t>a m</w:t>
      </w:r>
      <w:r w:rsidRPr="00A851D9">
        <w:rPr>
          <w:b w:val="0"/>
        </w:rPr>
        <w:t xml:space="preserve">éně než </w:t>
      </w:r>
      <w:r w:rsidR="00A851D9">
        <w:rPr>
          <w:b w:val="0"/>
        </w:rPr>
        <w:t>procentní byl</w:t>
      </w:r>
      <w:r w:rsidR="00A851D9" w:rsidRPr="00A851D9">
        <w:rPr>
          <w:b w:val="0"/>
        </w:rPr>
        <w:t xml:space="preserve"> úbytek také v odvětví</w:t>
      </w:r>
      <w:r w:rsidRPr="00A851D9">
        <w:rPr>
          <w:b w:val="0"/>
        </w:rPr>
        <w:t xml:space="preserve"> doprava a skladování</w:t>
      </w:r>
      <w:r w:rsidR="00A851D9" w:rsidRPr="00A851D9">
        <w:rPr>
          <w:b w:val="0"/>
        </w:rPr>
        <w:t xml:space="preserve"> (</w:t>
      </w:r>
      <w:r w:rsidR="00A46C78">
        <w:rPr>
          <w:b w:val="0"/>
        </w:rPr>
        <w:t>-</w:t>
      </w:r>
      <w:r w:rsidR="00A851D9" w:rsidRPr="00A851D9">
        <w:rPr>
          <w:b w:val="0"/>
        </w:rPr>
        <w:t>1,5 tis.; 0,6</w:t>
      </w:r>
      <w:r w:rsidR="00A851D9">
        <w:rPr>
          <w:b w:val="0"/>
        </w:rPr>
        <w:t> %).</w:t>
      </w:r>
    </w:p>
    <w:p w:rsidR="00B916A5" w:rsidRPr="00A46C78" w:rsidRDefault="00FF742B" w:rsidP="00A46C78">
      <w:r w:rsidRPr="00A46C78">
        <w:t>N</w:t>
      </w:r>
      <w:r w:rsidR="00B916A5" w:rsidRPr="00A46C78">
        <w:t xml:space="preserve">ejvětší </w:t>
      </w:r>
      <w:r w:rsidRPr="00A46C78">
        <w:t xml:space="preserve">relativní </w:t>
      </w:r>
      <w:r w:rsidR="00B916A5" w:rsidRPr="00A46C78">
        <w:t xml:space="preserve">nárůst byl v menším odvětví </w:t>
      </w:r>
      <w:r w:rsidR="00A46C78" w:rsidRPr="00A46C78">
        <w:t xml:space="preserve">činnosti v oblasti nemovitostí (+6,4 %). Setrvalý je růst počtu zaměstnanců v odvětví informační a komunikační činnosti, nyní +4,6 tis., relativně 3,9 %. </w:t>
      </w:r>
      <w:r w:rsidR="00B916A5" w:rsidRPr="00A46C78">
        <w:t xml:space="preserve">Absolutně největší početní přírůstek </w:t>
      </w:r>
      <w:r w:rsidR="00A46C78" w:rsidRPr="00A46C78">
        <w:t xml:space="preserve">byl již podruhé v </w:t>
      </w:r>
      <w:r w:rsidR="00B916A5" w:rsidRPr="00A46C78">
        <w:t xml:space="preserve">odvětví velkoobchod a maloobchod, kde přibylo </w:t>
      </w:r>
      <w:r w:rsidR="00A46C78" w:rsidRPr="00A46C78">
        <w:t>9</w:t>
      </w:r>
      <w:r w:rsidR="00B916A5" w:rsidRPr="00A46C78">
        <w:t>,</w:t>
      </w:r>
      <w:r w:rsidR="00A46C78" w:rsidRPr="00A46C78">
        <w:t>9 tis., tj. 2,0</w:t>
      </w:r>
      <w:r w:rsidR="00B916A5" w:rsidRPr="00A46C78">
        <w:t> %.</w:t>
      </w:r>
      <w:r w:rsidR="00A46C78" w:rsidRPr="00A46C78">
        <w:t xml:space="preserve"> Ve zpracovatelském průmyslu, který zůstal největším zaměstnavatelským odvětvím, přibylo 2,0 tis. zaměstnanců (relativně +0,2 %)</w:t>
      </w:r>
      <w:r w:rsidR="00080817">
        <w:t>, v některých oborech, např. v textilním průmyslu, se však počty snižovaly</w:t>
      </w:r>
      <w:r w:rsidR="00A46C78" w:rsidRPr="00A46C78">
        <w:t xml:space="preserve">. </w:t>
      </w:r>
      <w:r w:rsidR="00B916A5" w:rsidRPr="00A46C78">
        <w:t>Profesní, vědecké a technické činnosti zaměstnaly o 5,</w:t>
      </w:r>
      <w:r w:rsidR="00A46C78" w:rsidRPr="00A46C78">
        <w:t>9</w:t>
      </w:r>
      <w:r w:rsidR="00B916A5" w:rsidRPr="00A46C78">
        <w:t> tis. více zaměstnanců (+3,</w:t>
      </w:r>
      <w:r w:rsidR="00A46C78" w:rsidRPr="00A46C78">
        <w:t>4 %).</w:t>
      </w:r>
    </w:p>
    <w:p w:rsidR="00A46C78" w:rsidRPr="00A46C78" w:rsidRDefault="00A46C78" w:rsidP="00A46C78">
      <w:r w:rsidRPr="00A46C78">
        <w:t>V odvětvích s dominancí státu</w:t>
      </w:r>
      <w:r>
        <w:t xml:space="preserve"> narostl počet zaměstnanců nejvíce ve vzdělávání (5,9 tis.), následován zdravotní a sociální péčí (5,1 tis.). Ve veřejné správě přibylo 1,3 tis.</w:t>
      </w:r>
      <w:r w:rsidR="00080817">
        <w:t xml:space="preserve"> zaměstnanců.</w:t>
      </w:r>
    </w:p>
    <w:p w:rsidR="001F6C45" w:rsidRPr="00741EDF" w:rsidRDefault="001F6C45" w:rsidP="00E42E00">
      <w:pPr>
        <w:rPr>
          <w:color w:val="806000" w:themeColor="accent4" w:themeShade="80"/>
        </w:rPr>
      </w:pPr>
    </w:p>
    <w:p w:rsidR="00B916A5" w:rsidRPr="00A93708" w:rsidRDefault="00B916A5" w:rsidP="00B916A5">
      <w:pPr>
        <w:pStyle w:val="Nadpis1"/>
      </w:pPr>
      <w:r w:rsidRPr="00A93708">
        <w:t>Průměrné měsíční hrubé mzdy</w:t>
      </w:r>
    </w:p>
    <w:p w:rsidR="00B916A5" w:rsidRPr="00E0076C" w:rsidRDefault="00B916A5" w:rsidP="00B916A5">
      <w:pPr>
        <w:rPr>
          <w:noProof/>
          <w:lang w:eastAsia="cs-CZ"/>
        </w:rPr>
      </w:pPr>
      <w:r w:rsidRPr="00E0076C">
        <w:rPr>
          <w:szCs w:val="20"/>
        </w:rPr>
        <w:t>Z hlediska mezd se</w:t>
      </w:r>
      <w:r w:rsidRPr="00E0076C">
        <w:rPr>
          <w:b/>
          <w:szCs w:val="20"/>
        </w:rPr>
        <w:t xml:space="preserve"> </w:t>
      </w:r>
      <w:r w:rsidRPr="00E0076C">
        <w:rPr>
          <w:szCs w:val="20"/>
        </w:rPr>
        <w:t>lo</w:t>
      </w:r>
      <w:r w:rsidR="00A73444" w:rsidRPr="00E0076C">
        <w:rPr>
          <w:szCs w:val="20"/>
        </w:rPr>
        <w:t>ňský rok</w:t>
      </w:r>
      <w:r w:rsidRPr="00E0076C">
        <w:rPr>
          <w:szCs w:val="20"/>
        </w:rPr>
        <w:t xml:space="preserve"> vyznač</w:t>
      </w:r>
      <w:r w:rsidR="00A73444" w:rsidRPr="00E0076C">
        <w:rPr>
          <w:szCs w:val="20"/>
        </w:rPr>
        <w:t xml:space="preserve">oval </w:t>
      </w:r>
      <w:r w:rsidRPr="00E0076C">
        <w:rPr>
          <w:szCs w:val="20"/>
        </w:rPr>
        <w:t>silným růstem</w:t>
      </w:r>
      <w:r w:rsidRPr="00E0076C">
        <w:rPr>
          <w:noProof/>
          <w:szCs w:val="20"/>
          <w:lang w:eastAsia="cs-CZ"/>
        </w:rPr>
        <w:t xml:space="preserve">, </w:t>
      </w:r>
      <w:r w:rsidR="00E0076C" w:rsidRPr="00E0076C">
        <w:rPr>
          <w:noProof/>
          <w:szCs w:val="20"/>
          <w:lang w:eastAsia="cs-CZ"/>
        </w:rPr>
        <w:t xml:space="preserve">který </w:t>
      </w:r>
      <w:r w:rsidR="00A73444" w:rsidRPr="00E0076C">
        <w:rPr>
          <w:noProof/>
          <w:szCs w:val="20"/>
          <w:lang w:eastAsia="cs-CZ"/>
        </w:rPr>
        <w:t xml:space="preserve">v poslední čtvrtině </w:t>
      </w:r>
      <w:r w:rsidRPr="00E0076C">
        <w:rPr>
          <w:noProof/>
          <w:szCs w:val="20"/>
          <w:lang w:eastAsia="cs-CZ"/>
        </w:rPr>
        <w:t>mírně oslabil</w:t>
      </w:r>
      <w:r w:rsidR="00E0076C" w:rsidRPr="00E0076C">
        <w:rPr>
          <w:noProof/>
          <w:szCs w:val="20"/>
          <w:lang w:eastAsia="cs-CZ"/>
        </w:rPr>
        <w:t>, takže celoroční nárůst byl 7,5 %. Údaje za 1.čtvrtletí 2019 plynule navázaly na tento vývoj</w:t>
      </w:r>
      <w:r w:rsidR="003007F6">
        <w:rPr>
          <w:noProof/>
          <w:szCs w:val="20"/>
          <w:lang w:eastAsia="cs-CZ"/>
        </w:rPr>
        <w:t>,</w:t>
      </w:r>
      <w:r w:rsidRPr="00E0076C">
        <w:rPr>
          <w:noProof/>
          <w:szCs w:val="20"/>
          <w:lang w:eastAsia="cs-CZ"/>
        </w:rPr>
        <w:t xml:space="preserve"> </w:t>
      </w:r>
      <w:r w:rsidR="003007F6">
        <w:rPr>
          <w:noProof/>
          <w:szCs w:val="20"/>
          <w:lang w:eastAsia="cs-CZ"/>
        </w:rPr>
        <w:t>p</w:t>
      </w:r>
      <w:r w:rsidRPr="00E0076C">
        <w:rPr>
          <w:noProof/>
          <w:szCs w:val="20"/>
          <w:lang w:eastAsia="cs-CZ"/>
        </w:rPr>
        <w:t>růměrná mzda (3</w:t>
      </w:r>
      <w:r w:rsidR="00E0076C" w:rsidRPr="00E0076C">
        <w:rPr>
          <w:noProof/>
          <w:szCs w:val="20"/>
          <w:lang w:eastAsia="cs-CZ"/>
        </w:rPr>
        <w:t>2</w:t>
      </w:r>
      <w:r w:rsidRPr="00E0076C">
        <w:rPr>
          <w:noProof/>
          <w:szCs w:val="20"/>
          <w:lang w:eastAsia="cs-CZ"/>
        </w:rPr>
        <w:t> </w:t>
      </w:r>
      <w:r w:rsidR="00E0076C" w:rsidRPr="00E0076C">
        <w:rPr>
          <w:noProof/>
          <w:szCs w:val="20"/>
          <w:lang w:eastAsia="cs-CZ"/>
        </w:rPr>
        <w:t>466</w:t>
      </w:r>
      <w:r w:rsidRPr="00E0076C">
        <w:rPr>
          <w:noProof/>
          <w:szCs w:val="20"/>
          <w:lang w:eastAsia="cs-CZ"/>
        </w:rPr>
        <w:t xml:space="preserve"> Kč) vzrostla nominálně ke </w:t>
      </w:r>
      <w:r w:rsidR="004B201A" w:rsidRPr="00E0076C">
        <w:rPr>
          <w:noProof/>
          <w:szCs w:val="20"/>
          <w:lang w:eastAsia="cs-CZ"/>
        </w:rPr>
        <w:t xml:space="preserve">stejnému období roku </w:t>
      </w:r>
      <w:r w:rsidR="00EC1CF0" w:rsidRPr="00E0076C">
        <w:rPr>
          <w:noProof/>
          <w:szCs w:val="20"/>
          <w:lang w:eastAsia="cs-CZ"/>
        </w:rPr>
        <w:t>201</w:t>
      </w:r>
      <w:r w:rsidR="00E0076C" w:rsidRPr="00E0076C">
        <w:rPr>
          <w:noProof/>
          <w:szCs w:val="20"/>
          <w:lang w:eastAsia="cs-CZ"/>
        </w:rPr>
        <w:t>8</w:t>
      </w:r>
      <w:r w:rsidR="00EC1CF0" w:rsidRPr="00E0076C">
        <w:rPr>
          <w:noProof/>
          <w:szCs w:val="20"/>
          <w:lang w:eastAsia="cs-CZ"/>
        </w:rPr>
        <w:t xml:space="preserve"> </w:t>
      </w:r>
      <w:r w:rsidR="00080817">
        <w:rPr>
          <w:noProof/>
          <w:szCs w:val="20"/>
          <w:lang w:eastAsia="cs-CZ"/>
        </w:rPr>
        <w:t>o </w:t>
      </w:r>
      <w:r w:rsidR="00E0076C" w:rsidRPr="00E0076C">
        <w:rPr>
          <w:noProof/>
          <w:szCs w:val="20"/>
          <w:lang w:eastAsia="cs-CZ"/>
        </w:rPr>
        <w:t>7,4</w:t>
      </w:r>
      <w:r w:rsidR="00EC1CF0" w:rsidRPr="00E0076C">
        <w:rPr>
          <w:noProof/>
          <w:szCs w:val="20"/>
          <w:lang w:eastAsia="cs-CZ"/>
        </w:rPr>
        <w:t> %</w:t>
      </w:r>
      <w:r w:rsidRPr="00E0076C">
        <w:rPr>
          <w:noProof/>
          <w:szCs w:val="20"/>
          <w:lang w:eastAsia="cs-CZ"/>
        </w:rPr>
        <w:t>.</w:t>
      </w:r>
    </w:p>
    <w:p w:rsidR="00B916A5" w:rsidRPr="00120C5C" w:rsidRDefault="00E0076C" w:rsidP="00B916A5">
      <w:pPr>
        <w:rPr>
          <w:noProof/>
          <w:lang w:eastAsia="cs-CZ"/>
        </w:rPr>
      </w:pPr>
      <w:r w:rsidRPr="00E0076C">
        <w:rPr>
          <w:noProof/>
          <w:lang w:eastAsia="cs-CZ"/>
        </w:rPr>
        <w:t>V</w:t>
      </w:r>
      <w:r w:rsidR="00B916A5" w:rsidRPr="00E0076C">
        <w:rPr>
          <w:noProof/>
          <w:lang w:eastAsia="cs-CZ"/>
        </w:rPr>
        <w:t xml:space="preserve"> reálném vyjádření byl </w:t>
      </w:r>
      <w:r w:rsidRPr="00E0076C">
        <w:rPr>
          <w:noProof/>
          <w:lang w:eastAsia="cs-CZ"/>
        </w:rPr>
        <w:t xml:space="preserve">však </w:t>
      </w:r>
      <w:r w:rsidR="00B916A5" w:rsidRPr="00E0076C">
        <w:rPr>
          <w:noProof/>
          <w:lang w:eastAsia="cs-CZ"/>
        </w:rPr>
        <w:t>mzdový růst poněkud slabší</w:t>
      </w:r>
      <w:r w:rsidR="00080817">
        <w:rPr>
          <w:noProof/>
          <w:lang w:eastAsia="cs-CZ"/>
        </w:rPr>
        <w:t>, mzdy aktuálně vzrostly o </w:t>
      </w:r>
      <w:r w:rsidR="00B916A5" w:rsidRPr="00E0076C">
        <w:rPr>
          <w:noProof/>
          <w:lang w:eastAsia="cs-CZ"/>
        </w:rPr>
        <w:t>4,</w:t>
      </w:r>
      <w:r w:rsidRPr="00E0076C">
        <w:rPr>
          <w:noProof/>
          <w:lang w:eastAsia="cs-CZ"/>
        </w:rPr>
        <w:t>6</w:t>
      </w:r>
      <w:r w:rsidR="00B916A5" w:rsidRPr="00E0076C">
        <w:rPr>
          <w:noProof/>
          <w:lang w:eastAsia="cs-CZ"/>
        </w:rPr>
        <w:t xml:space="preserve"> %, zatímco </w:t>
      </w:r>
      <w:r w:rsidRPr="00E0076C">
        <w:rPr>
          <w:noProof/>
          <w:lang w:eastAsia="cs-CZ"/>
        </w:rPr>
        <w:t xml:space="preserve">v předchozím </w:t>
      </w:r>
      <w:r w:rsidR="00B916A5" w:rsidRPr="00E0076C">
        <w:rPr>
          <w:noProof/>
          <w:lang w:eastAsia="cs-CZ"/>
        </w:rPr>
        <w:t>ro</w:t>
      </w:r>
      <w:r w:rsidRPr="00E0076C">
        <w:rPr>
          <w:noProof/>
          <w:lang w:eastAsia="cs-CZ"/>
        </w:rPr>
        <w:t>ce</w:t>
      </w:r>
      <w:r w:rsidR="00080817">
        <w:rPr>
          <w:noProof/>
          <w:lang w:eastAsia="cs-CZ"/>
        </w:rPr>
        <w:t xml:space="preserve"> to bylo o </w:t>
      </w:r>
      <w:r w:rsidRPr="00E0076C">
        <w:rPr>
          <w:noProof/>
          <w:lang w:eastAsia="cs-CZ"/>
        </w:rPr>
        <w:t>5,3 %.</w:t>
      </w:r>
      <w:r w:rsidR="00B916A5" w:rsidRPr="00E0076C">
        <w:rPr>
          <w:noProof/>
          <w:lang w:eastAsia="cs-CZ"/>
        </w:rPr>
        <w:t xml:space="preserve"> </w:t>
      </w:r>
      <w:r w:rsidRPr="00E0076C">
        <w:rPr>
          <w:noProof/>
          <w:lang w:eastAsia="cs-CZ"/>
        </w:rPr>
        <w:t xml:space="preserve">Příčinou je rychlejší </w:t>
      </w:r>
      <w:r w:rsidR="00B916A5" w:rsidRPr="00E0076C">
        <w:rPr>
          <w:noProof/>
          <w:lang w:eastAsia="cs-CZ"/>
        </w:rPr>
        <w:t>inflace (index spotřebitelských cen</w:t>
      </w:r>
      <w:r w:rsidR="003A7519" w:rsidRPr="00E0076C">
        <w:rPr>
          <w:noProof/>
          <w:lang w:eastAsia="cs-CZ"/>
        </w:rPr>
        <w:t>;</w:t>
      </w:r>
      <w:r w:rsidR="00B916A5" w:rsidRPr="00E0076C">
        <w:rPr>
          <w:noProof/>
          <w:lang w:eastAsia="cs-CZ"/>
        </w:rPr>
        <w:t xml:space="preserve"> v grafu jako </w:t>
      </w:r>
      <w:r w:rsidR="002877ED" w:rsidRPr="00E0076C">
        <w:rPr>
          <w:noProof/>
          <w:lang w:eastAsia="cs-CZ"/>
        </w:rPr>
        <w:t>p</w:t>
      </w:r>
      <w:r w:rsidR="00B916A5" w:rsidRPr="00E0076C">
        <w:rPr>
          <w:noProof/>
          <w:lang w:eastAsia="cs-CZ"/>
        </w:rPr>
        <w:t>ro</w:t>
      </w:r>
      <w:r w:rsidR="002877ED" w:rsidRPr="00E0076C">
        <w:rPr>
          <w:noProof/>
          <w:lang w:eastAsia="cs-CZ"/>
        </w:rPr>
        <w:t>stor</w:t>
      </w:r>
      <w:r w:rsidR="00B916A5" w:rsidRPr="00E0076C">
        <w:rPr>
          <w:noProof/>
          <w:lang w:eastAsia="cs-CZ"/>
        </w:rPr>
        <w:t xml:space="preserve"> mezi oběma čárami)</w:t>
      </w:r>
      <w:r>
        <w:rPr>
          <w:noProof/>
          <w:lang w:eastAsia="cs-CZ"/>
        </w:rPr>
        <w:t>,</w:t>
      </w:r>
      <w:r w:rsidR="00B916A5" w:rsidRPr="00E0076C">
        <w:rPr>
          <w:noProof/>
          <w:lang w:eastAsia="cs-CZ"/>
        </w:rPr>
        <w:t xml:space="preserve"> </w:t>
      </w:r>
      <w:r w:rsidRPr="00E0076C">
        <w:rPr>
          <w:noProof/>
          <w:lang w:eastAsia="cs-CZ"/>
        </w:rPr>
        <w:t>která</w:t>
      </w:r>
      <w:r w:rsidR="00B916A5" w:rsidRPr="00E0076C">
        <w:rPr>
          <w:noProof/>
          <w:lang w:eastAsia="cs-CZ"/>
        </w:rPr>
        <w:t xml:space="preserve"> </w:t>
      </w:r>
      <w:r w:rsidRPr="00E0076C">
        <w:rPr>
          <w:noProof/>
          <w:lang w:eastAsia="cs-CZ"/>
        </w:rPr>
        <w:t xml:space="preserve">dosáhla </w:t>
      </w:r>
      <w:r w:rsidR="00B916A5" w:rsidRPr="00E0076C">
        <w:rPr>
          <w:noProof/>
          <w:lang w:eastAsia="cs-CZ"/>
        </w:rPr>
        <w:t>hodnot</w:t>
      </w:r>
      <w:r w:rsidRPr="00E0076C">
        <w:rPr>
          <w:noProof/>
          <w:lang w:eastAsia="cs-CZ"/>
        </w:rPr>
        <w:t>y</w:t>
      </w:r>
      <w:r w:rsidR="00B916A5" w:rsidRPr="00E0076C">
        <w:rPr>
          <w:noProof/>
          <w:lang w:eastAsia="cs-CZ"/>
        </w:rPr>
        <w:t xml:space="preserve"> 2,</w:t>
      </w:r>
      <w:r w:rsidRPr="00E0076C">
        <w:rPr>
          <w:noProof/>
          <w:lang w:eastAsia="cs-CZ"/>
        </w:rPr>
        <w:t>7</w:t>
      </w:r>
      <w:r w:rsidR="00B916A5" w:rsidRPr="00E0076C">
        <w:rPr>
          <w:noProof/>
          <w:lang w:eastAsia="cs-CZ"/>
        </w:rPr>
        <w:t> %</w:t>
      </w:r>
      <w:r w:rsidRPr="00E0076C">
        <w:rPr>
          <w:noProof/>
          <w:lang w:eastAsia="cs-CZ"/>
        </w:rPr>
        <w:t xml:space="preserve">, </w:t>
      </w:r>
      <w:r>
        <w:rPr>
          <w:noProof/>
          <w:lang w:eastAsia="cs-CZ"/>
        </w:rPr>
        <w:t xml:space="preserve">tedy </w:t>
      </w:r>
      <w:r w:rsidR="00080817">
        <w:rPr>
          <w:noProof/>
          <w:lang w:eastAsia="cs-CZ"/>
        </w:rPr>
        <w:t>o </w:t>
      </w:r>
      <w:r w:rsidRPr="00120C5C">
        <w:rPr>
          <w:noProof/>
          <w:lang w:eastAsia="cs-CZ"/>
        </w:rPr>
        <w:t>0,6 p.b. více než loňská hodnota</w:t>
      </w:r>
      <w:r w:rsidR="00B916A5" w:rsidRPr="00120C5C">
        <w:rPr>
          <w:noProof/>
          <w:lang w:eastAsia="cs-CZ"/>
        </w:rPr>
        <w:t>.</w:t>
      </w:r>
    </w:p>
    <w:p w:rsidR="00B916A5" w:rsidRPr="00120C5C" w:rsidRDefault="00B916A5" w:rsidP="00E42E00"/>
    <w:p w:rsidR="000B6F63" w:rsidRPr="00120C5C" w:rsidRDefault="003A7519" w:rsidP="00E42E00">
      <w:pPr>
        <w:pStyle w:val="TabulkaGraf"/>
      </w:pPr>
      <w:r w:rsidRPr="00120C5C">
        <w:t>Vývoj nominální a reálné průměrné mzdy</w:t>
      </w:r>
      <w:r w:rsidR="005209E1" w:rsidRPr="00120C5C">
        <w:t>, index ke stejnému čtvrtletí předchozího roku</w:t>
      </w:r>
    </w:p>
    <w:p w:rsidR="00D27D69" w:rsidRPr="00741EDF" w:rsidRDefault="00E0076C" w:rsidP="00E42E00">
      <w:pPr>
        <w:rPr>
          <w:color w:val="806000" w:themeColor="accent4" w:themeShade="80"/>
        </w:rPr>
      </w:pPr>
      <w:r w:rsidRPr="00741EDF">
        <w:rPr>
          <w:noProof/>
          <w:color w:val="806000" w:themeColor="accent4" w:themeShade="80"/>
          <w:lang w:eastAsia="cs-CZ"/>
        </w:rPr>
        <w:t xml:space="preserve"> </w:t>
      </w:r>
      <w:r w:rsidR="00120C5C">
        <w:rPr>
          <w:noProof/>
          <w:color w:val="806000" w:themeColor="accent4" w:themeShade="80"/>
          <w:lang w:eastAsia="cs-CZ"/>
        </w:rPr>
        <w:drawing>
          <wp:inline distT="0" distB="0" distL="0" distR="0" wp14:anchorId="3F8AC172" wp14:editId="381819F4">
            <wp:extent cx="5361305" cy="3450566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81" cy="3466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79D" w:rsidRPr="00741EDF" w:rsidRDefault="0094379D" w:rsidP="00B916A5">
      <w:pPr>
        <w:rPr>
          <w:color w:val="806000" w:themeColor="accent4" w:themeShade="80"/>
        </w:rPr>
      </w:pPr>
    </w:p>
    <w:p w:rsidR="00B916A5" w:rsidRDefault="00B916A5" w:rsidP="00B916A5">
      <w:r w:rsidRPr="00A93708">
        <w:lastRenderedPageBreak/>
        <w:t>Podobně jak</w:t>
      </w:r>
      <w:r w:rsidR="00A93708" w:rsidRPr="00A93708">
        <w:t>o vývoj počtu zaměstnanců byl v</w:t>
      </w:r>
      <w:r w:rsidR="00080817">
        <w:t> </w:t>
      </w:r>
      <w:r w:rsidR="00A93708" w:rsidRPr="00A93708">
        <w:t>1</w:t>
      </w:r>
      <w:r w:rsidRPr="00A93708">
        <w:t>. čtvrtletí 201</w:t>
      </w:r>
      <w:r w:rsidR="00A93708" w:rsidRPr="00A93708">
        <w:t>9</w:t>
      </w:r>
      <w:r w:rsidRPr="00A93708">
        <w:t xml:space="preserve"> i mzdový růst diferencovaný v jednotlivých </w:t>
      </w:r>
      <w:r w:rsidRPr="006406B2">
        <w:t xml:space="preserve">odvětvích. S jedinou výjimkou byl však </w:t>
      </w:r>
      <w:r w:rsidR="00711140" w:rsidRPr="006406B2">
        <w:t xml:space="preserve">všude </w:t>
      </w:r>
      <w:r w:rsidRPr="006406B2">
        <w:t xml:space="preserve">meziroční nominální nárůst alespoň </w:t>
      </w:r>
      <w:r w:rsidR="00711140" w:rsidRPr="006406B2">
        <w:t>pětiprocentní</w:t>
      </w:r>
      <w:r w:rsidR="006406B2">
        <w:t xml:space="preserve">. Uvedenou výjimkou byly informační a komunikační činnosti, kde se </w:t>
      </w:r>
      <w:r w:rsidRPr="006406B2">
        <w:t>průměrná mzd</w:t>
      </w:r>
      <w:r w:rsidR="00D701E8" w:rsidRPr="006406B2">
        <w:t>a</w:t>
      </w:r>
      <w:r w:rsidR="006406B2">
        <w:t xml:space="preserve"> dostala na 59</w:t>
      </w:r>
      <w:r w:rsidRPr="006406B2">
        <w:t> </w:t>
      </w:r>
      <w:r w:rsidR="006406B2">
        <w:t>364</w:t>
      </w:r>
      <w:r w:rsidRPr="006406B2">
        <w:t xml:space="preserve"> Kč, </w:t>
      </w:r>
      <w:r w:rsidR="0082296D">
        <w:t xml:space="preserve">s meziročním zvýšením o 2 471 Kč, </w:t>
      </w:r>
      <w:r w:rsidRPr="006406B2">
        <w:t xml:space="preserve">což byl </w:t>
      </w:r>
      <w:r w:rsidR="006406B2">
        <w:t xml:space="preserve">nárůst </w:t>
      </w:r>
      <w:r w:rsidR="00080817">
        <w:t>o </w:t>
      </w:r>
      <w:r w:rsidR="006406B2">
        <w:t>4,</w:t>
      </w:r>
      <w:r w:rsidRPr="006406B2">
        <w:t>3 %.</w:t>
      </w:r>
    </w:p>
    <w:p w:rsidR="00D80578" w:rsidRPr="00C677B7" w:rsidRDefault="00D80578" w:rsidP="00D80578">
      <w:r>
        <w:t xml:space="preserve">Očekávaný byl nárůst výplat </w:t>
      </w:r>
      <w:r w:rsidR="00DE30D5">
        <w:t>v</w:t>
      </w:r>
      <w:r>
        <w:t xml:space="preserve"> </w:t>
      </w:r>
      <w:r w:rsidR="00DE30D5">
        <w:t>odvě</w:t>
      </w:r>
      <w:r w:rsidR="00DE30D5" w:rsidRPr="00D80578">
        <w:t>tvích</w:t>
      </w:r>
      <w:r w:rsidR="00DE30D5">
        <w:t xml:space="preserve"> </w:t>
      </w:r>
      <w:r w:rsidR="00BB722E">
        <w:t xml:space="preserve">s rozhodující rolí </w:t>
      </w:r>
      <w:r w:rsidR="00DE30D5">
        <w:t>stát</w:t>
      </w:r>
      <w:r w:rsidR="00BB722E">
        <w:t>u</w:t>
      </w:r>
      <w:r w:rsidRPr="00D80578">
        <w:t xml:space="preserve">, kde došlo k diferencovanému zvýšení tarifních platů od </w:t>
      </w:r>
      <w:r w:rsidR="00C677B7">
        <w:t>1. </w:t>
      </w:r>
      <w:r w:rsidRPr="00D80578">
        <w:t>1.</w:t>
      </w:r>
      <w:r w:rsidR="00C677B7">
        <w:t> </w:t>
      </w:r>
      <w:r w:rsidRPr="00D80578">
        <w:t xml:space="preserve">2019. Ve veřejné </w:t>
      </w:r>
      <w:r w:rsidRPr="00C677B7">
        <w:t>správě a obraně byl meziroční nárůst spíše podprůměrných 7,2 %; ve zdravotní a sociální péči o 8,5 %; lepší byl výsledek ve vzdělávání, kde hodnota 9,9 % znamen</w:t>
      </w:r>
      <w:r w:rsidR="00C677B7">
        <w:t>ala</w:t>
      </w:r>
      <w:r w:rsidRPr="00C677B7">
        <w:t xml:space="preserve"> druhý nejvyšší mzdový nárůst ze všech odvětvových sekcí.</w:t>
      </w:r>
      <w:r w:rsidR="00C677B7" w:rsidRPr="00C677B7">
        <w:t xml:space="preserve"> Přesto však zůstává vzdělávání s úrovní 31 249 Kč pod celkovou průměrnou mzdou za </w:t>
      </w:r>
      <w:r w:rsidR="00C677B7">
        <w:t>Č</w:t>
      </w:r>
      <w:r w:rsidR="00C677B7" w:rsidRPr="00C677B7">
        <w:t>R.</w:t>
      </w:r>
    </w:p>
    <w:p w:rsidR="006406B2" w:rsidRDefault="00042A95" w:rsidP="00B916A5">
      <w:r>
        <w:t>Specifický</w:t>
      </w:r>
      <w:r w:rsidR="001B0BEE">
        <w:t>m údajem je bezesporu nárůst průměrné mzdy v </w:t>
      </w:r>
      <w:r w:rsidR="001B0BEE" w:rsidRPr="006406B2">
        <w:t>odvětví</w:t>
      </w:r>
      <w:r w:rsidR="001B0BEE">
        <w:t xml:space="preserve"> k</w:t>
      </w:r>
      <w:r w:rsidR="00080817">
        <w:t>ulturní, zábavní a </w:t>
      </w:r>
      <w:r w:rsidR="001B0BEE" w:rsidRPr="001B0BEE">
        <w:t>rekreační činnosti</w:t>
      </w:r>
      <w:r w:rsidR="001B0BEE">
        <w:t xml:space="preserve"> o 16,8 %. Tam však jde jen </w:t>
      </w:r>
      <w:r w:rsidR="008B6CB7">
        <w:t xml:space="preserve">o </w:t>
      </w:r>
      <w:r w:rsidR="001B0BEE">
        <w:t>vliv extrémní hodnoty odměn v jednom z</w:t>
      </w:r>
      <w:r>
        <w:t> </w:t>
      </w:r>
      <w:r w:rsidR="008B6CB7">
        <w:t>kom</w:t>
      </w:r>
      <w:r w:rsidR="001B0BEE">
        <w:t>e</w:t>
      </w:r>
      <w:r w:rsidR="008B6CB7">
        <w:t>rčních</w:t>
      </w:r>
      <w:r w:rsidR="001B0BEE">
        <w:t xml:space="preserve"> subjektů, který se při výpočtu pomocí aritmetického průměru v tomto malém odvětví nezbytně projeví.</w:t>
      </w:r>
      <w:r w:rsidR="00092D5F">
        <w:t xml:space="preserve"> Růst výplat ostatních zaměstnanců </w:t>
      </w:r>
      <w:r w:rsidR="005905BF">
        <w:t xml:space="preserve">odvětví </w:t>
      </w:r>
      <w:r w:rsidR="00092D5F">
        <w:t>byl okolo průměru.</w:t>
      </w:r>
      <w:bookmarkStart w:id="0" w:name="_GoBack"/>
      <w:bookmarkEnd w:id="0"/>
    </w:p>
    <w:p w:rsidR="001B0BEE" w:rsidRPr="00386976" w:rsidRDefault="001B0BEE" w:rsidP="00B916A5">
      <w:r>
        <w:t xml:space="preserve">Výplata mimořádných odměn z hospodářského výsledku měla velký vliv také v peněžnictví </w:t>
      </w:r>
      <w:r w:rsidR="00080817">
        <w:t>a </w:t>
      </w:r>
      <w:r>
        <w:t>pojišťovnictví, kde se průměrná mzda zvýšila o 8,3 % na 59 869 Kč, což je maxim</w:t>
      </w:r>
      <w:r w:rsidR="00386976">
        <w:t>ální úroveň</w:t>
      </w:r>
      <w:r>
        <w:t xml:space="preserve"> ze všech odvětvových sekcí.</w:t>
      </w:r>
    </w:p>
    <w:p w:rsidR="00B916A5" w:rsidRPr="00386976" w:rsidRDefault="00386976" w:rsidP="00B916A5">
      <w:r w:rsidRPr="00386976">
        <w:t>V</w:t>
      </w:r>
      <w:r w:rsidR="00B916A5" w:rsidRPr="00386976">
        <w:t> odvětví ubytování, stravování a pohostinství</w:t>
      </w:r>
      <w:r w:rsidRPr="00386976">
        <w:t xml:space="preserve"> vzrostla průměrná mzda</w:t>
      </w:r>
      <w:r w:rsidR="00B916A5" w:rsidRPr="00386976">
        <w:t xml:space="preserve"> </w:t>
      </w:r>
      <w:r w:rsidR="00080817">
        <w:t>o </w:t>
      </w:r>
      <w:r w:rsidRPr="00386976">
        <w:t>7</w:t>
      </w:r>
      <w:r w:rsidR="00B916A5" w:rsidRPr="00386976">
        <w:t>,0 %</w:t>
      </w:r>
      <w:r w:rsidRPr="00386976">
        <w:t xml:space="preserve"> a</w:t>
      </w:r>
      <w:r w:rsidR="00B916A5" w:rsidRPr="00386976">
        <w:t xml:space="preserve"> stále</w:t>
      </w:r>
      <w:r w:rsidRPr="00386976">
        <w:t xml:space="preserve"> </w:t>
      </w:r>
      <w:r w:rsidR="00B916A5" w:rsidRPr="00386976">
        <w:t>zůstává na nejnižší úrovni (1</w:t>
      </w:r>
      <w:r w:rsidRPr="00386976">
        <w:t>9</w:t>
      </w:r>
      <w:r w:rsidR="00B916A5" w:rsidRPr="00386976">
        <w:t> </w:t>
      </w:r>
      <w:r w:rsidRPr="00386976">
        <w:t>121</w:t>
      </w:r>
      <w:r w:rsidR="00B916A5" w:rsidRPr="00386976">
        <w:t xml:space="preserve"> Kč).</w:t>
      </w:r>
    </w:p>
    <w:p w:rsidR="00386976" w:rsidRPr="00386976" w:rsidRDefault="00B916A5" w:rsidP="00B916A5">
      <w:r w:rsidRPr="00386976">
        <w:t>V obchodě (velkoobchod a maloobchod; opravy a údržba motorových vozidel) vzrostla průměrná mzda o </w:t>
      </w:r>
      <w:r w:rsidR="00386976" w:rsidRPr="00386976">
        <w:t>8,0</w:t>
      </w:r>
      <w:r w:rsidRPr="00386976">
        <w:t> % na 3</w:t>
      </w:r>
      <w:r w:rsidR="00386976" w:rsidRPr="00386976">
        <w:t>0</w:t>
      </w:r>
      <w:r w:rsidRPr="00386976">
        <w:t> </w:t>
      </w:r>
      <w:r w:rsidR="00386976" w:rsidRPr="00386976">
        <w:t>973</w:t>
      </w:r>
      <w:r w:rsidRPr="00386976">
        <w:t xml:space="preserve"> Kč. V průmyslových odvětvích byl mzdový růst </w:t>
      </w:r>
      <w:r w:rsidR="00386976" w:rsidRPr="00386976">
        <w:t>slabší (6,5</w:t>
      </w:r>
      <w:r w:rsidRPr="00386976">
        <w:t> %</w:t>
      </w:r>
      <w:r w:rsidR="00386976" w:rsidRPr="00386976">
        <w:t>),</w:t>
      </w:r>
      <w:r w:rsidRPr="00386976">
        <w:t xml:space="preserve"> </w:t>
      </w:r>
      <w:r w:rsidR="00080817">
        <w:t>v </w:t>
      </w:r>
      <w:r w:rsidRPr="00386976">
        <w:t>dominantní</w:t>
      </w:r>
      <w:r w:rsidR="00386976" w:rsidRPr="00386976">
        <w:t>m</w:t>
      </w:r>
      <w:r w:rsidRPr="00386976">
        <w:t xml:space="preserve"> zpracovatelsk</w:t>
      </w:r>
      <w:r w:rsidR="00386976" w:rsidRPr="00386976">
        <w:t>ém</w:t>
      </w:r>
      <w:r w:rsidRPr="00386976">
        <w:t xml:space="preserve"> průmysl</w:t>
      </w:r>
      <w:r w:rsidR="00386976" w:rsidRPr="00386976">
        <w:t>u</w:t>
      </w:r>
      <w:r w:rsidRPr="00386976">
        <w:t xml:space="preserve"> </w:t>
      </w:r>
      <w:r w:rsidR="00386976" w:rsidRPr="00386976">
        <w:t>6</w:t>
      </w:r>
      <w:r w:rsidRPr="00386976">
        <w:t>,</w:t>
      </w:r>
      <w:r w:rsidR="00386976" w:rsidRPr="00386976">
        <w:t>4 %</w:t>
      </w:r>
      <w:r w:rsidRPr="00386976">
        <w:t xml:space="preserve">, který se </w:t>
      </w:r>
      <w:r w:rsidR="00386976" w:rsidRPr="00386976">
        <w:t>tak dostal na 31</w:t>
      </w:r>
      <w:r w:rsidRPr="00386976">
        <w:t> </w:t>
      </w:r>
      <w:r w:rsidR="00386976" w:rsidRPr="00386976">
        <w:t>798</w:t>
      </w:r>
      <w:r w:rsidRPr="00386976">
        <w:t> Kč</w:t>
      </w:r>
      <w:r w:rsidR="00A73444" w:rsidRPr="00386976">
        <w:t>.</w:t>
      </w:r>
      <w:r w:rsidR="00386976" w:rsidRPr="00386976">
        <w:t xml:space="preserve"> </w:t>
      </w:r>
      <w:r w:rsidR="00080817">
        <w:t>Výroba a </w:t>
      </w:r>
      <w:r w:rsidR="00386976" w:rsidRPr="00386976">
        <w:t xml:space="preserve">rozvod elektřiny, plynu, tepla a klimatizovaného vzduchu je odvětví s třetí nejvyšší úrovní (51 338 Kč), mzdy tam vzrostly o 7,2 %. </w:t>
      </w:r>
    </w:p>
    <w:p w:rsidR="00B916A5" w:rsidRPr="00386976" w:rsidRDefault="00A73444" w:rsidP="00B916A5">
      <w:r w:rsidRPr="00386976">
        <w:t>V</w:t>
      </w:r>
      <w:r w:rsidR="00B916A5" w:rsidRPr="00386976">
        <w:t xml:space="preserve"> zemědělství, lesnictví a rybářství vzrostly mzdy </w:t>
      </w:r>
      <w:r w:rsidR="005905BF">
        <w:t xml:space="preserve">poněkud </w:t>
      </w:r>
      <w:r w:rsidR="00B916A5" w:rsidRPr="00386976">
        <w:t>méně (</w:t>
      </w:r>
      <w:r w:rsidR="00386976" w:rsidRPr="00386976">
        <w:t>6,1</w:t>
      </w:r>
      <w:r w:rsidR="00B916A5" w:rsidRPr="00386976">
        <w:t> %), průměrná mzd</w:t>
      </w:r>
      <w:r w:rsidR="002877ED" w:rsidRPr="00386976">
        <w:t>a</w:t>
      </w:r>
      <w:r w:rsidR="00080817">
        <w:t xml:space="preserve"> stoupla na </w:t>
      </w:r>
      <w:r w:rsidR="00B916A5" w:rsidRPr="00386976">
        <w:t>2</w:t>
      </w:r>
      <w:r w:rsidR="00386976" w:rsidRPr="00386976">
        <w:t>3</w:t>
      </w:r>
      <w:r w:rsidR="00B916A5" w:rsidRPr="00386976">
        <w:t> </w:t>
      </w:r>
      <w:r w:rsidR="00386976" w:rsidRPr="00386976">
        <w:t>986</w:t>
      </w:r>
      <w:r w:rsidR="00B916A5" w:rsidRPr="00386976">
        <w:t> Kč.</w:t>
      </w:r>
    </w:p>
    <w:p w:rsidR="00B916A5" w:rsidRPr="00741EDF" w:rsidRDefault="00B916A5" w:rsidP="00B916A5">
      <w:pPr>
        <w:rPr>
          <w:noProof/>
          <w:color w:val="806000" w:themeColor="accent4" w:themeShade="80"/>
          <w:lang w:eastAsia="cs-CZ"/>
        </w:rPr>
      </w:pPr>
      <w:r w:rsidRPr="00386976">
        <w:rPr>
          <w:noProof/>
          <w:lang w:eastAsia="cs-CZ"/>
        </w:rPr>
        <w:t>Z </w:t>
      </w:r>
      <w:r w:rsidRPr="000C1B32">
        <w:rPr>
          <w:noProof/>
          <w:lang w:eastAsia="cs-CZ"/>
        </w:rPr>
        <w:t>hlediska počtu odpracovaných hodin</w:t>
      </w:r>
      <w:r w:rsidR="00793461" w:rsidRPr="000C1B32">
        <w:rPr>
          <w:noProof/>
          <w:lang w:eastAsia="cs-CZ"/>
        </w:rPr>
        <w:t xml:space="preserve"> je </w:t>
      </w:r>
      <w:r w:rsidR="00A93708" w:rsidRPr="000C1B32">
        <w:rPr>
          <w:noProof/>
          <w:lang w:eastAsia="cs-CZ"/>
        </w:rPr>
        <w:t>1</w:t>
      </w:r>
      <w:r w:rsidR="00793461" w:rsidRPr="000C1B32">
        <w:rPr>
          <w:noProof/>
          <w:lang w:eastAsia="cs-CZ"/>
        </w:rPr>
        <w:t xml:space="preserve">. čtvrtletí </w:t>
      </w:r>
      <w:r w:rsidR="00A93708" w:rsidRPr="000C1B32">
        <w:rPr>
          <w:noProof/>
          <w:lang w:eastAsia="cs-CZ"/>
        </w:rPr>
        <w:t>2019</w:t>
      </w:r>
      <w:r w:rsidR="00793461" w:rsidRPr="000C1B32">
        <w:rPr>
          <w:noProof/>
          <w:lang w:eastAsia="cs-CZ"/>
        </w:rPr>
        <w:t xml:space="preserve"> </w:t>
      </w:r>
      <w:r w:rsidR="00386976" w:rsidRPr="000C1B32">
        <w:rPr>
          <w:noProof/>
          <w:lang w:eastAsia="cs-CZ"/>
        </w:rPr>
        <w:t xml:space="preserve">zhruba </w:t>
      </w:r>
      <w:r w:rsidR="00793461" w:rsidRPr="000C1B32">
        <w:rPr>
          <w:noProof/>
          <w:lang w:eastAsia="cs-CZ"/>
        </w:rPr>
        <w:t xml:space="preserve">srovnatelné s předchozím rokem; </w:t>
      </w:r>
      <w:r w:rsidRPr="000C1B32">
        <w:rPr>
          <w:noProof/>
          <w:lang w:eastAsia="cs-CZ"/>
        </w:rPr>
        <w:t xml:space="preserve">přesčasové práce </w:t>
      </w:r>
      <w:r w:rsidR="00793461" w:rsidRPr="000C1B32">
        <w:rPr>
          <w:noProof/>
          <w:lang w:eastAsia="cs-CZ"/>
        </w:rPr>
        <w:t xml:space="preserve">meziročně </w:t>
      </w:r>
      <w:r w:rsidR="00386976" w:rsidRPr="000C1B32">
        <w:rPr>
          <w:noProof/>
          <w:lang w:eastAsia="cs-CZ"/>
        </w:rPr>
        <w:t>mírně</w:t>
      </w:r>
      <w:r w:rsidR="00793461" w:rsidRPr="000C1B32">
        <w:rPr>
          <w:noProof/>
          <w:lang w:eastAsia="cs-CZ"/>
        </w:rPr>
        <w:t xml:space="preserve"> ubylo a</w:t>
      </w:r>
      <w:r w:rsidRPr="000C1B32">
        <w:rPr>
          <w:noProof/>
          <w:lang w:eastAsia="cs-CZ"/>
        </w:rPr>
        <w:t xml:space="preserve"> </w:t>
      </w:r>
      <w:r w:rsidR="000C1B32" w:rsidRPr="000C1B32">
        <w:rPr>
          <w:noProof/>
          <w:lang w:eastAsia="cs-CZ"/>
        </w:rPr>
        <w:t xml:space="preserve">rovněž </w:t>
      </w:r>
      <w:r w:rsidRPr="000C1B32">
        <w:rPr>
          <w:noProof/>
          <w:lang w:eastAsia="cs-CZ"/>
        </w:rPr>
        <w:t xml:space="preserve">objem placené neodpracované doby </w:t>
      </w:r>
      <w:r w:rsidR="00793461" w:rsidRPr="000C1B32">
        <w:rPr>
          <w:noProof/>
          <w:lang w:eastAsia="cs-CZ"/>
        </w:rPr>
        <w:t xml:space="preserve">se mírně </w:t>
      </w:r>
      <w:r w:rsidR="000C1B32" w:rsidRPr="000C1B32">
        <w:rPr>
          <w:noProof/>
          <w:lang w:eastAsia="cs-CZ"/>
        </w:rPr>
        <w:t>sníž</w:t>
      </w:r>
      <w:r w:rsidR="00793461" w:rsidRPr="000C1B32">
        <w:rPr>
          <w:noProof/>
          <w:lang w:eastAsia="cs-CZ"/>
        </w:rPr>
        <w:t>il</w:t>
      </w:r>
      <w:r w:rsidRPr="000C1B32">
        <w:rPr>
          <w:noProof/>
          <w:lang w:eastAsia="cs-CZ"/>
        </w:rPr>
        <w:t xml:space="preserve">. </w:t>
      </w:r>
      <w:r w:rsidR="000C1B32" w:rsidRPr="000C1B32">
        <w:rPr>
          <w:noProof/>
          <w:lang w:eastAsia="cs-CZ"/>
        </w:rPr>
        <w:t>V některých oborech</w:t>
      </w:r>
      <w:r w:rsidRPr="000C1B32">
        <w:rPr>
          <w:noProof/>
          <w:lang w:eastAsia="cs-CZ"/>
        </w:rPr>
        <w:t xml:space="preserve"> tvoř</w:t>
      </w:r>
      <w:r w:rsidR="00793461" w:rsidRPr="000C1B32">
        <w:rPr>
          <w:noProof/>
          <w:lang w:eastAsia="cs-CZ"/>
        </w:rPr>
        <w:t>ily</w:t>
      </w:r>
      <w:r w:rsidRPr="000C1B32">
        <w:rPr>
          <w:noProof/>
          <w:lang w:eastAsia="cs-CZ"/>
        </w:rPr>
        <w:t xml:space="preserve"> značnou část výdělku mimořádné odměny zaměstnanců</w:t>
      </w:r>
      <w:r w:rsidR="00793461" w:rsidRPr="000C1B32">
        <w:rPr>
          <w:noProof/>
          <w:lang w:eastAsia="cs-CZ"/>
        </w:rPr>
        <w:t xml:space="preserve">, jejich význam se meziročně </w:t>
      </w:r>
      <w:r w:rsidR="000C1B32">
        <w:rPr>
          <w:noProof/>
          <w:lang w:eastAsia="cs-CZ"/>
        </w:rPr>
        <w:t>takřka ne</w:t>
      </w:r>
      <w:r w:rsidR="000C1B32" w:rsidRPr="000C1B32">
        <w:rPr>
          <w:noProof/>
          <w:lang w:eastAsia="cs-CZ"/>
        </w:rPr>
        <w:t>z</w:t>
      </w:r>
      <w:r w:rsidR="000C1B32">
        <w:rPr>
          <w:noProof/>
          <w:lang w:eastAsia="cs-CZ"/>
        </w:rPr>
        <w:t>měn</w:t>
      </w:r>
      <w:r w:rsidR="000C1B32" w:rsidRPr="000C1B32">
        <w:rPr>
          <w:noProof/>
          <w:lang w:eastAsia="cs-CZ"/>
        </w:rPr>
        <w:t>il</w:t>
      </w:r>
      <w:r w:rsidRPr="000C1B32">
        <w:rPr>
          <w:noProof/>
          <w:lang w:eastAsia="cs-CZ"/>
        </w:rPr>
        <w:t>.</w:t>
      </w:r>
    </w:p>
    <w:p w:rsidR="00793461" w:rsidRPr="00741EDF" w:rsidRDefault="00793461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color w:val="806000" w:themeColor="accent4" w:themeShade="80"/>
          <w:szCs w:val="20"/>
        </w:rPr>
      </w:pPr>
    </w:p>
    <w:p w:rsidR="00B916A5" w:rsidRPr="00A93708" w:rsidRDefault="00B916A5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szCs w:val="20"/>
        </w:rPr>
      </w:pPr>
      <w:r w:rsidRPr="00A93708">
        <w:rPr>
          <w:rFonts w:cs="Arial"/>
          <w:b/>
          <w:szCs w:val="20"/>
        </w:rPr>
        <w:t>Regionální vývoj</w:t>
      </w:r>
    </w:p>
    <w:p w:rsidR="00B916A5" w:rsidRPr="00741EDF" w:rsidRDefault="00B916A5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806000" w:themeColor="accent4" w:themeShade="80"/>
          <w:szCs w:val="20"/>
        </w:rPr>
      </w:pPr>
      <w:r w:rsidRPr="000C1B32">
        <w:rPr>
          <w:rFonts w:cs="Arial"/>
          <w:szCs w:val="20"/>
        </w:rPr>
        <w:t>Krajské výsl</w:t>
      </w:r>
      <w:r w:rsidRPr="00C8169C">
        <w:rPr>
          <w:rFonts w:cs="Arial"/>
          <w:szCs w:val="20"/>
        </w:rPr>
        <w:t>edky nepřináší žádná výrazná překvapení</w:t>
      </w:r>
      <w:r w:rsidR="00C8169C">
        <w:rPr>
          <w:rFonts w:cs="Arial"/>
          <w:szCs w:val="20"/>
        </w:rPr>
        <w:t>,</w:t>
      </w:r>
      <w:r w:rsidRPr="00C8169C">
        <w:rPr>
          <w:rFonts w:cs="Arial"/>
          <w:szCs w:val="20"/>
        </w:rPr>
        <w:t xml:space="preserve"> </w:t>
      </w:r>
      <w:r w:rsidR="00C8169C">
        <w:rPr>
          <w:rFonts w:cs="Arial"/>
          <w:szCs w:val="20"/>
        </w:rPr>
        <w:t>rozpětí n</w:t>
      </w:r>
      <w:r w:rsidRPr="00C8169C">
        <w:rPr>
          <w:rFonts w:cs="Arial"/>
          <w:szCs w:val="20"/>
        </w:rPr>
        <w:t>árůst</w:t>
      </w:r>
      <w:r w:rsidR="00C8169C">
        <w:rPr>
          <w:rFonts w:cs="Arial"/>
          <w:szCs w:val="20"/>
        </w:rPr>
        <w:t>u</w:t>
      </w:r>
      <w:r w:rsidRPr="00C8169C">
        <w:rPr>
          <w:rFonts w:cs="Arial"/>
          <w:szCs w:val="20"/>
        </w:rPr>
        <w:t xml:space="preserve"> průměrné mzdy</w:t>
      </w:r>
      <w:r w:rsidR="00C8169C">
        <w:rPr>
          <w:rFonts w:cs="Arial"/>
          <w:szCs w:val="20"/>
        </w:rPr>
        <w:t xml:space="preserve"> bylo vcelku úzké: 6,5-7,9 %. Zvýšení mezd</w:t>
      </w:r>
      <w:r w:rsidRPr="00C8169C">
        <w:rPr>
          <w:rFonts w:cs="Arial"/>
          <w:szCs w:val="20"/>
        </w:rPr>
        <w:t xml:space="preserve"> se nejvýrazněji projevil</w:t>
      </w:r>
      <w:r w:rsidR="00C8169C">
        <w:rPr>
          <w:rFonts w:cs="Arial"/>
          <w:szCs w:val="20"/>
        </w:rPr>
        <w:t>o</w:t>
      </w:r>
      <w:r w:rsidRPr="00C8169C">
        <w:rPr>
          <w:rFonts w:cs="Arial"/>
          <w:szCs w:val="20"/>
        </w:rPr>
        <w:t xml:space="preserve"> ve </w:t>
      </w:r>
      <w:r w:rsidR="000C1B32" w:rsidRPr="00C8169C">
        <w:rPr>
          <w:rFonts w:cs="Arial"/>
          <w:szCs w:val="20"/>
        </w:rPr>
        <w:t>Středočesk</w:t>
      </w:r>
      <w:r w:rsidRPr="00C8169C">
        <w:rPr>
          <w:rFonts w:cs="Arial"/>
          <w:szCs w:val="20"/>
        </w:rPr>
        <w:t>ém kraji (</w:t>
      </w:r>
      <w:r w:rsidR="000C1B32" w:rsidRPr="00C8169C">
        <w:rPr>
          <w:rFonts w:cs="Arial"/>
          <w:szCs w:val="20"/>
        </w:rPr>
        <w:t>7,9</w:t>
      </w:r>
      <w:r w:rsidRPr="00C8169C">
        <w:rPr>
          <w:rFonts w:cs="Arial"/>
          <w:szCs w:val="20"/>
        </w:rPr>
        <w:t xml:space="preserve"> %), který má mzdovou úroveň </w:t>
      </w:r>
      <w:r w:rsidR="00C8169C" w:rsidRPr="00C8169C">
        <w:rPr>
          <w:rFonts w:cs="Arial"/>
          <w:szCs w:val="20"/>
        </w:rPr>
        <w:t>druhou nejvyšš</w:t>
      </w:r>
      <w:r w:rsidR="00BC7DD0" w:rsidRPr="00C8169C">
        <w:rPr>
          <w:rFonts w:cs="Arial"/>
          <w:szCs w:val="20"/>
        </w:rPr>
        <w:t xml:space="preserve">í </w:t>
      </w:r>
      <w:r w:rsidR="00C8169C" w:rsidRPr="00C8169C">
        <w:rPr>
          <w:rFonts w:cs="Arial"/>
          <w:szCs w:val="20"/>
        </w:rPr>
        <w:t>(32</w:t>
      </w:r>
      <w:r w:rsidRPr="00C8169C">
        <w:rPr>
          <w:rFonts w:cs="Arial"/>
          <w:szCs w:val="20"/>
        </w:rPr>
        <w:t> </w:t>
      </w:r>
      <w:r w:rsidR="006231DA">
        <w:rPr>
          <w:rFonts w:cs="Arial"/>
          <w:szCs w:val="20"/>
        </w:rPr>
        <w:t>4</w:t>
      </w:r>
      <w:r w:rsidR="00C8169C" w:rsidRPr="00C8169C">
        <w:rPr>
          <w:rFonts w:cs="Arial"/>
          <w:szCs w:val="20"/>
        </w:rPr>
        <w:t>6</w:t>
      </w:r>
      <w:r w:rsidR="00BC7DD0" w:rsidRPr="00C8169C">
        <w:rPr>
          <w:rFonts w:cs="Arial"/>
          <w:szCs w:val="20"/>
        </w:rPr>
        <w:t>4 K</w:t>
      </w:r>
      <w:r w:rsidR="005905BF">
        <w:rPr>
          <w:rFonts w:cs="Arial"/>
          <w:szCs w:val="20"/>
        </w:rPr>
        <w:t>č)</w:t>
      </w:r>
      <w:r w:rsidR="005905BF" w:rsidRPr="005905BF">
        <w:rPr>
          <w:rFonts w:cs="Arial"/>
          <w:szCs w:val="20"/>
        </w:rPr>
        <w:t xml:space="preserve"> </w:t>
      </w:r>
      <w:r w:rsidR="005905BF" w:rsidRPr="00C8169C">
        <w:rPr>
          <w:rFonts w:cs="Arial"/>
          <w:szCs w:val="20"/>
        </w:rPr>
        <w:t>po Praze</w:t>
      </w:r>
      <w:r w:rsidR="00C8169C">
        <w:rPr>
          <w:rFonts w:cs="Arial"/>
          <w:szCs w:val="20"/>
        </w:rPr>
        <w:t xml:space="preserve">, a dále v Olomouckém kraji, který má úroveň </w:t>
      </w:r>
      <w:r w:rsidR="006231DA">
        <w:rPr>
          <w:rFonts w:cs="Arial"/>
          <w:szCs w:val="20"/>
        </w:rPr>
        <w:t>spíše nižší (</w:t>
      </w:r>
      <w:r w:rsidR="00C8169C">
        <w:rPr>
          <w:rFonts w:cs="Arial"/>
          <w:szCs w:val="20"/>
        </w:rPr>
        <w:t>28 989 Kč</w:t>
      </w:r>
      <w:r w:rsidR="006231DA">
        <w:rPr>
          <w:rFonts w:cs="Arial"/>
          <w:szCs w:val="20"/>
        </w:rPr>
        <w:t>)</w:t>
      </w:r>
      <w:r w:rsidR="00C8169C">
        <w:rPr>
          <w:rFonts w:cs="Arial"/>
          <w:szCs w:val="20"/>
        </w:rPr>
        <w:t>.</w:t>
      </w:r>
      <w:r w:rsidR="00BC7DD0" w:rsidRPr="00C8169C">
        <w:rPr>
          <w:rFonts w:cs="Arial"/>
          <w:szCs w:val="20"/>
        </w:rPr>
        <w:t xml:space="preserve"> Naopak nejnižší přírůstek byl v</w:t>
      </w:r>
      <w:r w:rsidR="00C8169C" w:rsidRPr="00C8169C">
        <w:rPr>
          <w:rFonts w:cs="Arial"/>
          <w:szCs w:val="20"/>
        </w:rPr>
        <w:t xml:space="preserve"> Kraji Vysočina </w:t>
      </w:r>
      <w:r w:rsidR="00BC7DD0" w:rsidRPr="00C8169C">
        <w:rPr>
          <w:rFonts w:cs="Arial"/>
          <w:szCs w:val="20"/>
        </w:rPr>
        <w:t>(</w:t>
      </w:r>
      <w:r w:rsidR="0024036E">
        <w:rPr>
          <w:rFonts w:cs="Arial"/>
          <w:szCs w:val="20"/>
        </w:rPr>
        <w:t>6,5</w:t>
      </w:r>
      <w:r w:rsidR="00BC7DD0" w:rsidRPr="00C8169C">
        <w:rPr>
          <w:rFonts w:cs="Arial"/>
          <w:szCs w:val="20"/>
        </w:rPr>
        <w:t> %), který</w:t>
      </w:r>
      <w:r w:rsidR="00C8169C" w:rsidRPr="00C8169C">
        <w:rPr>
          <w:rFonts w:cs="Arial"/>
          <w:szCs w:val="20"/>
        </w:rPr>
        <w:t xml:space="preserve"> s úrovní 29 570 Kč patří </w:t>
      </w:r>
      <w:r w:rsidR="00C8169C">
        <w:rPr>
          <w:rFonts w:cs="Arial"/>
          <w:szCs w:val="20"/>
        </w:rPr>
        <w:t>zhruba doprostřed rozdělení</w:t>
      </w:r>
      <w:r w:rsidR="00C8169C" w:rsidRPr="00C8169C">
        <w:rPr>
          <w:rFonts w:cs="Arial"/>
          <w:szCs w:val="20"/>
        </w:rPr>
        <w:t>.</w:t>
      </w:r>
      <w:r w:rsidR="00BC7DD0" w:rsidRPr="00C8169C">
        <w:rPr>
          <w:rFonts w:cs="Arial"/>
          <w:szCs w:val="20"/>
        </w:rPr>
        <w:t xml:space="preserve"> </w:t>
      </w:r>
      <w:r w:rsidR="00C8169C" w:rsidRPr="00C8169C">
        <w:rPr>
          <w:rFonts w:cs="Arial"/>
          <w:szCs w:val="20"/>
        </w:rPr>
        <w:t xml:space="preserve">Karlovarský kraj </w:t>
      </w:r>
      <w:r w:rsidR="00BC7DD0" w:rsidRPr="00C8169C">
        <w:rPr>
          <w:rFonts w:cs="Arial"/>
          <w:szCs w:val="20"/>
        </w:rPr>
        <w:t>zůstal nadále regionem s nejnižší mzdovou úrovní (2</w:t>
      </w:r>
      <w:r w:rsidR="00C8169C" w:rsidRPr="00C8169C">
        <w:rPr>
          <w:rFonts w:cs="Arial"/>
          <w:szCs w:val="20"/>
        </w:rPr>
        <w:t>8</w:t>
      </w:r>
      <w:r w:rsidR="00BC7DD0" w:rsidRPr="00C8169C">
        <w:rPr>
          <w:rFonts w:cs="Arial"/>
          <w:szCs w:val="20"/>
        </w:rPr>
        <w:t> </w:t>
      </w:r>
      <w:r w:rsidR="00C8169C" w:rsidRPr="00C8169C">
        <w:rPr>
          <w:rFonts w:cs="Arial"/>
          <w:szCs w:val="20"/>
        </w:rPr>
        <w:t>385</w:t>
      </w:r>
      <w:r w:rsidR="00BC7DD0" w:rsidRPr="00C8169C">
        <w:rPr>
          <w:rFonts w:cs="Arial"/>
          <w:szCs w:val="20"/>
        </w:rPr>
        <w:t> Kč)</w:t>
      </w:r>
      <w:r w:rsidR="00C8169C" w:rsidRPr="00C8169C">
        <w:rPr>
          <w:rFonts w:cs="Arial"/>
          <w:szCs w:val="20"/>
        </w:rPr>
        <w:t>, když meziroční nárůst byl průměrných 7,4 %.</w:t>
      </w:r>
      <w:r w:rsidR="00BC7DD0" w:rsidRPr="00C8169C">
        <w:rPr>
          <w:rFonts w:cs="Arial"/>
          <w:szCs w:val="20"/>
        </w:rPr>
        <w:t xml:space="preserve"> V </w:t>
      </w:r>
      <w:r w:rsidRPr="00C8169C">
        <w:rPr>
          <w:rFonts w:cs="Arial"/>
          <w:szCs w:val="20"/>
        </w:rPr>
        <w:t xml:space="preserve">hlavním městě již tradičně průměrná mzda rostla </w:t>
      </w:r>
      <w:r w:rsidR="00BC7DD0" w:rsidRPr="00C8169C">
        <w:rPr>
          <w:rFonts w:cs="Arial"/>
          <w:szCs w:val="20"/>
        </w:rPr>
        <w:t>podprůměrn</w:t>
      </w:r>
      <w:r w:rsidRPr="00C8169C">
        <w:rPr>
          <w:rFonts w:cs="Arial"/>
          <w:szCs w:val="20"/>
        </w:rPr>
        <w:t xml:space="preserve">ě, o </w:t>
      </w:r>
      <w:r w:rsidR="00C8169C" w:rsidRPr="00C8169C">
        <w:rPr>
          <w:rFonts w:cs="Arial"/>
          <w:szCs w:val="20"/>
        </w:rPr>
        <w:t>7,0</w:t>
      </w:r>
      <w:r w:rsidRPr="00C8169C">
        <w:rPr>
          <w:rFonts w:cs="Arial"/>
          <w:szCs w:val="20"/>
        </w:rPr>
        <w:t xml:space="preserve"> %, ovšem </w:t>
      </w:r>
      <w:r w:rsidR="00C8169C" w:rsidRPr="00C8169C">
        <w:rPr>
          <w:rFonts w:cs="Arial"/>
          <w:szCs w:val="20"/>
        </w:rPr>
        <w:t>zůstává s velkým</w:t>
      </w:r>
      <w:r w:rsidR="00C016E9" w:rsidRPr="00C8169C">
        <w:rPr>
          <w:rFonts w:cs="Arial"/>
          <w:szCs w:val="20"/>
        </w:rPr>
        <w:t xml:space="preserve"> </w:t>
      </w:r>
      <w:r w:rsidR="00BC7DD0" w:rsidRPr="00C8169C">
        <w:rPr>
          <w:rFonts w:cs="Arial"/>
          <w:szCs w:val="20"/>
        </w:rPr>
        <w:t xml:space="preserve">odstupem </w:t>
      </w:r>
      <w:r w:rsidRPr="00C8169C">
        <w:rPr>
          <w:rFonts w:cs="Arial"/>
          <w:szCs w:val="20"/>
        </w:rPr>
        <w:t>nejvyšší (</w:t>
      </w:r>
      <w:r w:rsidR="00BC7DD0" w:rsidRPr="00C8169C">
        <w:rPr>
          <w:rFonts w:cs="Arial"/>
          <w:szCs w:val="20"/>
        </w:rPr>
        <w:t>41</w:t>
      </w:r>
      <w:r w:rsidRPr="00C8169C">
        <w:rPr>
          <w:rFonts w:cs="Arial"/>
          <w:szCs w:val="20"/>
        </w:rPr>
        <w:t> </w:t>
      </w:r>
      <w:r w:rsidR="00C8169C" w:rsidRPr="00C8169C">
        <w:rPr>
          <w:rFonts w:cs="Arial"/>
          <w:szCs w:val="20"/>
        </w:rPr>
        <w:t>450 Kč).</w:t>
      </w:r>
    </w:p>
    <w:p w:rsidR="00B916A5" w:rsidRPr="00741EDF" w:rsidRDefault="00B916A5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806000" w:themeColor="accent4" w:themeShade="80"/>
          <w:szCs w:val="20"/>
        </w:rPr>
      </w:pPr>
      <w:r w:rsidRPr="006231DA">
        <w:rPr>
          <w:rFonts w:cs="Arial"/>
          <w:szCs w:val="20"/>
        </w:rPr>
        <w:t>V Praze stále přetrvává rychl</w:t>
      </w:r>
      <w:r w:rsidR="00C016E9" w:rsidRPr="006231DA">
        <w:rPr>
          <w:rFonts w:cs="Arial"/>
          <w:szCs w:val="20"/>
        </w:rPr>
        <w:t xml:space="preserve">ý </w:t>
      </w:r>
      <w:r w:rsidR="006231DA" w:rsidRPr="006231DA">
        <w:rPr>
          <w:rFonts w:cs="Arial"/>
          <w:szCs w:val="20"/>
        </w:rPr>
        <w:t>růst počtu zaměstnanců, v</w:t>
      </w:r>
      <w:r w:rsidRPr="006231DA">
        <w:rPr>
          <w:rFonts w:cs="Arial"/>
          <w:szCs w:val="20"/>
        </w:rPr>
        <w:t> </w:t>
      </w:r>
      <w:r w:rsidR="006231DA" w:rsidRPr="006231DA">
        <w:rPr>
          <w:rFonts w:cs="Arial"/>
          <w:szCs w:val="20"/>
        </w:rPr>
        <w:t>1. čtvrtletí 2019</w:t>
      </w:r>
      <w:r w:rsidRPr="006231DA">
        <w:rPr>
          <w:rFonts w:cs="Arial"/>
          <w:szCs w:val="20"/>
        </w:rPr>
        <w:t xml:space="preserve"> jich zde meziročně přibylo o </w:t>
      </w:r>
      <w:r w:rsidR="00BC7DD0" w:rsidRPr="006231DA">
        <w:rPr>
          <w:rFonts w:cs="Arial"/>
          <w:szCs w:val="20"/>
        </w:rPr>
        <w:t>2</w:t>
      </w:r>
      <w:r w:rsidR="006231DA" w:rsidRPr="006231DA">
        <w:rPr>
          <w:rFonts w:cs="Arial"/>
          <w:szCs w:val="20"/>
        </w:rPr>
        <w:t>,8</w:t>
      </w:r>
      <w:r w:rsidRPr="006231DA">
        <w:rPr>
          <w:rFonts w:cs="Arial"/>
          <w:szCs w:val="20"/>
        </w:rPr>
        <w:t xml:space="preserve"> %. </w:t>
      </w:r>
      <w:r w:rsidR="00BC7DD0" w:rsidRPr="006231DA">
        <w:rPr>
          <w:rFonts w:cs="Arial"/>
          <w:szCs w:val="20"/>
        </w:rPr>
        <w:t>K úbytku</w:t>
      </w:r>
      <w:r w:rsidRPr="006231DA">
        <w:rPr>
          <w:rFonts w:cs="Arial"/>
          <w:szCs w:val="20"/>
        </w:rPr>
        <w:t xml:space="preserve"> </w:t>
      </w:r>
      <w:r w:rsidR="00BC7DD0" w:rsidRPr="006231DA">
        <w:rPr>
          <w:rFonts w:cs="Arial"/>
          <w:szCs w:val="20"/>
        </w:rPr>
        <w:t xml:space="preserve">počtu zaměstnanců </w:t>
      </w:r>
      <w:r w:rsidRPr="006231DA">
        <w:rPr>
          <w:rFonts w:cs="Arial"/>
          <w:szCs w:val="20"/>
        </w:rPr>
        <w:t xml:space="preserve">došlo </w:t>
      </w:r>
      <w:r w:rsidR="00BC7DD0" w:rsidRPr="006231DA">
        <w:rPr>
          <w:rFonts w:cs="Arial"/>
          <w:szCs w:val="20"/>
        </w:rPr>
        <w:t>v Karlovarském kraji (</w:t>
      </w:r>
      <w:r w:rsidR="00C016E9" w:rsidRPr="006231DA">
        <w:rPr>
          <w:rFonts w:cs="Arial"/>
          <w:szCs w:val="20"/>
        </w:rPr>
        <w:t>-</w:t>
      </w:r>
      <w:r w:rsidR="006231DA" w:rsidRPr="006231DA">
        <w:rPr>
          <w:rFonts w:cs="Arial"/>
          <w:szCs w:val="20"/>
        </w:rPr>
        <w:t>1,4</w:t>
      </w:r>
      <w:r w:rsidR="00BC7DD0" w:rsidRPr="006231DA">
        <w:rPr>
          <w:rFonts w:cs="Arial"/>
          <w:szCs w:val="20"/>
        </w:rPr>
        <w:t> %),</w:t>
      </w:r>
      <w:r w:rsidR="00C016E9" w:rsidRPr="006231DA">
        <w:rPr>
          <w:rFonts w:cs="Arial"/>
          <w:szCs w:val="20"/>
        </w:rPr>
        <w:t xml:space="preserve"> také v</w:t>
      </w:r>
      <w:r w:rsidR="006231DA" w:rsidRPr="006231DA">
        <w:rPr>
          <w:rFonts w:cs="Arial"/>
          <w:szCs w:val="20"/>
        </w:rPr>
        <w:t> </w:t>
      </w:r>
      <w:r w:rsidR="00C016E9" w:rsidRPr="006231DA">
        <w:rPr>
          <w:rFonts w:cs="Arial"/>
          <w:szCs w:val="20"/>
        </w:rPr>
        <w:t>Plzeňském</w:t>
      </w:r>
      <w:r w:rsidR="006231DA" w:rsidRPr="006231DA">
        <w:rPr>
          <w:rFonts w:cs="Arial"/>
          <w:szCs w:val="20"/>
        </w:rPr>
        <w:t>, Ústeckém</w:t>
      </w:r>
      <w:r w:rsidR="00C016E9" w:rsidRPr="006231DA">
        <w:rPr>
          <w:rFonts w:cs="Arial"/>
          <w:szCs w:val="20"/>
        </w:rPr>
        <w:t xml:space="preserve"> kraji</w:t>
      </w:r>
      <w:r w:rsidR="006231DA" w:rsidRPr="006231DA">
        <w:rPr>
          <w:rFonts w:cs="Arial"/>
          <w:szCs w:val="20"/>
        </w:rPr>
        <w:t xml:space="preserve"> (</w:t>
      </w:r>
      <w:r w:rsidR="006231DA">
        <w:rPr>
          <w:rFonts w:cs="Arial"/>
          <w:szCs w:val="20"/>
        </w:rPr>
        <w:t>shodně</w:t>
      </w:r>
      <w:r w:rsidR="006231DA" w:rsidRPr="006231DA">
        <w:rPr>
          <w:rFonts w:cs="Arial"/>
          <w:szCs w:val="20"/>
        </w:rPr>
        <w:t xml:space="preserve"> </w:t>
      </w:r>
      <w:r w:rsidR="006231DA">
        <w:rPr>
          <w:rFonts w:cs="Arial"/>
          <w:szCs w:val="20"/>
        </w:rPr>
        <w:t>-</w:t>
      </w:r>
      <w:r w:rsidR="006231DA" w:rsidRPr="006231DA">
        <w:rPr>
          <w:rFonts w:cs="Arial"/>
          <w:szCs w:val="20"/>
        </w:rPr>
        <w:t>0,4 %),</w:t>
      </w:r>
      <w:r w:rsidR="00C016E9" w:rsidRPr="006231DA">
        <w:rPr>
          <w:rFonts w:cs="Arial"/>
          <w:szCs w:val="20"/>
        </w:rPr>
        <w:t xml:space="preserve"> na Vysočině</w:t>
      </w:r>
      <w:r w:rsidR="006231DA" w:rsidRPr="006231DA">
        <w:rPr>
          <w:rFonts w:cs="Arial"/>
          <w:szCs w:val="20"/>
        </w:rPr>
        <w:t xml:space="preserve"> (</w:t>
      </w:r>
      <w:r w:rsidR="006231DA">
        <w:rPr>
          <w:rFonts w:cs="Arial"/>
          <w:szCs w:val="20"/>
        </w:rPr>
        <w:t>-</w:t>
      </w:r>
      <w:r w:rsidR="006231DA" w:rsidRPr="006231DA">
        <w:rPr>
          <w:rFonts w:cs="Arial"/>
          <w:szCs w:val="20"/>
        </w:rPr>
        <w:t>0,2 %) a v Moravskoslezském kraji se snížil počet zaměstnanců</w:t>
      </w:r>
      <w:r w:rsidR="00C016E9" w:rsidRPr="006231DA">
        <w:rPr>
          <w:rFonts w:cs="Arial"/>
          <w:szCs w:val="20"/>
        </w:rPr>
        <w:t xml:space="preserve"> o </w:t>
      </w:r>
      <w:r w:rsidR="00BC7DD0" w:rsidRPr="006231DA">
        <w:rPr>
          <w:rFonts w:cs="Arial"/>
          <w:szCs w:val="20"/>
        </w:rPr>
        <w:t>0,1 %</w:t>
      </w:r>
      <w:r w:rsidR="006231DA" w:rsidRPr="006231DA">
        <w:rPr>
          <w:rFonts w:cs="Arial"/>
          <w:szCs w:val="20"/>
        </w:rPr>
        <w:t>.</w:t>
      </w:r>
      <w:r w:rsidRPr="006231DA">
        <w:rPr>
          <w:rFonts w:cs="Arial"/>
          <w:szCs w:val="20"/>
        </w:rPr>
        <w:t xml:space="preserve"> </w:t>
      </w:r>
      <w:r w:rsidR="006231DA" w:rsidRPr="006231DA">
        <w:rPr>
          <w:rFonts w:cs="Arial"/>
          <w:szCs w:val="20"/>
        </w:rPr>
        <w:t>Naopak n</w:t>
      </w:r>
      <w:r w:rsidRPr="006231DA">
        <w:rPr>
          <w:rFonts w:cs="Arial"/>
          <w:szCs w:val="20"/>
        </w:rPr>
        <w:t>ejvýrazněji po Praze vzrostly počty zaměstnanců v</w:t>
      </w:r>
      <w:r w:rsidR="006231DA" w:rsidRPr="006231DA">
        <w:rPr>
          <w:rFonts w:cs="Arial"/>
          <w:szCs w:val="20"/>
        </w:rPr>
        <w:t xml:space="preserve"> Královéhradeckém a </w:t>
      </w:r>
      <w:r w:rsidR="00BC7DD0" w:rsidRPr="006231DA">
        <w:rPr>
          <w:rFonts w:cs="Arial"/>
          <w:szCs w:val="20"/>
        </w:rPr>
        <w:t>Jihomoravské</w:t>
      </w:r>
      <w:r w:rsidRPr="006231DA">
        <w:rPr>
          <w:rFonts w:cs="Arial"/>
          <w:szCs w:val="20"/>
        </w:rPr>
        <w:t>m kraji (</w:t>
      </w:r>
      <w:r w:rsidR="006231DA">
        <w:rPr>
          <w:rFonts w:cs="Arial"/>
          <w:szCs w:val="20"/>
        </w:rPr>
        <w:t>shodně</w:t>
      </w:r>
      <w:r w:rsidR="006231DA" w:rsidRPr="006231DA">
        <w:rPr>
          <w:rFonts w:cs="Arial"/>
          <w:szCs w:val="20"/>
        </w:rPr>
        <w:t xml:space="preserve"> </w:t>
      </w:r>
      <w:r w:rsidR="006231DA">
        <w:rPr>
          <w:rFonts w:cs="Arial"/>
          <w:szCs w:val="20"/>
        </w:rPr>
        <w:t>+</w:t>
      </w:r>
      <w:r w:rsidR="006231DA" w:rsidRPr="006231DA">
        <w:rPr>
          <w:rFonts w:cs="Arial"/>
          <w:szCs w:val="20"/>
        </w:rPr>
        <w:t>1,1</w:t>
      </w:r>
      <w:r w:rsidRPr="006231DA">
        <w:rPr>
          <w:rFonts w:cs="Arial"/>
          <w:szCs w:val="20"/>
        </w:rPr>
        <w:t> %).</w:t>
      </w:r>
    </w:p>
    <w:p w:rsidR="00B916A5" w:rsidRPr="00741EDF" w:rsidRDefault="00B916A5" w:rsidP="00B916A5">
      <w:pPr>
        <w:rPr>
          <w:color w:val="806000" w:themeColor="accent4" w:themeShade="80"/>
        </w:rPr>
      </w:pPr>
    </w:p>
    <w:p w:rsidR="001931FC" w:rsidRPr="00741EDF" w:rsidRDefault="001931FC" w:rsidP="00B916A5">
      <w:pPr>
        <w:pStyle w:val="Zkladntextodsazen3"/>
        <w:spacing w:after="0" w:line="276" w:lineRule="auto"/>
        <w:ind w:firstLine="0"/>
        <w:rPr>
          <w:rFonts w:cs="Arial"/>
          <w:b/>
          <w:bCs/>
          <w:szCs w:val="20"/>
        </w:rPr>
      </w:pPr>
      <w:r w:rsidRPr="00741EDF">
        <w:rPr>
          <w:rFonts w:cs="Arial"/>
          <w:b/>
          <w:bCs/>
          <w:szCs w:val="20"/>
        </w:rPr>
        <w:lastRenderedPageBreak/>
        <w:t>Mediány</w:t>
      </w:r>
      <w:r w:rsidR="00936E49">
        <w:rPr>
          <w:rFonts w:cs="Arial"/>
          <w:b/>
          <w:bCs/>
          <w:szCs w:val="20"/>
        </w:rPr>
        <w:t xml:space="preserve"> a decilové rozpětí</w:t>
      </w:r>
      <w:r w:rsidRPr="00741EDF">
        <w:rPr>
          <w:rFonts w:cs="Arial"/>
          <w:b/>
          <w:bCs/>
          <w:szCs w:val="20"/>
        </w:rPr>
        <w:t xml:space="preserve"> </w:t>
      </w:r>
      <w:r w:rsidR="00936E49">
        <w:rPr>
          <w:rFonts w:cs="Arial"/>
          <w:b/>
          <w:bCs/>
          <w:szCs w:val="20"/>
        </w:rPr>
        <w:t>mezd</w:t>
      </w:r>
    </w:p>
    <w:p w:rsidR="00B916A5" w:rsidRPr="00741EDF" w:rsidRDefault="00B916A5" w:rsidP="00B916A5">
      <w:pPr>
        <w:pStyle w:val="Zkladntextodsazen3"/>
        <w:spacing w:after="0" w:line="276" w:lineRule="auto"/>
        <w:ind w:firstLine="0"/>
        <w:rPr>
          <w:rFonts w:cs="Arial"/>
          <w:bCs/>
          <w:color w:val="806000" w:themeColor="accent4" w:themeShade="80"/>
          <w:szCs w:val="20"/>
        </w:rPr>
      </w:pPr>
      <w:r w:rsidRPr="00741EDF">
        <w:rPr>
          <w:rFonts w:cs="Arial"/>
          <w:bCs/>
          <w:szCs w:val="20"/>
        </w:rPr>
        <w:t xml:space="preserve">Rychlá informace za </w:t>
      </w:r>
      <w:r w:rsidR="00741EDF">
        <w:rPr>
          <w:rFonts w:cs="Arial"/>
          <w:bCs/>
          <w:szCs w:val="20"/>
        </w:rPr>
        <w:t>1</w:t>
      </w:r>
      <w:r w:rsidRPr="00741EDF">
        <w:rPr>
          <w:rFonts w:cs="Arial"/>
          <w:bCs/>
          <w:szCs w:val="20"/>
        </w:rPr>
        <w:t>. čtvrtletí 201</w:t>
      </w:r>
      <w:r w:rsidR="00741EDF">
        <w:rPr>
          <w:rFonts w:cs="Arial"/>
          <w:bCs/>
          <w:szCs w:val="20"/>
        </w:rPr>
        <w:t>9</w:t>
      </w:r>
      <w:r w:rsidRPr="00741EDF">
        <w:rPr>
          <w:rFonts w:cs="Arial"/>
          <w:bCs/>
          <w:szCs w:val="20"/>
        </w:rPr>
        <w:t xml:space="preserve"> obsahuje také údaj o mzdovém </w:t>
      </w:r>
      <w:r w:rsidRPr="00741EDF">
        <w:rPr>
          <w:rFonts w:cs="Arial"/>
          <w:szCs w:val="20"/>
        </w:rPr>
        <w:t>mediánu</w:t>
      </w:r>
      <w:r w:rsidRPr="00741EDF">
        <w:rPr>
          <w:rFonts w:cs="Arial"/>
          <w:bCs/>
          <w:szCs w:val="20"/>
        </w:rPr>
        <w:t xml:space="preserve">, který je vypočtený z matematického modelu distribuce výdělků a ukazuje mzdu prostředního zaměstnance, tedy běžnou </w:t>
      </w:r>
      <w:r w:rsidRPr="00EC2845">
        <w:rPr>
          <w:rFonts w:cs="Arial"/>
          <w:bCs/>
          <w:szCs w:val="20"/>
        </w:rPr>
        <w:t xml:space="preserve">mzdovou úroveň; zároveň byly vypočteny také krajní </w:t>
      </w:r>
      <w:r w:rsidR="00741EDF" w:rsidRPr="00EC2845">
        <w:rPr>
          <w:rFonts w:cs="Arial"/>
          <w:bCs/>
          <w:szCs w:val="20"/>
        </w:rPr>
        <w:t>decily. V</w:t>
      </w:r>
      <w:r w:rsidRPr="00EC2845">
        <w:rPr>
          <w:rFonts w:cs="Arial"/>
          <w:bCs/>
          <w:szCs w:val="20"/>
        </w:rPr>
        <w:t> </w:t>
      </w:r>
      <w:r w:rsidR="00741EDF" w:rsidRPr="00EC2845">
        <w:rPr>
          <w:rFonts w:cs="Arial"/>
          <w:bCs/>
          <w:szCs w:val="20"/>
        </w:rPr>
        <w:t>1. čtvrtletí 2019</w:t>
      </w:r>
      <w:r w:rsidRPr="00EC2845">
        <w:rPr>
          <w:rFonts w:cs="Arial"/>
          <w:bCs/>
          <w:szCs w:val="20"/>
        </w:rPr>
        <w:t xml:space="preserve"> byl medián 2</w:t>
      </w:r>
      <w:r w:rsidR="00EC2845" w:rsidRPr="00EC2845">
        <w:rPr>
          <w:rFonts w:cs="Arial"/>
          <w:bCs/>
          <w:szCs w:val="20"/>
        </w:rPr>
        <w:t>7</w:t>
      </w:r>
      <w:r w:rsidRPr="00EC2845">
        <w:rPr>
          <w:rFonts w:cs="Arial"/>
          <w:bCs/>
          <w:szCs w:val="20"/>
        </w:rPr>
        <w:t> </w:t>
      </w:r>
      <w:r w:rsidR="00EC2845" w:rsidRPr="00EC2845">
        <w:rPr>
          <w:rFonts w:cs="Arial"/>
          <w:bCs/>
          <w:szCs w:val="20"/>
        </w:rPr>
        <w:t>582</w:t>
      </w:r>
      <w:r w:rsidRPr="00EC2845">
        <w:rPr>
          <w:rFonts w:cs="Arial"/>
          <w:bCs/>
          <w:szCs w:val="20"/>
        </w:rPr>
        <w:t> Kč, o </w:t>
      </w:r>
      <w:r w:rsidR="00EC2845" w:rsidRPr="00EC2845">
        <w:rPr>
          <w:rFonts w:cs="Arial"/>
          <w:bCs/>
          <w:szCs w:val="20"/>
        </w:rPr>
        <w:t>1 89</w:t>
      </w:r>
      <w:r w:rsidR="0092763E">
        <w:rPr>
          <w:rFonts w:cs="Arial"/>
          <w:bCs/>
          <w:szCs w:val="20"/>
        </w:rPr>
        <w:t>2</w:t>
      </w:r>
      <w:r w:rsidR="00EC2845" w:rsidRPr="00EC2845">
        <w:rPr>
          <w:rFonts w:cs="Arial"/>
          <w:bCs/>
          <w:szCs w:val="20"/>
        </w:rPr>
        <w:t> Kč</w:t>
      </w:r>
      <w:r w:rsidRPr="00EC2845">
        <w:rPr>
          <w:rFonts w:cs="Arial"/>
          <w:bCs/>
          <w:szCs w:val="20"/>
        </w:rPr>
        <w:t xml:space="preserve"> (tj. o </w:t>
      </w:r>
      <w:r w:rsidR="00EC2845" w:rsidRPr="00EC2845">
        <w:rPr>
          <w:rFonts w:cs="Arial"/>
          <w:bCs/>
          <w:szCs w:val="20"/>
        </w:rPr>
        <w:t>7,4</w:t>
      </w:r>
      <w:r w:rsidRPr="00EC2845">
        <w:rPr>
          <w:rFonts w:cs="Arial"/>
          <w:bCs/>
          <w:szCs w:val="20"/>
        </w:rPr>
        <w:t xml:space="preserve"> %) vyšší </w:t>
      </w:r>
      <w:r w:rsidRPr="00741EDF">
        <w:rPr>
          <w:rFonts w:cs="Arial"/>
          <w:bCs/>
          <w:szCs w:val="20"/>
        </w:rPr>
        <w:t xml:space="preserve">než ve stejném období předchozího roku. Mzdové </w:t>
      </w:r>
      <w:r w:rsidRPr="00EC2845">
        <w:rPr>
          <w:rFonts w:cs="Arial"/>
          <w:bCs/>
          <w:szCs w:val="20"/>
        </w:rPr>
        <w:t xml:space="preserve">rozpětí </w:t>
      </w:r>
      <w:r w:rsidR="00EC2845">
        <w:rPr>
          <w:rFonts w:cs="Arial"/>
          <w:bCs/>
          <w:szCs w:val="20"/>
        </w:rPr>
        <w:t>zůstalo</w:t>
      </w:r>
      <w:r w:rsidRPr="00EC2845">
        <w:rPr>
          <w:rFonts w:cs="Arial"/>
          <w:bCs/>
          <w:szCs w:val="20"/>
        </w:rPr>
        <w:t xml:space="preserve"> široké, desetina zaměstnanců s nejnižšími mzdami pobírala výdělky pod hranicí 1</w:t>
      </w:r>
      <w:r w:rsidR="00EC2845" w:rsidRPr="00EC2845">
        <w:rPr>
          <w:rFonts w:cs="Arial"/>
          <w:bCs/>
          <w:szCs w:val="20"/>
        </w:rPr>
        <w:t>4</w:t>
      </w:r>
      <w:r w:rsidRPr="00EC2845">
        <w:rPr>
          <w:rFonts w:cs="Arial"/>
          <w:bCs/>
          <w:szCs w:val="20"/>
        </w:rPr>
        <w:t> </w:t>
      </w:r>
      <w:r w:rsidR="00EC2845" w:rsidRPr="00EC2845">
        <w:rPr>
          <w:rFonts w:cs="Arial"/>
          <w:bCs/>
          <w:szCs w:val="20"/>
        </w:rPr>
        <w:t>566</w:t>
      </w:r>
      <w:r w:rsidRPr="00EC2845">
        <w:rPr>
          <w:rFonts w:cs="Arial"/>
          <w:bCs/>
          <w:szCs w:val="20"/>
        </w:rPr>
        <w:t> Kč (dolní decil), opačná desetina měla naopak mzdy nad hranicí 5</w:t>
      </w:r>
      <w:r w:rsidR="00EC2845" w:rsidRPr="00EC2845">
        <w:rPr>
          <w:rFonts w:cs="Arial"/>
          <w:bCs/>
          <w:szCs w:val="20"/>
        </w:rPr>
        <w:t>1</w:t>
      </w:r>
      <w:r w:rsidRPr="00EC2845">
        <w:rPr>
          <w:rFonts w:cs="Arial"/>
          <w:bCs/>
          <w:szCs w:val="20"/>
        </w:rPr>
        <w:t> </w:t>
      </w:r>
      <w:r w:rsidR="00EC2845" w:rsidRPr="00EC2845">
        <w:rPr>
          <w:rFonts w:cs="Arial"/>
          <w:bCs/>
          <w:szCs w:val="20"/>
        </w:rPr>
        <w:t>420</w:t>
      </w:r>
      <w:r w:rsidRPr="00EC2845">
        <w:rPr>
          <w:rFonts w:cs="Arial"/>
          <w:bCs/>
          <w:szCs w:val="20"/>
        </w:rPr>
        <w:t> Kč (horní decil).</w:t>
      </w:r>
      <w:r w:rsidR="00EC2845" w:rsidRPr="00EC2845">
        <w:rPr>
          <w:rFonts w:cs="Arial"/>
          <w:bCs/>
          <w:szCs w:val="20"/>
        </w:rPr>
        <w:t xml:space="preserve"> Nízké mzdy se </w:t>
      </w:r>
      <w:r w:rsidR="00EC2845">
        <w:rPr>
          <w:rFonts w:cs="Arial"/>
          <w:bCs/>
          <w:szCs w:val="20"/>
        </w:rPr>
        <w:t xml:space="preserve">však </w:t>
      </w:r>
      <w:r w:rsidR="00EC2845" w:rsidRPr="00EC2845">
        <w:rPr>
          <w:rFonts w:cs="Arial"/>
          <w:bCs/>
          <w:szCs w:val="20"/>
        </w:rPr>
        <w:t>zvyšovaly podstatně rychleji než vysoké, do</w:t>
      </w:r>
      <w:r w:rsidR="00EC2845">
        <w:rPr>
          <w:rFonts w:cs="Arial"/>
          <w:bCs/>
          <w:szCs w:val="20"/>
        </w:rPr>
        <w:t>lní decil se meziročně zvýšil o </w:t>
      </w:r>
      <w:r w:rsidR="00EC2845" w:rsidRPr="00EC2845">
        <w:rPr>
          <w:rFonts w:cs="Arial"/>
          <w:bCs/>
          <w:szCs w:val="20"/>
        </w:rPr>
        <w:t>20 %, horní</w:t>
      </w:r>
      <w:r w:rsidR="00EC2845">
        <w:rPr>
          <w:rFonts w:cs="Arial"/>
          <w:bCs/>
          <w:szCs w:val="20"/>
        </w:rPr>
        <w:t xml:space="preserve"> jen o </w:t>
      </w:r>
      <w:r w:rsidR="0079207F">
        <w:rPr>
          <w:rFonts w:cs="Arial"/>
          <w:bCs/>
          <w:szCs w:val="20"/>
        </w:rPr>
        <w:t>6,6</w:t>
      </w:r>
      <w:r w:rsidR="00EC2845" w:rsidRPr="00EC2845">
        <w:rPr>
          <w:rFonts w:cs="Arial"/>
          <w:bCs/>
          <w:szCs w:val="20"/>
        </w:rPr>
        <w:t> %.</w:t>
      </w:r>
    </w:p>
    <w:p w:rsidR="00B916A5" w:rsidRPr="00741EDF" w:rsidRDefault="00EC2845" w:rsidP="00B916A5">
      <w:pPr>
        <w:pStyle w:val="Zkladntextodsazen3"/>
        <w:spacing w:after="0" w:line="276" w:lineRule="auto"/>
        <w:ind w:firstLine="0"/>
        <w:rPr>
          <w:bCs/>
          <w:color w:val="806000" w:themeColor="accent4" w:themeShade="80"/>
          <w:szCs w:val="18"/>
        </w:rPr>
      </w:pPr>
      <w:r>
        <w:rPr>
          <w:rFonts w:cs="Arial"/>
          <w:bCs/>
          <w:szCs w:val="20"/>
        </w:rPr>
        <w:t>Třebaže mzdy žen vzrostly výrazněji, m</w:t>
      </w:r>
      <w:r w:rsidR="00B916A5" w:rsidRPr="00741EDF">
        <w:rPr>
          <w:rFonts w:cs="Arial"/>
          <w:bCs/>
          <w:szCs w:val="20"/>
        </w:rPr>
        <w:t>uži m</w:t>
      </w:r>
      <w:r>
        <w:rPr>
          <w:rFonts w:cs="Arial"/>
          <w:bCs/>
          <w:szCs w:val="20"/>
        </w:rPr>
        <w:t>ěly</w:t>
      </w:r>
      <w:r w:rsidR="00B916A5" w:rsidRPr="00741EDF">
        <w:rPr>
          <w:rFonts w:cs="Arial"/>
          <w:bCs/>
          <w:szCs w:val="20"/>
        </w:rPr>
        <w:t xml:space="preserve"> značně vyšší mzdovou úroveň: v </w:t>
      </w:r>
      <w:r w:rsidR="00741EDF">
        <w:rPr>
          <w:rFonts w:cs="Arial"/>
          <w:bCs/>
          <w:szCs w:val="20"/>
        </w:rPr>
        <w:t>1. čtvrtletí 2019</w:t>
      </w:r>
      <w:r w:rsidR="00B916A5" w:rsidRPr="00741EDF">
        <w:rPr>
          <w:rFonts w:cs="Arial"/>
          <w:bCs/>
          <w:szCs w:val="20"/>
        </w:rPr>
        <w:t xml:space="preserve"> byl </w:t>
      </w:r>
      <w:r w:rsidR="00B916A5" w:rsidRPr="00EC2845">
        <w:rPr>
          <w:rFonts w:cs="Arial"/>
          <w:bCs/>
          <w:szCs w:val="20"/>
        </w:rPr>
        <w:t>mediánová mzda žen 2</w:t>
      </w:r>
      <w:r w:rsidRPr="00EC2845">
        <w:rPr>
          <w:rFonts w:cs="Arial"/>
          <w:bCs/>
          <w:szCs w:val="20"/>
        </w:rPr>
        <w:t>4</w:t>
      </w:r>
      <w:r w:rsidR="00B916A5" w:rsidRPr="00EC2845">
        <w:rPr>
          <w:rFonts w:cs="Arial"/>
          <w:bCs/>
          <w:szCs w:val="20"/>
        </w:rPr>
        <w:t> </w:t>
      </w:r>
      <w:r w:rsidRPr="00EC2845">
        <w:rPr>
          <w:rFonts w:cs="Arial"/>
          <w:bCs/>
          <w:szCs w:val="20"/>
        </w:rPr>
        <w:t>982</w:t>
      </w:r>
      <w:r w:rsidR="00B916A5" w:rsidRPr="00EC2845">
        <w:rPr>
          <w:rFonts w:cs="Arial"/>
          <w:bCs/>
          <w:szCs w:val="20"/>
        </w:rPr>
        <w:t xml:space="preserve"> Kč, zatímco u mužů byla </w:t>
      </w:r>
      <w:r w:rsidRPr="00EC2845">
        <w:rPr>
          <w:rFonts w:cs="Arial"/>
          <w:bCs/>
          <w:szCs w:val="20"/>
        </w:rPr>
        <w:t>29</w:t>
      </w:r>
      <w:r w:rsidR="00B916A5" w:rsidRPr="00EC2845">
        <w:rPr>
          <w:rFonts w:cs="Arial"/>
          <w:bCs/>
          <w:szCs w:val="20"/>
        </w:rPr>
        <w:t> </w:t>
      </w:r>
      <w:r w:rsidRPr="00EC2845">
        <w:rPr>
          <w:rFonts w:cs="Arial"/>
          <w:bCs/>
          <w:szCs w:val="20"/>
        </w:rPr>
        <w:t>936</w:t>
      </w:r>
      <w:r w:rsidR="00B916A5" w:rsidRPr="00EC2845">
        <w:rPr>
          <w:rFonts w:cs="Arial"/>
          <w:bCs/>
          <w:szCs w:val="20"/>
        </w:rPr>
        <w:t xml:space="preserve"> Kč, tedy vyšší </w:t>
      </w:r>
      <w:r w:rsidRPr="00EC2845">
        <w:rPr>
          <w:rFonts w:cs="Arial"/>
          <w:bCs/>
          <w:szCs w:val="20"/>
        </w:rPr>
        <w:t xml:space="preserve">takřka </w:t>
      </w:r>
      <w:r w:rsidR="00B916A5" w:rsidRPr="00EC2845">
        <w:rPr>
          <w:rFonts w:cs="Arial"/>
          <w:bCs/>
          <w:szCs w:val="20"/>
        </w:rPr>
        <w:t xml:space="preserve">o </w:t>
      </w:r>
      <w:r w:rsidRPr="00EC2845">
        <w:rPr>
          <w:rFonts w:cs="Arial"/>
          <w:bCs/>
          <w:szCs w:val="20"/>
        </w:rPr>
        <w:t>5 tis. Kč</w:t>
      </w:r>
      <w:r>
        <w:rPr>
          <w:rFonts w:cs="Arial"/>
          <w:bCs/>
          <w:szCs w:val="20"/>
        </w:rPr>
        <w:t xml:space="preserve"> (resp. </w:t>
      </w:r>
      <w:r w:rsidRPr="00EC2845">
        <w:rPr>
          <w:rFonts w:cs="Arial"/>
          <w:bCs/>
          <w:szCs w:val="20"/>
        </w:rPr>
        <w:t>20 %)</w:t>
      </w:r>
      <w:r w:rsidR="00B916A5" w:rsidRPr="00EC2845">
        <w:rPr>
          <w:rFonts w:cs="Arial"/>
          <w:bCs/>
          <w:szCs w:val="20"/>
        </w:rPr>
        <w:t xml:space="preserve">. Zároveň </w:t>
      </w:r>
      <w:r w:rsidRPr="00EC2845">
        <w:rPr>
          <w:rFonts w:cs="Arial"/>
          <w:bCs/>
          <w:szCs w:val="20"/>
        </w:rPr>
        <w:t>byly</w:t>
      </w:r>
      <w:r w:rsidR="00B916A5" w:rsidRPr="00EC2845">
        <w:rPr>
          <w:rFonts w:cs="Arial"/>
          <w:bCs/>
          <w:szCs w:val="20"/>
        </w:rPr>
        <w:t xml:space="preserve"> mzdy</w:t>
      </w:r>
      <w:r w:rsidRPr="00EC2845">
        <w:rPr>
          <w:rFonts w:cs="Arial"/>
          <w:bCs/>
          <w:szCs w:val="20"/>
        </w:rPr>
        <w:t xml:space="preserve"> mužů</w:t>
      </w:r>
      <w:r w:rsidR="00B916A5" w:rsidRPr="00EC2845">
        <w:rPr>
          <w:rFonts w:cs="Arial"/>
          <w:bCs/>
          <w:szCs w:val="20"/>
        </w:rPr>
        <w:t xml:space="preserve"> rozprostřené v podstatně větší šíři, zejména oblast vysokých výdělků je </w:t>
      </w:r>
      <w:r w:rsidR="00C33B50" w:rsidRPr="00EC2845">
        <w:rPr>
          <w:rFonts w:cs="Arial"/>
          <w:bCs/>
          <w:szCs w:val="20"/>
        </w:rPr>
        <w:t>notně</w:t>
      </w:r>
      <w:r w:rsidR="00B916A5" w:rsidRPr="00EC2845">
        <w:rPr>
          <w:rFonts w:cs="Arial"/>
          <w:bCs/>
          <w:szCs w:val="20"/>
        </w:rPr>
        <w:t xml:space="preserve"> vyšší než u žen, </w:t>
      </w:r>
      <w:r w:rsidR="00AA3CC5" w:rsidRPr="00EC2845">
        <w:rPr>
          <w:rFonts w:cs="Arial"/>
          <w:bCs/>
          <w:szCs w:val="20"/>
        </w:rPr>
        <w:t xml:space="preserve">ženy </w:t>
      </w:r>
      <w:r w:rsidR="005905BF" w:rsidRPr="00EC2845">
        <w:rPr>
          <w:rFonts w:cs="Arial"/>
          <w:bCs/>
          <w:szCs w:val="20"/>
        </w:rPr>
        <w:t>měly horní decil 4</w:t>
      </w:r>
      <w:r w:rsidRPr="00EC2845">
        <w:rPr>
          <w:rFonts w:cs="Arial"/>
          <w:bCs/>
          <w:szCs w:val="20"/>
        </w:rPr>
        <w:t>4</w:t>
      </w:r>
      <w:r w:rsidR="00AA3CC5" w:rsidRPr="00EC2845">
        <w:rPr>
          <w:rFonts w:cs="Arial"/>
          <w:bCs/>
          <w:szCs w:val="20"/>
        </w:rPr>
        <w:t> </w:t>
      </w:r>
      <w:r w:rsidRPr="00EC2845">
        <w:rPr>
          <w:rFonts w:cs="Arial"/>
          <w:bCs/>
          <w:szCs w:val="20"/>
        </w:rPr>
        <w:t>343</w:t>
      </w:r>
      <w:r w:rsidR="00AA3CC5" w:rsidRPr="00EC2845">
        <w:rPr>
          <w:rFonts w:cs="Arial"/>
          <w:bCs/>
          <w:szCs w:val="20"/>
        </w:rPr>
        <w:t xml:space="preserve"> Kč a </w:t>
      </w:r>
      <w:r w:rsidR="00B916A5" w:rsidRPr="00EC2845">
        <w:rPr>
          <w:rFonts w:cs="Arial"/>
          <w:bCs/>
          <w:szCs w:val="20"/>
        </w:rPr>
        <w:t xml:space="preserve">muži </w:t>
      </w:r>
      <w:r w:rsidRPr="00EC2845">
        <w:rPr>
          <w:rFonts w:cs="Arial"/>
          <w:bCs/>
          <w:szCs w:val="20"/>
        </w:rPr>
        <w:t>57</w:t>
      </w:r>
      <w:r w:rsidR="00B916A5" w:rsidRPr="00EC2845">
        <w:rPr>
          <w:rFonts w:cs="Arial"/>
          <w:bCs/>
          <w:szCs w:val="20"/>
        </w:rPr>
        <w:t> </w:t>
      </w:r>
      <w:r w:rsidRPr="00EC2845">
        <w:rPr>
          <w:rFonts w:cs="Arial"/>
          <w:bCs/>
          <w:szCs w:val="20"/>
        </w:rPr>
        <w:t>576</w:t>
      </w:r>
      <w:r w:rsidR="00B916A5" w:rsidRPr="00EC2845">
        <w:rPr>
          <w:rFonts w:cs="Arial"/>
          <w:bCs/>
          <w:szCs w:val="20"/>
        </w:rPr>
        <w:t> Kč,</w:t>
      </w:r>
      <w:r w:rsidR="00AA3CC5" w:rsidRPr="00EC2845">
        <w:rPr>
          <w:rFonts w:cs="Arial"/>
          <w:bCs/>
          <w:szCs w:val="20"/>
        </w:rPr>
        <w:t xml:space="preserve"> čímž je </w:t>
      </w:r>
      <w:r w:rsidR="00C33B50" w:rsidRPr="00EC2845">
        <w:rPr>
          <w:rFonts w:cs="Arial"/>
          <w:bCs/>
          <w:szCs w:val="20"/>
        </w:rPr>
        <w:t xml:space="preserve">vyšší </w:t>
      </w:r>
      <w:r w:rsidR="005905BF" w:rsidRPr="00EC2845">
        <w:rPr>
          <w:rFonts w:cs="Arial"/>
          <w:bCs/>
          <w:szCs w:val="20"/>
        </w:rPr>
        <w:t xml:space="preserve">o </w:t>
      </w:r>
      <w:r w:rsidRPr="00EC2845">
        <w:rPr>
          <w:rFonts w:cs="Arial"/>
          <w:bCs/>
          <w:szCs w:val="20"/>
        </w:rPr>
        <w:t>30</w:t>
      </w:r>
      <w:r w:rsidR="00AA3CC5" w:rsidRPr="00EC2845">
        <w:rPr>
          <w:rFonts w:cs="Arial"/>
          <w:bCs/>
          <w:szCs w:val="20"/>
        </w:rPr>
        <w:t> %</w:t>
      </w:r>
      <w:r w:rsidR="00B916A5" w:rsidRPr="00EC2845">
        <w:rPr>
          <w:rFonts w:cs="Arial"/>
          <w:bCs/>
          <w:szCs w:val="20"/>
        </w:rPr>
        <w:t xml:space="preserve">. U nízkých výdělků se rozdíl projevuje méně, </w:t>
      </w:r>
      <w:r w:rsidR="00AA3CC5" w:rsidRPr="00EC2845">
        <w:rPr>
          <w:rFonts w:cs="Arial"/>
          <w:bCs/>
          <w:szCs w:val="20"/>
        </w:rPr>
        <w:t xml:space="preserve">ženy </w:t>
      </w:r>
      <w:r w:rsidR="003D2097" w:rsidRPr="00EC2845">
        <w:rPr>
          <w:rFonts w:cs="Arial"/>
          <w:bCs/>
          <w:szCs w:val="20"/>
        </w:rPr>
        <w:t xml:space="preserve">měly </w:t>
      </w:r>
      <w:r w:rsidR="00B916A5" w:rsidRPr="00EC2845">
        <w:rPr>
          <w:rFonts w:cs="Arial"/>
          <w:bCs/>
          <w:szCs w:val="20"/>
        </w:rPr>
        <w:t>dolní decil</w:t>
      </w:r>
      <w:r w:rsidR="005905BF" w:rsidRPr="00EC2845">
        <w:rPr>
          <w:rFonts w:cs="Arial"/>
          <w:bCs/>
          <w:szCs w:val="20"/>
        </w:rPr>
        <w:t xml:space="preserve"> 1</w:t>
      </w:r>
      <w:r w:rsidRPr="00EC2845">
        <w:rPr>
          <w:rFonts w:cs="Arial"/>
          <w:bCs/>
          <w:szCs w:val="20"/>
        </w:rPr>
        <w:t>4</w:t>
      </w:r>
      <w:r w:rsidR="00C33B50" w:rsidRPr="00EC2845">
        <w:rPr>
          <w:rFonts w:cs="Arial"/>
          <w:bCs/>
          <w:szCs w:val="20"/>
        </w:rPr>
        <w:t> </w:t>
      </w:r>
      <w:r w:rsidRPr="00EC2845">
        <w:rPr>
          <w:rFonts w:cs="Arial"/>
          <w:bCs/>
          <w:szCs w:val="20"/>
        </w:rPr>
        <w:t>024</w:t>
      </w:r>
      <w:r w:rsidR="00C33B50" w:rsidRPr="00EC2845">
        <w:rPr>
          <w:rFonts w:cs="Arial"/>
          <w:bCs/>
          <w:szCs w:val="20"/>
        </w:rPr>
        <w:t> Kč,</w:t>
      </w:r>
      <w:r w:rsidR="00B916A5" w:rsidRPr="00EC2845">
        <w:rPr>
          <w:rFonts w:cs="Arial"/>
          <w:bCs/>
          <w:szCs w:val="20"/>
        </w:rPr>
        <w:t xml:space="preserve"> muži</w:t>
      </w:r>
      <w:r w:rsidR="004D2D28" w:rsidRPr="00EC2845">
        <w:rPr>
          <w:rFonts w:cs="Arial"/>
          <w:bCs/>
          <w:szCs w:val="20"/>
        </w:rPr>
        <w:t xml:space="preserve"> </w:t>
      </w:r>
      <w:r w:rsidR="00C33B50" w:rsidRPr="00EC2845">
        <w:rPr>
          <w:rFonts w:cs="Arial"/>
          <w:bCs/>
          <w:szCs w:val="20"/>
        </w:rPr>
        <w:t xml:space="preserve">pak </w:t>
      </w:r>
      <w:r w:rsidR="004D2D28" w:rsidRPr="00EC2845">
        <w:rPr>
          <w:rFonts w:cs="Arial"/>
          <w:bCs/>
          <w:szCs w:val="20"/>
        </w:rPr>
        <w:t>1</w:t>
      </w:r>
      <w:r w:rsidRPr="00EC2845">
        <w:rPr>
          <w:rFonts w:cs="Arial"/>
          <w:bCs/>
          <w:szCs w:val="20"/>
        </w:rPr>
        <w:t>5</w:t>
      </w:r>
      <w:r w:rsidR="004D2D28" w:rsidRPr="00EC2845">
        <w:rPr>
          <w:rFonts w:cs="Arial"/>
          <w:bCs/>
          <w:szCs w:val="20"/>
        </w:rPr>
        <w:t> </w:t>
      </w:r>
      <w:r w:rsidRPr="00EC2845">
        <w:rPr>
          <w:rFonts w:cs="Arial"/>
          <w:bCs/>
          <w:szCs w:val="20"/>
        </w:rPr>
        <w:t>190</w:t>
      </w:r>
      <w:r w:rsidR="004D2D28" w:rsidRPr="00EC2845">
        <w:rPr>
          <w:rFonts w:cs="Arial"/>
          <w:bCs/>
          <w:szCs w:val="20"/>
        </w:rPr>
        <w:t> Kč,</w:t>
      </w:r>
      <w:r w:rsidR="005905BF" w:rsidRPr="00EC2845">
        <w:rPr>
          <w:rFonts w:cs="Arial"/>
          <w:bCs/>
          <w:szCs w:val="20"/>
        </w:rPr>
        <w:t xml:space="preserve"> tedy vyšší o </w:t>
      </w:r>
      <w:r w:rsidRPr="00EC2845">
        <w:rPr>
          <w:rFonts w:cs="Arial"/>
          <w:bCs/>
          <w:szCs w:val="20"/>
        </w:rPr>
        <w:t>8</w:t>
      </w:r>
      <w:r w:rsidR="00C33B50" w:rsidRPr="00EC2845">
        <w:rPr>
          <w:rFonts w:cs="Arial"/>
          <w:bCs/>
          <w:szCs w:val="20"/>
        </w:rPr>
        <w:t> %</w:t>
      </w:r>
      <w:r w:rsidR="004D2D28" w:rsidRPr="00EC2845">
        <w:rPr>
          <w:rFonts w:cs="Arial"/>
          <w:bCs/>
          <w:szCs w:val="20"/>
        </w:rPr>
        <w:t>.</w:t>
      </w:r>
    </w:p>
    <w:p w:rsidR="00B916A5" w:rsidRPr="00741EDF" w:rsidRDefault="00B916A5" w:rsidP="00B916A5">
      <w:pPr>
        <w:rPr>
          <w:rFonts w:cs="Arial"/>
          <w:color w:val="806000" w:themeColor="accent4" w:themeShade="80"/>
        </w:rPr>
      </w:pPr>
    </w:p>
    <w:p w:rsidR="00AE5CCF" w:rsidRPr="00741EDF" w:rsidRDefault="00AE5CCF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:rsidR="00B916A5" w:rsidRPr="000571A0" w:rsidRDefault="00530C82" w:rsidP="00B916A5">
      <w:pPr>
        <w:rPr>
          <w:b/>
        </w:rPr>
      </w:pPr>
      <w:r>
        <w:rPr>
          <w:b/>
        </w:rPr>
        <w:t>Zpracoval</w:t>
      </w:r>
      <w:r w:rsidR="00B916A5">
        <w:rPr>
          <w:b/>
        </w:rPr>
        <w:t xml:space="preserve">: </w:t>
      </w:r>
      <w:r w:rsidR="00B916A5" w:rsidRPr="000571A0">
        <w:rPr>
          <w:b/>
        </w:rPr>
        <w:t>Dalibor Holý</w:t>
      </w:r>
    </w:p>
    <w:p w:rsidR="00B916A5" w:rsidRDefault="00B916A5" w:rsidP="00B916A5">
      <w:r w:rsidRPr="000571A0">
        <w:t>Odbor statistiky trhu práce a rovných příležitostí ČSÚ</w:t>
      </w:r>
    </w:p>
    <w:p w:rsidR="00B916A5" w:rsidRDefault="00B916A5" w:rsidP="00B916A5">
      <w:r>
        <w:t>Tel.: +420 274 052 694</w:t>
      </w:r>
    </w:p>
    <w:p w:rsidR="00851591" w:rsidRPr="00851591" w:rsidRDefault="00B916A5" w:rsidP="00851591">
      <w:r>
        <w:t xml:space="preserve">E-mail: </w:t>
      </w:r>
      <w:hyperlink r:id="rId8" w:history="1">
        <w:r w:rsidRPr="00B23010">
          <w:rPr>
            <w:rStyle w:val="Hypertextovodkaz"/>
          </w:rPr>
          <w:t>dalibor.holy@czso.cz</w:t>
        </w:r>
      </w:hyperlink>
    </w:p>
    <w:sectPr w:rsidR="00851591" w:rsidRPr="00851591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EE" w:rsidRDefault="004865EE" w:rsidP="00BA6370">
      <w:r>
        <w:separator/>
      </w:r>
    </w:p>
  </w:endnote>
  <w:endnote w:type="continuationSeparator" w:id="0">
    <w:p w:rsidR="004865EE" w:rsidRDefault="004865E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916A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799EC20" wp14:editId="17046643">
              <wp:simplePos x="0" y="0"/>
              <wp:positionH relativeFrom="page">
                <wp:posOffset>1259840</wp:posOffset>
              </wp:positionH>
              <wp:positionV relativeFrom="page">
                <wp:posOffset>9705975</wp:posOffset>
              </wp:positionV>
              <wp:extent cx="5416550" cy="61849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61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532E" w:rsidRPr="00112B77" w:rsidRDefault="00B1532E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B1532E" w:rsidRPr="001404AB" w:rsidRDefault="00B1532E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B1532E" w:rsidP="00DE5AE7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BE60C0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BE60C0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BE60C0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75388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75388B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AA1ADA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42A95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9EC2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4.25pt;width:426.5pt;height:48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" filled="f" stroked="f">
              <v:textbox inset="0,0,0,0">
                <w:txbxContent>
                  <w:p w:rsidR="00B1532E" w:rsidRPr="00112B77" w:rsidRDefault="00B1532E" w:rsidP="00DE5AE7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B1532E" w:rsidRPr="001404AB" w:rsidRDefault="00B1532E" w:rsidP="00DE5AE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B1532E" w:rsidP="00DE5AE7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BE60C0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BE60C0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BE60C0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75388B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75388B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AA1ADA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AA1ADA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42A95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1ED3DBA1" wp14:editId="409D674F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1F64E6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EE" w:rsidRDefault="004865EE" w:rsidP="00BA6370">
      <w:r>
        <w:separator/>
      </w:r>
    </w:p>
  </w:footnote>
  <w:footnote w:type="continuationSeparator" w:id="0">
    <w:p w:rsidR="004865EE" w:rsidRDefault="004865E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916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4585396" wp14:editId="5B8B71E4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25" name="obrázek 25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F9D0DD9" wp14:editId="17290564">
              <wp:simplePos x="0" y="0"/>
              <wp:positionH relativeFrom="column">
                <wp:posOffset>-900430</wp:posOffset>
              </wp:positionH>
              <wp:positionV relativeFrom="paragraph">
                <wp:posOffset>83185</wp:posOffset>
              </wp:positionV>
              <wp:extent cx="6329045" cy="1045845"/>
              <wp:effectExtent l="4445" t="6985" r="635" b="4445"/>
              <wp:wrapNone/>
              <wp:docPr id="1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7" y="851"/>
                        <a:chExt cx="9967" cy="1647"/>
                      </a:xfrm>
                    </wpg:grpSpPr>
                    <wps:wsp>
                      <wps:cNvPr id="11" name="Rectangle 7"/>
                      <wps:cNvSpPr>
                        <a:spLocks noChangeArrowheads="1"/>
                      </wps:cNvSpPr>
                      <wps:spPr bwMode="auto">
                        <a:xfrm>
                          <a:off x="1215" y="901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567" y="1131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/>
                      </wps:cNvSpPr>
                      <wps:spPr bwMode="auto">
                        <a:xfrm>
                          <a:off x="1288" y="1361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"/>
                      <wps:cNvSpPr>
                        <a:spLocks noEditPoints="1"/>
                      </wps:cNvSpPr>
                      <wps:spPr bwMode="auto">
                        <a:xfrm>
                          <a:off x="1969" y="1311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"/>
                      <wps:cNvSpPr>
                        <a:spLocks noEditPoints="1"/>
                      </wps:cNvSpPr>
                      <wps:spPr bwMode="auto">
                        <a:xfrm>
                          <a:off x="1962" y="1081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 noEditPoints="1"/>
                      </wps:cNvSpPr>
                      <wps:spPr bwMode="auto">
                        <a:xfrm>
                          <a:off x="1962" y="851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3"/>
                      <wps:cNvSpPr>
                        <a:spLocks noChangeArrowheads="1"/>
                      </wps:cNvSpPr>
                      <wps:spPr bwMode="auto">
                        <a:xfrm>
                          <a:off x="1959" y="1930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C2A51C" id="Group 23" o:spid="_x0000_s1026" style="position:absolute;margin-left:-70.9pt;margin-top:6.55pt;width:498.35pt;height:82.35pt;z-index:251654656" coordorigin="567,851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">
              <v:rect id="Rectangle 7" o:spid="_x0000_s1027" style="position:absolute;left:1215;top:901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" fillcolor="#0071bc" stroked="f"/>
              <v:rect id="Rectangle 8" o:spid="_x0000_s1028" style="position:absolute;left:567;top:1131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" fillcolor="#0071bc" stroked="f"/>
              <v:rect id="Rectangle 9" o:spid="_x0000_s1029" style="position:absolute;left:1288;top:1361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" fillcolor="#0071bc" stroked="f"/>
              <v:shape id="Freeform 10" o:spid="_x0000_s1030" style="position:absolute;left:1969;top:1311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2;top:1081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2;top:851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59;top:1930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" fillcolor="#0071bc" stroked="f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BC092B7" wp14:editId="45C93199">
              <wp:simplePos x="0" y="0"/>
              <wp:positionH relativeFrom="column">
                <wp:posOffset>818515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9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2"/>
                          <a:gd name="T1" fmla="*/ 116 h 374"/>
                          <a:gd name="T2" fmla="*/ 156 w 392"/>
                          <a:gd name="T3" fmla="*/ 236 h 374"/>
                          <a:gd name="T4" fmla="*/ 237 w 392"/>
                          <a:gd name="T5" fmla="*/ 236 h 374"/>
                          <a:gd name="T6" fmla="*/ 197 w 392"/>
                          <a:gd name="T7" fmla="*/ 116 h 374"/>
                          <a:gd name="T8" fmla="*/ 129 w 392"/>
                          <a:gd name="T9" fmla="*/ 309 h 374"/>
                          <a:gd name="T10" fmla="*/ 102 w 392"/>
                          <a:gd name="T11" fmla="*/ 374 h 374"/>
                          <a:gd name="T12" fmla="*/ 0 w 392"/>
                          <a:gd name="T13" fmla="*/ 374 h 374"/>
                          <a:gd name="T14" fmla="*/ 144 w 392"/>
                          <a:gd name="T15" fmla="*/ 0 h 374"/>
                          <a:gd name="T16" fmla="*/ 251 w 392"/>
                          <a:gd name="T17" fmla="*/ 0 h 374"/>
                          <a:gd name="T18" fmla="*/ 392 w 392"/>
                          <a:gd name="T19" fmla="*/ 374 h 374"/>
                          <a:gd name="T20" fmla="*/ 287 w 392"/>
                          <a:gd name="T21" fmla="*/ 374 h 374"/>
                          <a:gd name="T22" fmla="*/ 263 w 392"/>
                          <a:gd name="T23" fmla="*/ 309 h 374"/>
                          <a:gd name="T24" fmla="*/ 129 w 392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2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9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4" y="0"/>
                            </a:lnTo>
                            <a:lnTo>
                              <a:pt x="251" y="0"/>
                            </a:lnTo>
                            <a:lnTo>
                              <a:pt x="392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9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8DAD45" id="Freeform 20" o:spid="_x0000_s1026" style="position:absolute;margin-left:64.45pt;margin-top:70.7pt;width:9.75pt;height: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" path="m197,116l156,236r81,l197,116xm129,309r-27,65l,374,144,,251,,392,374r-105,l263,309r-134,xe" stroked="f">
              <v:path arrowok="t" o:connecttype="custom" o:connectlocs="62228,36633;49277,74529;74864,74529;62228,36633;40749,97583;32220,118110;0,118110;45487,0;79286,0;123825,118110;90658,118110;83076,97583;40749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280A07C" wp14:editId="2B999016">
              <wp:simplePos x="0" y="0"/>
              <wp:positionH relativeFrom="column">
                <wp:posOffset>704850</wp:posOffset>
              </wp:positionH>
              <wp:positionV relativeFrom="paragraph">
                <wp:posOffset>897890</wp:posOffset>
              </wp:positionV>
              <wp:extent cx="107950" cy="118110"/>
              <wp:effectExtent l="0" t="2540" r="6350" b="3175"/>
              <wp:wrapNone/>
              <wp:docPr id="8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0" cy="118110"/>
                      </a:xfrm>
                      <a:custGeom>
                        <a:avLst/>
                        <a:gdLst>
                          <a:gd name="T0" fmla="*/ 320 w 340"/>
                          <a:gd name="T1" fmla="*/ 292 h 374"/>
                          <a:gd name="T2" fmla="*/ 320 w 340"/>
                          <a:gd name="T3" fmla="*/ 374 h 374"/>
                          <a:gd name="T4" fmla="*/ 0 w 340"/>
                          <a:gd name="T5" fmla="*/ 374 h 374"/>
                          <a:gd name="T6" fmla="*/ 177 w 340"/>
                          <a:gd name="T7" fmla="*/ 82 h 374"/>
                          <a:gd name="T8" fmla="*/ 30 w 340"/>
                          <a:gd name="T9" fmla="*/ 82 h 374"/>
                          <a:gd name="T10" fmla="*/ 30 w 340"/>
                          <a:gd name="T11" fmla="*/ 0 h 374"/>
                          <a:gd name="T12" fmla="*/ 340 w 340"/>
                          <a:gd name="T13" fmla="*/ 0 h 374"/>
                          <a:gd name="T14" fmla="*/ 163 w 340"/>
                          <a:gd name="T15" fmla="*/ 292 h 374"/>
                          <a:gd name="T16" fmla="*/ 320 w 340"/>
                          <a:gd name="T17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340" h="374">
                            <a:moveTo>
                              <a:pt x="320" y="292"/>
                            </a:moveTo>
                            <a:lnTo>
                              <a:pt x="320" y="374"/>
                            </a:lnTo>
                            <a:lnTo>
                              <a:pt x="0" y="374"/>
                            </a:lnTo>
                            <a:lnTo>
                              <a:pt x="177" y="82"/>
                            </a:lnTo>
                            <a:lnTo>
                              <a:pt x="30" y="82"/>
                            </a:lnTo>
                            <a:lnTo>
                              <a:pt x="30" y="0"/>
                            </a:lnTo>
                            <a:lnTo>
                              <a:pt x="340" y="0"/>
                            </a:lnTo>
                            <a:lnTo>
                              <a:pt x="163" y="292"/>
                            </a:lnTo>
                            <a:lnTo>
                              <a:pt x="320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4018AA" id="Freeform 19" o:spid="_x0000_s1026" style="position:absolute;margin-left:55.5pt;margin-top:70.7pt;width:8.5pt;height: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" path="m320,292r,82l,374,177,82,30,82,30,,340,,163,292r157,xe" stroked="f">
              <v:path arrowok="t" o:connecttype="custom" o:connectlocs="101600,92214;101600,118110;0,118110;56198,25896;9525,25896;9525,0;107950,0;51753,92214;101600,92214" o:connectangles="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396A11" wp14:editId="5EA6F25A">
              <wp:simplePos x="0" y="0"/>
              <wp:positionH relativeFrom="column">
                <wp:posOffset>584200</wp:posOffset>
              </wp:positionH>
              <wp:positionV relativeFrom="paragraph">
                <wp:posOffset>859155</wp:posOffset>
              </wp:positionV>
              <wp:extent cx="118745" cy="156845"/>
              <wp:effectExtent l="3175" t="1905" r="1905" b="3175"/>
              <wp:wrapNone/>
              <wp:docPr id="7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8745" cy="156845"/>
                      </a:xfrm>
                      <a:custGeom>
                        <a:avLst/>
                        <a:gdLst>
                          <a:gd name="T0" fmla="*/ 188 w 374"/>
                          <a:gd name="T1" fmla="*/ 102 h 495"/>
                          <a:gd name="T2" fmla="*/ 154 w 374"/>
                          <a:gd name="T3" fmla="*/ 69 h 495"/>
                          <a:gd name="T4" fmla="*/ 234 w 374"/>
                          <a:gd name="T5" fmla="*/ 0 h 495"/>
                          <a:gd name="T6" fmla="*/ 281 w 374"/>
                          <a:gd name="T7" fmla="*/ 43 h 495"/>
                          <a:gd name="T8" fmla="*/ 188 w 374"/>
                          <a:gd name="T9" fmla="*/ 102 h 495"/>
                          <a:gd name="T10" fmla="*/ 0 w 374"/>
                          <a:gd name="T11" fmla="*/ 121 h 495"/>
                          <a:gd name="T12" fmla="*/ 117 w 374"/>
                          <a:gd name="T13" fmla="*/ 121 h 495"/>
                          <a:gd name="T14" fmla="*/ 187 w 374"/>
                          <a:gd name="T15" fmla="*/ 223 h 495"/>
                          <a:gd name="T16" fmla="*/ 255 w 374"/>
                          <a:gd name="T17" fmla="*/ 121 h 495"/>
                          <a:gd name="T18" fmla="*/ 374 w 374"/>
                          <a:gd name="T19" fmla="*/ 121 h 495"/>
                          <a:gd name="T20" fmla="*/ 233 w 374"/>
                          <a:gd name="T21" fmla="*/ 316 h 495"/>
                          <a:gd name="T22" fmla="*/ 233 w 374"/>
                          <a:gd name="T23" fmla="*/ 495 h 495"/>
                          <a:gd name="T24" fmla="*/ 136 w 374"/>
                          <a:gd name="T25" fmla="*/ 495 h 495"/>
                          <a:gd name="T26" fmla="*/ 136 w 374"/>
                          <a:gd name="T27" fmla="*/ 316 h 495"/>
                          <a:gd name="T28" fmla="*/ 0 w 374"/>
                          <a:gd name="T29" fmla="*/ 121 h 4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374" h="495">
                            <a:moveTo>
                              <a:pt x="188" y="102"/>
                            </a:moveTo>
                            <a:lnTo>
                              <a:pt x="154" y="69"/>
                            </a:lnTo>
                            <a:lnTo>
                              <a:pt x="234" y="0"/>
                            </a:lnTo>
                            <a:lnTo>
                              <a:pt x="281" y="43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0" y="121"/>
                            </a:moveTo>
                            <a:lnTo>
                              <a:pt x="117" y="121"/>
                            </a:lnTo>
                            <a:lnTo>
                              <a:pt x="187" y="223"/>
                            </a:lnTo>
                            <a:lnTo>
                              <a:pt x="255" y="121"/>
                            </a:lnTo>
                            <a:lnTo>
                              <a:pt x="374" y="121"/>
                            </a:lnTo>
                            <a:lnTo>
                              <a:pt x="233" y="316"/>
                            </a:lnTo>
                            <a:lnTo>
                              <a:pt x="233" y="495"/>
                            </a:lnTo>
                            <a:lnTo>
                              <a:pt x="136" y="495"/>
                            </a:lnTo>
                            <a:lnTo>
                              <a:pt x="136" y="316"/>
                            </a:lnTo>
                            <a:lnTo>
                              <a:pt x="0" y="121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2C71A7" id="Freeform 18" o:spid="_x0000_s1026" style="position:absolute;margin-left:46pt;margin-top:67.65pt;width:9.3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" path="m188,102l154,69,234,r47,43l188,102xm,121r117,l187,223,255,121r119,l233,316r,179l136,495r,-179l,121xe" stroked="f">
              <v:path arrowok="t" o:connecttype="custom" o:connectlocs="59690,32320;48895,21863;74295,0;89218,13625;59690,32320;0,38340;37148,38340;59373,70659;80963,38340;118745,38340;73978,100127;73978,156845;43180,156845;43180,100127;0,38340" o:connectangles="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AC6147" wp14:editId="011CC0EE">
              <wp:simplePos x="0" y="0"/>
              <wp:positionH relativeFrom="column">
                <wp:posOffset>527685</wp:posOffset>
              </wp:positionH>
              <wp:positionV relativeFrom="paragraph">
                <wp:posOffset>897890</wp:posOffset>
              </wp:positionV>
              <wp:extent cx="67310" cy="118110"/>
              <wp:effectExtent l="3810" t="2540" r="0" b="3175"/>
              <wp:wrapNone/>
              <wp:docPr id="6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310" cy="118110"/>
                      </a:xfrm>
                      <a:custGeom>
                        <a:avLst/>
                        <a:gdLst>
                          <a:gd name="T0" fmla="*/ 97 w 213"/>
                          <a:gd name="T1" fmla="*/ 292 h 374"/>
                          <a:gd name="T2" fmla="*/ 213 w 213"/>
                          <a:gd name="T3" fmla="*/ 292 h 374"/>
                          <a:gd name="T4" fmla="*/ 213 w 213"/>
                          <a:gd name="T5" fmla="*/ 374 h 374"/>
                          <a:gd name="T6" fmla="*/ 0 w 213"/>
                          <a:gd name="T7" fmla="*/ 374 h 374"/>
                          <a:gd name="T8" fmla="*/ 0 w 213"/>
                          <a:gd name="T9" fmla="*/ 0 h 374"/>
                          <a:gd name="T10" fmla="*/ 97 w 213"/>
                          <a:gd name="T11" fmla="*/ 0 h 374"/>
                          <a:gd name="T12" fmla="*/ 97 w 213"/>
                          <a:gd name="T13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13" h="374">
                            <a:moveTo>
                              <a:pt x="97" y="292"/>
                            </a:moveTo>
                            <a:lnTo>
                              <a:pt x="213" y="292"/>
                            </a:lnTo>
                            <a:lnTo>
                              <a:pt x="213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lnTo>
                              <a:pt x="97" y="0"/>
                            </a:lnTo>
                            <a:lnTo>
                              <a:pt x="97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057A16" id="Freeform 17" o:spid="_x0000_s1026" style="position:absolute;margin-left:41.55pt;margin-top:70.7pt;width:5.3pt;height: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" path="m97,292r116,l213,374,,374,,,97,r,292xe" stroked="f">
              <v:path arrowok="t" o:connecttype="custom" o:connectlocs="30653,92214;67310,92214;67310,118110;0,118110;0,0;30653,0;30653,92214" o:connectangles="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221FA9" wp14:editId="03256EE4">
              <wp:simplePos x="0" y="0"/>
              <wp:positionH relativeFrom="column">
                <wp:posOffset>389890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5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6 w 390"/>
                          <a:gd name="T1" fmla="*/ 116 h 374"/>
                          <a:gd name="T2" fmla="*/ 155 w 390"/>
                          <a:gd name="T3" fmla="*/ 236 h 374"/>
                          <a:gd name="T4" fmla="*/ 236 w 390"/>
                          <a:gd name="T5" fmla="*/ 236 h 374"/>
                          <a:gd name="T6" fmla="*/ 196 w 390"/>
                          <a:gd name="T7" fmla="*/ 116 h 374"/>
                          <a:gd name="T8" fmla="*/ 128 w 390"/>
                          <a:gd name="T9" fmla="*/ 309 h 374"/>
                          <a:gd name="T10" fmla="*/ 102 w 390"/>
                          <a:gd name="T11" fmla="*/ 374 h 374"/>
                          <a:gd name="T12" fmla="*/ 0 w 390"/>
                          <a:gd name="T13" fmla="*/ 374 h 374"/>
                          <a:gd name="T14" fmla="*/ 143 w 390"/>
                          <a:gd name="T15" fmla="*/ 0 h 374"/>
                          <a:gd name="T16" fmla="*/ 249 w 390"/>
                          <a:gd name="T17" fmla="*/ 0 h 374"/>
                          <a:gd name="T18" fmla="*/ 390 w 390"/>
                          <a:gd name="T19" fmla="*/ 374 h 374"/>
                          <a:gd name="T20" fmla="*/ 287 w 390"/>
                          <a:gd name="T21" fmla="*/ 374 h 374"/>
                          <a:gd name="T22" fmla="*/ 263 w 390"/>
                          <a:gd name="T23" fmla="*/ 309 h 374"/>
                          <a:gd name="T24" fmla="*/ 128 w 390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0" h="374">
                            <a:moveTo>
                              <a:pt x="196" y="116"/>
                            </a:moveTo>
                            <a:lnTo>
                              <a:pt x="155" y="236"/>
                            </a:lnTo>
                            <a:lnTo>
                              <a:pt x="236" y="236"/>
                            </a:lnTo>
                            <a:lnTo>
                              <a:pt x="196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49" y="0"/>
                            </a:lnTo>
                            <a:lnTo>
                              <a:pt x="390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A029CF" id="Freeform 16" o:spid="_x0000_s1026" style="position:absolute;margin-left:30.7pt;margin-top:70.7pt;width:9.75pt;height: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" path="m196,116l155,236r81,l196,116xm128,309r-26,65l,374,143,,249,,390,374r-103,l263,309r-135,xe" stroked="f">
              <v:path arrowok="t" o:connecttype="custom" o:connectlocs="62230,36633;49213,74529;74930,74529;62230,36633;40640,97583;32385,118110;0,118110;45403,0;79058,0;123825,118110;91123,118110;83503,97583;40640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1BCD43" wp14:editId="1B9E522B">
              <wp:simplePos x="0" y="0"/>
              <wp:positionH relativeFrom="column">
                <wp:posOffset>257175</wp:posOffset>
              </wp:positionH>
              <wp:positionV relativeFrom="paragraph">
                <wp:posOffset>897890</wp:posOffset>
              </wp:positionV>
              <wp:extent cx="118745" cy="118110"/>
              <wp:effectExtent l="0" t="2540" r="5080" b="3175"/>
              <wp:wrapNone/>
              <wp:docPr id="4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118110"/>
                      </a:xfrm>
                      <a:custGeom>
                        <a:avLst/>
                        <a:gdLst>
                          <a:gd name="T0" fmla="*/ 0 w 373"/>
                          <a:gd name="T1" fmla="*/ 0 h 374"/>
                          <a:gd name="T2" fmla="*/ 97 w 373"/>
                          <a:gd name="T3" fmla="*/ 0 h 374"/>
                          <a:gd name="T4" fmla="*/ 276 w 373"/>
                          <a:gd name="T5" fmla="*/ 229 h 374"/>
                          <a:gd name="T6" fmla="*/ 276 w 373"/>
                          <a:gd name="T7" fmla="*/ 0 h 374"/>
                          <a:gd name="T8" fmla="*/ 373 w 373"/>
                          <a:gd name="T9" fmla="*/ 0 h 374"/>
                          <a:gd name="T10" fmla="*/ 373 w 373"/>
                          <a:gd name="T11" fmla="*/ 374 h 374"/>
                          <a:gd name="T12" fmla="*/ 276 w 373"/>
                          <a:gd name="T13" fmla="*/ 374 h 374"/>
                          <a:gd name="T14" fmla="*/ 97 w 373"/>
                          <a:gd name="T15" fmla="*/ 146 h 374"/>
                          <a:gd name="T16" fmla="*/ 97 w 373"/>
                          <a:gd name="T17" fmla="*/ 374 h 374"/>
                          <a:gd name="T18" fmla="*/ 0 w 373"/>
                          <a:gd name="T19" fmla="*/ 374 h 374"/>
                          <a:gd name="T20" fmla="*/ 0 w 373"/>
                          <a:gd name="T21" fmla="*/ 0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373" h="374">
                            <a:moveTo>
                              <a:pt x="0" y="0"/>
                            </a:moveTo>
                            <a:lnTo>
                              <a:pt x="97" y="0"/>
                            </a:lnTo>
                            <a:lnTo>
                              <a:pt x="276" y="229"/>
                            </a:lnTo>
                            <a:lnTo>
                              <a:pt x="276" y="0"/>
                            </a:lnTo>
                            <a:lnTo>
                              <a:pt x="373" y="0"/>
                            </a:lnTo>
                            <a:lnTo>
                              <a:pt x="373" y="374"/>
                            </a:lnTo>
                            <a:lnTo>
                              <a:pt x="276" y="374"/>
                            </a:lnTo>
                            <a:lnTo>
                              <a:pt x="97" y="146"/>
                            </a:lnTo>
                            <a:lnTo>
                              <a:pt x="97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E53327" id="Freeform 15" o:spid="_x0000_s1026" style="position:absolute;margin-left:20.25pt;margin-top:70.7pt;width:9.35pt;height: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" path="m,l97,,276,229,276,r97,l373,374r-97,l97,146r,228l,374,,xe" stroked="f">
              <v:path arrowok="t" o:connecttype="custom" o:connectlocs="0,0;30880,0;87865,72319;87865,0;118745,0;118745,118110;87865,118110;30880,46107;30880,118110;0,118110;0,0" o:connectangles="0,0,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3C30966" wp14:editId="0C4C565D">
              <wp:simplePos x="0" y="0"/>
              <wp:positionH relativeFrom="column">
                <wp:posOffset>120015</wp:posOffset>
              </wp:positionH>
              <wp:positionV relativeFrom="paragraph">
                <wp:posOffset>897890</wp:posOffset>
              </wp:positionV>
              <wp:extent cx="123825" cy="118110"/>
              <wp:effectExtent l="5715" t="2540" r="3810" b="3175"/>
              <wp:wrapNone/>
              <wp:docPr id="3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1"/>
                          <a:gd name="T1" fmla="*/ 116 h 374"/>
                          <a:gd name="T2" fmla="*/ 156 w 391"/>
                          <a:gd name="T3" fmla="*/ 236 h 374"/>
                          <a:gd name="T4" fmla="*/ 237 w 391"/>
                          <a:gd name="T5" fmla="*/ 236 h 374"/>
                          <a:gd name="T6" fmla="*/ 197 w 391"/>
                          <a:gd name="T7" fmla="*/ 116 h 374"/>
                          <a:gd name="T8" fmla="*/ 128 w 391"/>
                          <a:gd name="T9" fmla="*/ 309 h 374"/>
                          <a:gd name="T10" fmla="*/ 104 w 391"/>
                          <a:gd name="T11" fmla="*/ 374 h 374"/>
                          <a:gd name="T12" fmla="*/ 0 w 391"/>
                          <a:gd name="T13" fmla="*/ 374 h 374"/>
                          <a:gd name="T14" fmla="*/ 143 w 391"/>
                          <a:gd name="T15" fmla="*/ 0 h 374"/>
                          <a:gd name="T16" fmla="*/ 251 w 391"/>
                          <a:gd name="T17" fmla="*/ 0 h 374"/>
                          <a:gd name="T18" fmla="*/ 391 w 391"/>
                          <a:gd name="T19" fmla="*/ 374 h 374"/>
                          <a:gd name="T20" fmla="*/ 287 w 391"/>
                          <a:gd name="T21" fmla="*/ 374 h 374"/>
                          <a:gd name="T22" fmla="*/ 263 w 391"/>
                          <a:gd name="T23" fmla="*/ 309 h 374"/>
                          <a:gd name="T24" fmla="*/ 128 w 391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1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4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51" y="0"/>
                            </a:lnTo>
                            <a:lnTo>
                              <a:pt x="391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C44C" id="Freeform 14" o:spid="_x0000_s1026" style="position:absolute;margin-left:9.45pt;margin-top:70.7pt;width:9.75pt;height: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" path="m197,116l156,236r81,l197,116xm128,309r-24,65l,374,143,,251,,391,374r-104,l263,309r-135,xe" stroked="f">
              <v:path arrowok="t" o:connecttype="custom" o:connectlocs="62388,36633;49403,74529;75055,74529;62388,36633;40536,97583;32936,118110;0,118110;45286,0;79489,0;123825,118110;90889,118110;83289,97583;40536,97583" o:connectangles="0,0,0,0,0,0,0,0,0,0,0,0,0"/>
              <o:lock v:ext="edit" verticies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96"/>
    <w:rsid w:val="00042A95"/>
    <w:rsid w:val="00043BF4"/>
    <w:rsid w:val="00056777"/>
    <w:rsid w:val="00080817"/>
    <w:rsid w:val="000843A5"/>
    <w:rsid w:val="00092D5F"/>
    <w:rsid w:val="000B6F63"/>
    <w:rsid w:val="000C1B32"/>
    <w:rsid w:val="000F5B28"/>
    <w:rsid w:val="00120C5C"/>
    <w:rsid w:val="00123EBC"/>
    <w:rsid w:val="00127216"/>
    <w:rsid w:val="00135678"/>
    <w:rsid w:val="001404AB"/>
    <w:rsid w:val="001658A9"/>
    <w:rsid w:val="0017231D"/>
    <w:rsid w:val="00175ABA"/>
    <w:rsid w:val="001810DC"/>
    <w:rsid w:val="001931FC"/>
    <w:rsid w:val="001A59BF"/>
    <w:rsid w:val="001B0BEE"/>
    <w:rsid w:val="001B607F"/>
    <w:rsid w:val="001D2496"/>
    <w:rsid w:val="001D369A"/>
    <w:rsid w:val="001F6C45"/>
    <w:rsid w:val="002070FB"/>
    <w:rsid w:val="00213729"/>
    <w:rsid w:val="002254DF"/>
    <w:rsid w:val="0024036E"/>
    <w:rsid w:val="002406FA"/>
    <w:rsid w:val="00266B76"/>
    <w:rsid w:val="002877ED"/>
    <w:rsid w:val="00297371"/>
    <w:rsid w:val="002A58FE"/>
    <w:rsid w:val="002B0595"/>
    <w:rsid w:val="002B2E47"/>
    <w:rsid w:val="002D6A6C"/>
    <w:rsid w:val="002F76D6"/>
    <w:rsid w:val="003007F6"/>
    <w:rsid w:val="003074EB"/>
    <w:rsid w:val="00321CB0"/>
    <w:rsid w:val="00324407"/>
    <w:rsid w:val="003301A3"/>
    <w:rsid w:val="0036777B"/>
    <w:rsid w:val="0038282A"/>
    <w:rsid w:val="00386976"/>
    <w:rsid w:val="00397580"/>
    <w:rsid w:val="003A1794"/>
    <w:rsid w:val="003A45C8"/>
    <w:rsid w:val="003A7519"/>
    <w:rsid w:val="003C2DCF"/>
    <w:rsid w:val="003C7FE7"/>
    <w:rsid w:val="003D0499"/>
    <w:rsid w:val="003D2097"/>
    <w:rsid w:val="003F526A"/>
    <w:rsid w:val="00405244"/>
    <w:rsid w:val="00411D97"/>
    <w:rsid w:val="004349D6"/>
    <w:rsid w:val="004436EE"/>
    <w:rsid w:val="00454758"/>
    <w:rsid w:val="0045547F"/>
    <w:rsid w:val="00461AA0"/>
    <w:rsid w:val="004865EE"/>
    <w:rsid w:val="004920AD"/>
    <w:rsid w:val="004B201A"/>
    <w:rsid w:val="004D05B3"/>
    <w:rsid w:val="004D2D28"/>
    <w:rsid w:val="004E479E"/>
    <w:rsid w:val="004F78E6"/>
    <w:rsid w:val="00512D99"/>
    <w:rsid w:val="00513E28"/>
    <w:rsid w:val="005209E1"/>
    <w:rsid w:val="00530C82"/>
    <w:rsid w:val="00531DBB"/>
    <w:rsid w:val="005320B3"/>
    <w:rsid w:val="00533A0A"/>
    <w:rsid w:val="00544B6D"/>
    <w:rsid w:val="00553DAA"/>
    <w:rsid w:val="005646B3"/>
    <w:rsid w:val="00576430"/>
    <w:rsid w:val="005905BF"/>
    <w:rsid w:val="005D4E42"/>
    <w:rsid w:val="005F699D"/>
    <w:rsid w:val="005F79FB"/>
    <w:rsid w:val="00604406"/>
    <w:rsid w:val="00605F00"/>
    <w:rsid w:val="00605F4A"/>
    <w:rsid w:val="00607822"/>
    <w:rsid w:val="006103AA"/>
    <w:rsid w:val="00613BBF"/>
    <w:rsid w:val="00622B80"/>
    <w:rsid w:val="006231DA"/>
    <w:rsid w:val="006406B2"/>
    <w:rsid w:val="0064139A"/>
    <w:rsid w:val="006830F9"/>
    <w:rsid w:val="00683F5D"/>
    <w:rsid w:val="00690D40"/>
    <w:rsid w:val="006C02FC"/>
    <w:rsid w:val="006C09DD"/>
    <w:rsid w:val="006C6BD3"/>
    <w:rsid w:val="006E024F"/>
    <w:rsid w:val="006E4E81"/>
    <w:rsid w:val="00707F7D"/>
    <w:rsid w:val="00711140"/>
    <w:rsid w:val="00717A9E"/>
    <w:rsid w:val="00717EC5"/>
    <w:rsid w:val="00737B80"/>
    <w:rsid w:val="00741EDF"/>
    <w:rsid w:val="00744DF2"/>
    <w:rsid w:val="0075388B"/>
    <w:rsid w:val="0079207F"/>
    <w:rsid w:val="00793461"/>
    <w:rsid w:val="007A3E1D"/>
    <w:rsid w:val="007A57F2"/>
    <w:rsid w:val="007B1333"/>
    <w:rsid w:val="007E23A3"/>
    <w:rsid w:val="007F4AEB"/>
    <w:rsid w:val="007F75B2"/>
    <w:rsid w:val="00803DB5"/>
    <w:rsid w:val="008043C4"/>
    <w:rsid w:val="00815588"/>
    <w:rsid w:val="0082296D"/>
    <w:rsid w:val="00830309"/>
    <w:rsid w:val="00831B1B"/>
    <w:rsid w:val="00851591"/>
    <w:rsid w:val="00856711"/>
    <w:rsid w:val="00861D0E"/>
    <w:rsid w:val="00867569"/>
    <w:rsid w:val="008A18A9"/>
    <w:rsid w:val="008A750A"/>
    <w:rsid w:val="008B6CB7"/>
    <w:rsid w:val="008C384C"/>
    <w:rsid w:val="008D0F11"/>
    <w:rsid w:val="008F73B4"/>
    <w:rsid w:val="0090741A"/>
    <w:rsid w:val="0091694E"/>
    <w:rsid w:val="00917C55"/>
    <w:rsid w:val="0092763E"/>
    <w:rsid w:val="00931A52"/>
    <w:rsid w:val="00936E49"/>
    <w:rsid w:val="0094379D"/>
    <w:rsid w:val="0095737C"/>
    <w:rsid w:val="009B55B1"/>
    <w:rsid w:val="00A10459"/>
    <w:rsid w:val="00A10954"/>
    <w:rsid w:val="00A4343D"/>
    <w:rsid w:val="00A46C78"/>
    <w:rsid w:val="00A502F1"/>
    <w:rsid w:val="00A56C80"/>
    <w:rsid w:val="00A70A83"/>
    <w:rsid w:val="00A73444"/>
    <w:rsid w:val="00A778ED"/>
    <w:rsid w:val="00A81EB3"/>
    <w:rsid w:val="00A851D9"/>
    <w:rsid w:val="00A905AD"/>
    <w:rsid w:val="00A93708"/>
    <w:rsid w:val="00AA1ADA"/>
    <w:rsid w:val="00AA3CC5"/>
    <w:rsid w:val="00AE5CCF"/>
    <w:rsid w:val="00B00C1D"/>
    <w:rsid w:val="00B1532E"/>
    <w:rsid w:val="00B33194"/>
    <w:rsid w:val="00B65C55"/>
    <w:rsid w:val="00B916A5"/>
    <w:rsid w:val="00BA439F"/>
    <w:rsid w:val="00BA6370"/>
    <w:rsid w:val="00BB2DEA"/>
    <w:rsid w:val="00BB722E"/>
    <w:rsid w:val="00BC748B"/>
    <w:rsid w:val="00BC7DD0"/>
    <w:rsid w:val="00BE60C0"/>
    <w:rsid w:val="00C016E9"/>
    <w:rsid w:val="00C12AEF"/>
    <w:rsid w:val="00C15EFC"/>
    <w:rsid w:val="00C269D4"/>
    <w:rsid w:val="00C33B50"/>
    <w:rsid w:val="00C4160D"/>
    <w:rsid w:val="00C47206"/>
    <w:rsid w:val="00C677B7"/>
    <w:rsid w:val="00C71FAF"/>
    <w:rsid w:val="00C8169C"/>
    <w:rsid w:val="00C8406E"/>
    <w:rsid w:val="00CB221C"/>
    <w:rsid w:val="00CB2709"/>
    <w:rsid w:val="00CB6F89"/>
    <w:rsid w:val="00CE228C"/>
    <w:rsid w:val="00CF545B"/>
    <w:rsid w:val="00D076A0"/>
    <w:rsid w:val="00D27D69"/>
    <w:rsid w:val="00D30092"/>
    <w:rsid w:val="00D36DA2"/>
    <w:rsid w:val="00D448C2"/>
    <w:rsid w:val="00D666C3"/>
    <w:rsid w:val="00D701E8"/>
    <w:rsid w:val="00D74516"/>
    <w:rsid w:val="00D80578"/>
    <w:rsid w:val="00DA67A9"/>
    <w:rsid w:val="00DB0269"/>
    <w:rsid w:val="00DB2C34"/>
    <w:rsid w:val="00DC0C90"/>
    <w:rsid w:val="00DC4378"/>
    <w:rsid w:val="00DD1EAE"/>
    <w:rsid w:val="00DE30D5"/>
    <w:rsid w:val="00DE5AE7"/>
    <w:rsid w:val="00DF47FE"/>
    <w:rsid w:val="00E0076C"/>
    <w:rsid w:val="00E26704"/>
    <w:rsid w:val="00E31980"/>
    <w:rsid w:val="00E42AF2"/>
    <w:rsid w:val="00E42E00"/>
    <w:rsid w:val="00E6423C"/>
    <w:rsid w:val="00E93830"/>
    <w:rsid w:val="00E93E0E"/>
    <w:rsid w:val="00EA7B94"/>
    <w:rsid w:val="00EB1ED3"/>
    <w:rsid w:val="00EB4B5C"/>
    <w:rsid w:val="00EC1CF0"/>
    <w:rsid w:val="00EC2845"/>
    <w:rsid w:val="00EC2D51"/>
    <w:rsid w:val="00ED7B69"/>
    <w:rsid w:val="00F13564"/>
    <w:rsid w:val="00F26395"/>
    <w:rsid w:val="00F32DA4"/>
    <w:rsid w:val="00FB56A9"/>
    <w:rsid w:val="00FB687C"/>
    <w:rsid w:val="00FC7395"/>
    <w:rsid w:val="00FD7140"/>
    <w:rsid w:val="00FF742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6AD37F5"/>
  <w15:docId w15:val="{05C7608A-0468-41D2-B9F5-7A097490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rsid w:val="00B916A5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916A5"/>
    <w:rPr>
      <w:rFonts w:ascii="Arial" w:eastAsia="Times New Roman" w:hAnsi="Arial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44D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DF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DF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D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DF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8D0A-B390-42B7-9D53-08B899B9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1415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9750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cp:lastModifiedBy>Dalibor Holý</cp:lastModifiedBy>
  <cp:revision>4</cp:revision>
  <cp:lastPrinted>2019-03-07T08:52:00Z</cp:lastPrinted>
  <dcterms:created xsi:type="dcterms:W3CDTF">2019-06-02T08:19:00Z</dcterms:created>
  <dcterms:modified xsi:type="dcterms:W3CDTF">2019-06-03T07:54:00Z</dcterms:modified>
</cp:coreProperties>
</file>