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BC0CF" w14:textId="57DB2FFD" w:rsidR="00867569" w:rsidRPr="00AE6D5B" w:rsidRDefault="004065ED" w:rsidP="00AE6D5B">
      <w:pPr>
        <w:pStyle w:val="Datum"/>
      </w:pPr>
      <w:r>
        <w:t>21</w:t>
      </w:r>
      <w:r w:rsidR="00851076">
        <w:t>. srpna</w:t>
      </w:r>
      <w:r w:rsidR="004A061A">
        <w:t xml:space="preserve"> 2020</w:t>
      </w:r>
    </w:p>
    <w:p w14:paraId="7160A1F5" w14:textId="03AC334C" w:rsidR="00867569" w:rsidRPr="00AE6D5B" w:rsidRDefault="00A20BF8" w:rsidP="00BE26BF">
      <w:pPr>
        <w:pStyle w:val="Nzev"/>
      </w:pPr>
      <w:r>
        <w:t xml:space="preserve">ČSÚ zahajuje </w:t>
      </w:r>
      <w:r w:rsidR="00EE6E05">
        <w:t>plošný</w:t>
      </w:r>
      <w:r w:rsidR="004065ED">
        <w:t xml:space="preserve"> zemědělský cenzus </w:t>
      </w:r>
    </w:p>
    <w:p w14:paraId="23322F43" w14:textId="12AA7C91" w:rsidR="00601D11" w:rsidRDefault="00863460" w:rsidP="006D4B15">
      <w:pPr>
        <w:pStyle w:val="Perex"/>
      </w:pPr>
      <w:r>
        <w:t>Od 1. září až do ko</w:t>
      </w:r>
      <w:r w:rsidR="00A20BF8">
        <w:t>nce listopadu</w:t>
      </w:r>
      <w:r w:rsidR="00051387">
        <w:t xml:space="preserve"> se v Česku uskuteční</w:t>
      </w:r>
      <w:r w:rsidR="00005B62">
        <w:t xml:space="preserve"> </w:t>
      </w:r>
      <w:r>
        <w:t>Integrované šetření v</w:t>
      </w:r>
      <w:r w:rsidR="00051387">
        <w:t> </w:t>
      </w:r>
      <w:r>
        <w:t>zemědělstv</w:t>
      </w:r>
      <w:r w:rsidR="00051387">
        <w:t xml:space="preserve">í. Plošný zemědělský cenzus letos probíhá </w:t>
      </w:r>
      <w:r>
        <w:t>ve všech státech Evropské uni</w:t>
      </w:r>
      <w:r w:rsidR="00601D11">
        <w:t>e. Jeho v</w:t>
      </w:r>
      <w:r w:rsidR="00601D11" w:rsidRPr="00601D11">
        <w:t>ýsled</w:t>
      </w:r>
      <w:r w:rsidR="00601D11">
        <w:t xml:space="preserve">ky </w:t>
      </w:r>
      <w:r w:rsidR="00051387">
        <w:t>poslouží</w:t>
      </w:r>
      <w:r w:rsidR="00601D11">
        <w:t xml:space="preserve"> také pro </w:t>
      </w:r>
      <w:r w:rsidR="00601D11" w:rsidRPr="00601D11">
        <w:t>formování</w:t>
      </w:r>
      <w:r w:rsidR="00601D11">
        <w:t xml:space="preserve"> domácí i celoevropské</w:t>
      </w:r>
      <w:r w:rsidR="00601D11" w:rsidRPr="00601D11">
        <w:t xml:space="preserve"> </w:t>
      </w:r>
      <w:r w:rsidR="00601D11">
        <w:t>zemědělské politiky.</w:t>
      </w:r>
    </w:p>
    <w:p w14:paraId="574BEF89" w14:textId="77777777" w:rsidR="00B71AEF" w:rsidRPr="00601D11" w:rsidRDefault="00601D11" w:rsidP="00601D11">
      <w:pPr>
        <w:pStyle w:val="Perex"/>
        <w:rPr>
          <w:b w:val="0"/>
        </w:rPr>
      </w:pPr>
      <w:r>
        <w:rPr>
          <w:b w:val="0"/>
        </w:rPr>
        <w:t xml:space="preserve">Aktuální </w:t>
      </w:r>
      <w:r w:rsidR="006D4B15" w:rsidRPr="00601D11">
        <w:rPr>
          <w:b w:val="0"/>
        </w:rPr>
        <w:t xml:space="preserve">zjišťování navazuje na sérii </w:t>
      </w:r>
      <w:r>
        <w:rPr>
          <w:b w:val="0"/>
        </w:rPr>
        <w:t xml:space="preserve">pravidelných </w:t>
      </w:r>
      <w:r w:rsidR="006D4B15" w:rsidRPr="00601D11">
        <w:rPr>
          <w:b w:val="0"/>
        </w:rPr>
        <w:t xml:space="preserve">strukturálních šetření konaných v České republice od roku 1995, naposledy v roce 2016. </w:t>
      </w:r>
      <w:r w:rsidR="00B71AEF" w:rsidRPr="00601D11">
        <w:rPr>
          <w:b w:val="0"/>
        </w:rPr>
        <w:t>Obsahem šetření jsou údaje o počtu a struktuře pracovníků v zemědělství, výměře a využití obhospodařované zemědělské půdy a jejím vlastnictví či pachtu, zavlažování, hnojení a hospodaření se statkovými hnojivy, stavech hospodářských zvířat a typech jejich ustájení, ekologickém hospodaření a jiných výdělečných činnostech zemědělských subjektů.</w:t>
      </w:r>
    </w:p>
    <w:p w14:paraId="17313E94" w14:textId="3EE07CE3" w:rsidR="00B71AEF" w:rsidRDefault="00601D11" w:rsidP="00B71AEF">
      <w:pPr>
        <w:rPr>
          <w:rFonts w:cs="Arial"/>
          <w:szCs w:val="18"/>
        </w:rPr>
      </w:pPr>
      <w:r w:rsidRPr="00E101B2">
        <w:rPr>
          <w:rFonts w:cs="Arial"/>
          <w:i/>
          <w:szCs w:val="18"/>
        </w:rPr>
        <w:t>„Naším cílem</w:t>
      </w:r>
      <w:r w:rsidR="00B71AEF" w:rsidRPr="00E101B2">
        <w:rPr>
          <w:rFonts w:cs="Arial"/>
          <w:i/>
          <w:szCs w:val="18"/>
        </w:rPr>
        <w:t xml:space="preserve"> je zjistit údaje o skutečném rozs</w:t>
      </w:r>
      <w:r w:rsidRPr="00E101B2">
        <w:rPr>
          <w:rFonts w:cs="Arial"/>
          <w:i/>
          <w:szCs w:val="18"/>
        </w:rPr>
        <w:t>ahu a stavu českého zemědělství a</w:t>
      </w:r>
      <w:r w:rsidR="00B71AEF" w:rsidRPr="00E101B2">
        <w:rPr>
          <w:rFonts w:cs="Arial"/>
          <w:i/>
          <w:szCs w:val="18"/>
        </w:rPr>
        <w:t xml:space="preserve"> srovnáním </w:t>
      </w:r>
      <w:r w:rsidR="00A334D1">
        <w:rPr>
          <w:rFonts w:cs="Arial"/>
          <w:i/>
          <w:szCs w:val="18"/>
        </w:rPr>
        <w:br/>
      </w:r>
      <w:r w:rsidR="00B71AEF" w:rsidRPr="00E101B2">
        <w:rPr>
          <w:rFonts w:cs="Arial"/>
          <w:i/>
          <w:szCs w:val="18"/>
        </w:rPr>
        <w:t xml:space="preserve">s daty z předchozích šetření vysledovat a popsat změny, k nimž v tomto </w:t>
      </w:r>
      <w:r w:rsidRPr="00E101B2">
        <w:rPr>
          <w:rFonts w:cs="Arial"/>
          <w:i/>
          <w:szCs w:val="18"/>
        </w:rPr>
        <w:t xml:space="preserve">důležitém </w:t>
      </w:r>
      <w:r w:rsidR="00A334D1">
        <w:rPr>
          <w:rFonts w:cs="Arial"/>
          <w:i/>
          <w:szCs w:val="18"/>
        </w:rPr>
        <w:br/>
      </w:r>
      <w:r w:rsidRPr="00E101B2">
        <w:rPr>
          <w:rFonts w:cs="Arial"/>
          <w:i/>
          <w:szCs w:val="18"/>
        </w:rPr>
        <w:t xml:space="preserve">a sledovaném </w:t>
      </w:r>
      <w:r w:rsidR="00E101B2">
        <w:rPr>
          <w:rFonts w:cs="Arial"/>
          <w:i/>
          <w:szCs w:val="18"/>
        </w:rPr>
        <w:t>odvětví dochází. Výsledky také pomáhají formovat zemědělskou politiku na národní i evropské úrovni,</w:t>
      </w:r>
      <w:r w:rsidR="00E101B2" w:rsidRPr="00E101B2">
        <w:rPr>
          <w:rFonts w:cs="Arial"/>
          <w:i/>
          <w:szCs w:val="18"/>
        </w:rPr>
        <w:t>“</w:t>
      </w:r>
      <w:r w:rsidR="00E101B2">
        <w:rPr>
          <w:rFonts w:cs="Arial"/>
          <w:szCs w:val="18"/>
        </w:rPr>
        <w:t xml:space="preserve"> říká Marek Rojíček, předseda Českého statistického úřadu.</w:t>
      </w:r>
      <w:r w:rsidR="00B71AEF" w:rsidRPr="00B71AEF">
        <w:rPr>
          <w:rFonts w:cs="Arial"/>
          <w:szCs w:val="18"/>
        </w:rPr>
        <w:t xml:space="preserve"> </w:t>
      </w:r>
      <w:r w:rsidR="00A20BF8">
        <w:rPr>
          <w:rFonts w:cs="Arial"/>
          <w:szCs w:val="18"/>
        </w:rPr>
        <w:t>Strukturální š</w:t>
      </w:r>
      <w:r w:rsidR="00B71AEF" w:rsidRPr="00B71AEF">
        <w:rPr>
          <w:rFonts w:cs="Arial"/>
          <w:szCs w:val="18"/>
        </w:rPr>
        <w:t>etření je také podkladem pro aktualizaci zemědělského regi</w:t>
      </w:r>
      <w:r w:rsidR="00E101B2">
        <w:rPr>
          <w:rFonts w:cs="Arial"/>
          <w:szCs w:val="18"/>
        </w:rPr>
        <w:t>stru, který slouží jako základ</w:t>
      </w:r>
      <w:r w:rsidR="00B71AEF" w:rsidRPr="00B71AEF">
        <w:rPr>
          <w:rFonts w:cs="Arial"/>
          <w:szCs w:val="18"/>
        </w:rPr>
        <w:t xml:space="preserve"> pro ka</w:t>
      </w:r>
      <w:r w:rsidR="00B71AEF">
        <w:rPr>
          <w:rFonts w:cs="Arial"/>
          <w:szCs w:val="18"/>
        </w:rPr>
        <w:t>ždoroční zemědělské statistiky.</w:t>
      </w:r>
    </w:p>
    <w:p w14:paraId="573A6524" w14:textId="77777777" w:rsidR="00B71AEF" w:rsidRPr="00B71AEF" w:rsidRDefault="00B71AEF" w:rsidP="00B71AEF">
      <w:pPr>
        <w:rPr>
          <w:rFonts w:cs="Arial"/>
          <w:szCs w:val="18"/>
        </w:rPr>
      </w:pPr>
    </w:p>
    <w:p w14:paraId="76470AD0" w14:textId="30E5DA0C" w:rsidR="00B71AEF" w:rsidRDefault="00A20BF8" w:rsidP="00B71AEF">
      <w:pPr>
        <w:rPr>
          <w:rFonts w:cs="Arial"/>
          <w:szCs w:val="18"/>
        </w:rPr>
      </w:pPr>
      <w:r w:rsidRPr="00051387">
        <w:rPr>
          <w:rFonts w:cs="Arial"/>
          <w:szCs w:val="18"/>
        </w:rPr>
        <w:t>Š</w:t>
      </w:r>
      <w:r w:rsidR="00E101B2" w:rsidRPr="00051387">
        <w:rPr>
          <w:rFonts w:cs="Arial"/>
          <w:szCs w:val="18"/>
        </w:rPr>
        <w:t xml:space="preserve">etření se </w:t>
      </w:r>
      <w:r w:rsidR="00BB2897" w:rsidRPr="00051387">
        <w:rPr>
          <w:rFonts w:cs="Arial"/>
          <w:szCs w:val="18"/>
        </w:rPr>
        <w:t>týká</w:t>
      </w:r>
      <w:r w:rsidR="00E101B2" w:rsidRPr="00051387">
        <w:rPr>
          <w:rFonts w:cs="Arial"/>
          <w:szCs w:val="18"/>
        </w:rPr>
        <w:t xml:space="preserve"> zemědělských subjektů, které </w:t>
      </w:r>
      <w:r w:rsidR="00BB2897" w:rsidRPr="00051387">
        <w:rPr>
          <w:rFonts w:cs="Arial"/>
          <w:szCs w:val="18"/>
        </w:rPr>
        <w:t xml:space="preserve">splňují některou ze stanovených prahových </w:t>
      </w:r>
      <w:r w:rsidR="00255711" w:rsidRPr="00051387">
        <w:rPr>
          <w:rFonts w:cs="Arial"/>
          <w:szCs w:val="18"/>
        </w:rPr>
        <w:t>hodnot. V rostlinné výrobě</w:t>
      </w:r>
      <w:r w:rsidR="00FC15E1" w:rsidRPr="00051387">
        <w:rPr>
          <w:rFonts w:cs="Arial"/>
          <w:szCs w:val="18"/>
        </w:rPr>
        <w:t xml:space="preserve"> například obhospodařují</w:t>
      </w:r>
      <w:r w:rsidR="00F07A99" w:rsidRPr="00051387">
        <w:rPr>
          <w:rFonts w:cs="Arial"/>
          <w:szCs w:val="18"/>
        </w:rPr>
        <w:t xml:space="preserve"> </w:t>
      </w:r>
      <w:r w:rsidR="00E101B2" w:rsidRPr="00051387">
        <w:rPr>
          <w:rFonts w:cs="Arial"/>
          <w:szCs w:val="18"/>
        </w:rPr>
        <w:t xml:space="preserve">alespoň pět hektarů </w:t>
      </w:r>
      <w:r w:rsidRPr="00051387">
        <w:rPr>
          <w:rFonts w:cs="Arial"/>
          <w:szCs w:val="18"/>
        </w:rPr>
        <w:t>zemědělské půdy či</w:t>
      </w:r>
      <w:r w:rsidR="00E101B2" w:rsidRPr="00051387">
        <w:rPr>
          <w:rFonts w:cs="Arial"/>
          <w:szCs w:val="18"/>
        </w:rPr>
        <w:t xml:space="preserve"> </w:t>
      </w:r>
      <w:r w:rsidR="00255711" w:rsidRPr="00051387">
        <w:rPr>
          <w:rFonts w:cs="Arial"/>
          <w:szCs w:val="18"/>
        </w:rPr>
        <w:t xml:space="preserve">dva hektary půdy orné nebo 0,1 hektaru vinic nebo součtová plocha sadů a ostatních trvalých kultur dosahuje alespoň 0,3 hektaru nebo součtová plocha zeleniny a jahod alespoň 0,5 hektaru. V živočišné výrobě </w:t>
      </w:r>
      <w:r w:rsidR="002B7E05" w:rsidRPr="00051387">
        <w:rPr>
          <w:rFonts w:cs="Arial"/>
          <w:szCs w:val="18"/>
        </w:rPr>
        <w:t xml:space="preserve">půjde o subjekty, které chovají hospodářská zvířata v přepočtu </w:t>
      </w:r>
      <w:r w:rsidR="00722922" w:rsidRPr="00051387">
        <w:rPr>
          <w:rFonts w:cs="Arial"/>
          <w:szCs w:val="18"/>
        </w:rPr>
        <w:t xml:space="preserve">na dobytčí jednotky </w:t>
      </w:r>
      <w:r w:rsidR="002B7E05" w:rsidRPr="00051387">
        <w:rPr>
          <w:rFonts w:cs="Arial"/>
          <w:szCs w:val="18"/>
        </w:rPr>
        <w:t xml:space="preserve">od </w:t>
      </w:r>
      <w:r w:rsidR="00722922" w:rsidRPr="00051387">
        <w:rPr>
          <w:rFonts w:cs="Arial"/>
          <w:szCs w:val="18"/>
        </w:rPr>
        <w:t xml:space="preserve"> hodnoty </w:t>
      </w:r>
      <w:r w:rsidR="002B7E05" w:rsidRPr="00051387">
        <w:rPr>
          <w:rFonts w:cs="Arial"/>
          <w:szCs w:val="18"/>
        </w:rPr>
        <w:t>1,7.</w:t>
      </w:r>
      <w:r w:rsidR="00E101B2" w:rsidRPr="00E101B2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Podrobnější informace o</w:t>
      </w:r>
      <w:r w:rsidR="00A334D1">
        <w:rPr>
          <w:rFonts w:cs="Arial"/>
          <w:szCs w:val="18"/>
        </w:rPr>
        <w:t xml:space="preserve"> prahových hodnotách</w:t>
      </w:r>
      <w:r w:rsidR="002B7E05">
        <w:rPr>
          <w:rFonts w:cs="Arial"/>
          <w:szCs w:val="18"/>
        </w:rPr>
        <w:t xml:space="preserve"> i celém</w:t>
      </w:r>
      <w:r>
        <w:rPr>
          <w:rFonts w:cs="Arial"/>
          <w:szCs w:val="18"/>
        </w:rPr>
        <w:t xml:space="preserve"> šetření jsou uvedeny na </w:t>
      </w:r>
      <w:hyperlink r:id="rId7" w:history="1">
        <w:r w:rsidRPr="00A334D1">
          <w:rPr>
            <w:rStyle w:val="Hypertextovodkaz"/>
            <w:rFonts w:cs="Arial"/>
            <w:szCs w:val="18"/>
          </w:rPr>
          <w:t>webových stránkách ČSÚ</w:t>
        </w:r>
      </w:hyperlink>
      <w:r>
        <w:rPr>
          <w:rFonts w:cs="Arial"/>
          <w:szCs w:val="18"/>
        </w:rPr>
        <w:t>.</w:t>
      </w:r>
    </w:p>
    <w:p w14:paraId="1E76CD9E" w14:textId="77777777" w:rsidR="00B71AEF" w:rsidRPr="00B71AEF" w:rsidRDefault="00B71AEF" w:rsidP="00B71AEF">
      <w:pPr>
        <w:rPr>
          <w:rFonts w:cs="Arial"/>
          <w:szCs w:val="18"/>
        </w:rPr>
      </w:pPr>
    </w:p>
    <w:p w14:paraId="4EBAEA35" w14:textId="77777777" w:rsidR="00B71AEF" w:rsidRDefault="00A20BF8" w:rsidP="00A20BF8">
      <w:pPr>
        <w:rPr>
          <w:rFonts w:cs="Arial"/>
          <w:szCs w:val="18"/>
        </w:rPr>
      </w:pPr>
      <w:r w:rsidRPr="00A20BF8">
        <w:rPr>
          <w:rFonts w:cs="Arial"/>
          <w:i/>
          <w:szCs w:val="18"/>
        </w:rPr>
        <w:t>„Právnické osoby a fyzické osoby disponující datovou schránkou obdrží výkaz do datové schránky. O</w:t>
      </w:r>
      <w:r w:rsidR="00B71AEF" w:rsidRPr="00A20BF8">
        <w:rPr>
          <w:rFonts w:cs="Arial"/>
          <w:i/>
          <w:szCs w:val="18"/>
        </w:rPr>
        <w:t>statní fyzické osoby jej obdrží poštou aneb</w:t>
      </w:r>
      <w:r w:rsidRPr="00A20BF8">
        <w:rPr>
          <w:rFonts w:cs="Arial"/>
          <w:i/>
          <w:szCs w:val="18"/>
        </w:rPr>
        <w:t>o budou</w:t>
      </w:r>
      <w:r w:rsidR="00B71AEF" w:rsidRPr="00A20BF8">
        <w:rPr>
          <w:rFonts w:cs="Arial"/>
          <w:i/>
          <w:szCs w:val="18"/>
        </w:rPr>
        <w:t xml:space="preserve"> kontaktovány tazateli, kteří jsou povinni se prokázat průkazem tazatele. Všichni respondenti </w:t>
      </w:r>
      <w:r w:rsidRPr="00A20BF8">
        <w:rPr>
          <w:rFonts w:cs="Arial"/>
          <w:i/>
          <w:szCs w:val="18"/>
        </w:rPr>
        <w:t xml:space="preserve">pak </w:t>
      </w:r>
      <w:r w:rsidR="00B71AEF" w:rsidRPr="00A20BF8">
        <w:rPr>
          <w:rFonts w:cs="Arial"/>
          <w:i/>
          <w:szCs w:val="18"/>
        </w:rPr>
        <w:t xml:space="preserve">mají možnost vyplnit výkaz </w:t>
      </w:r>
      <w:r w:rsidRPr="00A20BF8">
        <w:rPr>
          <w:rFonts w:cs="Arial"/>
          <w:i/>
          <w:szCs w:val="18"/>
        </w:rPr>
        <w:br/>
      </w:r>
      <w:r w:rsidR="00B71AEF" w:rsidRPr="00A20BF8">
        <w:rPr>
          <w:rFonts w:cs="Arial"/>
          <w:i/>
          <w:szCs w:val="18"/>
        </w:rPr>
        <w:t>v elektronické formě</w:t>
      </w:r>
      <w:r w:rsidRPr="00A20BF8">
        <w:rPr>
          <w:rFonts w:cs="Arial"/>
          <w:i/>
          <w:szCs w:val="18"/>
        </w:rPr>
        <w:t>,“</w:t>
      </w:r>
      <w:r>
        <w:rPr>
          <w:rFonts w:cs="Arial"/>
          <w:szCs w:val="18"/>
        </w:rPr>
        <w:t xml:space="preserve"> upozorňuje</w:t>
      </w:r>
      <w:r w:rsidRPr="00A20BF8">
        <w:rPr>
          <w:rFonts w:cs="Arial"/>
          <w:szCs w:val="18"/>
        </w:rPr>
        <w:t xml:space="preserve"> Radek Matějka, ředitel</w:t>
      </w:r>
      <w:r>
        <w:rPr>
          <w:rFonts w:cs="Arial"/>
          <w:szCs w:val="18"/>
        </w:rPr>
        <w:t xml:space="preserve"> odboru statistiky zemědělství </w:t>
      </w:r>
      <w:r>
        <w:rPr>
          <w:rFonts w:cs="Arial"/>
          <w:szCs w:val="18"/>
        </w:rPr>
        <w:br/>
      </w:r>
      <w:r w:rsidRPr="00A20BF8">
        <w:rPr>
          <w:rFonts w:cs="Arial"/>
          <w:szCs w:val="18"/>
        </w:rPr>
        <w:t>a lesnictví, průmyslu, stavebnictví a energetiky ČSÚ.</w:t>
      </w:r>
      <w:r w:rsidR="00B71AEF" w:rsidRPr="00B71AEF">
        <w:rPr>
          <w:rFonts w:cs="Arial"/>
          <w:szCs w:val="18"/>
        </w:rPr>
        <w:t xml:space="preserve"> </w:t>
      </w:r>
    </w:p>
    <w:p w14:paraId="73B7DBDA" w14:textId="77777777" w:rsidR="00B71AEF" w:rsidRPr="00B71AEF" w:rsidRDefault="00B71AEF" w:rsidP="00B71AEF">
      <w:pPr>
        <w:rPr>
          <w:rFonts w:cs="Arial"/>
          <w:szCs w:val="18"/>
        </w:rPr>
      </w:pPr>
    </w:p>
    <w:p w14:paraId="6F7A29E9" w14:textId="0ECCF33A" w:rsidR="00B71AEF" w:rsidRDefault="00F35140" w:rsidP="00B71AEF">
      <w:pPr>
        <w:rPr>
          <w:rFonts w:cs="Arial"/>
          <w:szCs w:val="1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B3F20DB" wp14:editId="4C9D56C2">
            <wp:simplePos x="0" y="0"/>
            <wp:positionH relativeFrom="margin">
              <wp:posOffset>3873357</wp:posOffset>
            </wp:positionH>
            <wp:positionV relativeFrom="margin">
              <wp:posOffset>6336218</wp:posOffset>
            </wp:positionV>
            <wp:extent cx="1332963" cy="1350541"/>
            <wp:effectExtent l="0" t="0" r="635" b="2540"/>
            <wp:wrapSquare wrapText="bothSides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S V Spolufinancováno Evropskou unií_PO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963" cy="1350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AEF" w:rsidRPr="00B71AEF">
        <w:rPr>
          <w:rFonts w:cs="Arial"/>
          <w:szCs w:val="18"/>
        </w:rPr>
        <w:t>Během strukturálního šetření jsou velmi přísně dodržována pravidla ochrany důvěrnosti údaj</w:t>
      </w:r>
      <w:r w:rsidR="00A20BF8">
        <w:rPr>
          <w:rFonts w:cs="Arial"/>
          <w:szCs w:val="18"/>
        </w:rPr>
        <w:t xml:space="preserve">ů </w:t>
      </w:r>
      <w:r w:rsidR="00A334D1">
        <w:rPr>
          <w:rFonts w:cs="Arial"/>
          <w:szCs w:val="18"/>
        </w:rPr>
        <w:br/>
      </w:r>
      <w:r w:rsidR="00A20BF8">
        <w:rPr>
          <w:rFonts w:cs="Arial"/>
          <w:szCs w:val="18"/>
        </w:rPr>
        <w:t>a v</w:t>
      </w:r>
      <w:r w:rsidR="00B71AEF" w:rsidRPr="00B71AEF">
        <w:rPr>
          <w:rFonts w:cs="Arial"/>
          <w:szCs w:val="18"/>
        </w:rPr>
        <w:t>šichni pracovníci ČSÚ jsou vázáni mlčenlivo</w:t>
      </w:r>
      <w:bookmarkStart w:id="0" w:name="_GoBack"/>
      <w:bookmarkEnd w:id="0"/>
      <w:r w:rsidR="00B71AEF" w:rsidRPr="00B71AEF">
        <w:rPr>
          <w:rFonts w:cs="Arial"/>
          <w:szCs w:val="18"/>
        </w:rPr>
        <w:t>stí o veškerých šetřených skutečnostech.</w:t>
      </w:r>
    </w:p>
    <w:p w14:paraId="3CA6C941" w14:textId="3340C237" w:rsidR="00E101B2" w:rsidRPr="00B71AEF" w:rsidRDefault="00A20BF8" w:rsidP="00E101B2">
      <w:pPr>
        <w:rPr>
          <w:rFonts w:cs="Arial"/>
          <w:szCs w:val="18"/>
        </w:rPr>
      </w:pPr>
      <w:r>
        <w:rPr>
          <w:rFonts w:cs="Arial"/>
          <w:szCs w:val="18"/>
        </w:rPr>
        <w:t>Výsledky</w:t>
      </w:r>
      <w:r w:rsidR="00B71AEF" w:rsidRPr="00B71AEF">
        <w:rPr>
          <w:rFonts w:cs="Arial"/>
          <w:szCs w:val="18"/>
        </w:rPr>
        <w:t xml:space="preserve"> Integrovan</w:t>
      </w:r>
      <w:r>
        <w:rPr>
          <w:rFonts w:cs="Arial"/>
          <w:szCs w:val="18"/>
        </w:rPr>
        <w:t>ého šetření v zemědělství budou zveřejněny v</w:t>
      </w:r>
      <w:r w:rsidR="00F35140">
        <w:rPr>
          <w:rFonts w:cs="Arial"/>
          <w:szCs w:val="18"/>
        </w:rPr>
        <w:t> </w:t>
      </w:r>
      <w:r>
        <w:rPr>
          <w:rFonts w:cs="Arial"/>
          <w:szCs w:val="18"/>
        </w:rPr>
        <w:t>srp</w:t>
      </w:r>
      <w:r w:rsidR="00E101B2">
        <w:rPr>
          <w:rFonts w:cs="Arial"/>
          <w:szCs w:val="18"/>
        </w:rPr>
        <w:t>n</w:t>
      </w:r>
      <w:r>
        <w:rPr>
          <w:rFonts w:cs="Arial"/>
          <w:szCs w:val="18"/>
        </w:rPr>
        <w:t>u</w:t>
      </w:r>
      <w:r w:rsidR="00E101B2">
        <w:rPr>
          <w:rFonts w:cs="Arial"/>
          <w:szCs w:val="18"/>
        </w:rPr>
        <w:t xml:space="preserve"> příštího roku</w:t>
      </w:r>
      <w:r w:rsidR="00E101B2" w:rsidRPr="00B71AEF">
        <w:rPr>
          <w:rFonts w:cs="Arial"/>
          <w:szCs w:val="18"/>
        </w:rPr>
        <w:t xml:space="preserve">. </w:t>
      </w:r>
    </w:p>
    <w:p w14:paraId="7CC55B1B" w14:textId="7D1FE46B" w:rsidR="00A334D1" w:rsidRDefault="00A334D1" w:rsidP="00FE7928">
      <w:pPr>
        <w:rPr>
          <w:b/>
        </w:rPr>
      </w:pPr>
    </w:p>
    <w:p w14:paraId="03F66CC0" w14:textId="77777777" w:rsidR="00FE7928" w:rsidRDefault="00FE7928" w:rsidP="00FE7928">
      <w:pPr>
        <w:rPr>
          <w:b/>
        </w:rPr>
      </w:pPr>
      <w:r>
        <w:rPr>
          <w:b/>
        </w:rPr>
        <w:t>Kontakt:</w:t>
      </w:r>
    </w:p>
    <w:p w14:paraId="1FB6AAE3" w14:textId="77777777"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14:paraId="3DC69597" w14:textId="77777777"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</w:rPr>
        <w:t>tiskový mluvčí ČSÚ</w:t>
      </w:r>
    </w:p>
    <w:p w14:paraId="06659481" w14:textId="77777777"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  <w:color w:val="0070C0"/>
        </w:rPr>
        <w:lastRenderedPageBreak/>
        <w:t>T</w:t>
      </w:r>
      <w:r>
        <w:rPr>
          <w:rFonts w:cs="Arial"/>
        </w:rPr>
        <w:t xml:space="preserve"> 274 052 017   |   </w:t>
      </w:r>
      <w:r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14:paraId="01FED9C1" w14:textId="5BB8E0DC"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 xml:space="preserve">E </w:t>
      </w:r>
      <w:hyperlink r:id="rId9" w:history="1">
        <w:r w:rsidR="00382D24" w:rsidRPr="00BE041E">
          <w:rPr>
            <w:rStyle w:val="Hypertextovodkaz"/>
            <w:rFonts w:cs="Arial"/>
          </w:rPr>
          <w:t>jan.cieslar@czso.cz</w:t>
        </w:r>
      </w:hyperlink>
      <w:r w:rsidR="00382D24">
        <w:rPr>
          <w:rFonts w:cs="Arial"/>
        </w:rPr>
        <w:t xml:space="preserve"> </w:t>
      </w:r>
      <w:r>
        <w:rPr>
          <w:rFonts w:cs="Arial"/>
        </w:rPr>
        <w:t xml:space="preserve">  |   </w:t>
      </w:r>
      <w:r>
        <w:rPr>
          <w:rFonts w:cs="Arial"/>
          <w:color w:val="0070C0"/>
        </w:rPr>
        <w:t>Twitter</w:t>
      </w:r>
      <w:r>
        <w:rPr>
          <w:rFonts w:cs="Arial"/>
        </w:rPr>
        <w:t xml:space="preserve"> @statistickyurad </w:t>
      </w:r>
    </w:p>
    <w:sectPr w:rsidR="00FE7928" w:rsidSect="003D02AA">
      <w:headerReference w:type="default" r:id="rId10"/>
      <w:footerReference w:type="default" r:id="rId11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45FCB" w14:textId="77777777" w:rsidR="001C2010" w:rsidRDefault="001C2010" w:rsidP="00BA6370">
      <w:r>
        <w:separator/>
      </w:r>
    </w:p>
  </w:endnote>
  <w:endnote w:type="continuationSeparator" w:id="0">
    <w:p w14:paraId="47BA165D" w14:textId="77777777" w:rsidR="001C2010" w:rsidRDefault="001C2010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EE"/>
    <w:family w:val="auto"/>
    <w:pitch w:val="default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6920D" w14:textId="77777777" w:rsidR="003D0499" w:rsidRDefault="00BF242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91A454" wp14:editId="635A1A28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A3682B" w14:textId="77777777" w:rsidR="00D018F0" w:rsidRPr="000842D2" w:rsidRDefault="00D018F0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vnější komunikace</w:t>
                          </w:r>
                        </w:p>
                        <w:p w14:paraId="44DFEAC6" w14:textId="77777777"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5D3E8DC3" w14:textId="2C731DC9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F35140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2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1A45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14:paraId="11A3682B" w14:textId="77777777" w:rsidR="00D018F0" w:rsidRPr="000842D2" w:rsidRDefault="00D018F0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vnější komunikace</w:t>
                    </w:r>
                  </w:p>
                  <w:p w14:paraId="44DFEAC6" w14:textId="77777777"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5D3E8DC3" w14:textId="2C731DC9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F35140">
                      <w:rPr>
                        <w:rFonts w:cs="Arial"/>
                        <w:bCs/>
                        <w:noProof/>
                        <w:szCs w:val="15"/>
                      </w:rPr>
                      <w:t>2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2AA6340" wp14:editId="2DAE4540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4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193F98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8F43C" w14:textId="77777777" w:rsidR="001C2010" w:rsidRDefault="001C2010" w:rsidP="00BA6370">
      <w:r>
        <w:separator/>
      </w:r>
    </w:p>
  </w:footnote>
  <w:footnote w:type="continuationSeparator" w:id="0">
    <w:p w14:paraId="64D396CF" w14:textId="77777777" w:rsidR="001C2010" w:rsidRDefault="001C2010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5F7F1" w14:textId="77777777" w:rsidR="003D0499" w:rsidRDefault="00BF242E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1D4D508" wp14:editId="5CFD3972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FF39C2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2E"/>
    <w:rsid w:val="00005B62"/>
    <w:rsid w:val="00014485"/>
    <w:rsid w:val="00016115"/>
    <w:rsid w:val="0003763A"/>
    <w:rsid w:val="00043BF4"/>
    <w:rsid w:val="00051387"/>
    <w:rsid w:val="000842D2"/>
    <w:rsid w:val="000843A5"/>
    <w:rsid w:val="000B6F63"/>
    <w:rsid w:val="000C1AAC"/>
    <w:rsid w:val="000C435D"/>
    <w:rsid w:val="000C681E"/>
    <w:rsid w:val="000D11CF"/>
    <w:rsid w:val="000E3422"/>
    <w:rsid w:val="000E74E0"/>
    <w:rsid w:val="000F35F5"/>
    <w:rsid w:val="001041AE"/>
    <w:rsid w:val="00125C4F"/>
    <w:rsid w:val="001404AB"/>
    <w:rsid w:val="00144327"/>
    <w:rsid w:val="00146745"/>
    <w:rsid w:val="001658A9"/>
    <w:rsid w:val="0017231D"/>
    <w:rsid w:val="001776E2"/>
    <w:rsid w:val="001810DC"/>
    <w:rsid w:val="00183282"/>
    <w:rsid w:val="00183C7E"/>
    <w:rsid w:val="00183E9E"/>
    <w:rsid w:val="00197485"/>
    <w:rsid w:val="001A214A"/>
    <w:rsid w:val="001A59BF"/>
    <w:rsid w:val="001B607F"/>
    <w:rsid w:val="001C2010"/>
    <w:rsid w:val="001C596C"/>
    <w:rsid w:val="001D369A"/>
    <w:rsid w:val="00205138"/>
    <w:rsid w:val="002070FB"/>
    <w:rsid w:val="00213729"/>
    <w:rsid w:val="002272A6"/>
    <w:rsid w:val="00234618"/>
    <w:rsid w:val="002406FA"/>
    <w:rsid w:val="00244F60"/>
    <w:rsid w:val="002460EA"/>
    <w:rsid w:val="00255711"/>
    <w:rsid w:val="00265596"/>
    <w:rsid w:val="00265740"/>
    <w:rsid w:val="00265D71"/>
    <w:rsid w:val="002848DA"/>
    <w:rsid w:val="00290A3C"/>
    <w:rsid w:val="00291EB7"/>
    <w:rsid w:val="002964A1"/>
    <w:rsid w:val="002A6F5C"/>
    <w:rsid w:val="002A7638"/>
    <w:rsid w:val="002B1FE3"/>
    <w:rsid w:val="002B2E47"/>
    <w:rsid w:val="002B7E05"/>
    <w:rsid w:val="002C1639"/>
    <w:rsid w:val="002C261A"/>
    <w:rsid w:val="002D6A6C"/>
    <w:rsid w:val="002D6C5D"/>
    <w:rsid w:val="00302BDE"/>
    <w:rsid w:val="00322412"/>
    <w:rsid w:val="003265E9"/>
    <w:rsid w:val="00327E73"/>
    <w:rsid w:val="003301A3"/>
    <w:rsid w:val="0033468B"/>
    <w:rsid w:val="00340918"/>
    <w:rsid w:val="0035578A"/>
    <w:rsid w:val="0036777B"/>
    <w:rsid w:val="003677A4"/>
    <w:rsid w:val="003776AE"/>
    <w:rsid w:val="0038282A"/>
    <w:rsid w:val="00382D24"/>
    <w:rsid w:val="0038349B"/>
    <w:rsid w:val="00396732"/>
    <w:rsid w:val="00397580"/>
    <w:rsid w:val="003A1794"/>
    <w:rsid w:val="003A45C8"/>
    <w:rsid w:val="003A6ED5"/>
    <w:rsid w:val="003B3C66"/>
    <w:rsid w:val="003C2DCF"/>
    <w:rsid w:val="003C7FE7"/>
    <w:rsid w:val="003D02AA"/>
    <w:rsid w:val="003D0499"/>
    <w:rsid w:val="003E0D20"/>
    <w:rsid w:val="003F4D79"/>
    <w:rsid w:val="003F526A"/>
    <w:rsid w:val="004023A5"/>
    <w:rsid w:val="00405244"/>
    <w:rsid w:val="00405CEA"/>
    <w:rsid w:val="004065ED"/>
    <w:rsid w:val="00413A9D"/>
    <w:rsid w:val="0042450F"/>
    <w:rsid w:val="0042764B"/>
    <w:rsid w:val="004436EE"/>
    <w:rsid w:val="0045547F"/>
    <w:rsid w:val="00456F17"/>
    <w:rsid w:val="00462EA1"/>
    <w:rsid w:val="0047152A"/>
    <w:rsid w:val="004815A5"/>
    <w:rsid w:val="004920AD"/>
    <w:rsid w:val="00494AD2"/>
    <w:rsid w:val="004A061A"/>
    <w:rsid w:val="004D05B3"/>
    <w:rsid w:val="004E479E"/>
    <w:rsid w:val="004E583B"/>
    <w:rsid w:val="004F78E6"/>
    <w:rsid w:val="00512D03"/>
    <w:rsid w:val="00512D99"/>
    <w:rsid w:val="00525665"/>
    <w:rsid w:val="0052753B"/>
    <w:rsid w:val="00531DBB"/>
    <w:rsid w:val="00544FE5"/>
    <w:rsid w:val="005515A2"/>
    <w:rsid w:val="00580128"/>
    <w:rsid w:val="00582FE3"/>
    <w:rsid w:val="005850A0"/>
    <w:rsid w:val="005A093B"/>
    <w:rsid w:val="005C230B"/>
    <w:rsid w:val="005F3FB7"/>
    <w:rsid w:val="005F699D"/>
    <w:rsid w:val="005F79FB"/>
    <w:rsid w:val="006002C1"/>
    <w:rsid w:val="006013C3"/>
    <w:rsid w:val="00601D11"/>
    <w:rsid w:val="00604406"/>
    <w:rsid w:val="00605F4A"/>
    <w:rsid w:val="00607822"/>
    <w:rsid w:val="006103AA"/>
    <w:rsid w:val="006113AB"/>
    <w:rsid w:val="00613BBF"/>
    <w:rsid w:val="00622B80"/>
    <w:rsid w:val="00632AF7"/>
    <w:rsid w:val="0064139A"/>
    <w:rsid w:val="00654CFF"/>
    <w:rsid w:val="00675D16"/>
    <w:rsid w:val="006B7C96"/>
    <w:rsid w:val="006D2F17"/>
    <w:rsid w:val="006D4B15"/>
    <w:rsid w:val="006E024F"/>
    <w:rsid w:val="006E4E81"/>
    <w:rsid w:val="007020EA"/>
    <w:rsid w:val="00702B03"/>
    <w:rsid w:val="00706DB3"/>
    <w:rsid w:val="00707F7D"/>
    <w:rsid w:val="00717EC5"/>
    <w:rsid w:val="00722922"/>
    <w:rsid w:val="00727525"/>
    <w:rsid w:val="00737B80"/>
    <w:rsid w:val="00737CEF"/>
    <w:rsid w:val="00742E86"/>
    <w:rsid w:val="00745B38"/>
    <w:rsid w:val="007535B3"/>
    <w:rsid w:val="00770C95"/>
    <w:rsid w:val="00777DF3"/>
    <w:rsid w:val="00791616"/>
    <w:rsid w:val="007A57F2"/>
    <w:rsid w:val="007B1333"/>
    <w:rsid w:val="007B7FA9"/>
    <w:rsid w:val="007F4AEB"/>
    <w:rsid w:val="007F75B2"/>
    <w:rsid w:val="00800842"/>
    <w:rsid w:val="008043C4"/>
    <w:rsid w:val="00812F6C"/>
    <w:rsid w:val="00831B1B"/>
    <w:rsid w:val="00851076"/>
    <w:rsid w:val="00861D0E"/>
    <w:rsid w:val="00863460"/>
    <w:rsid w:val="00867569"/>
    <w:rsid w:val="00883708"/>
    <w:rsid w:val="008A750A"/>
    <w:rsid w:val="008C384C"/>
    <w:rsid w:val="008D0F11"/>
    <w:rsid w:val="008D24E4"/>
    <w:rsid w:val="008D6040"/>
    <w:rsid w:val="008F35B4"/>
    <w:rsid w:val="008F73B4"/>
    <w:rsid w:val="00906A0E"/>
    <w:rsid w:val="00916BFD"/>
    <w:rsid w:val="0094402F"/>
    <w:rsid w:val="009510E2"/>
    <w:rsid w:val="00963BA3"/>
    <w:rsid w:val="009668FF"/>
    <w:rsid w:val="009A5582"/>
    <w:rsid w:val="009A572A"/>
    <w:rsid w:val="009B55B1"/>
    <w:rsid w:val="009B6438"/>
    <w:rsid w:val="009C70A9"/>
    <w:rsid w:val="009D552B"/>
    <w:rsid w:val="009F1185"/>
    <w:rsid w:val="009F5037"/>
    <w:rsid w:val="00A00672"/>
    <w:rsid w:val="00A20BF8"/>
    <w:rsid w:val="00A278C8"/>
    <w:rsid w:val="00A334D1"/>
    <w:rsid w:val="00A4343D"/>
    <w:rsid w:val="00A4554C"/>
    <w:rsid w:val="00A502F1"/>
    <w:rsid w:val="00A65191"/>
    <w:rsid w:val="00A70A83"/>
    <w:rsid w:val="00A81EB3"/>
    <w:rsid w:val="00A842CF"/>
    <w:rsid w:val="00A853A7"/>
    <w:rsid w:val="00A918C5"/>
    <w:rsid w:val="00AA43EA"/>
    <w:rsid w:val="00AE6D5B"/>
    <w:rsid w:val="00B00C1D"/>
    <w:rsid w:val="00B03E21"/>
    <w:rsid w:val="00B22916"/>
    <w:rsid w:val="00B31381"/>
    <w:rsid w:val="00B4271A"/>
    <w:rsid w:val="00B539A9"/>
    <w:rsid w:val="00B62CA1"/>
    <w:rsid w:val="00B633EC"/>
    <w:rsid w:val="00B71AEF"/>
    <w:rsid w:val="00BA1697"/>
    <w:rsid w:val="00BA439F"/>
    <w:rsid w:val="00BA6370"/>
    <w:rsid w:val="00BB2897"/>
    <w:rsid w:val="00BB6F70"/>
    <w:rsid w:val="00BD2D57"/>
    <w:rsid w:val="00BD4284"/>
    <w:rsid w:val="00BD5437"/>
    <w:rsid w:val="00BE11D8"/>
    <w:rsid w:val="00BE26BF"/>
    <w:rsid w:val="00BE2A1E"/>
    <w:rsid w:val="00BE3DEA"/>
    <w:rsid w:val="00BF242E"/>
    <w:rsid w:val="00C048E8"/>
    <w:rsid w:val="00C269D4"/>
    <w:rsid w:val="00C36CC1"/>
    <w:rsid w:val="00C4160D"/>
    <w:rsid w:val="00C52466"/>
    <w:rsid w:val="00C5651B"/>
    <w:rsid w:val="00C71F98"/>
    <w:rsid w:val="00C83A3E"/>
    <w:rsid w:val="00C8406E"/>
    <w:rsid w:val="00C9686E"/>
    <w:rsid w:val="00CA33BC"/>
    <w:rsid w:val="00CB2709"/>
    <w:rsid w:val="00CB6F89"/>
    <w:rsid w:val="00CC46C7"/>
    <w:rsid w:val="00CE228C"/>
    <w:rsid w:val="00CE40D1"/>
    <w:rsid w:val="00CF545B"/>
    <w:rsid w:val="00D018F0"/>
    <w:rsid w:val="00D1065F"/>
    <w:rsid w:val="00D20FEE"/>
    <w:rsid w:val="00D27074"/>
    <w:rsid w:val="00D27D69"/>
    <w:rsid w:val="00D448C2"/>
    <w:rsid w:val="00D666C3"/>
    <w:rsid w:val="00D851AF"/>
    <w:rsid w:val="00DB3587"/>
    <w:rsid w:val="00DB4A37"/>
    <w:rsid w:val="00DD4220"/>
    <w:rsid w:val="00DD5C97"/>
    <w:rsid w:val="00DE4AD8"/>
    <w:rsid w:val="00DF47FE"/>
    <w:rsid w:val="00E101B2"/>
    <w:rsid w:val="00E2374E"/>
    <w:rsid w:val="00E26704"/>
    <w:rsid w:val="00E27C40"/>
    <w:rsid w:val="00E31980"/>
    <w:rsid w:val="00E4106B"/>
    <w:rsid w:val="00E46AD7"/>
    <w:rsid w:val="00E62D97"/>
    <w:rsid w:val="00E6423C"/>
    <w:rsid w:val="00E65B40"/>
    <w:rsid w:val="00E863CB"/>
    <w:rsid w:val="00E935F4"/>
    <w:rsid w:val="00E93830"/>
    <w:rsid w:val="00E93E0E"/>
    <w:rsid w:val="00EB1ED3"/>
    <w:rsid w:val="00EC2D51"/>
    <w:rsid w:val="00EC4F00"/>
    <w:rsid w:val="00ED4391"/>
    <w:rsid w:val="00EE6E05"/>
    <w:rsid w:val="00EF2115"/>
    <w:rsid w:val="00F07A99"/>
    <w:rsid w:val="00F1586E"/>
    <w:rsid w:val="00F17E44"/>
    <w:rsid w:val="00F22452"/>
    <w:rsid w:val="00F26395"/>
    <w:rsid w:val="00F300FD"/>
    <w:rsid w:val="00F3248C"/>
    <w:rsid w:val="00F35140"/>
    <w:rsid w:val="00F42389"/>
    <w:rsid w:val="00F46F18"/>
    <w:rsid w:val="00F7411B"/>
    <w:rsid w:val="00F82191"/>
    <w:rsid w:val="00F9224C"/>
    <w:rsid w:val="00F9237E"/>
    <w:rsid w:val="00F92A57"/>
    <w:rsid w:val="00FB005B"/>
    <w:rsid w:val="00FB0336"/>
    <w:rsid w:val="00FB3A56"/>
    <w:rsid w:val="00FB687C"/>
    <w:rsid w:val="00FC15E1"/>
    <w:rsid w:val="00FC78A1"/>
    <w:rsid w:val="00FE5424"/>
    <w:rsid w:val="00FE792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111366D8"/>
  <w15:docId w15:val="{53032CDE-E691-4DC3-918C-34ECF7D6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Siln">
    <w:name w:val="Strong"/>
    <w:basedOn w:val="Standardnpsmoodstavce"/>
    <w:uiPriority w:val="22"/>
    <w:qFormat/>
    <w:rsid w:val="00DE4AD8"/>
    <w:rPr>
      <w:b/>
      <w:bCs/>
    </w:rPr>
  </w:style>
  <w:style w:type="character" w:customStyle="1" w:styleId="groupwisereplyheader">
    <w:name w:val="groupwisereplyheader"/>
    <w:basedOn w:val="Standardnpsmoodstavce"/>
    <w:rsid w:val="00340918"/>
  </w:style>
  <w:style w:type="character" w:styleId="Odkaznakoment">
    <w:name w:val="annotation reference"/>
    <w:basedOn w:val="Standardnpsmoodstavce"/>
    <w:uiPriority w:val="99"/>
    <w:semiHidden/>
    <w:unhideWhenUsed/>
    <w:rsid w:val="002C16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163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1639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16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1639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isz-20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an.cieslar@czso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INO~1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0C446-C6D8-4D55-B3D7-357031BEB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0</TotalTime>
  <Pages>2</Pages>
  <Words>400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2758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cieslar35132</dc:creator>
  <cp:lastModifiedBy>macova4870</cp:lastModifiedBy>
  <cp:revision>2</cp:revision>
  <cp:lastPrinted>2020-08-05T09:20:00Z</cp:lastPrinted>
  <dcterms:created xsi:type="dcterms:W3CDTF">2022-02-14T13:46:00Z</dcterms:created>
  <dcterms:modified xsi:type="dcterms:W3CDTF">2022-02-14T13:46:00Z</dcterms:modified>
</cp:coreProperties>
</file>