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8600C7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color w:val="000000" w:themeColor="text1"/>
          <w:sz w:val="32"/>
        </w:rPr>
      </w:pPr>
      <w:r w:rsidRPr="008600C7">
        <w:rPr>
          <w:rFonts w:ascii="Arial" w:hAnsi="Arial" w:cs="Arial"/>
          <w:b/>
          <w:bCs/>
          <w:color w:val="000000" w:themeColor="text1"/>
          <w:sz w:val="32"/>
        </w:rPr>
        <w:t>Úvod</w:t>
      </w:r>
    </w:p>
    <w:p w:rsidR="00BD6E6F" w:rsidRPr="008600C7" w:rsidRDefault="00BD6E6F">
      <w:pPr>
        <w:pStyle w:val="Zkladntext3"/>
        <w:tabs>
          <w:tab w:val="clear" w:pos="540"/>
        </w:tabs>
        <w:spacing w:before="720" w:after="0"/>
        <w:rPr>
          <w:i/>
          <w:iCs/>
          <w:color w:val="000000" w:themeColor="text1"/>
        </w:rPr>
      </w:pPr>
      <w:r w:rsidRPr="008600C7">
        <w:rPr>
          <w:i/>
          <w:iCs/>
          <w:color w:val="000000" w:themeColor="text1"/>
        </w:rPr>
        <w:t>Publikace obsahuje oficiální výsledky výběrového šetření pracovních sil v České republice za </w:t>
      </w:r>
      <w:r w:rsidR="00911D66" w:rsidRPr="008600C7">
        <w:rPr>
          <w:i/>
          <w:iCs/>
          <w:color w:val="000000" w:themeColor="text1"/>
        </w:rPr>
        <w:t>3</w:t>
      </w:r>
      <w:r w:rsidR="00CC5311" w:rsidRPr="008600C7">
        <w:rPr>
          <w:i/>
          <w:iCs/>
          <w:color w:val="000000" w:themeColor="text1"/>
        </w:rPr>
        <w:t>.</w:t>
      </w:r>
      <w:r w:rsidR="00FC3C52" w:rsidRPr="008600C7">
        <w:rPr>
          <w:i/>
          <w:iCs/>
          <w:color w:val="000000" w:themeColor="text1"/>
        </w:rPr>
        <w:t> </w:t>
      </w:r>
      <w:r w:rsidR="00CC5311" w:rsidRPr="008600C7">
        <w:rPr>
          <w:i/>
          <w:iCs/>
          <w:color w:val="000000" w:themeColor="text1"/>
        </w:rPr>
        <w:t>čtvrt</w:t>
      </w:r>
      <w:r w:rsidRPr="008600C7">
        <w:rPr>
          <w:i/>
          <w:iCs/>
          <w:color w:val="000000" w:themeColor="text1"/>
        </w:rPr>
        <w:t>letí 20</w:t>
      </w:r>
      <w:r w:rsidR="0025555B" w:rsidRPr="008600C7">
        <w:rPr>
          <w:i/>
          <w:iCs/>
          <w:color w:val="000000" w:themeColor="text1"/>
        </w:rPr>
        <w:t>1</w:t>
      </w:r>
      <w:r w:rsidR="00B71E74" w:rsidRPr="008600C7">
        <w:rPr>
          <w:i/>
          <w:iCs/>
          <w:color w:val="000000" w:themeColor="text1"/>
        </w:rPr>
        <w:t>6</w:t>
      </w:r>
      <w:r w:rsidRPr="008600C7">
        <w:rPr>
          <w:i/>
          <w:iCs/>
          <w:color w:val="000000" w:themeColor="text1"/>
        </w:rPr>
        <w:t>. Informuje příjemce o výši a struktuře zaměstnanosti, nezaměstnanosti a</w:t>
      </w:r>
      <w:r w:rsidR="007D4B92" w:rsidRPr="008600C7">
        <w:rPr>
          <w:i/>
          <w:iCs/>
          <w:color w:val="000000" w:themeColor="text1"/>
        </w:rPr>
        <w:t> </w:t>
      </w:r>
      <w:r w:rsidRPr="008600C7">
        <w:rPr>
          <w:i/>
          <w:iCs/>
          <w:color w:val="000000" w:themeColor="text1"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8600C7">
        <w:rPr>
          <w:i/>
          <w:iCs/>
          <w:color w:val="000000" w:themeColor="text1"/>
        </w:rPr>
        <w:t>Labour</w:t>
      </w:r>
      <w:proofErr w:type="spellEnd"/>
      <w:r w:rsidRPr="008600C7">
        <w:rPr>
          <w:i/>
          <w:iCs/>
          <w:color w:val="000000" w:themeColor="text1"/>
        </w:rPr>
        <w:t xml:space="preserve"> </w:t>
      </w:r>
      <w:proofErr w:type="spellStart"/>
      <w:r w:rsidRPr="008600C7">
        <w:rPr>
          <w:i/>
          <w:iCs/>
          <w:color w:val="000000" w:themeColor="text1"/>
        </w:rPr>
        <w:t>Force</w:t>
      </w:r>
      <w:proofErr w:type="spellEnd"/>
      <w:r w:rsidRPr="008600C7">
        <w:rPr>
          <w:i/>
          <w:iCs/>
          <w:color w:val="000000" w:themeColor="text1"/>
        </w:rPr>
        <w:t xml:space="preserve"> </w:t>
      </w:r>
      <w:proofErr w:type="spellStart"/>
      <w:r w:rsidRPr="008600C7">
        <w:rPr>
          <w:i/>
          <w:iCs/>
          <w:color w:val="000000" w:themeColor="text1"/>
        </w:rPr>
        <w:t>Survey</w:t>
      </w:r>
      <w:proofErr w:type="spellEnd"/>
      <w:r w:rsidRPr="008600C7">
        <w:rPr>
          <w:i/>
          <w:iCs/>
          <w:color w:val="000000" w:themeColor="text1"/>
        </w:rPr>
        <w:t xml:space="preserve">) podle požadavků </w:t>
      </w:r>
      <w:proofErr w:type="spellStart"/>
      <w:r w:rsidRPr="008600C7">
        <w:rPr>
          <w:i/>
          <w:iCs/>
          <w:color w:val="000000" w:themeColor="text1"/>
        </w:rPr>
        <w:t>Eurostatu</w:t>
      </w:r>
      <w:proofErr w:type="spellEnd"/>
      <w:r w:rsidRPr="008600C7">
        <w:rPr>
          <w:i/>
          <w:iCs/>
          <w:color w:val="000000" w:themeColor="text1"/>
        </w:rPr>
        <w:t>.</w:t>
      </w:r>
    </w:p>
    <w:p w:rsidR="00BD6E6F" w:rsidRPr="008600C7" w:rsidRDefault="00BD6E6F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  <w:color w:val="000000" w:themeColor="text1"/>
        </w:rPr>
      </w:pPr>
      <w:r w:rsidRPr="008600C7">
        <w:rPr>
          <w:i/>
          <w:iCs/>
          <w:color w:val="000000" w:themeColor="text1"/>
        </w:rPr>
        <w:t xml:space="preserve">Údaje poskytované výběrovým šetřením pracovních sil jsou vesměs přímo srovnatelné s informacemi, které o problematice trhu práce předkládají </w:t>
      </w:r>
      <w:proofErr w:type="spellStart"/>
      <w:r w:rsidRPr="008600C7">
        <w:rPr>
          <w:i/>
          <w:iCs/>
          <w:color w:val="000000" w:themeColor="text1"/>
        </w:rPr>
        <w:t>Eurostatu</w:t>
      </w:r>
      <w:proofErr w:type="spellEnd"/>
      <w:r w:rsidRPr="008600C7">
        <w:rPr>
          <w:i/>
          <w:iCs/>
          <w:color w:val="000000" w:themeColor="text1"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8600C7" w:rsidRDefault="00BD6E6F" w:rsidP="003949FE">
      <w:pPr>
        <w:spacing w:before="200"/>
        <w:jc w:val="both"/>
        <w:rPr>
          <w:rFonts w:ascii="Arial" w:hAnsi="Arial" w:cs="Arial"/>
          <w:i/>
          <w:iCs/>
          <w:color w:val="000000" w:themeColor="text1"/>
          <w:sz w:val="20"/>
          <w:szCs w:val="32"/>
        </w:rPr>
      </w:pPr>
      <w:r w:rsidRPr="008600C7">
        <w:rPr>
          <w:rFonts w:ascii="Arial" w:hAnsi="Arial" w:cs="Arial"/>
          <w:i/>
          <w:iCs/>
          <w:color w:val="000000" w:themeColor="text1"/>
          <w:sz w:val="20"/>
          <w:szCs w:val="32"/>
        </w:rPr>
        <w:t xml:space="preserve">Výběrové šetření pracovních sil umožňuje proti běžnému výkaznictví kvalifikovaně odhadnout výši </w:t>
      </w:r>
      <w:r w:rsidRPr="008600C7">
        <w:rPr>
          <w:rFonts w:ascii="Arial" w:hAnsi="Arial" w:cs="Arial"/>
          <w:b/>
          <w:bCs/>
          <w:i/>
          <w:iCs/>
          <w:color w:val="000000" w:themeColor="text1"/>
          <w:sz w:val="20"/>
          <w:szCs w:val="32"/>
        </w:rPr>
        <w:t>zaměstnanosti</w:t>
      </w:r>
      <w:r w:rsidRPr="008600C7">
        <w:rPr>
          <w:rFonts w:ascii="Arial" w:hAnsi="Arial" w:cs="Arial"/>
          <w:i/>
          <w:iCs/>
          <w:color w:val="000000" w:themeColor="text1"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8600C7">
        <w:rPr>
          <w:rFonts w:ascii="Arial" w:hAnsi="Arial" w:cs="Arial"/>
          <w:b/>
          <w:bCs/>
          <w:i/>
          <w:iCs/>
          <w:color w:val="000000" w:themeColor="text1"/>
          <w:sz w:val="20"/>
          <w:szCs w:val="32"/>
        </w:rPr>
        <w:t>celkové nezaměstnanosti</w:t>
      </w:r>
      <w:r w:rsidRPr="008600C7">
        <w:rPr>
          <w:rFonts w:ascii="Arial" w:hAnsi="Arial" w:cs="Arial"/>
          <w:i/>
          <w:iCs/>
          <w:color w:val="000000" w:themeColor="text1"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8600C7">
        <w:rPr>
          <w:rFonts w:ascii="Arial" w:hAnsi="Arial" w:cs="Arial"/>
          <w:i/>
          <w:iCs/>
          <w:color w:val="000000" w:themeColor="text1"/>
          <w:sz w:val="20"/>
          <w:szCs w:val="32"/>
        </w:rPr>
        <w:t>,</w:t>
      </w:r>
      <w:r w:rsidRPr="008600C7">
        <w:rPr>
          <w:rFonts w:ascii="Arial" w:hAnsi="Arial" w:cs="Arial"/>
          <w:i/>
          <w:iCs/>
          <w:color w:val="000000" w:themeColor="text1"/>
          <w:sz w:val="20"/>
          <w:szCs w:val="32"/>
        </w:rPr>
        <w:t xml:space="preserve"> a to i v územním průřezu.</w:t>
      </w:r>
    </w:p>
    <w:p w:rsidR="00BD6E6F" w:rsidRPr="008600C7" w:rsidRDefault="00BD6E6F">
      <w:pPr>
        <w:spacing w:before="200"/>
        <w:jc w:val="both"/>
        <w:rPr>
          <w:rFonts w:ascii="Arial" w:hAnsi="Arial" w:cs="Arial"/>
          <w:i/>
          <w:iCs/>
          <w:color w:val="000000" w:themeColor="text1"/>
          <w:sz w:val="20"/>
          <w:szCs w:val="32"/>
        </w:rPr>
      </w:pPr>
      <w:r w:rsidRPr="008600C7">
        <w:rPr>
          <w:rFonts w:ascii="Arial" w:hAnsi="Arial" w:cs="Arial"/>
          <w:i/>
          <w:iCs/>
          <w:color w:val="000000" w:themeColor="text1"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8600C7">
        <w:rPr>
          <w:rFonts w:ascii="Arial" w:hAnsi="Arial" w:cs="Arial"/>
          <w:b/>
          <w:bCs/>
          <w:i/>
          <w:iCs/>
          <w:color w:val="000000" w:themeColor="text1"/>
          <w:sz w:val="20"/>
          <w:szCs w:val="32"/>
        </w:rPr>
        <w:t>pracovní síly</w:t>
      </w:r>
      <w:r w:rsidRPr="008600C7">
        <w:rPr>
          <w:rFonts w:ascii="Arial" w:hAnsi="Arial" w:cs="Arial"/>
          <w:i/>
          <w:iCs/>
          <w:color w:val="000000" w:themeColor="text1"/>
          <w:sz w:val="20"/>
          <w:szCs w:val="32"/>
        </w:rPr>
        <w:t xml:space="preserve"> z hlediska současného stavu a možností dalšího vývoje. Propojení širokého okruhu otázek o </w:t>
      </w:r>
      <w:r w:rsidRPr="008600C7">
        <w:rPr>
          <w:rFonts w:ascii="Arial" w:hAnsi="Arial" w:cs="Arial"/>
          <w:b/>
          <w:bCs/>
          <w:i/>
          <w:iCs/>
          <w:color w:val="000000" w:themeColor="text1"/>
          <w:sz w:val="20"/>
          <w:szCs w:val="32"/>
        </w:rPr>
        <w:t>sociální a demografické charakteristice</w:t>
      </w:r>
      <w:r w:rsidRPr="008600C7">
        <w:rPr>
          <w:rFonts w:ascii="Arial" w:hAnsi="Arial" w:cs="Arial"/>
          <w:i/>
          <w:iCs/>
          <w:color w:val="000000" w:themeColor="text1"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8600C7" w:rsidRDefault="00BD6E6F" w:rsidP="003A5689">
      <w:pPr>
        <w:pStyle w:val="Zkladntextodsazen2"/>
        <w:spacing w:before="200"/>
        <w:ind w:firstLine="0"/>
        <w:rPr>
          <w:color w:val="000000" w:themeColor="text1"/>
          <w:szCs w:val="20"/>
        </w:rPr>
      </w:pPr>
      <w:r w:rsidRPr="008600C7">
        <w:rPr>
          <w:i/>
          <w:iCs/>
          <w:color w:val="000000" w:themeColor="text1"/>
          <w:szCs w:val="32"/>
        </w:rPr>
        <w:t>VŠPS doplňuje pravidelné informace Ministerstva práce a sociálních věcí o vývoji na trhu práce a o realizaci aktivní politiky zaměstnanosti o ukazatele konstruované podle mezinárodních definic ILO.</w:t>
      </w:r>
      <w:r w:rsidRPr="008600C7">
        <w:rPr>
          <w:i/>
          <w:iCs/>
          <w:color w:val="000000" w:themeColor="text1"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439D6" w:rsidRPr="008600C7" w:rsidSect="003A5689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D7" w:rsidRDefault="000234D7">
      <w:r>
        <w:separator/>
      </w:r>
    </w:p>
  </w:endnote>
  <w:endnote w:type="continuationSeparator" w:id="0">
    <w:p w:rsidR="000234D7" w:rsidRDefault="0002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B4" w:rsidRPr="0020228F" w:rsidRDefault="001E6BB4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1E6BB4" w:rsidRDefault="000C04B6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1E6BB4">
      <w:rPr>
        <w:rStyle w:val="slostrnky"/>
        <w:rFonts w:ascii="Arial" w:hAnsi="Arial" w:cs="Arial"/>
        <w:sz w:val="18"/>
      </w:rPr>
      <w:tab/>
      <w:t>3. čtvrtletí 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B4" w:rsidRPr="0020228F" w:rsidRDefault="001E6BB4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1E6BB4" w:rsidRDefault="000C04B6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1E6BB4">
      <w:rPr>
        <w:rFonts w:ascii="Arial" w:hAnsi="Arial" w:cs="Arial"/>
        <w:sz w:val="18"/>
      </w:rPr>
      <w:t>3. čtvrtletí 2016</w:t>
    </w:r>
    <w:r w:rsidR="001E6BB4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D7" w:rsidRDefault="000234D7">
      <w:r>
        <w:separator/>
      </w:r>
    </w:p>
  </w:footnote>
  <w:footnote w:type="continuationSeparator" w:id="0">
    <w:p w:rsidR="000234D7" w:rsidRDefault="00023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4D7"/>
    <w:rsid w:val="00023658"/>
    <w:rsid w:val="000255EB"/>
    <w:rsid w:val="0003251E"/>
    <w:rsid w:val="00032F55"/>
    <w:rsid w:val="00033A2E"/>
    <w:rsid w:val="00041A30"/>
    <w:rsid w:val="00041E91"/>
    <w:rsid w:val="000422B9"/>
    <w:rsid w:val="00043D55"/>
    <w:rsid w:val="00044AC4"/>
    <w:rsid w:val="000526C6"/>
    <w:rsid w:val="00054642"/>
    <w:rsid w:val="000546D4"/>
    <w:rsid w:val="00054AD2"/>
    <w:rsid w:val="000561DD"/>
    <w:rsid w:val="000632E6"/>
    <w:rsid w:val="00063B1C"/>
    <w:rsid w:val="000648A4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D9D"/>
    <w:rsid w:val="00093508"/>
    <w:rsid w:val="0009367D"/>
    <w:rsid w:val="00094CD2"/>
    <w:rsid w:val="0009520B"/>
    <w:rsid w:val="000963A8"/>
    <w:rsid w:val="00096C81"/>
    <w:rsid w:val="000A1235"/>
    <w:rsid w:val="000A135A"/>
    <w:rsid w:val="000A188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4B6"/>
    <w:rsid w:val="000C4DD2"/>
    <w:rsid w:val="000C4F81"/>
    <w:rsid w:val="000D0271"/>
    <w:rsid w:val="000D0E4F"/>
    <w:rsid w:val="000D22BB"/>
    <w:rsid w:val="000D5D86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320"/>
    <w:rsid w:val="001374DF"/>
    <w:rsid w:val="00137647"/>
    <w:rsid w:val="00140FFE"/>
    <w:rsid w:val="0014277E"/>
    <w:rsid w:val="001439D6"/>
    <w:rsid w:val="00143E48"/>
    <w:rsid w:val="001444FC"/>
    <w:rsid w:val="0015009B"/>
    <w:rsid w:val="00151693"/>
    <w:rsid w:val="00151806"/>
    <w:rsid w:val="001571D5"/>
    <w:rsid w:val="00157C97"/>
    <w:rsid w:val="001601F9"/>
    <w:rsid w:val="001612AE"/>
    <w:rsid w:val="00161466"/>
    <w:rsid w:val="00163B17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583C"/>
    <w:rsid w:val="001A5BCF"/>
    <w:rsid w:val="001A5F0B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2004DF"/>
    <w:rsid w:val="00200E75"/>
    <w:rsid w:val="00201268"/>
    <w:rsid w:val="0020228F"/>
    <w:rsid w:val="00203926"/>
    <w:rsid w:val="00203C6F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289C"/>
    <w:rsid w:val="0023289D"/>
    <w:rsid w:val="002328F6"/>
    <w:rsid w:val="00232E52"/>
    <w:rsid w:val="00234C59"/>
    <w:rsid w:val="00235C91"/>
    <w:rsid w:val="002401C2"/>
    <w:rsid w:val="00240967"/>
    <w:rsid w:val="00243E6A"/>
    <w:rsid w:val="00246658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41A7"/>
    <w:rsid w:val="002C46C0"/>
    <w:rsid w:val="002C4BA8"/>
    <w:rsid w:val="002C5B47"/>
    <w:rsid w:val="002C7930"/>
    <w:rsid w:val="002D2078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689"/>
    <w:rsid w:val="003A59C6"/>
    <w:rsid w:val="003A6C17"/>
    <w:rsid w:val="003A7335"/>
    <w:rsid w:val="003B01D3"/>
    <w:rsid w:val="003B04A2"/>
    <w:rsid w:val="003B3F07"/>
    <w:rsid w:val="003B6216"/>
    <w:rsid w:val="003B6E88"/>
    <w:rsid w:val="003C13D0"/>
    <w:rsid w:val="003C2DC5"/>
    <w:rsid w:val="003C43FB"/>
    <w:rsid w:val="003C4D39"/>
    <w:rsid w:val="003C66C3"/>
    <w:rsid w:val="003D0E24"/>
    <w:rsid w:val="003D12AB"/>
    <w:rsid w:val="003E1DE6"/>
    <w:rsid w:val="003E1F3E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289D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4FA8"/>
    <w:rsid w:val="00506EEF"/>
    <w:rsid w:val="00510261"/>
    <w:rsid w:val="005116B1"/>
    <w:rsid w:val="00511EA9"/>
    <w:rsid w:val="005121BB"/>
    <w:rsid w:val="005166AD"/>
    <w:rsid w:val="00520444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4075"/>
    <w:rsid w:val="00544DE5"/>
    <w:rsid w:val="00546877"/>
    <w:rsid w:val="00546A38"/>
    <w:rsid w:val="0054780B"/>
    <w:rsid w:val="00547F1C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71560"/>
    <w:rsid w:val="005754CE"/>
    <w:rsid w:val="005760BD"/>
    <w:rsid w:val="0058024D"/>
    <w:rsid w:val="00580F85"/>
    <w:rsid w:val="005812E1"/>
    <w:rsid w:val="00582F31"/>
    <w:rsid w:val="005831F3"/>
    <w:rsid w:val="00583233"/>
    <w:rsid w:val="0058328D"/>
    <w:rsid w:val="00584810"/>
    <w:rsid w:val="005848BD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B0C5B"/>
    <w:rsid w:val="005B2D3A"/>
    <w:rsid w:val="005B4993"/>
    <w:rsid w:val="005B5132"/>
    <w:rsid w:val="005C28D5"/>
    <w:rsid w:val="005C2A4A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60C6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60F4"/>
    <w:rsid w:val="006C7E90"/>
    <w:rsid w:val="006D3508"/>
    <w:rsid w:val="006D7BB1"/>
    <w:rsid w:val="006E3628"/>
    <w:rsid w:val="006E3831"/>
    <w:rsid w:val="006E5085"/>
    <w:rsid w:val="006E593A"/>
    <w:rsid w:val="006E5BCD"/>
    <w:rsid w:val="006F0D7D"/>
    <w:rsid w:val="006F2018"/>
    <w:rsid w:val="006F39D0"/>
    <w:rsid w:val="006F43EF"/>
    <w:rsid w:val="006F720D"/>
    <w:rsid w:val="007010CA"/>
    <w:rsid w:val="00703608"/>
    <w:rsid w:val="00704615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7C2F"/>
    <w:rsid w:val="00734E94"/>
    <w:rsid w:val="00735FB0"/>
    <w:rsid w:val="00740D75"/>
    <w:rsid w:val="00743BCD"/>
    <w:rsid w:val="00747DD3"/>
    <w:rsid w:val="00752960"/>
    <w:rsid w:val="00753606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354C"/>
    <w:rsid w:val="007D054E"/>
    <w:rsid w:val="007D2317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F02C3"/>
    <w:rsid w:val="007F0BC8"/>
    <w:rsid w:val="007F23E0"/>
    <w:rsid w:val="007F2970"/>
    <w:rsid w:val="007F2A79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7DD0"/>
    <w:rsid w:val="00850BE4"/>
    <w:rsid w:val="008510A8"/>
    <w:rsid w:val="008512E3"/>
    <w:rsid w:val="00855045"/>
    <w:rsid w:val="008600C7"/>
    <w:rsid w:val="008600EB"/>
    <w:rsid w:val="00863055"/>
    <w:rsid w:val="00865018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B097A"/>
    <w:rsid w:val="008B218A"/>
    <w:rsid w:val="008B32D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D66"/>
    <w:rsid w:val="00912CFD"/>
    <w:rsid w:val="009138CF"/>
    <w:rsid w:val="00915431"/>
    <w:rsid w:val="00916338"/>
    <w:rsid w:val="00917272"/>
    <w:rsid w:val="0091740C"/>
    <w:rsid w:val="00921189"/>
    <w:rsid w:val="009227AF"/>
    <w:rsid w:val="00923416"/>
    <w:rsid w:val="00923474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551F"/>
    <w:rsid w:val="00947A21"/>
    <w:rsid w:val="00947B54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3054"/>
    <w:rsid w:val="00973A2C"/>
    <w:rsid w:val="009758D6"/>
    <w:rsid w:val="00976041"/>
    <w:rsid w:val="00980D31"/>
    <w:rsid w:val="009818AA"/>
    <w:rsid w:val="00983109"/>
    <w:rsid w:val="00984650"/>
    <w:rsid w:val="009909C5"/>
    <w:rsid w:val="00990EB1"/>
    <w:rsid w:val="00994EF7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432D"/>
    <w:rsid w:val="009D5806"/>
    <w:rsid w:val="009D5A7A"/>
    <w:rsid w:val="009E2E22"/>
    <w:rsid w:val="009E4580"/>
    <w:rsid w:val="009E6AEA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1FC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377C2"/>
    <w:rsid w:val="00A40318"/>
    <w:rsid w:val="00A407A4"/>
    <w:rsid w:val="00A43456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77D94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F1A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AF500A"/>
    <w:rsid w:val="00B01545"/>
    <w:rsid w:val="00B01A90"/>
    <w:rsid w:val="00B031C4"/>
    <w:rsid w:val="00B04602"/>
    <w:rsid w:val="00B05BB1"/>
    <w:rsid w:val="00B06C72"/>
    <w:rsid w:val="00B11A08"/>
    <w:rsid w:val="00B139A4"/>
    <w:rsid w:val="00B13F27"/>
    <w:rsid w:val="00B142CD"/>
    <w:rsid w:val="00B15841"/>
    <w:rsid w:val="00B240E1"/>
    <w:rsid w:val="00B24C40"/>
    <w:rsid w:val="00B24CA4"/>
    <w:rsid w:val="00B26733"/>
    <w:rsid w:val="00B3036E"/>
    <w:rsid w:val="00B306ED"/>
    <w:rsid w:val="00B329C0"/>
    <w:rsid w:val="00B32D9E"/>
    <w:rsid w:val="00B351AA"/>
    <w:rsid w:val="00B35C3B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1E74"/>
    <w:rsid w:val="00B72077"/>
    <w:rsid w:val="00B72955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2546"/>
    <w:rsid w:val="00BB31AD"/>
    <w:rsid w:val="00BB5D3F"/>
    <w:rsid w:val="00BB5FCF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3851"/>
    <w:rsid w:val="00D259D7"/>
    <w:rsid w:val="00D26D55"/>
    <w:rsid w:val="00D329BB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17B5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95F2A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23E0"/>
    <w:rsid w:val="00DC2808"/>
    <w:rsid w:val="00DC5646"/>
    <w:rsid w:val="00DD0B44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8AD"/>
    <w:rsid w:val="00E16064"/>
    <w:rsid w:val="00E2112A"/>
    <w:rsid w:val="00E21643"/>
    <w:rsid w:val="00E23D5C"/>
    <w:rsid w:val="00E25897"/>
    <w:rsid w:val="00E30611"/>
    <w:rsid w:val="00E33F14"/>
    <w:rsid w:val="00E34443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3DC9"/>
    <w:rsid w:val="00EF648E"/>
    <w:rsid w:val="00F007C9"/>
    <w:rsid w:val="00F028EF"/>
    <w:rsid w:val="00F03519"/>
    <w:rsid w:val="00F03D0C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30C18"/>
    <w:rsid w:val="00F32A41"/>
    <w:rsid w:val="00F32FBA"/>
    <w:rsid w:val="00F37F21"/>
    <w:rsid w:val="00F4061D"/>
    <w:rsid w:val="00F43735"/>
    <w:rsid w:val="00F46A80"/>
    <w:rsid w:val="00F517DF"/>
    <w:rsid w:val="00F5445D"/>
    <w:rsid w:val="00F546EC"/>
    <w:rsid w:val="00F55C90"/>
    <w:rsid w:val="00F55DFE"/>
    <w:rsid w:val="00F604B5"/>
    <w:rsid w:val="00F62380"/>
    <w:rsid w:val="00F66B29"/>
    <w:rsid w:val="00F70CAC"/>
    <w:rsid w:val="00F71308"/>
    <w:rsid w:val="00F75A89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6C31"/>
    <w:rsid w:val="00FD6D84"/>
    <w:rsid w:val="00FD7389"/>
    <w:rsid w:val="00FD76A3"/>
    <w:rsid w:val="00FD7A75"/>
    <w:rsid w:val="00FE156A"/>
    <w:rsid w:val="00FE40C2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C3BD-81B3-4967-A79D-9FD584A2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2016-11-18T11:44:00Z</cp:lastPrinted>
  <dcterms:created xsi:type="dcterms:W3CDTF">2016-12-19T08:19:00Z</dcterms:created>
  <dcterms:modified xsi:type="dcterms:W3CDTF">2016-12-19T08:19:00Z</dcterms:modified>
</cp:coreProperties>
</file>