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F26" w:rsidRPr="006F5416" w:rsidRDefault="00FC2F26" w:rsidP="00FC2F26">
      <w:pPr>
        <w:pStyle w:val="Obsah"/>
      </w:pPr>
      <w:r w:rsidRPr="006F5416">
        <w:t>Obsah</w:t>
      </w:r>
    </w:p>
    <w:p w:rsidR="00187E56" w:rsidRDefault="00187E56" w:rsidP="00187E56">
      <w:pPr>
        <w:pStyle w:val="Obsahpoloky"/>
      </w:pPr>
      <w:r>
        <w:rPr>
          <w:b/>
        </w:rPr>
        <w:t>Úvod</w:t>
      </w:r>
      <w:r>
        <w:tab/>
      </w:r>
      <w:r w:rsidRPr="004B3FDB">
        <w:t>1300692500.pdf</w:t>
      </w:r>
    </w:p>
    <w:p w:rsidR="00187E56" w:rsidRDefault="00187E56" w:rsidP="00187E56">
      <w:pPr>
        <w:pStyle w:val="Obsahpoloky"/>
        <w:numPr>
          <w:ilvl w:val="0"/>
          <w:numId w:val="1"/>
        </w:numPr>
      </w:pPr>
      <w:r w:rsidRPr="003B7EBF">
        <w:rPr>
          <w:b/>
        </w:rPr>
        <w:t>Obyvatelstvo podle věku a rodinného stav</w:t>
      </w:r>
      <w:r w:rsidRPr="003B7EBF">
        <w:tab/>
      </w:r>
      <w:r w:rsidRPr="004B3FDB">
        <w:t>130069250</w:t>
      </w:r>
      <w:r>
        <w:t>1</w:t>
      </w:r>
      <w:r w:rsidRPr="004B3FDB">
        <w:t>.pdf</w:t>
      </w:r>
    </w:p>
    <w:p w:rsidR="00187E56" w:rsidRPr="004C230E" w:rsidRDefault="00187E56" w:rsidP="00187E56">
      <w:pPr>
        <w:pStyle w:val="Obsahpoloky"/>
        <w:numPr>
          <w:ilvl w:val="0"/>
          <w:numId w:val="1"/>
        </w:numPr>
        <w:rPr>
          <w:b/>
        </w:rPr>
      </w:pPr>
      <w:r w:rsidRPr="00A11B71">
        <w:rPr>
          <w:b/>
        </w:rPr>
        <w:t>Sňatečnost</w:t>
      </w:r>
      <w:r w:rsidRPr="00A11B71">
        <w:tab/>
      </w:r>
      <w:r w:rsidRPr="004B3FDB">
        <w:t>130069250</w:t>
      </w:r>
      <w:r>
        <w:t>2</w:t>
      </w:r>
      <w:r w:rsidRPr="004B3FDB">
        <w:t>.pdf</w:t>
      </w:r>
    </w:p>
    <w:p w:rsidR="00187E56" w:rsidRPr="009923F2" w:rsidRDefault="00187E56" w:rsidP="00187E56">
      <w:pPr>
        <w:pStyle w:val="Obsahpoloky"/>
        <w:numPr>
          <w:ilvl w:val="0"/>
          <w:numId w:val="1"/>
        </w:numPr>
        <w:rPr>
          <w:b/>
        </w:rPr>
      </w:pPr>
      <w:r w:rsidRPr="004C230E">
        <w:rPr>
          <w:b/>
        </w:rPr>
        <w:t>Rozvodovost</w:t>
      </w:r>
      <w:r>
        <w:rPr>
          <w:b/>
        </w:rPr>
        <w:t xml:space="preserve"> </w:t>
      </w:r>
      <w:r>
        <w:tab/>
      </w:r>
      <w:r w:rsidRPr="004B3FDB">
        <w:t>130069250</w:t>
      </w:r>
      <w:r>
        <w:t>3</w:t>
      </w:r>
      <w:r w:rsidRPr="004B3FDB">
        <w:t>.pdf</w:t>
      </w:r>
    </w:p>
    <w:p w:rsidR="00187E56" w:rsidRPr="002C49BE" w:rsidRDefault="00187E56" w:rsidP="00187E56">
      <w:pPr>
        <w:pStyle w:val="Obsahpoloky"/>
        <w:numPr>
          <w:ilvl w:val="0"/>
          <w:numId w:val="1"/>
        </w:numPr>
        <w:rPr>
          <w:b/>
        </w:rPr>
      </w:pPr>
      <w:r>
        <w:rPr>
          <w:b/>
        </w:rPr>
        <w:t>Porodnost</w:t>
      </w:r>
      <w:r>
        <w:tab/>
      </w:r>
      <w:r w:rsidRPr="004B3FDB">
        <w:t>130069250</w:t>
      </w:r>
      <w:r>
        <w:t>4</w:t>
      </w:r>
      <w:r w:rsidRPr="004B3FDB">
        <w:t>.pdf</w:t>
      </w:r>
    </w:p>
    <w:p w:rsidR="00187E56" w:rsidRPr="009923F2" w:rsidRDefault="00187E56" w:rsidP="00187E56">
      <w:pPr>
        <w:pStyle w:val="Obsahpoloky"/>
        <w:numPr>
          <w:ilvl w:val="0"/>
          <w:numId w:val="1"/>
        </w:numPr>
        <w:rPr>
          <w:b/>
        </w:rPr>
      </w:pPr>
      <w:r>
        <w:rPr>
          <w:b/>
        </w:rPr>
        <w:t>Úmrtnost</w:t>
      </w:r>
      <w:r>
        <w:tab/>
      </w:r>
      <w:r w:rsidRPr="004B3FDB">
        <w:t>130069250</w:t>
      </w:r>
      <w:r>
        <w:t>5</w:t>
      </w:r>
      <w:r w:rsidRPr="004B3FDB">
        <w:t>.pdf</w:t>
      </w:r>
    </w:p>
    <w:p w:rsidR="00187E56" w:rsidRDefault="00187E56" w:rsidP="00187E56">
      <w:pPr>
        <w:pStyle w:val="Obsahpoloky"/>
        <w:numPr>
          <w:ilvl w:val="0"/>
          <w:numId w:val="1"/>
        </w:numPr>
      </w:pPr>
      <w:r w:rsidRPr="009923F2">
        <w:rPr>
          <w:b/>
        </w:rPr>
        <w:t>Migrace</w:t>
      </w:r>
      <w:r w:rsidRPr="009923F2">
        <w:tab/>
      </w:r>
      <w:r w:rsidRPr="004B3FDB">
        <w:t>130069250</w:t>
      </w:r>
      <w:r>
        <w:t>6</w:t>
      </w:r>
      <w:r w:rsidRPr="004B3FDB">
        <w:t>.pdf</w:t>
      </w:r>
    </w:p>
    <w:p w:rsidR="00187E56" w:rsidRDefault="00187E56" w:rsidP="00187E56">
      <w:pPr>
        <w:pStyle w:val="Obsahpoloky"/>
        <w:numPr>
          <w:ilvl w:val="0"/>
          <w:numId w:val="1"/>
        </w:numPr>
      </w:pPr>
      <w:r>
        <w:rPr>
          <w:b/>
        </w:rPr>
        <w:t>Krajské srovnání – souhrn</w:t>
      </w:r>
      <w:r w:rsidRPr="00BF1F76">
        <w:tab/>
      </w:r>
      <w:r w:rsidRPr="004B3FDB">
        <w:t>130069250</w:t>
      </w:r>
      <w:r>
        <w:t>7</w:t>
      </w:r>
      <w:r w:rsidRPr="004B3FDB">
        <w:t>.pdf</w:t>
      </w:r>
    </w:p>
    <w:p w:rsidR="00187E56" w:rsidRDefault="00187E56" w:rsidP="00187E56">
      <w:pPr>
        <w:pStyle w:val="Obsahpoloky"/>
        <w:ind w:left="66"/>
        <w:rPr>
          <w:b/>
        </w:rPr>
      </w:pPr>
    </w:p>
    <w:p w:rsidR="00187E56" w:rsidRPr="004B3FDB" w:rsidRDefault="00187E56" w:rsidP="00187E56">
      <w:pPr>
        <w:pStyle w:val="Nadpis3"/>
        <w:rPr>
          <w:rFonts w:eastAsia="Times New Roman"/>
          <w:b w:val="0"/>
          <w:bCs w:val="0"/>
          <w:color w:val="auto"/>
          <w:sz w:val="20"/>
        </w:rPr>
      </w:pPr>
      <w:r>
        <w:t>Tabulková příloha – krajské srovnání</w:t>
      </w:r>
      <w:r>
        <w:t xml:space="preserve"> </w:t>
      </w:r>
      <w:r w:rsidRPr="004B3FDB">
        <w:rPr>
          <w:rFonts w:eastAsia="Times New Roman"/>
          <w:b w:val="0"/>
          <w:bCs w:val="0"/>
          <w:color w:val="auto"/>
          <w:sz w:val="20"/>
        </w:rPr>
        <w:t>……………………</w:t>
      </w:r>
      <w:proofErr w:type="gramStart"/>
      <w:r w:rsidRPr="004B3FDB">
        <w:rPr>
          <w:rFonts w:eastAsia="Times New Roman"/>
          <w:b w:val="0"/>
          <w:bCs w:val="0"/>
          <w:color w:val="auto"/>
          <w:sz w:val="20"/>
        </w:rPr>
        <w:t>…</w:t>
      </w:r>
      <w:r>
        <w:rPr>
          <w:rFonts w:eastAsia="Times New Roman"/>
          <w:b w:val="0"/>
          <w:bCs w:val="0"/>
          <w:color w:val="auto"/>
          <w:sz w:val="20"/>
        </w:rPr>
        <w:t>...</w:t>
      </w:r>
      <w:bookmarkStart w:id="0" w:name="_GoBack"/>
      <w:bookmarkEnd w:id="0"/>
      <w:r w:rsidRPr="004B3FDB">
        <w:rPr>
          <w:rFonts w:eastAsia="Times New Roman"/>
          <w:b w:val="0"/>
          <w:bCs w:val="0"/>
          <w:color w:val="auto"/>
          <w:sz w:val="20"/>
        </w:rPr>
        <w:t>13006925p</w:t>
      </w:r>
      <w:proofErr w:type="gramEnd"/>
      <w:r w:rsidRPr="004B3FDB">
        <w:rPr>
          <w:rFonts w:eastAsia="Times New Roman"/>
          <w:b w:val="0"/>
          <w:bCs w:val="0"/>
          <w:color w:val="auto"/>
          <w:sz w:val="20"/>
        </w:rPr>
        <w:t>.xlsx/13006925p.pdf</w:t>
      </w:r>
    </w:p>
    <w:p w:rsidR="007E4BD1" w:rsidRDefault="00187E56"/>
    <w:sectPr w:rsidR="007E4B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1B0E68"/>
    <w:multiLevelType w:val="hybridMultilevel"/>
    <w:tmpl w:val="BFF6CF8C"/>
    <w:lvl w:ilvl="0" w:tplc="E0DE4492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F26"/>
    <w:rsid w:val="00187E56"/>
    <w:rsid w:val="004911C4"/>
    <w:rsid w:val="005B1BC1"/>
    <w:rsid w:val="00F43C1F"/>
    <w:rsid w:val="00FC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36C50"/>
  <w15:chartTrackingRefBased/>
  <w15:docId w15:val="{9C62E2C8-B4E3-4FB0-ABE4-9D156B880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next w:val="Normln"/>
    <w:link w:val="Nadpis3Char"/>
    <w:uiPriority w:val="9"/>
    <w:qFormat/>
    <w:rsid w:val="00FC2F26"/>
    <w:pPr>
      <w:keepNext/>
      <w:keepLines/>
      <w:spacing w:after="0" w:line="288" w:lineRule="auto"/>
      <w:outlineLvl w:val="2"/>
    </w:pPr>
    <w:rPr>
      <w:rFonts w:ascii="Arial" w:eastAsia="MS Gothic" w:hAnsi="Arial" w:cs="Times New Roman"/>
      <w:b/>
      <w:bCs/>
      <w:color w:val="BC5B80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FC2F26"/>
    <w:rPr>
      <w:rFonts w:ascii="Arial" w:eastAsia="MS Gothic" w:hAnsi="Arial" w:cs="Times New Roman"/>
      <w:b/>
      <w:bCs/>
      <w:color w:val="BC5B80"/>
      <w:sz w:val="24"/>
      <w:szCs w:val="24"/>
      <w:lang w:eastAsia="cs-CZ"/>
    </w:rPr>
  </w:style>
  <w:style w:type="paragraph" w:customStyle="1" w:styleId="Obsah">
    <w:name w:val="Obsah"/>
    <w:next w:val="Normln"/>
    <w:qFormat/>
    <w:rsid w:val="00FC2F26"/>
    <w:pPr>
      <w:spacing w:after="80" w:line="288" w:lineRule="auto"/>
    </w:pPr>
    <w:rPr>
      <w:rFonts w:ascii="Arial" w:eastAsia="Times New Roman" w:hAnsi="Arial" w:cs="Times New Roman"/>
      <w:b/>
      <w:color w:val="BC5B80"/>
      <w:sz w:val="32"/>
      <w:szCs w:val="24"/>
      <w:lang w:eastAsia="cs-CZ"/>
    </w:rPr>
  </w:style>
  <w:style w:type="paragraph" w:customStyle="1" w:styleId="Obsahpoloky">
    <w:name w:val="Obsah položky"/>
    <w:qFormat/>
    <w:rsid w:val="00FC2F26"/>
    <w:pPr>
      <w:tabs>
        <w:tab w:val="right" w:leader="dot" w:pos="9639"/>
      </w:tabs>
      <w:spacing w:after="0" w:line="288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Baštecká Magdaléna</dc:creator>
  <cp:keywords/>
  <dc:description/>
  <cp:lastModifiedBy>Baštecká Magdaléna</cp:lastModifiedBy>
  <cp:revision>3</cp:revision>
  <dcterms:created xsi:type="dcterms:W3CDTF">2025-10-09T13:11:00Z</dcterms:created>
  <dcterms:modified xsi:type="dcterms:W3CDTF">2025-10-09T15:14:00Z</dcterms:modified>
</cp:coreProperties>
</file>