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0B" w:rsidRPr="00D57B0B" w:rsidRDefault="00D57B0B" w:rsidP="00D57B0B">
      <w:pPr>
        <w:pStyle w:val="Nadpis1"/>
        <w:spacing w:after="120"/>
        <w:rPr>
          <w:sz w:val="30"/>
          <w:szCs w:val="30"/>
        </w:rPr>
      </w:pPr>
      <w:r w:rsidRPr="00D57B0B">
        <w:rPr>
          <w:sz w:val="30"/>
          <w:szCs w:val="30"/>
        </w:rPr>
        <w:t>6.</w:t>
      </w:r>
      <w:r w:rsidRPr="00D57B0B">
        <w:rPr>
          <w:sz w:val="30"/>
          <w:szCs w:val="30"/>
        </w:rPr>
        <w:tab/>
        <w:t>Integrace vnitropodnikových procesů</w:t>
      </w:r>
    </w:p>
    <w:p w:rsidR="00D57B0B" w:rsidRPr="009E2B98" w:rsidRDefault="00D57B0B" w:rsidP="00FF2E69">
      <w:pPr>
        <w:autoSpaceDE w:val="0"/>
        <w:autoSpaceDN w:val="0"/>
        <w:adjustRightInd w:val="0"/>
        <w:spacing w:after="60" w:line="264" w:lineRule="auto"/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974FBE">
        <w:rPr>
          <w:rFonts w:ascii="Arial" w:hAnsi="Arial" w:cs="Arial"/>
          <w:b/>
          <w:bCs/>
          <w:sz w:val="20"/>
          <w:szCs w:val="20"/>
          <w:lang w:eastAsia="cs-CZ"/>
        </w:rPr>
        <w:t>Integrací vnitropodnikových procesů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Pr="009E2B98">
        <w:rPr>
          <w:rFonts w:ascii="Arial" w:hAnsi="Arial" w:cs="Arial"/>
          <w:bCs/>
          <w:sz w:val="20"/>
          <w:szCs w:val="20"/>
          <w:lang w:eastAsia="cs-CZ"/>
        </w:rPr>
        <w:t>se</w:t>
      </w:r>
      <w:r w:rsidR="00D47A45">
        <w:rPr>
          <w:rFonts w:ascii="Arial" w:hAnsi="Arial" w:cs="Arial"/>
          <w:bCs/>
          <w:sz w:val="20"/>
          <w:szCs w:val="20"/>
          <w:lang w:eastAsia="cs-CZ"/>
        </w:rPr>
        <w:t xml:space="preserve"> v šetření</w:t>
      </w:r>
      <w:r w:rsidRPr="009E2B98">
        <w:rPr>
          <w:rFonts w:ascii="Arial" w:hAnsi="Arial" w:cs="Arial"/>
          <w:bCs/>
          <w:sz w:val="20"/>
          <w:szCs w:val="20"/>
          <w:lang w:eastAsia="cs-CZ"/>
        </w:rPr>
        <w:t xml:space="preserve"> rozumí automatizované</w:t>
      </w:r>
      <w:r w:rsidR="00D47A45">
        <w:rPr>
          <w:rFonts w:ascii="Arial" w:hAnsi="Arial" w:cs="Arial"/>
          <w:bCs/>
          <w:sz w:val="20"/>
          <w:szCs w:val="20"/>
          <w:lang w:eastAsia="cs-CZ"/>
        </w:rPr>
        <w:t xml:space="preserve"> elektronické</w:t>
      </w:r>
      <w:r w:rsidRPr="009E2B98">
        <w:rPr>
          <w:rFonts w:ascii="Arial" w:hAnsi="Arial" w:cs="Arial"/>
          <w:bCs/>
          <w:sz w:val="20"/>
          <w:szCs w:val="20"/>
          <w:lang w:eastAsia="cs-CZ"/>
        </w:rPr>
        <w:t xml:space="preserve"> sdílení/propojení informací o zadaných a přijatých objednávkách </w:t>
      </w:r>
      <w:r w:rsidR="00D47A45">
        <w:rPr>
          <w:rFonts w:ascii="Arial" w:hAnsi="Arial" w:cs="Arial"/>
          <w:bCs/>
          <w:sz w:val="20"/>
          <w:szCs w:val="20"/>
          <w:lang w:eastAsia="cs-CZ"/>
        </w:rPr>
        <w:t>mezi</w:t>
      </w:r>
      <w:r w:rsidRPr="009E2B98">
        <w:rPr>
          <w:rFonts w:ascii="Arial" w:hAnsi="Arial" w:cs="Arial"/>
          <w:bCs/>
          <w:sz w:val="20"/>
          <w:szCs w:val="20"/>
          <w:lang w:eastAsia="cs-CZ"/>
        </w:rPr>
        <w:t> jednotlivými vnitropodnikovými informačními systémy (účetnictví, zásobování, výroba distribuce)</w:t>
      </w:r>
      <w:r w:rsidR="00D47A45">
        <w:rPr>
          <w:rFonts w:ascii="Arial" w:hAnsi="Arial" w:cs="Arial"/>
          <w:bCs/>
          <w:sz w:val="20"/>
          <w:szCs w:val="20"/>
          <w:lang w:eastAsia="cs-CZ"/>
        </w:rPr>
        <w:t>. Data jsou sdílena</w:t>
      </w:r>
      <w:r w:rsidRPr="009E2B98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="00D47A45">
        <w:rPr>
          <w:rFonts w:ascii="Arial" w:hAnsi="Arial" w:cs="Arial"/>
          <w:bCs/>
          <w:sz w:val="20"/>
          <w:szCs w:val="20"/>
          <w:lang w:eastAsia="cs-CZ"/>
        </w:rPr>
        <w:t xml:space="preserve">v </w:t>
      </w:r>
      <w:r w:rsidRPr="009E2B98">
        <w:rPr>
          <w:rFonts w:ascii="Arial" w:hAnsi="Arial" w:cs="Arial"/>
          <w:bCs/>
          <w:sz w:val="20"/>
          <w:szCs w:val="20"/>
          <w:lang w:eastAsia="cs-CZ"/>
        </w:rPr>
        <w:t>jednotné databáz</w:t>
      </w:r>
      <w:r w:rsidR="00D47A45">
        <w:rPr>
          <w:rFonts w:ascii="Arial" w:hAnsi="Arial" w:cs="Arial"/>
          <w:bCs/>
          <w:sz w:val="20"/>
          <w:szCs w:val="20"/>
          <w:lang w:eastAsia="cs-CZ"/>
        </w:rPr>
        <w:t>i</w:t>
      </w:r>
      <w:r w:rsidRPr="009E2B98">
        <w:rPr>
          <w:rFonts w:ascii="Arial" w:hAnsi="Arial" w:cs="Arial"/>
          <w:bCs/>
          <w:sz w:val="20"/>
          <w:szCs w:val="20"/>
          <w:lang w:eastAsia="cs-CZ"/>
        </w:rPr>
        <w:t xml:space="preserve"> určené pro různé softwarové aplikace nebo pomocí jedné softwarové aplikace propojující různé podnikové funkce. </w:t>
      </w:r>
    </w:p>
    <w:p w:rsidR="009E2B98" w:rsidRDefault="00C02ACD" w:rsidP="00FF2E69">
      <w:pPr>
        <w:spacing w:after="80" w:line="264" w:lineRule="auto"/>
        <w:ind w:right="-1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ERP </w:t>
      </w:r>
      <w:r w:rsidRPr="00C02ACD">
        <w:rPr>
          <w:rFonts w:ascii="Arial" w:hAnsi="Arial" w:cs="Arial"/>
          <w:bCs/>
          <w:sz w:val="20"/>
          <w:szCs w:val="20"/>
          <w:lang w:eastAsia="cs-CZ"/>
        </w:rPr>
        <w:t>(</w:t>
      </w:r>
      <w:proofErr w:type="spellStart"/>
      <w:r w:rsidR="00D57B0B" w:rsidRPr="00C02ACD">
        <w:rPr>
          <w:rFonts w:ascii="Arial" w:hAnsi="Arial" w:cs="Arial"/>
          <w:bCs/>
          <w:sz w:val="20"/>
          <w:szCs w:val="20"/>
          <w:lang w:eastAsia="cs-CZ"/>
        </w:rPr>
        <w:t>Enterprise</w:t>
      </w:r>
      <w:proofErr w:type="spellEnd"/>
      <w:r w:rsidR="00D57B0B" w:rsidRPr="00C02ACD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proofErr w:type="spellStart"/>
      <w:r w:rsidR="00D57B0B" w:rsidRPr="00C02ACD">
        <w:rPr>
          <w:rFonts w:ascii="Arial" w:hAnsi="Arial" w:cs="Arial"/>
          <w:bCs/>
          <w:sz w:val="20"/>
          <w:szCs w:val="20"/>
          <w:lang w:eastAsia="cs-CZ"/>
        </w:rPr>
        <w:t>Resource</w:t>
      </w:r>
      <w:proofErr w:type="spellEnd"/>
      <w:r w:rsidR="00D57B0B" w:rsidRPr="00C02ACD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proofErr w:type="spellStart"/>
      <w:r w:rsidR="00D57B0B" w:rsidRPr="00C02ACD">
        <w:rPr>
          <w:rFonts w:ascii="Arial" w:hAnsi="Arial" w:cs="Arial"/>
          <w:bCs/>
          <w:sz w:val="20"/>
          <w:szCs w:val="20"/>
          <w:lang w:eastAsia="cs-CZ"/>
        </w:rPr>
        <w:t>Planning</w:t>
      </w:r>
      <w:proofErr w:type="spellEnd"/>
      <w:r w:rsidRPr="00C02ACD">
        <w:rPr>
          <w:rFonts w:ascii="Arial" w:hAnsi="Arial" w:cs="Arial"/>
          <w:bCs/>
          <w:sz w:val="20"/>
          <w:szCs w:val="20"/>
          <w:lang w:eastAsia="cs-CZ"/>
        </w:rPr>
        <w:t>)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="00D57B0B" w:rsidRPr="00974FBE">
        <w:rPr>
          <w:rFonts w:ascii="Arial" w:hAnsi="Arial" w:cs="Arial"/>
          <w:bCs/>
          <w:sz w:val="20"/>
          <w:szCs w:val="20"/>
          <w:lang w:eastAsia="cs-CZ"/>
        </w:rPr>
        <w:t xml:space="preserve">je softwarová aplikace, </w:t>
      </w:r>
      <w:r w:rsidR="009E2B98">
        <w:rPr>
          <w:rFonts w:ascii="Arial" w:hAnsi="Arial" w:cs="Arial"/>
          <w:sz w:val="20"/>
          <w:szCs w:val="20"/>
        </w:rPr>
        <w:t xml:space="preserve">která integruje a automatizuje velké množství procesů souvisejících s produkčními činnostmi podniku. ERP zpracovává značnou část firemních transakcí </w:t>
      </w:r>
      <w:r w:rsidR="009E2B98">
        <w:rPr>
          <w:rFonts w:ascii="Arial" w:hAnsi="Arial" w:cs="Arial"/>
          <w:sz w:val="20"/>
          <w:szCs w:val="20"/>
        </w:rPr>
        <w:br/>
        <w:t>a umožňuje přístup k aktualizovaným údajům pomocí jednotné databáze.</w:t>
      </w:r>
    </w:p>
    <w:p w:rsidR="00D57B0B" w:rsidRPr="00192D81" w:rsidRDefault="009E2B98" w:rsidP="00FF2E69">
      <w:pPr>
        <w:autoSpaceDE w:val="0"/>
        <w:autoSpaceDN w:val="0"/>
        <w:adjustRightInd w:val="0"/>
        <w:spacing w:after="60" w:line="264" w:lineRule="auto"/>
        <w:jc w:val="both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CRM </w:t>
      </w:r>
      <w:r w:rsidRPr="009E2B98">
        <w:rPr>
          <w:rFonts w:ascii="Arial" w:hAnsi="Arial" w:cs="Arial"/>
          <w:bCs/>
          <w:sz w:val="20"/>
          <w:szCs w:val="20"/>
          <w:lang w:eastAsia="cs-CZ"/>
        </w:rPr>
        <w:t>(</w:t>
      </w:r>
      <w:proofErr w:type="spellStart"/>
      <w:r w:rsidR="00D57B0B" w:rsidRPr="009E2B98">
        <w:rPr>
          <w:rFonts w:ascii="Arial" w:hAnsi="Arial" w:cs="Arial"/>
          <w:bCs/>
          <w:sz w:val="20"/>
          <w:szCs w:val="20"/>
          <w:lang w:eastAsia="cs-CZ"/>
        </w:rPr>
        <w:t>Customer</w:t>
      </w:r>
      <w:proofErr w:type="spellEnd"/>
      <w:r w:rsidR="00D57B0B" w:rsidRPr="009E2B98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proofErr w:type="spellStart"/>
      <w:r w:rsidR="00D57B0B" w:rsidRPr="009E2B98">
        <w:rPr>
          <w:rFonts w:ascii="Arial" w:hAnsi="Arial" w:cs="Arial"/>
          <w:bCs/>
          <w:sz w:val="20"/>
          <w:szCs w:val="20"/>
          <w:lang w:eastAsia="cs-CZ"/>
        </w:rPr>
        <w:t>Relationship</w:t>
      </w:r>
      <w:proofErr w:type="spellEnd"/>
      <w:r w:rsidR="00D57B0B" w:rsidRPr="009E2B98">
        <w:rPr>
          <w:rFonts w:ascii="Arial" w:hAnsi="Arial" w:cs="Arial"/>
          <w:bCs/>
          <w:sz w:val="20"/>
          <w:szCs w:val="20"/>
          <w:lang w:eastAsia="cs-CZ"/>
        </w:rPr>
        <w:t xml:space="preserve"> Management</w:t>
      </w:r>
      <w:r w:rsidRPr="009E2B98">
        <w:rPr>
          <w:rFonts w:ascii="Arial" w:hAnsi="Arial" w:cs="Arial"/>
          <w:bCs/>
          <w:sz w:val="20"/>
          <w:szCs w:val="20"/>
          <w:lang w:eastAsia="cs-CZ"/>
        </w:rPr>
        <w:t>)</w:t>
      </w:r>
      <w:r w:rsidR="00D57B0B" w:rsidRPr="00192D81">
        <w:rPr>
          <w:rFonts w:ascii="Arial" w:hAnsi="Arial" w:cs="Arial"/>
          <w:bCs/>
          <w:sz w:val="20"/>
          <w:szCs w:val="20"/>
          <w:lang w:eastAsia="cs-CZ"/>
        </w:rPr>
        <w:t xml:space="preserve"> je softwarová aplikace pro správu a využití informací o zákaznících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Pr="009F6919">
        <w:rPr>
          <w:rFonts w:ascii="Arial" w:hAnsi="Arial" w:cs="Arial"/>
          <w:bCs/>
          <w:color w:val="000000"/>
          <w:sz w:val="20"/>
          <w:szCs w:val="20"/>
        </w:rPr>
        <w:t>(koordinaci vztahu podniku se zákazníky)</w:t>
      </w:r>
      <w:r w:rsidR="00D57B0B" w:rsidRPr="00192D81">
        <w:rPr>
          <w:rFonts w:ascii="Arial" w:hAnsi="Arial" w:cs="Arial"/>
          <w:bCs/>
          <w:sz w:val="20"/>
          <w:szCs w:val="20"/>
          <w:lang w:eastAsia="cs-CZ"/>
        </w:rPr>
        <w:t>.</w:t>
      </w:r>
    </w:p>
    <w:p w:rsidR="00D57B0B" w:rsidRPr="00D57B0B" w:rsidRDefault="00D57B0B" w:rsidP="00D57B0B">
      <w:pPr>
        <w:pStyle w:val="Nadpis2"/>
        <w:spacing w:before="120" w:after="120" w:line="240" w:lineRule="auto"/>
        <w:rPr>
          <w:sz w:val="24"/>
          <w:szCs w:val="24"/>
        </w:rPr>
      </w:pPr>
      <w:r w:rsidRPr="00D57B0B">
        <w:rPr>
          <w:sz w:val="24"/>
          <w:szCs w:val="24"/>
        </w:rPr>
        <w:t>Hlavní zjištění</w:t>
      </w:r>
    </w:p>
    <w:p w:rsidR="00D57B0B" w:rsidRPr="009E2B98" w:rsidRDefault="00D57B0B" w:rsidP="00D57B0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 w:rsidRPr="009E2B98">
        <w:rPr>
          <w:rFonts w:ascii="Arial" w:hAnsi="Arial" w:cs="Arial"/>
          <w:sz w:val="20"/>
        </w:rPr>
        <w:t xml:space="preserve">Mnoho podniků využívá </w:t>
      </w:r>
      <w:r w:rsidR="00D47A45">
        <w:rPr>
          <w:rFonts w:ascii="Arial" w:hAnsi="Arial" w:cs="Arial"/>
          <w:sz w:val="20"/>
        </w:rPr>
        <w:t>ke své činnosti</w:t>
      </w:r>
      <w:r w:rsidRPr="009E2B98">
        <w:rPr>
          <w:rFonts w:ascii="Arial" w:hAnsi="Arial" w:cs="Arial"/>
          <w:sz w:val="20"/>
        </w:rPr>
        <w:t xml:space="preserve"> více samostatných informačních systémů (např. jeden pro řízení výroby, jiný pro logistiku, distribuci, správu majetku, prodej, fakturaci, účetnictví, personalistiku atd.) místo jednoho integrovaného. </w:t>
      </w:r>
      <w:r w:rsidR="00D47A45">
        <w:rPr>
          <w:rFonts w:ascii="Arial" w:hAnsi="Arial" w:cs="Arial"/>
          <w:sz w:val="20"/>
        </w:rPr>
        <w:t>M</w:t>
      </w:r>
      <w:r w:rsidRPr="009E2B98">
        <w:rPr>
          <w:rFonts w:ascii="Arial" w:hAnsi="Arial" w:cs="Arial"/>
          <w:sz w:val="20"/>
        </w:rPr>
        <w:t>á</w:t>
      </w:r>
      <w:r w:rsidR="00D47A45">
        <w:rPr>
          <w:rFonts w:ascii="Arial" w:hAnsi="Arial" w:cs="Arial"/>
          <w:sz w:val="20"/>
        </w:rPr>
        <w:t>-li</w:t>
      </w:r>
      <w:r w:rsidRPr="009E2B98">
        <w:rPr>
          <w:rFonts w:ascii="Arial" w:hAnsi="Arial" w:cs="Arial"/>
          <w:sz w:val="20"/>
        </w:rPr>
        <w:t xml:space="preserve"> podnik různé informační systémy propojeny</w:t>
      </w:r>
      <w:r w:rsidR="00D47A45">
        <w:rPr>
          <w:rFonts w:ascii="Arial" w:hAnsi="Arial" w:cs="Arial"/>
          <w:sz w:val="20"/>
        </w:rPr>
        <w:t>,</w:t>
      </w:r>
      <w:r w:rsidRPr="009E2B98">
        <w:rPr>
          <w:rFonts w:ascii="Arial" w:hAnsi="Arial" w:cs="Arial"/>
          <w:sz w:val="20"/>
        </w:rPr>
        <w:t xml:space="preserve"> dochází mezi nimi k automatizovanému sdílení dat,</w:t>
      </w:r>
      <w:r w:rsidR="00D47A45">
        <w:rPr>
          <w:rFonts w:ascii="Arial" w:hAnsi="Arial" w:cs="Arial"/>
          <w:sz w:val="20"/>
        </w:rPr>
        <w:t xml:space="preserve"> což</w:t>
      </w:r>
      <w:r w:rsidRPr="009E2B98">
        <w:rPr>
          <w:rFonts w:ascii="Arial" w:hAnsi="Arial" w:cs="Arial"/>
          <w:sz w:val="20"/>
        </w:rPr>
        <w:t xml:space="preserve"> usnadňuje a zrychluje</w:t>
      </w:r>
      <w:r w:rsidR="00D47A45">
        <w:rPr>
          <w:rFonts w:ascii="Arial" w:hAnsi="Arial" w:cs="Arial"/>
          <w:sz w:val="20"/>
        </w:rPr>
        <w:t xml:space="preserve"> jeho</w:t>
      </w:r>
      <w:r w:rsidRPr="009E2B98">
        <w:rPr>
          <w:rFonts w:ascii="Arial" w:hAnsi="Arial" w:cs="Arial"/>
          <w:sz w:val="20"/>
        </w:rPr>
        <w:t xml:space="preserve"> výrob</w:t>
      </w:r>
      <w:r w:rsidR="00D47A45">
        <w:rPr>
          <w:rFonts w:ascii="Arial" w:hAnsi="Arial" w:cs="Arial"/>
          <w:sz w:val="20"/>
        </w:rPr>
        <w:t>ní a</w:t>
      </w:r>
      <w:r w:rsidRPr="009E2B98">
        <w:rPr>
          <w:rFonts w:ascii="Arial" w:hAnsi="Arial" w:cs="Arial"/>
          <w:sz w:val="20"/>
        </w:rPr>
        <w:t xml:space="preserve"> distribu</w:t>
      </w:r>
      <w:r w:rsidR="00D47A45">
        <w:rPr>
          <w:rFonts w:ascii="Arial" w:hAnsi="Arial" w:cs="Arial"/>
          <w:sz w:val="20"/>
        </w:rPr>
        <w:t>ční procesy</w:t>
      </w:r>
      <w:r w:rsidRPr="009E2B98">
        <w:rPr>
          <w:rFonts w:ascii="Arial" w:hAnsi="Arial" w:cs="Arial"/>
          <w:sz w:val="20"/>
        </w:rPr>
        <w:t xml:space="preserve">. </w:t>
      </w:r>
    </w:p>
    <w:p w:rsidR="00D57B0B" w:rsidRPr="009E2B98" w:rsidRDefault="00D57B0B" w:rsidP="00D57B0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 w:rsidRPr="009E2B98">
        <w:rPr>
          <w:rFonts w:ascii="Arial" w:hAnsi="Arial" w:cs="Arial"/>
          <w:sz w:val="20"/>
        </w:rPr>
        <w:t xml:space="preserve">V České republice </w:t>
      </w:r>
      <w:r w:rsidR="00D47A45">
        <w:rPr>
          <w:rFonts w:ascii="Arial" w:hAnsi="Arial" w:cs="Arial"/>
          <w:sz w:val="20"/>
        </w:rPr>
        <w:t>vy</w:t>
      </w:r>
      <w:r w:rsidR="00D47A45" w:rsidRPr="009E2B98">
        <w:rPr>
          <w:rFonts w:ascii="Arial" w:hAnsi="Arial" w:cs="Arial"/>
          <w:sz w:val="20"/>
        </w:rPr>
        <w:t>užíval</w:t>
      </w:r>
      <w:r w:rsidR="00D47A45">
        <w:rPr>
          <w:rFonts w:ascii="Arial" w:hAnsi="Arial" w:cs="Arial"/>
          <w:sz w:val="20"/>
        </w:rPr>
        <w:t>a</w:t>
      </w:r>
      <w:r w:rsidR="00D47A45" w:rsidRPr="009E2B98">
        <w:rPr>
          <w:rFonts w:ascii="Arial" w:hAnsi="Arial" w:cs="Arial"/>
          <w:sz w:val="20"/>
        </w:rPr>
        <w:t xml:space="preserve"> </w:t>
      </w:r>
      <w:r w:rsidRPr="009E2B98">
        <w:rPr>
          <w:rFonts w:ascii="Arial" w:hAnsi="Arial" w:cs="Arial"/>
          <w:sz w:val="20"/>
        </w:rPr>
        <w:t>v lednu 201</w:t>
      </w:r>
      <w:r w:rsidR="009E2B98" w:rsidRPr="009E2B98">
        <w:rPr>
          <w:rFonts w:ascii="Arial" w:hAnsi="Arial" w:cs="Arial"/>
          <w:sz w:val="20"/>
        </w:rPr>
        <w:t>5</w:t>
      </w:r>
      <w:r w:rsidRPr="009E2B98">
        <w:rPr>
          <w:rFonts w:ascii="Arial" w:hAnsi="Arial" w:cs="Arial"/>
          <w:sz w:val="20"/>
        </w:rPr>
        <w:t xml:space="preserve"> automatizované</w:t>
      </w:r>
      <w:r w:rsidR="00D47A45">
        <w:rPr>
          <w:rFonts w:ascii="Arial" w:hAnsi="Arial" w:cs="Arial"/>
          <w:sz w:val="20"/>
        </w:rPr>
        <w:t>ho</w:t>
      </w:r>
      <w:r w:rsidRPr="009E2B98">
        <w:rPr>
          <w:rFonts w:ascii="Arial" w:hAnsi="Arial" w:cs="Arial"/>
          <w:sz w:val="20"/>
        </w:rPr>
        <w:t xml:space="preserve"> sdílení dat o přijatých či zadaných objednávkách v rámci svých vnitropodnikových informačních systémů </w:t>
      </w:r>
      <w:r w:rsidR="00B574B1">
        <w:rPr>
          <w:rFonts w:ascii="Arial" w:hAnsi="Arial" w:cs="Arial"/>
          <w:sz w:val="20"/>
        </w:rPr>
        <w:t>více než polovina</w:t>
      </w:r>
      <w:r w:rsidRPr="009E2B98">
        <w:rPr>
          <w:rFonts w:ascii="Arial" w:hAnsi="Arial" w:cs="Arial"/>
          <w:sz w:val="20"/>
        </w:rPr>
        <w:t xml:space="preserve"> podniků</w:t>
      </w:r>
      <w:r w:rsidR="00B574B1">
        <w:rPr>
          <w:rFonts w:ascii="Arial" w:hAnsi="Arial" w:cs="Arial"/>
          <w:sz w:val="20"/>
        </w:rPr>
        <w:t xml:space="preserve"> (56 %).</w:t>
      </w:r>
      <w:r w:rsidRPr="009E2B98">
        <w:rPr>
          <w:rFonts w:ascii="Arial" w:hAnsi="Arial" w:cs="Arial"/>
          <w:sz w:val="20"/>
        </w:rPr>
        <w:t xml:space="preserve"> Oproti roku 2010 došlo k navýšení podílu </w:t>
      </w:r>
      <w:r w:rsidR="009E2B98">
        <w:rPr>
          <w:rFonts w:ascii="Arial" w:hAnsi="Arial" w:cs="Arial"/>
          <w:sz w:val="20"/>
        </w:rPr>
        <w:t xml:space="preserve">těchto </w:t>
      </w:r>
      <w:r w:rsidRPr="009E2B98">
        <w:rPr>
          <w:rFonts w:ascii="Arial" w:hAnsi="Arial" w:cs="Arial"/>
          <w:sz w:val="20"/>
        </w:rPr>
        <w:t xml:space="preserve">podniků o </w:t>
      </w:r>
      <w:r w:rsidR="009E2B98" w:rsidRPr="009E2B98">
        <w:rPr>
          <w:rFonts w:ascii="Arial" w:hAnsi="Arial" w:cs="Arial"/>
          <w:sz w:val="20"/>
        </w:rPr>
        <w:t>necelých</w:t>
      </w:r>
      <w:r w:rsidRPr="009E2B98">
        <w:rPr>
          <w:rFonts w:ascii="Arial" w:hAnsi="Arial" w:cs="Arial"/>
          <w:sz w:val="20"/>
        </w:rPr>
        <w:t xml:space="preserve"> 10 procentních bodů. Míra provázanosti a automatického sdílení dat mezi různými informačními systémy podniku </w:t>
      </w:r>
      <w:r w:rsidR="00D47A45">
        <w:rPr>
          <w:rFonts w:ascii="Arial" w:hAnsi="Arial" w:cs="Arial"/>
          <w:sz w:val="20"/>
        </w:rPr>
        <w:t>roste s </w:t>
      </w:r>
      <w:r w:rsidRPr="009E2B98">
        <w:rPr>
          <w:rFonts w:ascii="Arial" w:hAnsi="Arial" w:cs="Arial"/>
          <w:sz w:val="20"/>
        </w:rPr>
        <w:t>velikost</w:t>
      </w:r>
      <w:r w:rsidR="00D47A45">
        <w:rPr>
          <w:rFonts w:ascii="Arial" w:hAnsi="Arial" w:cs="Arial"/>
          <w:sz w:val="20"/>
        </w:rPr>
        <w:t>í podniku a liší se mezi sledovanými</w:t>
      </w:r>
      <w:r w:rsidRPr="009E2B98">
        <w:rPr>
          <w:rFonts w:ascii="Arial" w:hAnsi="Arial" w:cs="Arial"/>
          <w:sz w:val="20"/>
        </w:rPr>
        <w:t xml:space="preserve"> odvětví</w:t>
      </w:r>
      <w:r w:rsidR="00D47A45">
        <w:rPr>
          <w:rFonts w:ascii="Arial" w:hAnsi="Arial" w:cs="Arial"/>
          <w:sz w:val="20"/>
        </w:rPr>
        <w:t>mi</w:t>
      </w:r>
      <w:r w:rsidRPr="009E2B98">
        <w:rPr>
          <w:rFonts w:ascii="Arial" w:hAnsi="Arial" w:cs="Arial"/>
          <w:sz w:val="20"/>
        </w:rPr>
        <w:t>.</w:t>
      </w:r>
    </w:p>
    <w:p w:rsidR="009E2B98" w:rsidRDefault="00D57B0B" w:rsidP="00D57B0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 w:rsidRPr="009E2B98">
        <w:rPr>
          <w:rFonts w:ascii="Arial" w:hAnsi="Arial" w:cs="Arial"/>
          <w:sz w:val="20"/>
        </w:rPr>
        <w:t>Automatizované sdílení informací o přijatých i zadaných objednávkách elektronickou cestou v rámci informačního systému podniku používal</w:t>
      </w:r>
      <w:r w:rsidR="009E2B98" w:rsidRPr="009E2B98">
        <w:rPr>
          <w:rFonts w:ascii="Arial" w:hAnsi="Arial" w:cs="Arial"/>
          <w:sz w:val="20"/>
        </w:rPr>
        <w:t>y</w:t>
      </w:r>
      <w:r w:rsidRPr="009E2B98">
        <w:rPr>
          <w:rFonts w:ascii="Arial" w:hAnsi="Arial" w:cs="Arial"/>
          <w:sz w:val="20"/>
        </w:rPr>
        <w:t xml:space="preserve"> v lednu 201</w:t>
      </w:r>
      <w:r w:rsidR="009E2B98" w:rsidRPr="009E2B98">
        <w:rPr>
          <w:rFonts w:ascii="Arial" w:hAnsi="Arial" w:cs="Arial"/>
          <w:sz w:val="20"/>
        </w:rPr>
        <w:t>5</w:t>
      </w:r>
      <w:r w:rsidRPr="009E2B98">
        <w:rPr>
          <w:rFonts w:ascii="Arial" w:hAnsi="Arial" w:cs="Arial"/>
          <w:sz w:val="20"/>
        </w:rPr>
        <w:t xml:space="preserve"> </w:t>
      </w:r>
      <w:r w:rsidR="009E2B98" w:rsidRPr="009E2B98">
        <w:rPr>
          <w:rFonts w:ascii="Arial" w:hAnsi="Arial" w:cs="Arial"/>
          <w:sz w:val="20"/>
        </w:rPr>
        <w:t>nejčastěji velké podniky (</w:t>
      </w:r>
      <w:r w:rsidRPr="009E2B98">
        <w:rPr>
          <w:rFonts w:ascii="Arial" w:hAnsi="Arial" w:cs="Arial"/>
          <w:sz w:val="20"/>
        </w:rPr>
        <w:t>89 %</w:t>
      </w:r>
      <w:r w:rsidR="009E2B98" w:rsidRPr="009E2B98">
        <w:rPr>
          <w:rFonts w:ascii="Arial" w:hAnsi="Arial" w:cs="Arial"/>
          <w:sz w:val="20"/>
        </w:rPr>
        <w:t xml:space="preserve"> z nich)</w:t>
      </w:r>
      <w:r w:rsidR="00B574B1">
        <w:rPr>
          <w:rFonts w:ascii="Arial" w:hAnsi="Arial" w:cs="Arial"/>
          <w:sz w:val="20"/>
        </w:rPr>
        <w:t xml:space="preserve">, malých podniků využívajících </w:t>
      </w:r>
      <w:r w:rsidR="00D47A45">
        <w:rPr>
          <w:rFonts w:ascii="Arial" w:hAnsi="Arial" w:cs="Arial"/>
          <w:sz w:val="20"/>
        </w:rPr>
        <w:t>těchto technologií</w:t>
      </w:r>
      <w:r w:rsidR="00B574B1">
        <w:rPr>
          <w:rFonts w:ascii="Arial" w:hAnsi="Arial" w:cs="Arial"/>
          <w:sz w:val="20"/>
        </w:rPr>
        <w:t xml:space="preserve"> byla polovina (49 %)</w:t>
      </w:r>
      <w:r w:rsidR="009E2B98" w:rsidRPr="009E2B98">
        <w:rPr>
          <w:rFonts w:ascii="Arial" w:hAnsi="Arial" w:cs="Arial"/>
          <w:sz w:val="20"/>
        </w:rPr>
        <w:t>.</w:t>
      </w:r>
      <w:r w:rsidRPr="009E2B98">
        <w:rPr>
          <w:rFonts w:ascii="Arial" w:hAnsi="Arial" w:cs="Arial"/>
          <w:sz w:val="20"/>
        </w:rPr>
        <w:t xml:space="preserve"> </w:t>
      </w:r>
    </w:p>
    <w:p w:rsidR="00D47A45" w:rsidRPr="00B574B1" w:rsidRDefault="00D47A45" w:rsidP="00D47A4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Mezi jednotlivými </w:t>
      </w:r>
      <w:r w:rsidRPr="00B574B1">
        <w:rPr>
          <w:rFonts w:ascii="Arial" w:hAnsi="Arial" w:cs="Arial"/>
          <w:sz w:val="20"/>
        </w:rPr>
        <w:t>odvětví</w:t>
      </w:r>
      <w:r>
        <w:rPr>
          <w:rFonts w:ascii="Arial" w:hAnsi="Arial" w:cs="Arial"/>
          <w:sz w:val="20"/>
        </w:rPr>
        <w:t>mi se míra integrace vnitropodnikových procesů výrazně liší</w:t>
      </w:r>
      <w:r w:rsidRPr="00B574B1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což je dáno především </w:t>
      </w:r>
      <w:r w:rsidRPr="00B574B1">
        <w:rPr>
          <w:rFonts w:ascii="Arial" w:hAnsi="Arial" w:cs="Arial"/>
          <w:sz w:val="20"/>
        </w:rPr>
        <w:t>povah</w:t>
      </w:r>
      <w:r>
        <w:rPr>
          <w:rFonts w:ascii="Arial" w:hAnsi="Arial" w:cs="Arial"/>
          <w:sz w:val="20"/>
        </w:rPr>
        <w:t>ou</w:t>
      </w:r>
      <w:r w:rsidRPr="00B574B1">
        <w:rPr>
          <w:rFonts w:ascii="Arial" w:hAnsi="Arial" w:cs="Arial"/>
          <w:sz w:val="20"/>
        </w:rPr>
        <w:t xml:space="preserve"> hlavních </w:t>
      </w:r>
      <w:r>
        <w:rPr>
          <w:rFonts w:ascii="Arial" w:hAnsi="Arial" w:cs="Arial"/>
          <w:sz w:val="20"/>
        </w:rPr>
        <w:t xml:space="preserve">vykonávaných </w:t>
      </w:r>
      <w:r w:rsidRPr="00B574B1">
        <w:rPr>
          <w:rFonts w:ascii="Arial" w:hAnsi="Arial" w:cs="Arial"/>
          <w:sz w:val="20"/>
        </w:rPr>
        <w:t xml:space="preserve">činností. V nejvyšší míře je automatizované sdílení informací o objednávkách využíváno v odvětvích Informační a komunikační činnosti (67 %), </w:t>
      </w:r>
      <w:r>
        <w:rPr>
          <w:rFonts w:ascii="Arial" w:hAnsi="Arial" w:cs="Arial"/>
          <w:sz w:val="20"/>
        </w:rPr>
        <w:t>Z</w:t>
      </w:r>
      <w:r w:rsidRPr="00B574B1">
        <w:rPr>
          <w:rFonts w:ascii="Arial" w:hAnsi="Arial" w:cs="Arial"/>
          <w:sz w:val="20"/>
        </w:rPr>
        <w:t>pracovatelsk</w:t>
      </w:r>
      <w:r>
        <w:rPr>
          <w:rFonts w:ascii="Arial" w:hAnsi="Arial" w:cs="Arial"/>
          <w:sz w:val="20"/>
        </w:rPr>
        <w:t>ém</w:t>
      </w:r>
      <w:r w:rsidRPr="00B574B1">
        <w:rPr>
          <w:rFonts w:ascii="Arial" w:hAnsi="Arial" w:cs="Arial"/>
          <w:sz w:val="20"/>
        </w:rPr>
        <w:t xml:space="preserve"> průmysl</w:t>
      </w:r>
      <w:r>
        <w:rPr>
          <w:rFonts w:ascii="Arial" w:hAnsi="Arial" w:cs="Arial"/>
          <w:sz w:val="20"/>
        </w:rPr>
        <w:t>u</w:t>
      </w:r>
      <w:r w:rsidRPr="00B574B1">
        <w:rPr>
          <w:rFonts w:ascii="Arial" w:hAnsi="Arial" w:cs="Arial"/>
          <w:sz w:val="20"/>
        </w:rPr>
        <w:t xml:space="preserve"> (64 %) či Obchod</w:t>
      </w:r>
      <w:r>
        <w:rPr>
          <w:rFonts w:ascii="Arial" w:hAnsi="Arial" w:cs="Arial"/>
          <w:sz w:val="20"/>
        </w:rPr>
        <w:t>u</w:t>
      </w:r>
      <w:r w:rsidRPr="00B574B1">
        <w:rPr>
          <w:rFonts w:ascii="Arial" w:hAnsi="Arial" w:cs="Arial"/>
          <w:sz w:val="20"/>
        </w:rPr>
        <w:t xml:space="preserve"> a oprav</w:t>
      </w:r>
      <w:r>
        <w:rPr>
          <w:rFonts w:ascii="Arial" w:hAnsi="Arial" w:cs="Arial"/>
          <w:sz w:val="20"/>
        </w:rPr>
        <w:t>ách</w:t>
      </w:r>
      <w:r w:rsidRPr="00B574B1">
        <w:rPr>
          <w:rFonts w:ascii="Arial" w:hAnsi="Arial" w:cs="Arial"/>
          <w:sz w:val="20"/>
        </w:rPr>
        <w:t xml:space="preserve"> motorových vozidel (62 %). </w:t>
      </w:r>
    </w:p>
    <w:p w:rsidR="00D47A45" w:rsidRDefault="00D47A45" w:rsidP="00D47A4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Stejně jako v minulých letech byly </w:t>
      </w:r>
      <w:r w:rsidRPr="009E2B98">
        <w:rPr>
          <w:rFonts w:ascii="Arial" w:hAnsi="Arial" w:cs="Arial"/>
          <w:sz w:val="20"/>
        </w:rPr>
        <w:t>informace o přijatých objednávkách</w:t>
      </w:r>
      <w:r>
        <w:rPr>
          <w:rFonts w:ascii="Arial" w:hAnsi="Arial" w:cs="Arial"/>
          <w:sz w:val="20"/>
        </w:rPr>
        <w:t xml:space="preserve"> dostupné nejčastěji pro</w:t>
      </w:r>
      <w:r w:rsidRPr="009E2B98">
        <w:rPr>
          <w:rFonts w:ascii="Arial" w:hAnsi="Arial" w:cs="Arial"/>
          <w:sz w:val="20"/>
        </w:rPr>
        <w:t xml:space="preserve"> účetn</w:t>
      </w:r>
      <w:r>
        <w:rPr>
          <w:rFonts w:ascii="Arial" w:hAnsi="Arial" w:cs="Arial"/>
          <w:sz w:val="20"/>
        </w:rPr>
        <w:t>í potřeby podniků</w:t>
      </w:r>
      <w:r w:rsidRPr="009E2B98">
        <w:rPr>
          <w:rFonts w:ascii="Arial" w:hAnsi="Arial" w:cs="Arial"/>
          <w:sz w:val="20"/>
        </w:rPr>
        <w:t xml:space="preserve"> včetně fakturačního a platebního systému (49 %)</w:t>
      </w:r>
      <w:r>
        <w:rPr>
          <w:rFonts w:ascii="Arial" w:hAnsi="Arial" w:cs="Arial"/>
          <w:sz w:val="20"/>
        </w:rPr>
        <w:t>. S</w:t>
      </w:r>
      <w:r w:rsidRPr="009E2B98">
        <w:rPr>
          <w:rFonts w:ascii="Arial" w:hAnsi="Arial" w:cs="Arial"/>
          <w:sz w:val="20"/>
        </w:rPr>
        <w:t xml:space="preserve"> odstupem </w:t>
      </w:r>
      <w:r>
        <w:rPr>
          <w:rFonts w:ascii="Arial" w:hAnsi="Arial" w:cs="Arial"/>
          <w:sz w:val="20"/>
        </w:rPr>
        <w:t>také</w:t>
      </w:r>
      <w:r w:rsidRPr="009E2B98">
        <w:rPr>
          <w:rFonts w:ascii="Arial" w:hAnsi="Arial" w:cs="Arial"/>
          <w:sz w:val="20"/>
        </w:rPr>
        <w:t xml:space="preserve"> pro informační systémy</w:t>
      </w:r>
      <w:r>
        <w:rPr>
          <w:rFonts w:ascii="Arial" w:hAnsi="Arial" w:cs="Arial"/>
          <w:sz w:val="20"/>
        </w:rPr>
        <w:t xml:space="preserve"> </w:t>
      </w:r>
      <w:r w:rsidRPr="009E2B98">
        <w:rPr>
          <w:rFonts w:ascii="Arial" w:hAnsi="Arial" w:cs="Arial"/>
          <w:sz w:val="20"/>
        </w:rPr>
        <w:t>řízení skladových zásob (40 %), řízení produkce (32 %) a logisti</w:t>
      </w:r>
      <w:r>
        <w:rPr>
          <w:rFonts w:ascii="Arial" w:hAnsi="Arial" w:cs="Arial"/>
          <w:sz w:val="20"/>
        </w:rPr>
        <w:t>c</w:t>
      </w:r>
      <w:r w:rsidRPr="009E2B98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>é informační systémy</w:t>
      </w:r>
      <w:r w:rsidRPr="009E2B98">
        <w:rPr>
          <w:rFonts w:ascii="Arial" w:hAnsi="Arial" w:cs="Arial"/>
          <w:sz w:val="20"/>
        </w:rPr>
        <w:t xml:space="preserve"> (31 %).</w:t>
      </w:r>
    </w:p>
    <w:p w:rsidR="009167BF" w:rsidRDefault="002C6524" w:rsidP="00D47A4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Podnikatelské jednotky uváděly, zda jsou údaje o objednávce současně dostupné v jejich informačním systému pro čtyři různé oblasti: 1/ řízení skladových zásob, 2/ účetnictví, 3/ řízení výroby nebo služeb a 4/ řízení distribuce. U každé této možnosti mohly podniky označit ano nebo ne. Podíváme-li se na jejich odpovědi kumulativně, </w:t>
      </w:r>
      <w:r w:rsidR="000453A0">
        <w:rPr>
          <w:rFonts w:ascii="Arial" w:hAnsi="Arial" w:cs="Arial"/>
          <w:sz w:val="20"/>
        </w:rPr>
        <w:t>zjišťujeme</w:t>
      </w:r>
      <w:r>
        <w:rPr>
          <w:rFonts w:ascii="Arial" w:hAnsi="Arial" w:cs="Arial"/>
          <w:sz w:val="20"/>
        </w:rPr>
        <w:t xml:space="preserve"> následující: právě jednu ze čtyř současně dostupných informací o objednávkách má 12 % podniků, častěji jde o malé podniky než o podniky velké a z hlediska odvětvového je to typické pro podniky působící v oboru Peněžnictví a pojišťovnictví či Činnosti v oblasti nemovitostí. </w:t>
      </w:r>
      <w:r w:rsidR="000453A0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 xml:space="preserve">vě současně dostupné informace o objednávkách (v libovolné kombinaci) má 13 % podniků, nejčastěji středně velké </w:t>
      </w:r>
      <w:r w:rsidR="009167BF">
        <w:rPr>
          <w:rFonts w:ascii="Arial" w:hAnsi="Arial" w:cs="Arial"/>
          <w:sz w:val="20"/>
        </w:rPr>
        <w:t>podniky a z hlediska ekonomické činnosti např. podniky působící ve Velkoobchodu či Telekomunikačních činnostech.</w:t>
      </w:r>
    </w:p>
    <w:p w:rsidR="000453A0" w:rsidRDefault="009167BF" w:rsidP="009167BF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Tři ze čtyř současně dostupných informací o objednávkách má desetina podniků, častěji jde o středně velké podniky a z hlediska odvětvového je to typické pro podniky působící v oboru Velkoobchod, maloobchod a opravy motorových vozidel či Telekomunikační činnost</w:t>
      </w:r>
      <w:r w:rsidR="000453A0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. </w:t>
      </w:r>
    </w:p>
    <w:p w:rsidR="009167BF" w:rsidRDefault="009167BF" w:rsidP="009167BF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Všechny čtyři testované současně dostupné informace o objednávkách má v ČR více než pětina podniků (21 %). Komplexní využívání integrace vnitropodnikových procesů je typické především pro velké podniky (61 %), pro dvě pětiny středně velkých (38 %) a jen 15 % malých firem. Z hlediska převažující ekonomické činnosti v tomto případě vynikají podniky ze Zpracovatelského průmyslu, především</w:t>
      </w:r>
      <w:r w:rsidR="000453A0">
        <w:rPr>
          <w:rFonts w:ascii="Arial" w:hAnsi="Arial" w:cs="Arial"/>
          <w:sz w:val="20"/>
        </w:rPr>
        <w:t xml:space="preserve"> z a</w:t>
      </w:r>
      <w:r>
        <w:rPr>
          <w:rFonts w:ascii="Arial" w:hAnsi="Arial" w:cs="Arial"/>
          <w:sz w:val="20"/>
        </w:rPr>
        <w:t>utomobilov</w:t>
      </w:r>
      <w:r w:rsidR="000453A0">
        <w:rPr>
          <w:rFonts w:ascii="Arial" w:hAnsi="Arial" w:cs="Arial"/>
          <w:sz w:val="20"/>
        </w:rPr>
        <w:t>ého,</w:t>
      </w:r>
      <w:r>
        <w:rPr>
          <w:rFonts w:ascii="Arial" w:hAnsi="Arial" w:cs="Arial"/>
          <w:sz w:val="20"/>
        </w:rPr>
        <w:t xml:space="preserve"> případně</w:t>
      </w:r>
      <w:r w:rsidR="000453A0">
        <w:rPr>
          <w:rFonts w:ascii="Arial" w:hAnsi="Arial" w:cs="Arial"/>
          <w:sz w:val="20"/>
        </w:rPr>
        <w:t xml:space="preserve"> z</w:t>
      </w:r>
      <w:r>
        <w:rPr>
          <w:rFonts w:ascii="Arial" w:hAnsi="Arial" w:cs="Arial"/>
          <w:sz w:val="20"/>
        </w:rPr>
        <w:t xml:space="preserve"> odvětví Výroba počítačů a jiných elektronických zařízení. Z neprůmyslového odvětví pak vynikají podniky zabývající se Telekomunikačními činnostmi. </w:t>
      </w:r>
    </w:p>
    <w:p w:rsidR="00FF2E69" w:rsidRDefault="00D57B0B" w:rsidP="00D57B0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 w:rsidRPr="00B574B1">
        <w:rPr>
          <w:rFonts w:ascii="Arial" w:hAnsi="Arial" w:cs="Arial"/>
          <w:sz w:val="20"/>
        </w:rPr>
        <w:lastRenderedPageBreak/>
        <w:t xml:space="preserve">Softwarovou aplikaci ERP </w:t>
      </w:r>
      <w:r w:rsidR="00D47A45">
        <w:rPr>
          <w:rFonts w:ascii="Arial" w:hAnsi="Arial" w:cs="Arial"/>
          <w:sz w:val="20"/>
        </w:rPr>
        <w:t>určenou ke</w:t>
      </w:r>
      <w:r w:rsidRPr="00B574B1">
        <w:rPr>
          <w:rFonts w:ascii="Arial" w:hAnsi="Arial" w:cs="Arial"/>
          <w:sz w:val="20"/>
        </w:rPr>
        <w:t xml:space="preserve"> sdílení informací mezi různými </w:t>
      </w:r>
      <w:r w:rsidR="00D47A45">
        <w:rPr>
          <w:rFonts w:ascii="Arial" w:hAnsi="Arial" w:cs="Arial"/>
          <w:sz w:val="20"/>
        </w:rPr>
        <w:t xml:space="preserve">podnikovými </w:t>
      </w:r>
      <w:r w:rsidRPr="00B574B1">
        <w:rPr>
          <w:rFonts w:ascii="Arial" w:hAnsi="Arial" w:cs="Arial"/>
          <w:sz w:val="20"/>
        </w:rPr>
        <w:t>funkčními oblastmi</w:t>
      </w:r>
      <w:r w:rsidR="00D47A45">
        <w:rPr>
          <w:rFonts w:ascii="Arial" w:hAnsi="Arial" w:cs="Arial"/>
          <w:sz w:val="20"/>
        </w:rPr>
        <w:t xml:space="preserve"> </w:t>
      </w:r>
      <w:r w:rsidRPr="00B574B1">
        <w:rPr>
          <w:rFonts w:ascii="Arial" w:hAnsi="Arial" w:cs="Arial"/>
          <w:sz w:val="20"/>
        </w:rPr>
        <w:t>používalo v lednu 201</w:t>
      </w:r>
      <w:r w:rsidR="00B574B1" w:rsidRPr="00B574B1">
        <w:rPr>
          <w:rFonts w:ascii="Arial" w:hAnsi="Arial" w:cs="Arial"/>
          <w:sz w:val="20"/>
        </w:rPr>
        <w:t>5</w:t>
      </w:r>
      <w:r w:rsidRPr="00B574B1">
        <w:rPr>
          <w:rFonts w:ascii="Arial" w:hAnsi="Arial" w:cs="Arial"/>
          <w:sz w:val="20"/>
        </w:rPr>
        <w:t xml:space="preserve"> v České republice </w:t>
      </w:r>
      <w:r w:rsidR="00B574B1" w:rsidRPr="00B574B1">
        <w:rPr>
          <w:rFonts w:ascii="Arial" w:hAnsi="Arial" w:cs="Arial"/>
          <w:sz w:val="20"/>
        </w:rPr>
        <w:t>30</w:t>
      </w:r>
      <w:r w:rsidRPr="00B574B1">
        <w:rPr>
          <w:rFonts w:ascii="Arial" w:hAnsi="Arial" w:cs="Arial"/>
          <w:sz w:val="20"/>
        </w:rPr>
        <w:t xml:space="preserve"> % podniků (v roce 2010 se jednalo o 21%). CRM </w:t>
      </w:r>
      <w:r w:rsidR="00D47A45">
        <w:rPr>
          <w:rFonts w:ascii="Arial" w:hAnsi="Arial" w:cs="Arial"/>
          <w:sz w:val="20"/>
        </w:rPr>
        <w:t xml:space="preserve">- </w:t>
      </w:r>
      <w:r w:rsidRPr="00B574B1">
        <w:rPr>
          <w:rFonts w:ascii="Arial" w:hAnsi="Arial" w:cs="Arial"/>
          <w:sz w:val="20"/>
        </w:rPr>
        <w:t>softwarovou aplikaci určen</w:t>
      </w:r>
      <w:r w:rsidR="00D47A45">
        <w:rPr>
          <w:rFonts w:ascii="Arial" w:hAnsi="Arial" w:cs="Arial"/>
          <w:sz w:val="20"/>
        </w:rPr>
        <w:t>ou</w:t>
      </w:r>
      <w:r w:rsidRPr="00B574B1">
        <w:rPr>
          <w:rFonts w:ascii="Arial" w:hAnsi="Arial" w:cs="Arial"/>
          <w:sz w:val="20"/>
        </w:rPr>
        <w:t xml:space="preserve"> pro správu a sdílení informací o zákaznících </w:t>
      </w:r>
      <w:r w:rsidR="00E76C47">
        <w:rPr>
          <w:rFonts w:ascii="Arial" w:hAnsi="Arial" w:cs="Arial"/>
          <w:sz w:val="20"/>
        </w:rPr>
        <w:t>využívalo</w:t>
      </w:r>
      <w:r w:rsidRPr="00B574B1">
        <w:rPr>
          <w:rFonts w:ascii="Arial" w:hAnsi="Arial" w:cs="Arial"/>
          <w:sz w:val="20"/>
        </w:rPr>
        <w:t xml:space="preserve"> ve stejném roce</w:t>
      </w:r>
      <w:r w:rsidR="00E76C47">
        <w:rPr>
          <w:rFonts w:ascii="Arial" w:hAnsi="Arial" w:cs="Arial"/>
          <w:sz w:val="20"/>
        </w:rPr>
        <w:t xml:space="preserve"> </w:t>
      </w:r>
      <w:r w:rsidR="00B574B1" w:rsidRPr="00B574B1">
        <w:rPr>
          <w:rFonts w:ascii="Arial" w:hAnsi="Arial" w:cs="Arial"/>
          <w:sz w:val="20"/>
        </w:rPr>
        <w:t>23</w:t>
      </w:r>
      <w:r w:rsidRPr="00B574B1">
        <w:rPr>
          <w:rFonts w:ascii="Arial" w:hAnsi="Arial" w:cs="Arial"/>
          <w:sz w:val="20"/>
        </w:rPr>
        <w:t> % podniků (v roce 2010 se jednalo o 15 %).</w:t>
      </w:r>
      <w:r w:rsidR="00B574B1">
        <w:rPr>
          <w:rFonts w:ascii="Arial" w:hAnsi="Arial" w:cs="Arial"/>
          <w:sz w:val="20"/>
        </w:rPr>
        <w:t xml:space="preserve"> Obě aplikace využívají výrazně častěji velké podniky (ERP </w:t>
      </w:r>
      <w:r w:rsidR="00E76C47">
        <w:rPr>
          <w:rFonts w:ascii="Arial" w:hAnsi="Arial" w:cs="Arial"/>
          <w:sz w:val="20"/>
        </w:rPr>
        <w:t xml:space="preserve">využívá </w:t>
      </w:r>
      <w:r w:rsidR="00B574B1">
        <w:rPr>
          <w:rFonts w:ascii="Arial" w:hAnsi="Arial" w:cs="Arial"/>
          <w:sz w:val="20"/>
        </w:rPr>
        <w:t>82 % velkých firem</w:t>
      </w:r>
      <w:r w:rsidR="00E76C47">
        <w:rPr>
          <w:rFonts w:ascii="Arial" w:hAnsi="Arial" w:cs="Arial"/>
          <w:sz w:val="20"/>
        </w:rPr>
        <w:t xml:space="preserve">, </w:t>
      </w:r>
      <w:r w:rsidR="00B574B1">
        <w:rPr>
          <w:rFonts w:ascii="Arial" w:hAnsi="Arial" w:cs="Arial"/>
          <w:sz w:val="20"/>
        </w:rPr>
        <w:t xml:space="preserve">CRM </w:t>
      </w:r>
      <w:r w:rsidR="00E76C47">
        <w:rPr>
          <w:rFonts w:ascii="Arial" w:hAnsi="Arial" w:cs="Arial"/>
          <w:sz w:val="20"/>
        </w:rPr>
        <w:t xml:space="preserve">využívá </w:t>
      </w:r>
      <w:r w:rsidR="00B574B1">
        <w:rPr>
          <w:rFonts w:ascii="Arial" w:hAnsi="Arial" w:cs="Arial"/>
          <w:sz w:val="20"/>
        </w:rPr>
        <w:t>47 % podniků s 250 a více zaměstnanci)</w:t>
      </w:r>
      <w:r w:rsidR="00E76C47">
        <w:rPr>
          <w:rFonts w:ascii="Arial" w:hAnsi="Arial" w:cs="Arial"/>
          <w:sz w:val="20"/>
        </w:rPr>
        <w:t>.</w:t>
      </w:r>
    </w:p>
    <w:p w:rsidR="00D57B0B" w:rsidRDefault="00FF2E69" w:rsidP="00D57B0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Pětina podniků využívá CRM k získá</w:t>
      </w:r>
      <w:r w:rsidR="00E76C47">
        <w:rPr>
          <w:rFonts w:ascii="Arial" w:hAnsi="Arial" w:cs="Arial"/>
          <w:sz w:val="20"/>
        </w:rPr>
        <w:t>vá</w:t>
      </w:r>
      <w:r>
        <w:rPr>
          <w:rFonts w:ascii="Arial" w:hAnsi="Arial" w:cs="Arial"/>
          <w:sz w:val="20"/>
        </w:rPr>
        <w:t>ní a zpřístup</w:t>
      </w:r>
      <w:r w:rsidR="00E76C47">
        <w:rPr>
          <w:rFonts w:ascii="Arial" w:hAnsi="Arial" w:cs="Arial"/>
          <w:sz w:val="20"/>
        </w:rPr>
        <w:t>ňování</w:t>
      </w:r>
      <w:r>
        <w:rPr>
          <w:rFonts w:ascii="Arial" w:hAnsi="Arial" w:cs="Arial"/>
          <w:sz w:val="20"/>
        </w:rPr>
        <w:t xml:space="preserve"> informací o zákaznících</w:t>
      </w:r>
      <w:r w:rsidR="00E76C47">
        <w:rPr>
          <w:rFonts w:ascii="Arial" w:hAnsi="Arial" w:cs="Arial"/>
          <w:sz w:val="20"/>
        </w:rPr>
        <w:t>. D</w:t>
      </w:r>
      <w:r>
        <w:rPr>
          <w:rFonts w:ascii="Arial" w:hAnsi="Arial" w:cs="Arial"/>
          <w:sz w:val="20"/>
        </w:rPr>
        <w:t xml:space="preserve">alších 18 % podniků využívá tuto aplikaci k analyzování dat o zákaznících (pro stanovení cenové politiky </w:t>
      </w:r>
      <w:r w:rsidR="00E76C47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a slev</w:t>
      </w:r>
      <w:r w:rsidR="00E76C47">
        <w:rPr>
          <w:rFonts w:ascii="Arial" w:hAnsi="Arial" w:cs="Arial"/>
          <w:sz w:val="20"/>
        </w:rPr>
        <w:t xml:space="preserve"> nebo pro určení vhodného způsobu komunikace a propagace pro určité skupiny zákazníků apod.</w:t>
      </w:r>
      <w:r>
        <w:rPr>
          <w:rFonts w:ascii="Arial" w:hAnsi="Arial" w:cs="Arial"/>
          <w:sz w:val="20"/>
        </w:rPr>
        <w:t>)</w:t>
      </w:r>
      <w:r w:rsidR="00B574B1">
        <w:rPr>
          <w:rFonts w:ascii="Arial" w:hAnsi="Arial" w:cs="Arial"/>
          <w:sz w:val="20"/>
        </w:rPr>
        <w:t>.</w:t>
      </w:r>
    </w:p>
    <w:p w:rsidR="00B71FCF" w:rsidRDefault="000C1B66" w:rsidP="00D57B0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Necelá pětina podniků využívá jak aplikaci ERP, tak aplikaci CRM. Oba tyto softwarové balíky využívají především podniky s 250 a více zaměstnanci (42 %</w:t>
      </w:r>
      <w:r w:rsidR="00B71FCF">
        <w:rPr>
          <w:rFonts w:ascii="Arial" w:hAnsi="Arial" w:cs="Arial"/>
          <w:sz w:val="20"/>
        </w:rPr>
        <w:t>; zde pro příklad se jedná o všechny velké podniky z oboru Telekomunikační činnosti</w:t>
      </w:r>
      <w:r>
        <w:rPr>
          <w:rFonts w:ascii="Arial" w:hAnsi="Arial" w:cs="Arial"/>
          <w:sz w:val="20"/>
        </w:rPr>
        <w:t xml:space="preserve">), s mírným odstupem je následují podniky středně velké (ERP i CRM využívá více než třetina z nich). Mezi jednotlivými odvětvími se současné využívání </w:t>
      </w:r>
      <w:r w:rsidR="00B71FCF">
        <w:rPr>
          <w:rFonts w:ascii="Arial" w:hAnsi="Arial" w:cs="Arial"/>
          <w:sz w:val="20"/>
        </w:rPr>
        <w:t>ERP i CRM</w:t>
      </w:r>
      <w:r>
        <w:rPr>
          <w:rFonts w:ascii="Arial" w:hAnsi="Arial" w:cs="Arial"/>
          <w:sz w:val="20"/>
        </w:rPr>
        <w:t xml:space="preserve"> výrazně liší.</w:t>
      </w:r>
      <w:r w:rsidR="00B71FCF">
        <w:rPr>
          <w:rFonts w:ascii="Arial" w:hAnsi="Arial" w:cs="Arial"/>
          <w:sz w:val="20"/>
        </w:rPr>
        <w:t xml:space="preserve"> Nejvíce typické je to pro podniky působící v oboru Informační a komunikační činnosti, případně ve Velkoobchodu, maloobchodu a opravách motorových vozidel. Protipólem je pak odvětví Ubytování, stravování a pohostinství, kde současně oba zmíněné aplikace využívá jen 5 % ekonomických subjektů.</w:t>
      </w:r>
    </w:p>
    <w:p w:rsidR="00B71FCF" w:rsidRDefault="00B71FCF" w:rsidP="00D57B0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vě pětiny podniků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nevyužívají</w:t>
      </w:r>
      <w:r>
        <w:rPr>
          <w:rFonts w:ascii="Arial" w:hAnsi="Arial" w:cs="Arial"/>
          <w:sz w:val="20"/>
        </w:rPr>
        <w:t xml:space="preserve"> ani jednu z aplikací ERP a CRM. Jedná se častěji o malé podniky (74 %) a z hlediska odvětví o podniky z oborů Stavebnictví (82 %) nebo Ubytování, stravování a pohostinství (83 %). </w:t>
      </w:r>
    </w:p>
    <w:p w:rsidR="00C15581" w:rsidRPr="002B509B" w:rsidRDefault="00B71FCF" w:rsidP="002B509B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Pouze jednu z aplikací (buď jen ERP</w:t>
      </w:r>
      <w:r w:rsidR="002B509B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nebo jen CRM) využívá necelá pětina podniků. </w:t>
      </w:r>
      <w:r w:rsidR="002B509B">
        <w:rPr>
          <w:rFonts w:ascii="Arial" w:hAnsi="Arial" w:cs="Arial"/>
          <w:sz w:val="20"/>
        </w:rPr>
        <w:t>V tomto případě se jedná nejčastěji o velké podniky působící v oborech Peněžnictví a pojišťovnictví (28 %) či</w:t>
      </w:r>
      <w:r w:rsidR="002B509B" w:rsidRPr="002B509B">
        <w:rPr>
          <w:rFonts w:ascii="Arial" w:hAnsi="Arial" w:cs="Arial"/>
          <w:sz w:val="20"/>
        </w:rPr>
        <w:t xml:space="preserve"> Informační </w:t>
      </w:r>
      <w:r w:rsidR="002B509B">
        <w:rPr>
          <w:rFonts w:ascii="Arial" w:hAnsi="Arial" w:cs="Arial"/>
          <w:sz w:val="20"/>
        </w:rPr>
        <w:br/>
      </w:r>
      <w:r w:rsidR="002B509B" w:rsidRPr="002B509B">
        <w:rPr>
          <w:rFonts w:ascii="Arial" w:hAnsi="Arial" w:cs="Arial"/>
          <w:sz w:val="20"/>
        </w:rPr>
        <w:t>a komunikační činnosti (27 %)</w:t>
      </w:r>
      <w:r w:rsidR="002B509B">
        <w:rPr>
          <w:rFonts w:ascii="Arial" w:hAnsi="Arial" w:cs="Arial"/>
          <w:sz w:val="20"/>
        </w:rPr>
        <w:t xml:space="preserve">. Jednu z těchto dvou aplikací využívají častěji dále cestovní agentury </w:t>
      </w:r>
      <w:r w:rsidR="002B509B">
        <w:rPr>
          <w:rFonts w:ascii="Arial" w:hAnsi="Arial" w:cs="Arial"/>
          <w:sz w:val="20"/>
        </w:rPr>
        <w:br/>
        <w:t>a kanceláře a z průmyslového odvětví podniky z automobilového průmyslu či ekonomické subjekty vyrábějící počítače či jiné elektronické přístroje.</w:t>
      </w:r>
      <w:r w:rsidRPr="002B509B">
        <w:rPr>
          <w:rFonts w:ascii="Arial" w:hAnsi="Arial" w:cs="Arial"/>
          <w:sz w:val="20"/>
        </w:rPr>
        <w:t xml:space="preserve">  </w:t>
      </w:r>
      <w:r w:rsidR="000C1B66" w:rsidRPr="002B509B">
        <w:rPr>
          <w:rFonts w:ascii="Arial" w:hAnsi="Arial" w:cs="Arial"/>
          <w:sz w:val="20"/>
        </w:rPr>
        <w:t xml:space="preserve">  </w:t>
      </w:r>
    </w:p>
    <w:p w:rsidR="00D57B0B" w:rsidRPr="00C15581" w:rsidRDefault="00C15581" w:rsidP="002B509B">
      <w:pPr>
        <w:autoSpaceDE w:val="0"/>
        <w:autoSpaceDN w:val="0"/>
        <w:adjustRightInd w:val="0"/>
        <w:spacing w:before="180" w:after="0" w:line="288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br/>
      </w:r>
      <w:r w:rsidR="00D57B0B" w:rsidRPr="00C15581">
        <w:rPr>
          <w:rFonts w:ascii="Arial" w:hAnsi="Arial" w:cs="Arial"/>
          <w:b/>
          <w:sz w:val="20"/>
          <w:szCs w:val="20"/>
        </w:rPr>
        <w:t>Graf 6.1: Podniky* v ČR používající automatizované sdílení dat o objednávkách</w:t>
      </w:r>
    </w:p>
    <w:p w:rsidR="00D57B0B" w:rsidRPr="00634D6A" w:rsidRDefault="005D774D" w:rsidP="00D57B0B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</w:rPr>
      </w:pPr>
      <w:r w:rsidRPr="00573A3E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70.25pt;height:13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">
            <v:imagedata r:id="rId9" o:title=""/>
            <o:lock v:ext="edit" aspectratio="f"/>
          </v:shape>
        </w:pict>
      </w:r>
    </w:p>
    <w:p w:rsidR="00C15581" w:rsidRPr="005D774D" w:rsidRDefault="00C15581" w:rsidP="00194F9E">
      <w:pPr>
        <w:autoSpaceDE w:val="0"/>
        <w:autoSpaceDN w:val="0"/>
        <w:adjustRightInd w:val="0"/>
        <w:spacing w:after="60" w:line="288" w:lineRule="auto"/>
        <w:jc w:val="both"/>
        <w:rPr>
          <w:sz w:val="10"/>
          <w:szCs w:val="10"/>
        </w:rPr>
      </w:pPr>
    </w:p>
    <w:p w:rsidR="005D774D" w:rsidRDefault="005D774D" w:rsidP="00194F9E">
      <w:pPr>
        <w:autoSpaceDE w:val="0"/>
        <w:autoSpaceDN w:val="0"/>
        <w:adjustRightInd w:val="0"/>
        <w:spacing w:after="60" w:line="288" w:lineRule="auto"/>
        <w:jc w:val="both"/>
      </w:pPr>
      <w:r w:rsidRPr="005D774D">
        <w:rPr>
          <w:rFonts w:ascii="Arial" w:hAnsi="Arial" w:cs="Arial"/>
          <w:b/>
          <w:sz w:val="20"/>
          <w:szCs w:val="20"/>
        </w:rPr>
        <w:t>Graf 6.2: Podniky</w:t>
      </w:r>
      <w:r>
        <w:rPr>
          <w:rFonts w:ascii="Arial" w:hAnsi="Arial" w:cs="Arial"/>
          <w:b/>
          <w:sz w:val="20"/>
          <w:szCs w:val="20"/>
        </w:rPr>
        <w:t>* v ČR</w:t>
      </w:r>
      <w:r w:rsidRPr="005D774D">
        <w:rPr>
          <w:rFonts w:ascii="Arial" w:hAnsi="Arial" w:cs="Arial"/>
          <w:b/>
          <w:sz w:val="20"/>
          <w:szCs w:val="20"/>
        </w:rPr>
        <w:t xml:space="preserve"> používající softwarové aplikace ERP a CRM, leden 2015</w:t>
      </w:r>
    </w:p>
    <w:p w:rsidR="002B509B" w:rsidRDefault="005D774D" w:rsidP="002B509B">
      <w:pPr>
        <w:autoSpaceDE w:val="0"/>
        <w:autoSpaceDN w:val="0"/>
        <w:adjustRightInd w:val="0"/>
        <w:spacing w:before="180"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573A3E">
        <w:rPr>
          <w:noProof/>
          <w:lang w:eastAsia="cs-CZ"/>
        </w:rPr>
        <w:pict>
          <v:shape id="_x0000_i1027" type="#_x0000_t75" style="width:470.25pt;height:146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">
            <v:imagedata r:id="rId10" o:title="" cropbottom="-45f"/>
            <o:lock v:ext="edit" aspectratio="f"/>
          </v:shape>
        </w:pict>
      </w:r>
    </w:p>
    <w:p w:rsidR="005D774D" w:rsidRDefault="005D774D" w:rsidP="005D774D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634D6A">
        <w:rPr>
          <w:rFonts w:ascii="Arial" w:hAnsi="Arial" w:cs="Arial"/>
          <w:i/>
          <w:sz w:val="18"/>
          <w:szCs w:val="18"/>
        </w:rPr>
        <w:t>*podíl na celkovém počtu podniků v dané velikostní a odvětvové skupině (v %)</w:t>
      </w:r>
      <w:bookmarkStart w:id="0" w:name="_GoBack"/>
      <w:bookmarkEnd w:id="0"/>
    </w:p>
    <w:p w:rsidR="002B509B" w:rsidRDefault="002B509B" w:rsidP="005D774D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2B509B">
        <w:rPr>
          <w:rFonts w:ascii="Arial" w:hAnsi="Arial" w:cs="Arial"/>
          <w:b/>
          <w:sz w:val="20"/>
          <w:szCs w:val="20"/>
        </w:rPr>
        <w:lastRenderedPageBreak/>
        <w:t>Tab. 6.1: Podniky v ČR používající automatizované sdílení dat o objednávkách, leden 2015</w:t>
      </w:r>
    </w:p>
    <w:p w:rsidR="002B509B" w:rsidRDefault="002B509B" w:rsidP="002B509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sz w:val="20"/>
          <w:szCs w:val="20"/>
        </w:rPr>
      </w:pPr>
      <w:r w:rsidRPr="002B509B">
        <w:rPr>
          <w:rFonts w:ascii="Arial" w:hAnsi="Arial" w:cs="Arial"/>
          <w:i/>
          <w:sz w:val="20"/>
          <w:szCs w:val="20"/>
        </w:rPr>
        <w:t>podíl na celkovém počtu podniků v dané velikostní a odvětvové skupině (v %)</w:t>
      </w:r>
    </w:p>
    <w:tbl>
      <w:tblPr>
        <w:tblW w:w="93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820"/>
        <w:gridCol w:w="932"/>
        <w:gridCol w:w="840"/>
        <w:gridCol w:w="836"/>
        <w:gridCol w:w="963"/>
        <w:gridCol w:w="1003"/>
        <w:gridCol w:w="1003"/>
      </w:tblGrid>
      <w:tr w:rsidR="002B509B" w:rsidRPr="002B509B" w:rsidTr="002B509B">
        <w:trPr>
          <w:trHeight w:val="585"/>
        </w:trPr>
        <w:tc>
          <w:tcPr>
            <w:tcW w:w="2992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:rsidR="002B509B" w:rsidRPr="002B509B" w:rsidRDefault="002B509B" w:rsidP="002B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3571" w:type="dxa"/>
            <w:gridSpan w:val="4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informace dostupné v</w:t>
            </w: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informačním systému pro:</w:t>
            </w:r>
          </w:p>
        </w:tc>
        <w:tc>
          <w:tcPr>
            <w:tcW w:w="1003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Podniky používající ERP softwarovou aplikaci</w:t>
            </w:r>
          </w:p>
        </w:tc>
        <w:tc>
          <w:tcPr>
            <w:tcW w:w="1003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Podniky používající CRM softwarovou aplikaci</w:t>
            </w:r>
          </w:p>
        </w:tc>
      </w:tr>
      <w:tr w:rsidR="002B509B" w:rsidRPr="002B509B" w:rsidTr="002B509B">
        <w:trPr>
          <w:trHeight w:val="763"/>
        </w:trPr>
        <w:tc>
          <w:tcPr>
            <w:tcW w:w="2992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20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řízení skladových zásob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účetnictví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řízení výroby/ služeb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řízení distribuce výrobku/ služeb</w:t>
            </w:r>
          </w:p>
        </w:tc>
        <w:tc>
          <w:tcPr>
            <w:tcW w:w="1003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nil"/>
            </w:tcBorders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03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nil"/>
            </w:tcBorders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2B509B" w:rsidRPr="002B509B" w:rsidTr="002B509B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2B509B" w:rsidRPr="002B509B" w:rsidRDefault="002B509B" w:rsidP="002B5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Podniky celkem (10+)</w:t>
            </w:r>
          </w:p>
        </w:tc>
        <w:tc>
          <w:tcPr>
            <w:tcW w:w="8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55,6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39,5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48,9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31,6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30,7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30,3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22,6 </w:t>
            </w:r>
          </w:p>
        </w:tc>
      </w:tr>
      <w:tr w:rsidR="002B509B" w:rsidRPr="002B509B" w:rsidTr="002B509B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09B" w:rsidRPr="002B509B" w:rsidRDefault="002B509B" w:rsidP="002B5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podniku</w:t>
            </w:r>
          </w:p>
        </w:tc>
        <w:tc>
          <w:tcPr>
            <w:tcW w:w="8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B509B" w:rsidRPr="002B509B" w:rsidTr="002B509B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8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49,1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42,9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24,3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23,9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21,4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17,4 </w:t>
            </w:r>
          </w:p>
        </w:tc>
      </w:tr>
      <w:tr w:rsidR="002B509B" w:rsidRPr="002B509B" w:rsidTr="002B509B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8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76,7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67,5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54,8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51,7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57,8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39,9 </w:t>
            </w:r>
          </w:p>
        </w:tc>
      </w:tr>
      <w:tr w:rsidR="002B509B" w:rsidRPr="002B509B" w:rsidTr="002B509B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8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89,2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78,7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83,3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71,0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71,8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81,8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46,8 </w:t>
            </w:r>
          </w:p>
        </w:tc>
      </w:tr>
      <w:tr w:rsidR="002B509B" w:rsidRPr="002B509B" w:rsidTr="002B509B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8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B509B" w:rsidRPr="002B509B" w:rsidTr="002B509B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8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64,3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57,2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46,4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40,7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37,6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22,0 </w:t>
            </w:r>
          </w:p>
        </w:tc>
      </w:tr>
      <w:tr w:rsidR="002B509B" w:rsidRPr="002B509B" w:rsidTr="002B509B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8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53,4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50,9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29,3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25,2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33,4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27,5 </w:t>
            </w:r>
          </w:p>
        </w:tc>
      </w:tr>
      <w:tr w:rsidR="002B509B" w:rsidRPr="002B509B" w:rsidTr="002B509B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8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44,9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15,1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16,1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11,5 </w:t>
            </w:r>
          </w:p>
        </w:tc>
      </w:tr>
      <w:tr w:rsidR="002B509B" w:rsidRPr="002B509B" w:rsidTr="002B509B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Obchod; opravy motorových vozidel</w:t>
            </w:r>
          </w:p>
        </w:tc>
        <w:tc>
          <w:tcPr>
            <w:tcW w:w="8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61,9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54,4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53,6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27,5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36,5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34,4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29,7 </w:t>
            </w:r>
          </w:p>
        </w:tc>
      </w:tr>
      <w:tr w:rsidR="002B509B" w:rsidRPr="002B509B" w:rsidTr="002B509B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8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46,4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39,1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20,0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28,3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20,6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14,9 </w:t>
            </w:r>
          </w:p>
        </w:tc>
      </w:tr>
      <w:tr w:rsidR="002B509B" w:rsidRPr="002B509B" w:rsidTr="002B509B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Ubytování, stravování a pohostinství</w:t>
            </w:r>
          </w:p>
        </w:tc>
        <w:tc>
          <w:tcPr>
            <w:tcW w:w="8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39,0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28,4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17,2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12,5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9,4 </w:t>
            </w:r>
          </w:p>
        </w:tc>
      </w:tr>
      <w:tr w:rsidR="002B509B" w:rsidRPr="002B509B" w:rsidTr="002B509B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Informační a komunikační činnosti</w:t>
            </w:r>
          </w:p>
        </w:tc>
        <w:tc>
          <w:tcPr>
            <w:tcW w:w="8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66,9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60,3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43,1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39,9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51,4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51,3 </w:t>
            </w:r>
          </w:p>
        </w:tc>
      </w:tr>
      <w:tr w:rsidR="002B509B" w:rsidRPr="002B509B" w:rsidTr="002B509B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Peněžnictví a pojišťovnictví</w:t>
            </w:r>
          </w:p>
        </w:tc>
        <w:tc>
          <w:tcPr>
            <w:tcW w:w="8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54,1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47,3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28,3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21,7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40,2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44,1 </w:t>
            </w:r>
          </w:p>
        </w:tc>
      </w:tr>
      <w:tr w:rsidR="002B509B" w:rsidRPr="002B509B" w:rsidTr="002B509B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8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39,5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36,2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13,8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13,0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22,5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11,8 </w:t>
            </w:r>
          </w:p>
        </w:tc>
      </w:tr>
      <w:tr w:rsidR="002B509B" w:rsidRPr="002B509B" w:rsidTr="002B509B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čin.</w:t>
            </w:r>
          </w:p>
        </w:tc>
        <w:tc>
          <w:tcPr>
            <w:tcW w:w="82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46,1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41,4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27,2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23,3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26,8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27,4 </w:t>
            </w:r>
          </w:p>
        </w:tc>
      </w:tr>
      <w:tr w:rsidR="002B509B" w:rsidRPr="002B509B" w:rsidTr="002B509B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Administrativní a podpůrné čin.</w:t>
            </w:r>
          </w:p>
        </w:tc>
        <w:tc>
          <w:tcPr>
            <w:tcW w:w="820" w:type="dxa"/>
            <w:tcBorders>
              <w:top w:val="nil"/>
              <w:left w:val="single" w:sz="4" w:space="0" w:color="808080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47,1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42,4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23,6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20,4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27,3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2B509B" w:rsidRPr="002B509B" w:rsidRDefault="002B509B" w:rsidP="002B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B509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21,2 </w:t>
            </w:r>
          </w:p>
        </w:tc>
      </w:tr>
    </w:tbl>
    <w:p w:rsidR="002B509B" w:rsidRPr="002B509B" w:rsidRDefault="002B509B" w:rsidP="002B509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sz w:val="20"/>
          <w:szCs w:val="20"/>
        </w:rPr>
      </w:pPr>
    </w:p>
    <w:p w:rsidR="002B509B" w:rsidRDefault="002B509B" w:rsidP="002B50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B509B">
        <w:rPr>
          <w:rFonts w:ascii="Arial" w:hAnsi="Arial" w:cs="Arial"/>
          <w:b/>
          <w:sz w:val="20"/>
          <w:szCs w:val="20"/>
        </w:rPr>
        <w:t>Graf 6.</w:t>
      </w:r>
      <w:r>
        <w:rPr>
          <w:rFonts w:ascii="Arial" w:hAnsi="Arial" w:cs="Arial"/>
          <w:b/>
          <w:sz w:val="20"/>
          <w:szCs w:val="20"/>
        </w:rPr>
        <w:t>3</w:t>
      </w:r>
      <w:r w:rsidRPr="002B509B">
        <w:rPr>
          <w:rFonts w:ascii="Arial" w:hAnsi="Arial" w:cs="Arial"/>
          <w:b/>
          <w:sz w:val="20"/>
          <w:szCs w:val="20"/>
        </w:rPr>
        <w:t>: Podniky používající CRM softwarovou aplikaci, leden 2015</w:t>
      </w:r>
    </w:p>
    <w:p w:rsidR="002B509B" w:rsidRDefault="002B509B">
      <w:pPr>
        <w:autoSpaceDE w:val="0"/>
        <w:autoSpaceDN w:val="0"/>
        <w:adjustRightInd w:val="0"/>
        <w:spacing w:after="0" w:line="288" w:lineRule="auto"/>
        <w:jc w:val="both"/>
        <w:rPr>
          <w:noProof/>
          <w:lang w:eastAsia="cs-CZ"/>
        </w:rPr>
      </w:pPr>
      <w:r w:rsidRPr="00573A3E">
        <w:rPr>
          <w:noProof/>
          <w:lang w:eastAsia="cs-CZ"/>
        </w:rPr>
        <w:pict>
          <v:shape id="Graf 1" o:spid="_x0000_i1025" type="#_x0000_t75" style="width:470.25pt;height:354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">
            <v:imagedata r:id="rId11" o:title="" cropbottom="-28f"/>
            <o:lock v:ext="edit" aspectratio="f"/>
          </v:shape>
        </w:pict>
      </w:r>
    </w:p>
    <w:p w:rsidR="002B509B" w:rsidRPr="002B509B" w:rsidRDefault="002B509B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2B509B">
        <w:rPr>
          <w:rFonts w:ascii="Arial" w:hAnsi="Arial" w:cs="Arial"/>
          <w:sz w:val="20"/>
          <w:szCs w:val="20"/>
        </w:rPr>
        <w:t>Zdroj: Český statistický úřad 2015</w:t>
      </w:r>
    </w:p>
    <w:sectPr w:rsidR="002B509B" w:rsidRPr="002B509B" w:rsidSect="00177489">
      <w:footerReference w:type="default" r:id="rId12"/>
      <w:pgSz w:w="11906" w:h="16838" w:code="9"/>
      <w:pgMar w:top="1134" w:right="1134" w:bottom="1418" w:left="1134" w:header="680" w:footer="680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D8" w:rsidRDefault="00A26FD8" w:rsidP="00E71A58">
      <w:r>
        <w:separator/>
      </w:r>
    </w:p>
  </w:endnote>
  <w:endnote w:type="continuationSeparator" w:id="0">
    <w:p w:rsidR="00A26FD8" w:rsidRDefault="00A26FD8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tab/>
    </w:r>
    <w:r>
      <w:tab/>
    </w:r>
    <w:r w:rsidRPr="00DC5B3B">
      <w:t xml:space="preserve">                            </w:t>
    </w:r>
  </w:p>
  <w:p w:rsidR="00A75E40" w:rsidRDefault="00A75E40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D8" w:rsidRDefault="00A26FD8" w:rsidP="00E71A58">
      <w:r>
        <w:separator/>
      </w:r>
    </w:p>
  </w:footnote>
  <w:footnote w:type="continuationSeparator" w:id="0">
    <w:p w:rsidR="00A26FD8" w:rsidRDefault="00A26FD8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16F"/>
    <w:rsid w:val="0000767A"/>
    <w:rsid w:val="00010702"/>
    <w:rsid w:val="000453A0"/>
    <w:rsid w:val="0004694F"/>
    <w:rsid w:val="00057F08"/>
    <w:rsid w:val="00062EC5"/>
    <w:rsid w:val="00087634"/>
    <w:rsid w:val="000A1183"/>
    <w:rsid w:val="000B40B1"/>
    <w:rsid w:val="000C1B66"/>
    <w:rsid w:val="000C3408"/>
    <w:rsid w:val="000D512E"/>
    <w:rsid w:val="001405FA"/>
    <w:rsid w:val="001425C3"/>
    <w:rsid w:val="00143453"/>
    <w:rsid w:val="00163793"/>
    <w:rsid w:val="0016380A"/>
    <w:rsid w:val="001714F2"/>
    <w:rsid w:val="00177489"/>
    <w:rsid w:val="00185010"/>
    <w:rsid w:val="00194F66"/>
    <w:rsid w:val="00194F9E"/>
    <w:rsid w:val="001A552F"/>
    <w:rsid w:val="001B3110"/>
    <w:rsid w:val="001F3765"/>
    <w:rsid w:val="001F4597"/>
    <w:rsid w:val="0022139E"/>
    <w:rsid w:val="002252E0"/>
    <w:rsid w:val="002255F6"/>
    <w:rsid w:val="00236443"/>
    <w:rsid w:val="002436BA"/>
    <w:rsid w:val="00244A15"/>
    <w:rsid w:val="0024799E"/>
    <w:rsid w:val="0028698F"/>
    <w:rsid w:val="002B509B"/>
    <w:rsid w:val="002C31D3"/>
    <w:rsid w:val="002C43BD"/>
    <w:rsid w:val="002C6524"/>
    <w:rsid w:val="002E02A1"/>
    <w:rsid w:val="00304771"/>
    <w:rsid w:val="00306C5B"/>
    <w:rsid w:val="003209D6"/>
    <w:rsid w:val="00343E00"/>
    <w:rsid w:val="003657F3"/>
    <w:rsid w:val="00385D98"/>
    <w:rsid w:val="003A2B4D"/>
    <w:rsid w:val="003A327C"/>
    <w:rsid w:val="003A478C"/>
    <w:rsid w:val="003A5525"/>
    <w:rsid w:val="003A6B38"/>
    <w:rsid w:val="003B5A32"/>
    <w:rsid w:val="003F313C"/>
    <w:rsid w:val="00413550"/>
    <w:rsid w:val="00414240"/>
    <w:rsid w:val="0043194A"/>
    <w:rsid w:val="0048139F"/>
    <w:rsid w:val="004A77DF"/>
    <w:rsid w:val="004B55B7"/>
    <w:rsid w:val="004C3867"/>
    <w:rsid w:val="004C4CD0"/>
    <w:rsid w:val="004C70DC"/>
    <w:rsid w:val="004D0211"/>
    <w:rsid w:val="004F06F5"/>
    <w:rsid w:val="004F0DF9"/>
    <w:rsid w:val="004F33A0"/>
    <w:rsid w:val="004F4666"/>
    <w:rsid w:val="005068F4"/>
    <w:rsid w:val="005108C0"/>
    <w:rsid w:val="00511873"/>
    <w:rsid w:val="00513B7E"/>
    <w:rsid w:val="00525137"/>
    <w:rsid w:val="005251DD"/>
    <w:rsid w:val="00553139"/>
    <w:rsid w:val="00583FFD"/>
    <w:rsid w:val="00584D13"/>
    <w:rsid w:val="00585475"/>
    <w:rsid w:val="00593152"/>
    <w:rsid w:val="005A21E0"/>
    <w:rsid w:val="005B4204"/>
    <w:rsid w:val="005D5802"/>
    <w:rsid w:val="005D774D"/>
    <w:rsid w:val="005F419A"/>
    <w:rsid w:val="005F7FA5"/>
    <w:rsid w:val="00604307"/>
    <w:rsid w:val="0060487F"/>
    <w:rsid w:val="006123F0"/>
    <w:rsid w:val="00624093"/>
    <w:rsid w:val="0064036A"/>
    <w:rsid w:val="006404A7"/>
    <w:rsid w:val="006451E4"/>
    <w:rsid w:val="00657968"/>
    <w:rsid w:val="00657E87"/>
    <w:rsid w:val="006710C9"/>
    <w:rsid w:val="00675E37"/>
    <w:rsid w:val="0068260E"/>
    <w:rsid w:val="00684ECC"/>
    <w:rsid w:val="00693C50"/>
    <w:rsid w:val="006953D1"/>
    <w:rsid w:val="00695BEF"/>
    <w:rsid w:val="006977F6"/>
    <w:rsid w:val="00697A13"/>
    <w:rsid w:val="006A09CC"/>
    <w:rsid w:val="006A109C"/>
    <w:rsid w:val="006B3844"/>
    <w:rsid w:val="006B78D8"/>
    <w:rsid w:val="006C113F"/>
    <w:rsid w:val="006D61F6"/>
    <w:rsid w:val="006E2361"/>
    <w:rsid w:val="006E279A"/>
    <w:rsid w:val="006E313B"/>
    <w:rsid w:val="006E7DE3"/>
    <w:rsid w:val="007211F5"/>
    <w:rsid w:val="00730AE8"/>
    <w:rsid w:val="00741493"/>
    <w:rsid w:val="0074519F"/>
    <w:rsid w:val="00752180"/>
    <w:rsid w:val="00755D3A"/>
    <w:rsid w:val="007609C6"/>
    <w:rsid w:val="00761B3D"/>
    <w:rsid w:val="00776527"/>
    <w:rsid w:val="00785B2D"/>
    <w:rsid w:val="007A5C36"/>
    <w:rsid w:val="007C3F6A"/>
    <w:rsid w:val="007D7174"/>
    <w:rsid w:val="007E3D24"/>
    <w:rsid w:val="007E7E61"/>
    <w:rsid w:val="007F0845"/>
    <w:rsid w:val="00821FF6"/>
    <w:rsid w:val="0083143E"/>
    <w:rsid w:val="00834FAA"/>
    <w:rsid w:val="00836086"/>
    <w:rsid w:val="00876086"/>
    <w:rsid w:val="008B7C02"/>
    <w:rsid w:val="008C0E88"/>
    <w:rsid w:val="008D2A16"/>
    <w:rsid w:val="008E31FF"/>
    <w:rsid w:val="008F41A9"/>
    <w:rsid w:val="009003A8"/>
    <w:rsid w:val="00902EFF"/>
    <w:rsid w:val="009167BF"/>
    <w:rsid w:val="00921F14"/>
    <w:rsid w:val="0094427A"/>
    <w:rsid w:val="00974923"/>
    <w:rsid w:val="0098620F"/>
    <w:rsid w:val="00987E97"/>
    <w:rsid w:val="009B6FD3"/>
    <w:rsid w:val="009E2B98"/>
    <w:rsid w:val="009F4F61"/>
    <w:rsid w:val="00A10D66"/>
    <w:rsid w:val="00A23E43"/>
    <w:rsid w:val="00A26FD8"/>
    <w:rsid w:val="00A42547"/>
    <w:rsid w:val="00A46DE0"/>
    <w:rsid w:val="00A62CE1"/>
    <w:rsid w:val="00A75E40"/>
    <w:rsid w:val="00A857C0"/>
    <w:rsid w:val="00AA559A"/>
    <w:rsid w:val="00AB2AF1"/>
    <w:rsid w:val="00AB76F3"/>
    <w:rsid w:val="00AC77ED"/>
    <w:rsid w:val="00AD306C"/>
    <w:rsid w:val="00AF2A1B"/>
    <w:rsid w:val="00B112AC"/>
    <w:rsid w:val="00B14740"/>
    <w:rsid w:val="00B17E71"/>
    <w:rsid w:val="00B17FDE"/>
    <w:rsid w:val="00B21D75"/>
    <w:rsid w:val="00B32DDB"/>
    <w:rsid w:val="00B574B1"/>
    <w:rsid w:val="00B6608F"/>
    <w:rsid w:val="00B71FCF"/>
    <w:rsid w:val="00B76D1E"/>
    <w:rsid w:val="00B95940"/>
    <w:rsid w:val="00BD258B"/>
    <w:rsid w:val="00BD366B"/>
    <w:rsid w:val="00BD6D50"/>
    <w:rsid w:val="00C02ACD"/>
    <w:rsid w:val="00C0475C"/>
    <w:rsid w:val="00C15581"/>
    <w:rsid w:val="00C21F94"/>
    <w:rsid w:val="00C504D3"/>
    <w:rsid w:val="00C847A8"/>
    <w:rsid w:val="00C90CF4"/>
    <w:rsid w:val="00C93389"/>
    <w:rsid w:val="00CA0C7F"/>
    <w:rsid w:val="00CB35AC"/>
    <w:rsid w:val="00CC0868"/>
    <w:rsid w:val="00CC61F7"/>
    <w:rsid w:val="00CD57C7"/>
    <w:rsid w:val="00CF51EC"/>
    <w:rsid w:val="00D040DD"/>
    <w:rsid w:val="00D1416F"/>
    <w:rsid w:val="00D47A45"/>
    <w:rsid w:val="00D57B0B"/>
    <w:rsid w:val="00DB6B38"/>
    <w:rsid w:val="00DC5B3B"/>
    <w:rsid w:val="00E01C0E"/>
    <w:rsid w:val="00E04694"/>
    <w:rsid w:val="00E123C0"/>
    <w:rsid w:val="00E20E07"/>
    <w:rsid w:val="00E71A58"/>
    <w:rsid w:val="00E76C47"/>
    <w:rsid w:val="00EA0C68"/>
    <w:rsid w:val="00EC3EF1"/>
    <w:rsid w:val="00EC7132"/>
    <w:rsid w:val="00EE01F9"/>
    <w:rsid w:val="00EE3E78"/>
    <w:rsid w:val="00EF1F5A"/>
    <w:rsid w:val="00F04811"/>
    <w:rsid w:val="00F0488C"/>
    <w:rsid w:val="00F15BEF"/>
    <w:rsid w:val="00F226D7"/>
    <w:rsid w:val="00F24FAA"/>
    <w:rsid w:val="00F3364D"/>
    <w:rsid w:val="00F4274E"/>
    <w:rsid w:val="00F42C99"/>
    <w:rsid w:val="00F63DDE"/>
    <w:rsid w:val="00F63FB7"/>
    <w:rsid w:val="00F66522"/>
    <w:rsid w:val="00F73A0C"/>
    <w:rsid w:val="00FC0E5F"/>
    <w:rsid w:val="00FC56DE"/>
    <w:rsid w:val="00FE2F78"/>
    <w:rsid w:val="00F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794B-20E7-49B4-B510-D59798DB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360</TotalTime>
  <Pages>3</Pages>
  <Words>1210</Words>
  <Characters>7139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5</cp:revision>
  <cp:lastPrinted>2015-11-16T08:07:00Z</cp:lastPrinted>
  <dcterms:created xsi:type="dcterms:W3CDTF">2015-12-07T10:41:00Z</dcterms:created>
  <dcterms:modified xsi:type="dcterms:W3CDTF">2015-12-09T12:14:00Z</dcterms:modified>
</cp:coreProperties>
</file>