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CA5505">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A5505" w:rsidRDefault="00CA5505" w:rsidP="00CA5505">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A5505" w:rsidRDefault="00CA5505" w:rsidP="00CA5505">
            <w:pPr>
              <w:jc w:val="center"/>
              <w:rPr>
                <w:rFonts w:ascii="Arial" w:hAnsi="Arial"/>
                <w:b/>
                <w:bCs/>
                <w:sz w:val="18"/>
                <w:lang w:val="en-GB"/>
              </w:rPr>
            </w:pPr>
            <w:r>
              <w:rPr>
                <w:rFonts w:ascii="Arial" w:hAnsi="Arial"/>
                <w:b/>
                <w:bCs/>
                <w:sz w:val="18"/>
                <w:lang w:val="en-GB"/>
              </w:rPr>
              <w:t>Oct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A5505" w:rsidRDefault="00CA5505" w:rsidP="00CA5505">
            <w:pPr>
              <w:jc w:val="center"/>
              <w:rPr>
                <w:rFonts w:ascii="Arial" w:hAnsi="Arial"/>
                <w:b/>
                <w:bCs/>
                <w:sz w:val="18"/>
                <w:lang w:val="en-GB"/>
              </w:rPr>
            </w:pPr>
            <w:r>
              <w:rPr>
                <w:rFonts w:ascii="Arial" w:hAnsi="Arial"/>
                <w:b/>
                <w:bCs/>
                <w:sz w:val="18"/>
                <w:lang w:val="en-GB"/>
              </w:rPr>
              <w:t>Nov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A5505" w:rsidRDefault="00CA5505" w:rsidP="00CA5505">
            <w:pPr>
              <w:jc w:val="center"/>
              <w:rPr>
                <w:rFonts w:ascii="Arial" w:hAnsi="Arial"/>
                <w:b/>
                <w:bCs/>
                <w:sz w:val="18"/>
                <w:lang w:val="en-GB"/>
              </w:rPr>
            </w:pPr>
            <w:r>
              <w:rPr>
                <w:rFonts w:ascii="Arial" w:hAnsi="Arial"/>
                <w:b/>
                <w:bCs/>
                <w:sz w:val="18"/>
                <w:lang w:val="en-GB"/>
              </w:rPr>
              <w:t>Dec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A5505" w:rsidRDefault="00CA5505" w:rsidP="00CA5505">
            <w:pPr>
              <w:jc w:val="center"/>
              <w:rPr>
                <w:rFonts w:ascii="Arial" w:hAnsi="Arial"/>
                <w:b/>
                <w:bCs/>
                <w:sz w:val="18"/>
                <w:lang w:val="en-GB"/>
              </w:rPr>
            </w:pPr>
            <w:r>
              <w:rPr>
                <w:rFonts w:ascii="Arial" w:hAnsi="Arial"/>
                <w:b/>
                <w:bCs/>
                <w:sz w:val="18"/>
                <w:lang w:val="en-GB"/>
              </w:rPr>
              <w:t>Jan 2015</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A5505" w:rsidRDefault="00CA5505" w:rsidP="00CA5505">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A5505" w:rsidRDefault="00CA5505" w:rsidP="00CA5505">
            <w:pPr>
              <w:jc w:val="center"/>
              <w:rPr>
                <w:rFonts w:ascii="Arial" w:hAnsi="Arial"/>
                <w:b/>
                <w:bCs/>
                <w:sz w:val="18"/>
                <w:lang w:val="en-GB"/>
              </w:rPr>
            </w:pPr>
            <w:r>
              <w:rPr>
                <w:rFonts w:ascii="Arial" w:hAnsi="Arial"/>
                <w:b/>
                <w:bCs/>
                <w:sz w:val="18"/>
                <w:lang w:val="en-GB"/>
              </w:rPr>
              <w:t>Oct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A5505" w:rsidRDefault="00CA5505" w:rsidP="00CA5505">
            <w:pPr>
              <w:jc w:val="center"/>
              <w:rPr>
                <w:rFonts w:ascii="Arial" w:hAnsi="Arial"/>
                <w:b/>
                <w:bCs/>
                <w:sz w:val="18"/>
                <w:lang w:val="en-GB"/>
              </w:rPr>
            </w:pPr>
            <w:r>
              <w:rPr>
                <w:rFonts w:ascii="Arial" w:hAnsi="Arial"/>
                <w:b/>
                <w:bCs/>
                <w:sz w:val="18"/>
                <w:lang w:val="en-GB"/>
              </w:rPr>
              <w:t>Nov 2014</w:t>
            </w:r>
          </w:p>
        </w:tc>
        <w:tc>
          <w:tcPr>
            <w:tcW w:w="709" w:type="dxa"/>
            <w:tcBorders>
              <w:top w:val="single" w:sz="4" w:space="0" w:color="auto"/>
              <w:left w:val="nil"/>
              <w:bottom w:val="single" w:sz="6" w:space="0" w:color="auto"/>
              <w:right w:val="single" w:sz="6" w:space="0" w:color="auto"/>
            </w:tcBorders>
            <w:vAlign w:val="bottom"/>
          </w:tcPr>
          <w:p w:rsidR="00CA5505" w:rsidRDefault="00CA5505" w:rsidP="00CA5505">
            <w:pPr>
              <w:jc w:val="center"/>
              <w:rPr>
                <w:rFonts w:ascii="Arial" w:hAnsi="Arial"/>
                <w:b/>
                <w:bCs/>
                <w:sz w:val="18"/>
                <w:lang w:val="en-GB"/>
              </w:rPr>
            </w:pPr>
            <w:r>
              <w:rPr>
                <w:rFonts w:ascii="Arial" w:hAnsi="Arial"/>
                <w:b/>
                <w:bCs/>
                <w:sz w:val="18"/>
                <w:lang w:val="en-GB"/>
              </w:rPr>
              <w:t>Dec 2014</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CA5505" w:rsidRDefault="00CA5505" w:rsidP="00CA5505">
            <w:pPr>
              <w:jc w:val="center"/>
              <w:rPr>
                <w:rFonts w:ascii="Arial" w:hAnsi="Arial"/>
                <w:b/>
                <w:bCs/>
                <w:sz w:val="18"/>
                <w:lang w:val="en-GB"/>
              </w:rPr>
            </w:pPr>
            <w:r>
              <w:rPr>
                <w:rFonts w:ascii="Arial" w:hAnsi="Arial"/>
                <w:b/>
                <w:bCs/>
                <w:sz w:val="18"/>
                <w:lang w:val="en-GB"/>
              </w:rPr>
              <w:t>Jan 2015</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99,5p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100,1</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99,9</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100,1</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99,7</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97,5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97,2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100,1</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99,5</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99,0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99,3</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99,6</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99,7</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Pr="0014221E" w:rsidRDefault="00CA5505" w:rsidP="00CA5505">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Pr="0014221E" w:rsidRDefault="00CA5505" w:rsidP="00CA5505">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Pr="0014221E" w:rsidRDefault="00CA5505" w:rsidP="00CA5505">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Pr="0014221E" w:rsidRDefault="00CA5505" w:rsidP="00CA5505">
            <w:pPr>
              <w:jc w:val="center"/>
              <w:rPr>
                <w:rFonts w:ascii="Arial" w:hAnsi="Arial"/>
                <w:sz w:val="18"/>
              </w:rPr>
            </w:pPr>
            <w:r>
              <w:rPr>
                <w:rFonts w:ascii="Arial" w:hAnsi="Arial"/>
                <w:sz w:val="18"/>
              </w:rPr>
              <w:t>99,6</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98,6</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99,2</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98,6</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100,8</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99,3p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99,7</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99,4</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99,0</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101,4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100,5p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99,3</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99,6</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99,5</w:t>
            </w:r>
          </w:p>
        </w:tc>
      </w:tr>
      <w:tr w:rsidR="00CA5505">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9" w:type="dxa"/>
            <w:tcBorders>
              <w:top w:val="single" w:sz="6" w:space="0" w:color="auto"/>
              <w:left w:val="nil"/>
              <w:bottom w:val="single" w:sz="4"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100,4</w:t>
            </w:r>
          </w:p>
        </w:tc>
      </w:tr>
      <w:tr w:rsidR="00CA5505">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98,5</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98,0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97,7p</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A5505" w:rsidRPr="00820C7B" w:rsidRDefault="00CA5505" w:rsidP="00CA5505">
            <w:pPr>
              <w:jc w:val="center"/>
              <w:rPr>
                <w:rFonts w:ascii="Arial" w:hAnsi="Arial"/>
                <w:sz w:val="18"/>
              </w:rPr>
            </w:pPr>
            <w:r>
              <w:rPr>
                <w:rFonts w:ascii="Arial" w:hAnsi="Arial"/>
                <w:sz w:val="18"/>
              </w:rPr>
              <w:t>101,3</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A5505" w:rsidRPr="005D6A9A" w:rsidRDefault="00CA5505" w:rsidP="00CA5505">
            <w:pPr>
              <w:jc w:val="center"/>
              <w:rPr>
                <w:rFonts w:ascii="Arial" w:hAnsi="Arial"/>
                <w:sz w:val="18"/>
              </w:rPr>
            </w:pPr>
            <w:r>
              <w:rPr>
                <w:rFonts w:ascii="Arial" w:hAnsi="Arial"/>
                <w:sz w:val="18"/>
              </w:rPr>
              <w:t>101,0</w:t>
            </w:r>
          </w:p>
        </w:tc>
        <w:tc>
          <w:tcPr>
            <w:tcW w:w="709" w:type="dxa"/>
            <w:tcBorders>
              <w:top w:val="single" w:sz="4" w:space="0" w:color="auto"/>
              <w:left w:val="single" w:sz="6" w:space="0" w:color="auto"/>
              <w:bottom w:val="single" w:sz="6" w:space="0" w:color="auto"/>
              <w:right w:val="single" w:sz="6" w:space="0" w:color="auto"/>
            </w:tcBorders>
            <w:vAlign w:val="bottom"/>
          </w:tcPr>
          <w:p w:rsidR="00CA5505" w:rsidRPr="005D6A9A" w:rsidRDefault="00CA5505" w:rsidP="00CA5505">
            <w:pPr>
              <w:jc w:val="center"/>
              <w:rPr>
                <w:rFonts w:ascii="Arial" w:hAnsi="Arial"/>
                <w:sz w:val="18"/>
              </w:rPr>
            </w:pPr>
            <w:r>
              <w:rPr>
                <w:rFonts w:ascii="Arial" w:hAnsi="Arial"/>
                <w:sz w:val="18"/>
              </w:rPr>
              <w:t>100,5</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A5505" w:rsidRPr="005D6A9A" w:rsidRDefault="00CA5505" w:rsidP="00CA5505">
            <w:pPr>
              <w:jc w:val="center"/>
              <w:rPr>
                <w:rFonts w:ascii="Arial" w:hAnsi="Arial"/>
                <w:sz w:val="18"/>
              </w:rPr>
            </w:pPr>
            <w:r>
              <w:rPr>
                <w:rFonts w:ascii="Arial" w:hAnsi="Arial"/>
                <w:sz w:val="18"/>
              </w:rPr>
              <w:t>100,3</w:t>
            </w:r>
          </w:p>
        </w:tc>
      </w:tr>
      <w:tr w:rsidR="00CA5505">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99,4</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A5505" w:rsidRDefault="00CA5505" w:rsidP="00CA5505">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101,8</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101,5</w:t>
            </w:r>
          </w:p>
        </w:tc>
        <w:tc>
          <w:tcPr>
            <w:tcW w:w="709" w:type="dxa"/>
            <w:tcBorders>
              <w:top w:val="single" w:sz="6" w:space="0" w:color="auto"/>
              <w:left w:val="single" w:sz="6" w:space="0" w:color="auto"/>
              <w:bottom w:val="single" w:sz="4" w:space="0" w:color="auto"/>
              <w:right w:val="single" w:sz="6" w:space="0" w:color="auto"/>
            </w:tcBorders>
            <w:vAlign w:val="bottom"/>
          </w:tcPr>
          <w:p w:rsidR="00CA5505" w:rsidRDefault="00CA5505" w:rsidP="00CA5505">
            <w:pPr>
              <w:jc w:val="center"/>
              <w:rPr>
                <w:rFonts w:ascii="Arial" w:hAnsi="Arial"/>
                <w:sz w:val="18"/>
              </w:rPr>
            </w:pPr>
            <w:r>
              <w:rPr>
                <w:rFonts w:ascii="Arial" w:hAnsi="Arial"/>
                <w:sz w:val="18"/>
              </w:rPr>
              <w:t>101,0</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A5505" w:rsidRDefault="00CA5505" w:rsidP="00CA5505">
            <w:pPr>
              <w:jc w:val="center"/>
              <w:rPr>
                <w:rFonts w:ascii="Arial" w:hAnsi="Arial"/>
                <w:sz w:val="18"/>
              </w:rPr>
            </w:pPr>
            <w:r>
              <w:rPr>
                <w:rFonts w:ascii="Arial" w:hAnsi="Arial"/>
                <w:sz w:val="18"/>
              </w:rPr>
              <w:t>100,5</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28796B">
        <w:rPr>
          <w:rFonts w:ascii="Arial" w:hAnsi="Arial"/>
          <w:i/>
          <w:iCs/>
          <w:sz w:val="18"/>
          <w:lang w:val="en-GB"/>
        </w:rPr>
        <w:t xml:space="preserve"> </w:t>
      </w:r>
      <w:r w:rsidR="00A45F49" w:rsidRPr="00A45F49">
        <w:rPr>
          <w:rFonts w:ascii="Arial" w:hAnsi="Arial"/>
          <w:i/>
          <w:iCs/>
          <w:sz w:val="18"/>
        </w:rPr>
        <w:t xml:space="preserve"> </w:t>
      </w:r>
      <w:proofErr w:type="spell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36C" w:rsidRDefault="004D736C">
      <w:r>
        <w:separator/>
      </w:r>
    </w:p>
  </w:endnote>
  <w:endnote w:type="continuationSeparator" w:id="0">
    <w:p w:rsidR="004D736C" w:rsidRDefault="004D7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0709D4">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36C" w:rsidRDefault="004D736C">
      <w:r>
        <w:separator/>
      </w:r>
    </w:p>
  </w:footnote>
  <w:footnote w:type="continuationSeparator" w:id="0">
    <w:p w:rsidR="004D736C" w:rsidRDefault="004D7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709D4"/>
    <w:rsid w:val="000B3F85"/>
    <w:rsid w:val="000E6311"/>
    <w:rsid w:val="000F1BEA"/>
    <w:rsid w:val="00110419"/>
    <w:rsid w:val="00120EB1"/>
    <w:rsid w:val="001319EB"/>
    <w:rsid w:val="00152FAC"/>
    <w:rsid w:val="00195BDD"/>
    <w:rsid w:val="001A0981"/>
    <w:rsid w:val="001A4703"/>
    <w:rsid w:val="001E7F58"/>
    <w:rsid w:val="001F62BC"/>
    <w:rsid w:val="002044E4"/>
    <w:rsid w:val="002110A9"/>
    <w:rsid w:val="002236D9"/>
    <w:rsid w:val="002366AB"/>
    <w:rsid w:val="00245738"/>
    <w:rsid w:val="0025516D"/>
    <w:rsid w:val="00275224"/>
    <w:rsid w:val="0028796B"/>
    <w:rsid w:val="002B2CB3"/>
    <w:rsid w:val="002E3725"/>
    <w:rsid w:val="002F14BA"/>
    <w:rsid w:val="00323CFF"/>
    <w:rsid w:val="00350EB3"/>
    <w:rsid w:val="003510D7"/>
    <w:rsid w:val="00354BF9"/>
    <w:rsid w:val="00366145"/>
    <w:rsid w:val="003923CC"/>
    <w:rsid w:val="00395552"/>
    <w:rsid w:val="003A14B4"/>
    <w:rsid w:val="003B480B"/>
    <w:rsid w:val="003B503C"/>
    <w:rsid w:val="003B5239"/>
    <w:rsid w:val="00405921"/>
    <w:rsid w:val="00415AC6"/>
    <w:rsid w:val="00422BC5"/>
    <w:rsid w:val="004340F6"/>
    <w:rsid w:val="0047305E"/>
    <w:rsid w:val="00496F22"/>
    <w:rsid w:val="004B4736"/>
    <w:rsid w:val="004B79AD"/>
    <w:rsid w:val="004C7DAE"/>
    <w:rsid w:val="004D736C"/>
    <w:rsid w:val="004E0D42"/>
    <w:rsid w:val="004F2F19"/>
    <w:rsid w:val="004F6592"/>
    <w:rsid w:val="0051137E"/>
    <w:rsid w:val="00513FAE"/>
    <w:rsid w:val="00526CA1"/>
    <w:rsid w:val="00543F57"/>
    <w:rsid w:val="0056359B"/>
    <w:rsid w:val="00575095"/>
    <w:rsid w:val="005D0DF6"/>
    <w:rsid w:val="005D3D67"/>
    <w:rsid w:val="0062353E"/>
    <w:rsid w:val="006551E3"/>
    <w:rsid w:val="00661126"/>
    <w:rsid w:val="006C33D2"/>
    <w:rsid w:val="006C4C5F"/>
    <w:rsid w:val="006C5991"/>
    <w:rsid w:val="006D1893"/>
    <w:rsid w:val="006D5D90"/>
    <w:rsid w:val="006F7698"/>
    <w:rsid w:val="00724666"/>
    <w:rsid w:val="00726813"/>
    <w:rsid w:val="00727BDF"/>
    <w:rsid w:val="00740BA9"/>
    <w:rsid w:val="00750C3B"/>
    <w:rsid w:val="007E4F6C"/>
    <w:rsid w:val="007E6EE8"/>
    <w:rsid w:val="007F07B4"/>
    <w:rsid w:val="008017A1"/>
    <w:rsid w:val="00815428"/>
    <w:rsid w:val="00821146"/>
    <w:rsid w:val="008538D8"/>
    <w:rsid w:val="008A61C5"/>
    <w:rsid w:val="008B0F47"/>
    <w:rsid w:val="008C3327"/>
    <w:rsid w:val="008C6CA0"/>
    <w:rsid w:val="008D5FD3"/>
    <w:rsid w:val="008E2BA9"/>
    <w:rsid w:val="008E76FF"/>
    <w:rsid w:val="00906D91"/>
    <w:rsid w:val="00925289"/>
    <w:rsid w:val="00927B52"/>
    <w:rsid w:val="00940DA9"/>
    <w:rsid w:val="009438A6"/>
    <w:rsid w:val="009468A9"/>
    <w:rsid w:val="00961846"/>
    <w:rsid w:val="00973EDB"/>
    <w:rsid w:val="0097578A"/>
    <w:rsid w:val="00985747"/>
    <w:rsid w:val="009B7D82"/>
    <w:rsid w:val="009D7B49"/>
    <w:rsid w:val="009F4429"/>
    <w:rsid w:val="00A153C6"/>
    <w:rsid w:val="00A33B2A"/>
    <w:rsid w:val="00A45F49"/>
    <w:rsid w:val="00A81ECC"/>
    <w:rsid w:val="00AD1208"/>
    <w:rsid w:val="00AD26E0"/>
    <w:rsid w:val="00AF4C1F"/>
    <w:rsid w:val="00AF5C87"/>
    <w:rsid w:val="00B03835"/>
    <w:rsid w:val="00B36895"/>
    <w:rsid w:val="00B64E60"/>
    <w:rsid w:val="00BB7470"/>
    <w:rsid w:val="00BD0165"/>
    <w:rsid w:val="00BE5E83"/>
    <w:rsid w:val="00C164AE"/>
    <w:rsid w:val="00CA5505"/>
    <w:rsid w:val="00D62834"/>
    <w:rsid w:val="00D87B1E"/>
    <w:rsid w:val="00DB0C27"/>
    <w:rsid w:val="00DB5C2E"/>
    <w:rsid w:val="00DD12AD"/>
    <w:rsid w:val="00DF2417"/>
    <w:rsid w:val="00DF5614"/>
    <w:rsid w:val="00E1727A"/>
    <w:rsid w:val="00E61FC2"/>
    <w:rsid w:val="00E62DAE"/>
    <w:rsid w:val="00E7372F"/>
    <w:rsid w:val="00E7383F"/>
    <w:rsid w:val="00E862FD"/>
    <w:rsid w:val="00F01986"/>
    <w:rsid w:val="00F03939"/>
    <w:rsid w:val="00F05C4B"/>
    <w:rsid w:val="00F30862"/>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2349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2742</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4</cp:revision>
  <cp:lastPrinted>2008-04-14T10:05:00Z</cp:lastPrinted>
  <dcterms:created xsi:type="dcterms:W3CDTF">2015-03-03T15:19:00Z</dcterms:created>
  <dcterms:modified xsi:type="dcterms:W3CDTF">2015-03-06T08:24:00Z</dcterms:modified>
</cp:coreProperties>
</file>