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B15C6" w14:textId="49E90FD6" w:rsidR="00867569" w:rsidRDefault="00810233" w:rsidP="00AE6D5B">
      <w:pPr>
        <w:pStyle w:val="Datum"/>
      </w:pPr>
      <w:r w:rsidRPr="00810233">
        <w:t>14</w:t>
      </w:r>
      <w:r w:rsidR="00D8652C" w:rsidRPr="00810233">
        <w:t xml:space="preserve">. </w:t>
      </w:r>
      <w:r w:rsidRPr="00810233">
        <w:t>října</w:t>
      </w:r>
      <w:r>
        <w:t xml:space="preserve"> </w:t>
      </w:r>
      <w:r w:rsidR="00E37ACB">
        <w:t>2025</w:t>
      </w:r>
    </w:p>
    <w:p w14:paraId="3AE3E348" w14:textId="77777777" w:rsidR="003069EE" w:rsidRPr="00AE6D5B" w:rsidRDefault="003069EE" w:rsidP="00AE6D5B">
      <w:pPr>
        <w:pStyle w:val="Datum"/>
      </w:pPr>
    </w:p>
    <w:p w14:paraId="44B7407C" w14:textId="2F61C9C6" w:rsidR="00986A7B" w:rsidRPr="008957D4" w:rsidRDefault="00986A7B" w:rsidP="00810233">
      <w:pPr>
        <w:pStyle w:val="Perex"/>
        <w:rPr>
          <w:rFonts w:eastAsia="Times New Roman" w:cs="Times New Roman"/>
          <w:bCs/>
          <w:color w:val="BD1B21"/>
          <w:sz w:val="32"/>
          <w:szCs w:val="32"/>
        </w:rPr>
      </w:pPr>
      <w:r w:rsidRPr="008957D4">
        <w:rPr>
          <w:rFonts w:eastAsia="Times New Roman" w:cs="Times New Roman"/>
          <w:bCs/>
          <w:color w:val="BD1B21"/>
          <w:sz w:val="32"/>
          <w:szCs w:val="32"/>
        </w:rPr>
        <w:t>Minisčítání propoj</w:t>
      </w:r>
      <w:r w:rsidR="001051AE">
        <w:rPr>
          <w:rFonts w:eastAsia="Times New Roman" w:cs="Times New Roman"/>
          <w:bCs/>
          <w:color w:val="BD1B21"/>
          <w:sz w:val="32"/>
          <w:szCs w:val="32"/>
        </w:rPr>
        <w:t>í</w:t>
      </w:r>
      <w:r w:rsidRPr="008957D4">
        <w:rPr>
          <w:rFonts w:eastAsia="Times New Roman" w:cs="Times New Roman"/>
          <w:bCs/>
          <w:color w:val="BD1B21"/>
          <w:sz w:val="32"/>
          <w:szCs w:val="32"/>
        </w:rPr>
        <w:t xml:space="preserve"> výuku s reálným světem čísel</w:t>
      </w:r>
    </w:p>
    <w:p w14:paraId="55073759" w14:textId="0D11712B" w:rsidR="00770F4E" w:rsidRPr="00770F4E" w:rsidRDefault="00AA4CF8" w:rsidP="00810233">
      <w:pPr>
        <w:pStyle w:val="Textkomente"/>
        <w:rPr>
          <w:rFonts w:cs="Arial"/>
          <w:b/>
        </w:rPr>
      </w:pPr>
      <w:r>
        <w:rPr>
          <w:rFonts w:cs="Arial"/>
          <w:b/>
          <w:szCs w:val="18"/>
        </w:rPr>
        <w:t xml:space="preserve">Již několik tisíc </w:t>
      </w:r>
      <w:r w:rsidR="00F94A07">
        <w:rPr>
          <w:rFonts w:cs="Arial"/>
          <w:b/>
          <w:szCs w:val="18"/>
        </w:rPr>
        <w:t xml:space="preserve">účastníků </w:t>
      </w:r>
      <w:r>
        <w:rPr>
          <w:rFonts w:cs="Arial"/>
          <w:b/>
          <w:szCs w:val="18"/>
        </w:rPr>
        <w:t xml:space="preserve">se </w:t>
      </w:r>
      <w:r w:rsidR="00810233">
        <w:rPr>
          <w:rFonts w:cs="Arial"/>
          <w:b/>
          <w:szCs w:val="18"/>
        </w:rPr>
        <w:t>přihlásilo</w:t>
      </w:r>
      <w:r>
        <w:rPr>
          <w:rFonts w:cs="Arial"/>
          <w:b/>
          <w:szCs w:val="18"/>
        </w:rPr>
        <w:t xml:space="preserve"> do nového</w:t>
      </w:r>
      <w:r w:rsidR="00770F4E" w:rsidRPr="00770F4E">
        <w:rPr>
          <w:rFonts w:cs="Arial"/>
          <w:b/>
          <w:szCs w:val="18"/>
        </w:rPr>
        <w:t xml:space="preserve"> ročník</w:t>
      </w:r>
      <w:r>
        <w:rPr>
          <w:rFonts w:cs="Arial"/>
          <w:b/>
          <w:szCs w:val="18"/>
        </w:rPr>
        <w:t>u</w:t>
      </w:r>
      <w:r w:rsidR="00F94A07">
        <w:rPr>
          <w:rFonts w:cs="Arial"/>
          <w:b/>
          <w:szCs w:val="18"/>
        </w:rPr>
        <w:t xml:space="preserve"> projektu</w:t>
      </w:r>
      <w:r w:rsidR="00770F4E" w:rsidRPr="00770F4E">
        <w:rPr>
          <w:rFonts w:cs="Arial"/>
          <w:b/>
          <w:szCs w:val="18"/>
        </w:rPr>
        <w:t xml:space="preserve"> </w:t>
      </w:r>
      <w:r w:rsidR="00770F4E">
        <w:rPr>
          <w:rFonts w:cs="Arial"/>
          <w:b/>
          <w:szCs w:val="18"/>
        </w:rPr>
        <w:t>Minisčítání</w:t>
      </w:r>
      <w:r w:rsidR="00F94A07">
        <w:rPr>
          <w:rFonts w:cs="Arial"/>
          <w:b/>
          <w:szCs w:val="18"/>
        </w:rPr>
        <w:t xml:space="preserve"> 2025</w:t>
      </w:r>
      <w:r w:rsidR="00770F4E" w:rsidRPr="00F94A07">
        <w:rPr>
          <w:rFonts w:cs="Arial"/>
          <w:b/>
          <w:szCs w:val="18"/>
        </w:rPr>
        <w:t xml:space="preserve">, </w:t>
      </w:r>
      <w:r w:rsidRPr="00F94A07">
        <w:rPr>
          <w:b/>
        </w:rPr>
        <w:t>který zábavnou formou přibližuje svět statistiky žákům a studentům ve věku 9</w:t>
      </w:r>
      <w:r w:rsidR="00F706F2">
        <w:rPr>
          <w:b/>
        </w:rPr>
        <w:t>-</w:t>
      </w:r>
      <w:r w:rsidRPr="00F94A07">
        <w:rPr>
          <w:b/>
        </w:rPr>
        <w:t xml:space="preserve">15 let. Zároveň představuje největší sondu do života dětí v Česku a pomáhá rozvíjet </w:t>
      </w:r>
      <w:r w:rsidR="00F94A07">
        <w:rPr>
          <w:b/>
        </w:rPr>
        <w:t xml:space="preserve">jejich </w:t>
      </w:r>
      <w:r w:rsidRPr="00F94A07">
        <w:rPr>
          <w:b/>
        </w:rPr>
        <w:t>statistickou gramotnost.</w:t>
      </w:r>
      <w:r w:rsidR="00F94A07">
        <w:rPr>
          <w:b/>
        </w:rPr>
        <w:t xml:space="preserve"> </w:t>
      </w:r>
      <w:r w:rsidR="00770F4E">
        <w:rPr>
          <w:rFonts w:cs="Arial"/>
          <w:b/>
        </w:rPr>
        <w:t xml:space="preserve">Školy a třídy se do projektu mohou </w:t>
      </w:r>
      <w:r w:rsidR="00F94A07">
        <w:rPr>
          <w:rFonts w:cs="Arial"/>
          <w:b/>
        </w:rPr>
        <w:t xml:space="preserve">přihlašovat </w:t>
      </w:r>
      <w:r w:rsidR="00152F5A">
        <w:rPr>
          <w:rFonts w:cs="Arial"/>
          <w:b/>
        </w:rPr>
        <w:t>až do 5</w:t>
      </w:r>
      <w:r w:rsidR="00107906">
        <w:rPr>
          <w:rFonts w:cs="Arial"/>
          <w:b/>
        </w:rPr>
        <w:t>.</w:t>
      </w:r>
      <w:r w:rsidR="00152F5A">
        <w:rPr>
          <w:rFonts w:cs="Arial"/>
          <w:b/>
        </w:rPr>
        <w:t xml:space="preserve"> prosince </w:t>
      </w:r>
      <w:r w:rsidR="00770F4E" w:rsidRPr="00770F4E">
        <w:rPr>
          <w:rFonts w:cs="Arial"/>
          <w:b/>
          <w:szCs w:val="18"/>
        </w:rPr>
        <w:t xml:space="preserve">a na </w:t>
      </w:r>
      <w:r w:rsidR="0027434E">
        <w:rPr>
          <w:rFonts w:cs="Arial"/>
          <w:b/>
          <w:szCs w:val="18"/>
        </w:rPr>
        <w:t>vybrané</w:t>
      </w:r>
      <w:r w:rsidR="00770F4E" w:rsidRPr="00770F4E">
        <w:rPr>
          <w:rFonts w:cs="Arial"/>
          <w:b/>
          <w:szCs w:val="18"/>
        </w:rPr>
        <w:t xml:space="preserve"> třídy čekají </w:t>
      </w:r>
      <w:r w:rsidR="00CB74DD">
        <w:rPr>
          <w:rFonts w:cs="Arial"/>
          <w:b/>
          <w:szCs w:val="18"/>
        </w:rPr>
        <w:t>zajímavé</w:t>
      </w:r>
      <w:r w:rsidR="00CB74DD" w:rsidRPr="00770F4E">
        <w:rPr>
          <w:rFonts w:cs="Arial"/>
          <w:b/>
          <w:szCs w:val="18"/>
        </w:rPr>
        <w:t xml:space="preserve"> </w:t>
      </w:r>
      <w:r w:rsidR="00770F4E" w:rsidRPr="00770F4E">
        <w:rPr>
          <w:rFonts w:cs="Arial"/>
          <w:b/>
          <w:szCs w:val="18"/>
        </w:rPr>
        <w:t>ceny.</w:t>
      </w:r>
    </w:p>
    <w:p w14:paraId="33152F5A" w14:textId="403C4D53" w:rsidR="001051AE" w:rsidRDefault="00115287" w:rsidP="00810233">
      <w:pPr>
        <w:spacing w:before="100" w:beforeAutospacing="1" w:after="100" w:afterAutospacing="1" w:line="240" w:lineRule="auto"/>
      </w:pPr>
      <w:r>
        <w:t>M</w:t>
      </w:r>
      <w:r w:rsidR="00770F4E" w:rsidRPr="00770F4E">
        <w:t>inisčítání je úspěšný</w:t>
      </w:r>
      <w:r w:rsidR="003F20C6">
        <w:t xml:space="preserve"> a</w:t>
      </w:r>
      <w:r w:rsidR="00770F4E" w:rsidRPr="00770F4E">
        <w:t xml:space="preserve"> oblíbený projekt</w:t>
      </w:r>
      <w:r>
        <w:t xml:space="preserve"> Českého statistického úřadu, </w:t>
      </w:r>
      <w:r w:rsidRPr="00115287">
        <w:t>který vznikl v roce 2010</w:t>
      </w:r>
      <w:r>
        <w:t xml:space="preserve"> a letos se koná již po šesté. </w:t>
      </w:r>
      <w:r w:rsidR="00770F4E" w:rsidRPr="00770F4E">
        <w:t>Školy</w:t>
      </w:r>
      <w:r w:rsidR="003F20C6">
        <w:t xml:space="preserve"> se </w:t>
      </w:r>
      <w:r w:rsidR="00FA0842">
        <w:t xml:space="preserve">do něj </w:t>
      </w:r>
      <w:r w:rsidR="003F20C6">
        <w:t xml:space="preserve">mohou </w:t>
      </w:r>
      <w:r w:rsidR="00FA0842">
        <w:t xml:space="preserve">bezplatně zapojit po </w:t>
      </w:r>
      <w:hyperlink r:id="rId10" w:history="1">
        <w:r w:rsidR="00FA0842" w:rsidRPr="00F94A07">
          <w:rPr>
            <w:rStyle w:val="Hypertextovodkaz"/>
          </w:rPr>
          <w:t>registraci</w:t>
        </w:r>
      </w:hyperlink>
      <w:r w:rsidR="003F20C6">
        <w:t xml:space="preserve"> na webových stránkách </w:t>
      </w:r>
      <w:hyperlink r:id="rId11" w:history="1">
        <w:r w:rsidR="003F20C6" w:rsidRPr="00F94A07">
          <w:rPr>
            <w:rStyle w:val="Hypertextovodkaz"/>
          </w:rPr>
          <w:t>Minisčítání</w:t>
        </w:r>
        <w:r w:rsidR="00F94A07" w:rsidRPr="00F94A07">
          <w:rPr>
            <w:rStyle w:val="Hypertextovodkaz"/>
          </w:rPr>
          <w:t xml:space="preserve"> 2025</w:t>
        </w:r>
      </w:hyperlink>
      <w:r w:rsidR="003F20C6">
        <w:t xml:space="preserve">. Žáci a studenti následně </w:t>
      </w:r>
      <w:r w:rsidR="00770F4E" w:rsidRPr="00770F4E">
        <w:t>vyplní krátký anonymní dotazník</w:t>
      </w:r>
      <w:r w:rsidR="00FA0842">
        <w:t>, který</w:t>
      </w:r>
      <w:r w:rsidR="00770F4E" w:rsidRPr="00770F4E">
        <w:t xml:space="preserve"> obsahuje otáz</w:t>
      </w:r>
      <w:r w:rsidR="00FA0842">
        <w:t>k</w:t>
      </w:r>
      <w:r w:rsidR="00810233">
        <w:t xml:space="preserve">y </w:t>
      </w:r>
      <w:r w:rsidR="00F94A07">
        <w:t>například</w:t>
      </w:r>
      <w:r w:rsidR="00770F4E" w:rsidRPr="00770F4E">
        <w:t xml:space="preserve"> o sportu, </w:t>
      </w:r>
      <w:r w:rsidR="00152F5A">
        <w:t>čtení, online světě, zážitcích a</w:t>
      </w:r>
      <w:r w:rsidR="00770F4E" w:rsidRPr="00770F4E">
        <w:t xml:space="preserve"> </w:t>
      </w:r>
      <w:r w:rsidR="00810233">
        <w:t xml:space="preserve">dětských </w:t>
      </w:r>
      <w:r w:rsidR="00770F4E" w:rsidRPr="00770F4E">
        <w:t xml:space="preserve">přáních. </w:t>
      </w:r>
    </w:p>
    <w:p w14:paraId="430130CF" w14:textId="76E03F6D" w:rsidR="00152F5A" w:rsidRPr="003449B3" w:rsidRDefault="0027434E" w:rsidP="00810233">
      <w:pPr>
        <w:spacing w:before="100" w:beforeAutospacing="1" w:after="100" w:afterAutospacing="1" w:line="240" w:lineRule="auto"/>
      </w:pPr>
      <w:r>
        <w:t>Získané</w:t>
      </w:r>
      <w:r w:rsidR="00152F5A">
        <w:t xml:space="preserve"> údaje</w:t>
      </w:r>
      <w:r w:rsidR="00770F4E" w:rsidRPr="00770F4E">
        <w:t xml:space="preserve"> jsou </w:t>
      </w:r>
      <w:r w:rsidR="00FA0842">
        <w:t xml:space="preserve">průběžně </w:t>
      </w:r>
      <w:r w:rsidR="00770F4E" w:rsidRPr="00770F4E">
        <w:t>zpracová</w:t>
      </w:r>
      <w:r w:rsidR="00FA0842">
        <w:t>vá</w:t>
      </w:r>
      <w:r w:rsidR="00770F4E" w:rsidRPr="00770F4E">
        <w:t>ny do přehledných grafů</w:t>
      </w:r>
      <w:r w:rsidR="00292DD5">
        <w:t>, takže zájemci</w:t>
      </w:r>
      <w:r w:rsidR="00770F4E" w:rsidRPr="008957D4">
        <w:t xml:space="preserve"> </w:t>
      </w:r>
      <w:r w:rsidR="00152F5A" w:rsidRPr="008957D4">
        <w:t>mohou</w:t>
      </w:r>
      <w:r w:rsidR="00770F4E" w:rsidRPr="008957D4">
        <w:t xml:space="preserve"> srovnat výsledky</w:t>
      </w:r>
      <w:r w:rsidR="00152F5A" w:rsidRPr="008957D4">
        <w:t xml:space="preserve"> za jejich třídu</w:t>
      </w:r>
      <w:r w:rsidR="00770F4E" w:rsidRPr="008957D4">
        <w:t xml:space="preserve"> s daty jiných tříd </w:t>
      </w:r>
      <w:r w:rsidR="00115287" w:rsidRPr="008957D4">
        <w:t>či škol nebo s výsledky za celé Česko</w:t>
      </w:r>
      <w:r w:rsidR="00770F4E" w:rsidRPr="008957D4">
        <w:t>.</w:t>
      </w:r>
      <w:r w:rsidR="00705034">
        <w:rPr>
          <w:i/>
        </w:rPr>
        <w:t xml:space="preserve"> „</w:t>
      </w:r>
      <w:bookmarkStart w:id="0" w:name="_GoBack"/>
      <w:bookmarkEnd w:id="0"/>
      <w:r w:rsidR="00810233">
        <w:rPr>
          <w:i/>
        </w:rPr>
        <w:t>Díky Minisčítání</w:t>
      </w:r>
      <w:r w:rsidR="00292DD5">
        <w:rPr>
          <w:i/>
        </w:rPr>
        <w:t xml:space="preserve"> děti nejen z</w:t>
      </w:r>
      <w:r w:rsidR="00703A7C">
        <w:rPr>
          <w:i/>
        </w:rPr>
        <w:t>jistí</w:t>
      </w:r>
      <w:r w:rsidR="00770F4E" w:rsidRPr="00703A7C">
        <w:rPr>
          <w:i/>
        </w:rPr>
        <w:t xml:space="preserve">, jak funguje sběr </w:t>
      </w:r>
      <w:r w:rsidR="00152F5A" w:rsidRPr="00703A7C">
        <w:rPr>
          <w:i/>
        </w:rPr>
        <w:t xml:space="preserve">statistických </w:t>
      </w:r>
      <w:r w:rsidR="00770F4E" w:rsidRPr="00703A7C">
        <w:rPr>
          <w:i/>
        </w:rPr>
        <w:t xml:space="preserve">dat, ale naučí se </w:t>
      </w:r>
      <w:r w:rsidR="00152F5A" w:rsidRPr="00703A7C">
        <w:rPr>
          <w:i/>
        </w:rPr>
        <w:t>údaje</w:t>
      </w:r>
      <w:r w:rsidR="00770F4E" w:rsidRPr="00703A7C">
        <w:rPr>
          <w:i/>
        </w:rPr>
        <w:t xml:space="preserve"> analyzov</w:t>
      </w:r>
      <w:r w:rsidR="00152F5A" w:rsidRPr="00703A7C">
        <w:rPr>
          <w:i/>
        </w:rPr>
        <w:t>at, porovnávat a mohou</w:t>
      </w:r>
      <w:r w:rsidR="00770F4E" w:rsidRPr="00703A7C">
        <w:rPr>
          <w:i/>
        </w:rPr>
        <w:t xml:space="preserve"> o nich </w:t>
      </w:r>
      <w:r w:rsidR="00810233">
        <w:rPr>
          <w:i/>
        </w:rPr>
        <w:t xml:space="preserve">s učiteli </w:t>
      </w:r>
      <w:r w:rsidR="00770F4E" w:rsidRPr="00703A7C">
        <w:rPr>
          <w:i/>
        </w:rPr>
        <w:t xml:space="preserve">diskutovat. </w:t>
      </w:r>
      <w:r>
        <w:rPr>
          <w:i/>
        </w:rPr>
        <w:t>Výsledkem projektu budou</w:t>
      </w:r>
      <w:r w:rsidR="00152F5A" w:rsidRPr="00703A7C">
        <w:rPr>
          <w:i/>
        </w:rPr>
        <w:t xml:space="preserve"> </w:t>
      </w:r>
      <w:r w:rsidR="00292DD5">
        <w:rPr>
          <w:i/>
        </w:rPr>
        <w:t xml:space="preserve">navíc </w:t>
      </w:r>
      <w:r w:rsidR="00152F5A" w:rsidRPr="00703A7C">
        <w:rPr>
          <w:i/>
        </w:rPr>
        <w:t xml:space="preserve">unikátní informace o postojích a chování mladých lidí na základě </w:t>
      </w:r>
      <w:r w:rsidR="003F20C6">
        <w:rPr>
          <w:i/>
        </w:rPr>
        <w:t>tisíců</w:t>
      </w:r>
      <w:r w:rsidR="00152F5A" w:rsidRPr="00703A7C">
        <w:rPr>
          <w:i/>
        </w:rPr>
        <w:t xml:space="preserve"> anonymně vyplněných dotazníků,“</w:t>
      </w:r>
      <w:r w:rsidR="00152F5A">
        <w:t xml:space="preserve"> </w:t>
      </w:r>
      <w:r w:rsidR="00986A7B">
        <w:t>vysvětluje</w:t>
      </w:r>
      <w:r w:rsidR="00986A7B" w:rsidRPr="003449B3">
        <w:t xml:space="preserve"> </w:t>
      </w:r>
      <w:r w:rsidR="00152F5A" w:rsidRPr="003449B3">
        <w:t>Marek Rojíček, předseda Českého statistického úřadu.</w:t>
      </w:r>
    </w:p>
    <w:p w14:paraId="7E5CCAAC" w14:textId="6E384B79" w:rsidR="00770F4E" w:rsidRDefault="003F20C6" w:rsidP="00810233">
      <w:pPr>
        <w:pStyle w:val="Normlnweb"/>
        <w:rPr>
          <w:rFonts w:ascii="Arial" w:eastAsia="Calibri" w:hAnsi="Arial"/>
          <w:sz w:val="20"/>
          <w:szCs w:val="22"/>
          <w:lang w:eastAsia="en-US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Pro pedagogy </w:t>
      </w:r>
      <w:r w:rsidR="00F42EED">
        <w:rPr>
          <w:rStyle w:val="normaltextrun"/>
          <w:rFonts w:ascii="Arial" w:hAnsi="Arial" w:cs="Arial"/>
          <w:sz w:val="20"/>
          <w:szCs w:val="20"/>
        </w:rPr>
        <w:t>jsou</w:t>
      </w:r>
      <w:r>
        <w:rPr>
          <w:rStyle w:val="normaltextrun"/>
          <w:rFonts w:ascii="Arial" w:hAnsi="Arial" w:cs="Arial"/>
          <w:sz w:val="20"/>
          <w:szCs w:val="20"/>
        </w:rPr>
        <w:t xml:space="preserve"> poprvé v historii projektu ve spolupráci s Pedagogickou fakultou Jihočeské univerzity v Českých Budějovicích</w:t>
      </w:r>
      <w:r w:rsidR="00F42EED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810233">
        <w:rPr>
          <w:rStyle w:val="normaltextrun"/>
          <w:rFonts w:ascii="Arial" w:hAnsi="Arial" w:cs="Arial"/>
          <w:sz w:val="20"/>
          <w:szCs w:val="20"/>
        </w:rPr>
        <w:t xml:space="preserve">navíc </w:t>
      </w:r>
      <w:r w:rsidR="00F42EED">
        <w:rPr>
          <w:rStyle w:val="normaltextrun"/>
          <w:rFonts w:ascii="Arial" w:hAnsi="Arial" w:cs="Arial"/>
          <w:sz w:val="20"/>
          <w:szCs w:val="20"/>
        </w:rPr>
        <w:t>připraven</w:t>
      </w:r>
      <w:r w:rsidR="00F706F2">
        <w:rPr>
          <w:rStyle w:val="normaltextrun"/>
          <w:rFonts w:ascii="Arial" w:hAnsi="Arial" w:cs="Arial"/>
          <w:sz w:val="20"/>
          <w:szCs w:val="20"/>
        </w:rPr>
        <w:t>y</w:t>
      </w:r>
      <w:r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3F20C6">
        <w:rPr>
          <w:rStyle w:val="normaltextrun"/>
          <w:rFonts w:ascii="Arial" w:hAnsi="Arial" w:cs="Arial"/>
          <w:bCs/>
          <w:sz w:val="20"/>
          <w:szCs w:val="20"/>
        </w:rPr>
        <w:t>inspirativní metodické listy</w:t>
      </w:r>
      <w:r w:rsidR="00F94A07">
        <w:rPr>
          <w:rStyle w:val="normaltextrun"/>
          <w:rFonts w:ascii="Arial" w:hAnsi="Arial" w:cs="Arial"/>
          <w:bCs/>
          <w:sz w:val="20"/>
          <w:szCs w:val="20"/>
        </w:rPr>
        <w:t>,</w:t>
      </w:r>
      <w:r>
        <w:rPr>
          <w:rFonts w:ascii="Arial" w:eastAsia="Calibri" w:hAnsi="Arial"/>
          <w:sz w:val="20"/>
          <w:szCs w:val="22"/>
          <w:lang w:eastAsia="en-US"/>
        </w:rPr>
        <w:t xml:space="preserve"> </w:t>
      </w:r>
      <w:r w:rsidR="00770F4E" w:rsidRPr="00770F4E">
        <w:rPr>
          <w:rFonts w:ascii="Arial" w:eastAsia="Calibri" w:hAnsi="Arial"/>
          <w:sz w:val="20"/>
          <w:szCs w:val="22"/>
          <w:lang w:eastAsia="en-US"/>
        </w:rPr>
        <w:t xml:space="preserve">které propojují otázky z </w:t>
      </w:r>
      <w:r w:rsidR="00770F4E" w:rsidRPr="00115287">
        <w:rPr>
          <w:rFonts w:ascii="Arial" w:eastAsia="Calibri" w:hAnsi="Arial" w:cs="Arial"/>
          <w:bCs/>
          <w:sz w:val="20"/>
          <w:szCs w:val="20"/>
          <w:lang w:eastAsia="en-US"/>
        </w:rPr>
        <w:t>Miničítání</w:t>
      </w:r>
      <w:r w:rsidR="00770F4E" w:rsidRPr="0011528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9C5BC9">
        <w:rPr>
          <w:rFonts w:ascii="Arial" w:eastAsia="Calibri" w:hAnsi="Arial" w:cs="Arial"/>
          <w:sz w:val="20"/>
          <w:szCs w:val="20"/>
          <w:lang w:eastAsia="en-US"/>
        </w:rPr>
        <w:t xml:space="preserve">2025 </w:t>
      </w:r>
      <w:r w:rsidR="00770F4E" w:rsidRPr="00770F4E">
        <w:rPr>
          <w:rFonts w:ascii="Arial" w:eastAsia="Calibri" w:hAnsi="Arial"/>
          <w:sz w:val="20"/>
          <w:szCs w:val="22"/>
          <w:lang w:eastAsia="en-US"/>
        </w:rPr>
        <w:t xml:space="preserve">s různými </w:t>
      </w:r>
      <w:r w:rsidR="00810233">
        <w:rPr>
          <w:rFonts w:ascii="Arial" w:eastAsia="Calibri" w:hAnsi="Arial"/>
          <w:sz w:val="20"/>
          <w:szCs w:val="22"/>
          <w:lang w:eastAsia="en-US"/>
        </w:rPr>
        <w:t xml:space="preserve">výukovými </w:t>
      </w:r>
      <w:r w:rsidR="00770F4E" w:rsidRPr="00770F4E">
        <w:rPr>
          <w:rFonts w:ascii="Arial" w:eastAsia="Calibri" w:hAnsi="Arial"/>
          <w:sz w:val="20"/>
          <w:szCs w:val="22"/>
          <w:lang w:eastAsia="en-US"/>
        </w:rPr>
        <w:t>předměty</w:t>
      </w:r>
      <w:r w:rsidR="00107906">
        <w:rPr>
          <w:rFonts w:ascii="Arial" w:eastAsia="Calibri" w:hAnsi="Arial"/>
          <w:sz w:val="20"/>
          <w:szCs w:val="22"/>
          <w:lang w:eastAsia="en-US"/>
        </w:rPr>
        <w:t>,</w:t>
      </w:r>
      <w:r w:rsidR="00770F4E" w:rsidRPr="00770F4E">
        <w:rPr>
          <w:rFonts w:ascii="Arial" w:eastAsia="Calibri" w:hAnsi="Arial"/>
          <w:sz w:val="20"/>
          <w:szCs w:val="22"/>
          <w:lang w:eastAsia="en-US"/>
        </w:rPr>
        <w:t xml:space="preserve"> </w:t>
      </w:r>
      <w:r w:rsidR="00F94A07">
        <w:rPr>
          <w:rFonts w:ascii="Arial" w:eastAsia="Calibri" w:hAnsi="Arial"/>
          <w:sz w:val="20"/>
          <w:szCs w:val="22"/>
          <w:lang w:eastAsia="en-US"/>
        </w:rPr>
        <w:t>mimo jiné s</w:t>
      </w:r>
      <w:r w:rsidR="00770F4E" w:rsidRPr="00770F4E">
        <w:rPr>
          <w:rFonts w:ascii="Arial" w:eastAsia="Calibri" w:hAnsi="Arial"/>
          <w:sz w:val="20"/>
          <w:szCs w:val="22"/>
          <w:lang w:eastAsia="en-US"/>
        </w:rPr>
        <w:t xml:space="preserve"> matematikou, českým jazykem</w:t>
      </w:r>
      <w:r w:rsidR="00F94A07">
        <w:rPr>
          <w:rFonts w:ascii="Arial" w:eastAsia="Calibri" w:hAnsi="Arial"/>
          <w:sz w:val="20"/>
          <w:szCs w:val="22"/>
          <w:lang w:eastAsia="en-US"/>
        </w:rPr>
        <w:t xml:space="preserve"> nebo</w:t>
      </w:r>
      <w:r w:rsidR="00770F4E" w:rsidRPr="00770F4E">
        <w:rPr>
          <w:rFonts w:ascii="Arial" w:eastAsia="Calibri" w:hAnsi="Arial"/>
          <w:sz w:val="20"/>
          <w:szCs w:val="22"/>
          <w:lang w:eastAsia="en-US"/>
        </w:rPr>
        <w:t xml:space="preserve"> zeměpisem. Učitelé tak mohou </w:t>
      </w:r>
      <w:r w:rsidR="00804EE1">
        <w:rPr>
          <w:rFonts w:ascii="Arial" w:eastAsia="Calibri" w:hAnsi="Arial"/>
          <w:sz w:val="20"/>
          <w:szCs w:val="22"/>
          <w:lang w:eastAsia="en-US"/>
        </w:rPr>
        <w:t xml:space="preserve">svou </w:t>
      </w:r>
      <w:r w:rsidR="00770F4E" w:rsidRPr="00770F4E">
        <w:rPr>
          <w:rFonts w:ascii="Arial" w:eastAsia="Calibri" w:hAnsi="Arial"/>
          <w:sz w:val="20"/>
          <w:szCs w:val="22"/>
          <w:lang w:eastAsia="en-US"/>
        </w:rPr>
        <w:t xml:space="preserve">výuku obohatit </w:t>
      </w:r>
      <w:r w:rsidR="00810233">
        <w:rPr>
          <w:rFonts w:ascii="Arial" w:eastAsia="Calibri" w:hAnsi="Arial"/>
          <w:sz w:val="20"/>
          <w:szCs w:val="22"/>
          <w:lang w:eastAsia="en-US"/>
        </w:rPr>
        <w:t xml:space="preserve">také </w:t>
      </w:r>
      <w:r w:rsidR="00770F4E" w:rsidRPr="00770F4E">
        <w:rPr>
          <w:rFonts w:ascii="Arial" w:eastAsia="Calibri" w:hAnsi="Arial"/>
          <w:sz w:val="20"/>
          <w:szCs w:val="22"/>
          <w:lang w:eastAsia="en-US"/>
        </w:rPr>
        <w:t>praktickými úkoly.</w:t>
      </w:r>
    </w:p>
    <w:p w14:paraId="52D9ECFF" w14:textId="26B628FC" w:rsidR="00A37B04" w:rsidRPr="0096640F" w:rsidRDefault="00A37B04" w:rsidP="0081023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Z</w:t>
      </w:r>
      <w:r w:rsidRPr="0096640F">
        <w:rPr>
          <w:rStyle w:val="normaltextrun"/>
          <w:rFonts w:ascii="Arial" w:hAnsi="Arial" w:cs="Arial"/>
          <w:sz w:val="20"/>
          <w:szCs w:val="20"/>
        </w:rPr>
        <w:t xml:space="preserve">e všech zúčastněných </w:t>
      </w:r>
      <w:r>
        <w:rPr>
          <w:rStyle w:val="normaltextrun"/>
          <w:rFonts w:ascii="Arial" w:hAnsi="Arial" w:cs="Arial"/>
          <w:sz w:val="20"/>
          <w:szCs w:val="20"/>
        </w:rPr>
        <w:t>tříd b</w:t>
      </w:r>
      <w:r w:rsidRPr="0096640F">
        <w:rPr>
          <w:rStyle w:val="normaltextrun"/>
          <w:rFonts w:ascii="Arial" w:hAnsi="Arial" w:cs="Arial"/>
          <w:sz w:val="20"/>
          <w:szCs w:val="20"/>
        </w:rPr>
        <w:t xml:space="preserve">udou vylosovány </w:t>
      </w:r>
      <w:r w:rsidRPr="0096640F">
        <w:rPr>
          <w:rStyle w:val="normaltextrun"/>
          <w:rFonts w:ascii="Arial" w:hAnsi="Arial" w:cs="Arial"/>
          <w:bCs/>
          <w:sz w:val="20"/>
          <w:szCs w:val="20"/>
        </w:rPr>
        <w:t>tři</w:t>
      </w:r>
      <w:r w:rsidRPr="0096640F">
        <w:rPr>
          <w:rStyle w:val="normaltextrun"/>
          <w:rFonts w:ascii="Arial" w:hAnsi="Arial" w:cs="Arial"/>
          <w:sz w:val="20"/>
          <w:szCs w:val="20"/>
        </w:rPr>
        <w:t xml:space="preserve">, které získají </w:t>
      </w:r>
      <w:r w:rsidRPr="0096640F">
        <w:rPr>
          <w:rStyle w:val="normaltextrun"/>
          <w:rFonts w:ascii="Arial" w:hAnsi="Arial" w:cs="Arial"/>
          <w:bCs/>
          <w:sz w:val="20"/>
          <w:szCs w:val="20"/>
        </w:rPr>
        <w:t>vstupenky do některého z</w:t>
      </w:r>
      <w:r>
        <w:rPr>
          <w:rStyle w:val="normaltextrun"/>
          <w:rFonts w:ascii="Arial" w:hAnsi="Arial" w:cs="Arial"/>
          <w:bCs/>
          <w:sz w:val="20"/>
          <w:szCs w:val="20"/>
        </w:rPr>
        <w:t> </w:t>
      </w:r>
      <w:hyperlink r:id="rId12" w:history="1">
        <w:r w:rsidRPr="00D45FCD">
          <w:rPr>
            <w:rStyle w:val="Hypertextovodkaz"/>
            <w:rFonts w:ascii="Arial" w:hAnsi="Arial" w:cs="Arial"/>
            <w:bCs/>
            <w:sz w:val="20"/>
            <w:szCs w:val="20"/>
          </w:rPr>
          <w:t>DinoParků</w:t>
        </w:r>
      </w:hyperlink>
      <w:r>
        <w:rPr>
          <w:rStyle w:val="normaltextrun"/>
          <w:rFonts w:ascii="Arial" w:hAnsi="Arial" w:cs="Arial"/>
          <w:bCs/>
          <w:sz w:val="20"/>
          <w:szCs w:val="20"/>
        </w:rPr>
        <w:t>,</w:t>
      </w:r>
      <w:r w:rsidRPr="0096640F">
        <w:rPr>
          <w:rStyle w:val="normaltextrun"/>
          <w:rFonts w:ascii="Arial" w:hAnsi="Arial" w:cs="Arial"/>
          <w:sz w:val="20"/>
          <w:szCs w:val="20"/>
        </w:rPr>
        <w:t xml:space="preserve"> jednoho z partnerů letošního ročníku projektu. Další třídy </w:t>
      </w:r>
      <w:r>
        <w:rPr>
          <w:rStyle w:val="normaltextrun"/>
          <w:rFonts w:ascii="Arial" w:hAnsi="Arial" w:cs="Arial"/>
          <w:sz w:val="20"/>
          <w:szCs w:val="20"/>
        </w:rPr>
        <w:t>obdrží</w:t>
      </w:r>
      <w:r w:rsidRPr="0096640F">
        <w:rPr>
          <w:rStyle w:val="normaltextrun"/>
          <w:rFonts w:ascii="Arial" w:hAnsi="Arial" w:cs="Arial"/>
          <w:sz w:val="20"/>
          <w:szCs w:val="20"/>
        </w:rPr>
        <w:t xml:space="preserve"> dárkové balíčky od </w:t>
      </w:r>
      <w:r w:rsidR="00F706F2">
        <w:rPr>
          <w:rStyle w:val="normaltextrun"/>
          <w:rFonts w:ascii="Arial" w:hAnsi="Arial" w:cs="Arial"/>
          <w:sz w:val="20"/>
          <w:szCs w:val="20"/>
        </w:rPr>
        <w:t xml:space="preserve">dalších </w:t>
      </w:r>
      <w:r w:rsidRPr="0096640F">
        <w:rPr>
          <w:rStyle w:val="normaltextrun"/>
          <w:rFonts w:ascii="Arial" w:hAnsi="Arial" w:cs="Arial"/>
          <w:sz w:val="20"/>
          <w:szCs w:val="20"/>
        </w:rPr>
        <w:t>sponzorů</w:t>
      </w:r>
      <w:r w:rsidR="00F706F2">
        <w:rPr>
          <w:rStyle w:val="normaltextrun"/>
          <w:rFonts w:ascii="Arial" w:hAnsi="Arial" w:cs="Arial"/>
          <w:sz w:val="20"/>
          <w:szCs w:val="20"/>
        </w:rPr>
        <w:t>,</w:t>
      </w:r>
      <w:r w:rsidRPr="0096640F">
        <w:rPr>
          <w:rStyle w:val="normaltextrun"/>
          <w:rFonts w:ascii="Arial" w:hAnsi="Arial" w:cs="Arial"/>
          <w:sz w:val="20"/>
          <w:szCs w:val="20"/>
        </w:rPr>
        <w:t xml:space="preserve"> časopisu </w:t>
      </w:r>
      <w:hyperlink r:id="rId13" w:history="1">
        <w:r w:rsidRPr="00D45FCD">
          <w:rPr>
            <w:rStyle w:val="Hypertextovodkaz"/>
            <w:rFonts w:ascii="Arial" w:hAnsi="Arial" w:cs="Arial"/>
            <w:sz w:val="20"/>
            <w:szCs w:val="20"/>
          </w:rPr>
          <w:t>ABC</w:t>
        </w:r>
      </w:hyperlink>
      <w:r w:rsidRPr="0096640F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F706F2">
        <w:rPr>
          <w:rStyle w:val="normaltextrun"/>
          <w:rFonts w:ascii="Arial" w:hAnsi="Arial" w:cs="Arial"/>
          <w:sz w:val="20"/>
          <w:szCs w:val="20"/>
        </w:rPr>
        <w:t>a</w:t>
      </w:r>
      <w:r w:rsidR="00F706F2" w:rsidRPr="0096640F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96640F">
        <w:rPr>
          <w:rStyle w:val="normaltextrun"/>
          <w:rFonts w:ascii="Arial" w:hAnsi="Arial" w:cs="Arial"/>
          <w:sz w:val="20"/>
          <w:szCs w:val="20"/>
        </w:rPr>
        <w:t xml:space="preserve">společnosti </w:t>
      </w:r>
      <w:hyperlink r:id="rId14" w:history="1">
        <w:r w:rsidRPr="00D45FCD">
          <w:rPr>
            <w:rStyle w:val="Hypertextovodkaz"/>
            <w:rFonts w:ascii="Arial" w:hAnsi="Arial" w:cs="Arial"/>
            <w:bCs/>
            <w:sz w:val="20"/>
            <w:szCs w:val="20"/>
          </w:rPr>
          <w:t>CREW</w:t>
        </w:r>
      </w:hyperlink>
      <w:r w:rsidRPr="0096640F">
        <w:rPr>
          <w:rStyle w:val="normaltextrun"/>
          <w:rFonts w:ascii="Arial" w:hAnsi="Arial" w:cs="Arial"/>
          <w:sz w:val="20"/>
          <w:szCs w:val="20"/>
        </w:rPr>
        <w:t>. Projekt jako hlav</w:t>
      </w:r>
      <w:r>
        <w:rPr>
          <w:rStyle w:val="normaltextrun"/>
          <w:rFonts w:ascii="Arial" w:hAnsi="Arial" w:cs="Arial"/>
          <w:sz w:val="20"/>
          <w:szCs w:val="20"/>
        </w:rPr>
        <w:t xml:space="preserve">ní mediální partner podpořila </w:t>
      </w:r>
      <w:hyperlink r:id="rId15" w:history="1">
        <w:r w:rsidRPr="00D90865">
          <w:rPr>
            <w:rStyle w:val="Hypertextovodkaz"/>
            <w:rFonts w:ascii="Arial" w:hAnsi="Arial" w:cs="Arial"/>
            <w:bCs/>
            <w:sz w:val="20"/>
            <w:szCs w:val="20"/>
          </w:rPr>
          <w:t>Česká televize</w:t>
        </w:r>
      </w:hyperlink>
      <w:r>
        <w:rPr>
          <w:rStyle w:val="normaltextrun"/>
          <w:rFonts w:ascii="Arial" w:hAnsi="Arial" w:cs="Arial"/>
          <w:sz w:val="20"/>
          <w:szCs w:val="20"/>
        </w:rPr>
        <w:t>, m</w:t>
      </w:r>
      <w:r>
        <w:rPr>
          <w:rStyle w:val="eop"/>
          <w:rFonts w:ascii="Arial" w:hAnsi="Arial" w:cs="Arial"/>
          <w:sz w:val="20"/>
          <w:szCs w:val="20"/>
        </w:rPr>
        <w:t xml:space="preserve">ediálním partnerem je i společnost </w:t>
      </w:r>
      <w:hyperlink r:id="rId16" w:history="1">
        <w:r w:rsidRPr="00D45FCD">
          <w:rPr>
            <w:rStyle w:val="Hypertextovodkaz"/>
            <w:rFonts w:ascii="Arial" w:hAnsi="Arial" w:cs="Arial"/>
            <w:sz w:val="20"/>
            <w:szCs w:val="20"/>
          </w:rPr>
          <w:t>Albi</w:t>
        </w:r>
      </w:hyperlink>
      <w:r>
        <w:rPr>
          <w:rStyle w:val="eop"/>
          <w:rFonts w:ascii="Arial" w:hAnsi="Arial" w:cs="Arial"/>
          <w:sz w:val="20"/>
          <w:szCs w:val="20"/>
        </w:rPr>
        <w:t xml:space="preserve"> a její vzdělávací program </w:t>
      </w:r>
      <w:hyperlink r:id="rId17" w:history="1">
        <w:r w:rsidRPr="00D45FCD">
          <w:rPr>
            <w:rStyle w:val="Hypertextovodkaz"/>
            <w:rFonts w:ascii="Arial" w:hAnsi="Arial" w:cs="Arial"/>
            <w:sz w:val="20"/>
            <w:szCs w:val="20"/>
          </w:rPr>
          <w:t xml:space="preserve">Škola </w:t>
        </w:r>
        <w:r w:rsidR="00200CD5">
          <w:rPr>
            <w:rStyle w:val="Hypertextovodkaz"/>
            <w:rFonts w:ascii="Arial" w:hAnsi="Arial" w:cs="Arial"/>
            <w:sz w:val="20"/>
            <w:szCs w:val="20"/>
          </w:rPr>
          <w:t xml:space="preserve">s </w:t>
        </w:r>
        <w:r w:rsidRPr="00D45FCD">
          <w:rPr>
            <w:rStyle w:val="Hypertextovodkaz"/>
            <w:rFonts w:ascii="Arial" w:hAnsi="Arial" w:cs="Arial"/>
            <w:sz w:val="20"/>
            <w:szCs w:val="20"/>
          </w:rPr>
          <w:t>hrou</w:t>
        </w:r>
      </w:hyperlink>
      <w:r>
        <w:rPr>
          <w:rStyle w:val="eop"/>
          <w:rFonts w:ascii="Arial" w:hAnsi="Arial" w:cs="Arial"/>
          <w:sz w:val="20"/>
          <w:szCs w:val="20"/>
        </w:rPr>
        <w:t xml:space="preserve">. Odbornými partnery jsou </w:t>
      </w:r>
      <w:hyperlink r:id="rId18" w:history="1">
        <w:r w:rsidRPr="00D45FCD">
          <w:rPr>
            <w:rStyle w:val="Hypertextovodkaz"/>
            <w:rFonts w:ascii="Arial" w:hAnsi="Arial" w:cs="Arial"/>
            <w:sz w:val="20"/>
            <w:szCs w:val="20"/>
          </w:rPr>
          <w:t>Česká demografická společnost</w:t>
        </w:r>
      </w:hyperlink>
      <w:r>
        <w:rPr>
          <w:rStyle w:val="eop"/>
          <w:rFonts w:ascii="Arial" w:hAnsi="Arial" w:cs="Arial"/>
          <w:sz w:val="20"/>
          <w:szCs w:val="20"/>
        </w:rPr>
        <w:t xml:space="preserve">, </w:t>
      </w:r>
      <w:hyperlink r:id="rId19" w:history="1">
        <w:r w:rsidRPr="00D45FCD">
          <w:rPr>
            <w:rStyle w:val="Hypertextovodkaz"/>
            <w:rFonts w:ascii="Arial" w:hAnsi="Arial" w:cs="Arial"/>
            <w:sz w:val="20"/>
            <w:szCs w:val="20"/>
          </w:rPr>
          <w:t>Fakulta informatiky a statistiky</w:t>
        </w:r>
      </w:hyperlink>
      <w:r>
        <w:rPr>
          <w:rStyle w:val="eop"/>
          <w:rFonts w:ascii="Arial" w:hAnsi="Arial" w:cs="Arial"/>
          <w:sz w:val="20"/>
          <w:szCs w:val="20"/>
        </w:rPr>
        <w:t xml:space="preserve"> VŠE, </w:t>
      </w:r>
      <w:hyperlink r:id="rId20" w:history="1">
        <w:r w:rsidRPr="00D45FCD">
          <w:rPr>
            <w:rStyle w:val="Hypertextovodkaz"/>
            <w:rFonts w:ascii="Arial" w:hAnsi="Arial" w:cs="Arial"/>
            <w:sz w:val="20"/>
            <w:szCs w:val="20"/>
          </w:rPr>
          <w:t>Matematicko-fyzikální fakulta</w:t>
        </w:r>
      </w:hyperlink>
      <w:r>
        <w:rPr>
          <w:rStyle w:val="eop"/>
          <w:rFonts w:ascii="Arial" w:hAnsi="Arial" w:cs="Arial"/>
          <w:sz w:val="20"/>
          <w:szCs w:val="20"/>
        </w:rPr>
        <w:t xml:space="preserve"> UK, </w:t>
      </w:r>
      <w:hyperlink r:id="rId21" w:history="1">
        <w:r w:rsidRPr="00D45FCD">
          <w:rPr>
            <w:rStyle w:val="Hypertextovodkaz"/>
            <w:rFonts w:ascii="Arial" w:hAnsi="Arial" w:cs="Arial"/>
            <w:sz w:val="20"/>
            <w:szCs w:val="20"/>
          </w:rPr>
          <w:t>Pedagogická fakulta</w:t>
        </w:r>
      </w:hyperlink>
      <w:r>
        <w:rPr>
          <w:rStyle w:val="eop"/>
          <w:rFonts w:ascii="Arial" w:hAnsi="Arial" w:cs="Arial"/>
          <w:sz w:val="20"/>
          <w:szCs w:val="20"/>
        </w:rPr>
        <w:t xml:space="preserve"> Jihočeské univerzity a </w:t>
      </w:r>
      <w:hyperlink r:id="rId22" w:history="1">
        <w:r w:rsidRPr="00D45FCD">
          <w:rPr>
            <w:rStyle w:val="Hypertextovodkaz"/>
            <w:rFonts w:ascii="Arial" w:hAnsi="Arial" w:cs="Arial"/>
            <w:sz w:val="20"/>
            <w:szCs w:val="20"/>
          </w:rPr>
          <w:t>Přírodovědecká fakulta</w:t>
        </w:r>
      </w:hyperlink>
      <w:r>
        <w:rPr>
          <w:rStyle w:val="eop"/>
          <w:rFonts w:ascii="Arial" w:hAnsi="Arial" w:cs="Arial"/>
          <w:sz w:val="20"/>
          <w:szCs w:val="20"/>
        </w:rPr>
        <w:t xml:space="preserve"> UK.</w:t>
      </w:r>
    </w:p>
    <w:p w14:paraId="49C94D74" w14:textId="77777777" w:rsidR="00A37B04" w:rsidRDefault="00A37B04" w:rsidP="0081023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67CBF328" w14:textId="0783E345" w:rsidR="003E15EE" w:rsidRDefault="00115287" w:rsidP="0081023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Podrobné informace </w:t>
      </w:r>
      <w:r w:rsidR="003E15EE">
        <w:rPr>
          <w:rStyle w:val="normaltextrun"/>
          <w:rFonts w:ascii="Arial" w:hAnsi="Arial" w:cs="Arial"/>
          <w:sz w:val="20"/>
          <w:szCs w:val="20"/>
        </w:rPr>
        <w:t>k</w:t>
      </w:r>
      <w:r w:rsidR="00990521">
        <w:rPr>
          <w:rStyle w:val="normaltextrun"/>
          <w:rFonts w:ascii="Arial" w:hAnsi="Arial" w:cs="Arial"/>
          <w:sz w:val="20"/>
          <w:szCs w:val="20"/>
        </w:rPr>
        <w:t> </w:t>
      </w:r>
      <w:r w:rsidR="003E15EE">
        <w:rPr>
          <w:rStyle w:val="normaltextrun"/>
          <w:rFonts w:ascii="Arial" w:hAnsi="Arial" w:cs="Arial"/>
          <w:sz w:val="20"/>
          <w:szCs w:val="20"/>
        </w:rPr>
        <w:t>projektu</w:t>
      </w:r>
      <w:r w:rsidR="00990521">
        <w:rPr>
          <w:rStyle w:val="normaltextrun"/>
          <w:rFonts w:ascii="Arial" w:hAnsi="Arial" w:cs="Arial"/>
          <w:sz w:val="20"/>
          <w:szCs w:val="20"/>
        </w:rPr>
        <w:t xml:space="preserve">, včetně </w:t>
      </w:r>
      <w:hyperlink r:id="rId23" w:history="1">
        <w:r w:rsidR="00990521" w:rsidRPr="009862EA">
          <w:rPr>
            <w:rStyle w:val="Hypertextovodkaz"/>
            <w:rFonts w:ascii="Arial" w:hAnsi="Arial" w:cs="Arial"/>
            <w:sz w:val="20"/>
            <w:szCs w:val="20"/>
          </w:rPr>
          <w:t>propagačního videa</w:t>
        </w:r>
      </w:hyperlink>
      <w:r w:rsidR="00990521">
        <w:rPr>
          <w:rStyle w:val="normaltextrun"/>
          <w:rFonts w:ascii="Arial" w:hAnsi="Arial" w:cs="Arial"/>
          <w:sz w:val="20"/>
          <w:szCs w:val="20"/>
        </w:rPr>
        <w:t xml:space="preserve"> a výsledků z předchozích ročníků,</w:t>
      </w:r>
      <w:r w:rsidR="003E15EE">
        <w:rPr>
          <w:rStyle w:val="normaltextrun"/>
          <w:rFonts w:ascii="Arial" w:hAnsi="Arial" w:cs="Arial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</w:rPr>
        <w:t>jsou dostupné na webových stránkách</w:t>
      </w:r>
      <w:r w:rsidR="00986A7B">
        <w:rPr>
          <w:rStyle w:val="normaltextrun"/>
          <w:rFonts w:ascii="Arial" w:hAnsi="Arial" w:cs="Arial"/>
          <w:sz w:val="20"/>
          <w:szCs w:val="20"/>
        </w:rPr>
        <w:t xml:space="preserve"> </w:t>
      </w:r>
      <w:hyperlink r:id="rId24" w:history="1">
        <w:r w:rsidR="00986A7B" w:rsidRPr="008957D4">
          <w:rPr>
            <w:rStyle w:val="normaltextrun"/>
            <w:rFonts w:ascii="Arial" w:hAnsi="Arial" w:cs="Arial"/>
            <w:sz w:val="20"/>
            <w:szCs w:val="20"/>
          </w:rPr>
          <w:t>Minisčítání 2025</w:t>
        </w:r>
      </w:hyperlink>
      <w:r>
        <w:rPr>
          <w:rStyle w:val="normaltextrun"/>
          <w:rFonts w:ascii="Arial" w:hAnsi="Arial" w:cs="Arial"/>
          <w:sz w:val="20"/>
          <w:szCs w:val="20"/>
        </w:rPr>
        <w:t xml:space="preserve">. </w:t>
      </w:r>
      <w:r w:rsidR="00990521">
        <w:rPr>
          <w:rStyle w:val="normaltextrun"/>
          <w:rFonts w:ascii="Arial" w:hAnsi="Arial" w:cs="Arial"/>
          <w:sz w:val="20"/>
          <w:szCs w:val="20"/>
        </w:rPr>
        <w:t>Údaje z </w:t>
      </w:r>
      <w:r w:rsidR="00F706F2">
        <w:rPr>
          <w:rStyle w:val="normaltextrun"/>
          <w:rFonts w:ascii="Arial" w:hAnsi="Arial" w:cs="Arial"/>
          <w:sz w:val="20"/>
          <w:szCs w:val="20"/>
        </w:rPr>
        <w:t xml:space="preserve">minulého </w:t>
      </w:r>
      <w:r w:rsidR="00990521">
        <w:rPr>
          <w:rStyle w:val="normaltextrun"/>
          <w:rFonts w:ascii="Arial" w:hAnsi="Arial" w:cs="Arial"/>
          <w:sz w:val="20"/>
          <w:szCs w:val="20"/>
        </w:rPr>
        <w:t>ročníku obsahuje</w:t>
      </w:r>
      <w:r w:rsidR="00107906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990521">
        <w:rPr>
          <w:rStyle w:val="normaltextrun"/>
          <w:rFonts w:ascii="Arial" w:hAnsi="Arial" w:cs="Arial"/>
          <w:sz w:val="20"/>
          <w:szCs w:val="20"/>
        </w:rPr>
        <w:t>rovněž</w:t>
      </w:r>
      <w:r>
        <w:rPr>
          <w:rStyle w:val="normaltextrun"/>
          <w:rFonts w:ascii="Arial" w:hAnsi="Arial" w:cs="Arial"/>
          <w:sz w:val="20"/>
          <w:szCs w:val="20"/>
        </w:rPr>
        <w:t xml:space="preserve"> </w:t>
      </w:r>
      <w:hyperlink r:id="rId25" w:history="1">
        <w:r w:rsidR="00292EAF" w:rsidRPr="00292EAF">
          <w:rPr>
            <w:rStyle w:val="Hypertextovodkaz"/>
            <w:rFonts w:ascii="Arial" w:hAnsi="Arial" w:cs="Arial"/>
            <w:sz w:val="20"/>
            <w:szCs w:val="20"/>
          </w:rPr>
          <w:t>prezentace</w:t>
        </w:r>
      </w:hyperlink>
      <w:r w:rsidR="00292EAF">
        <w:rPr>
          <w:rStyle w:val="normaltextrun"/>
          <w:rFonts w:ascii="Arial" w:hAnsi="Arial" w:cs="Arial"/>
          <w:color w:val="0563C1"/>
          <w:sz w:val="20"/>
          <w:szCs w:val="20"/>
          <w:u w:val="single"/>
        </w:rPr>
        <w:t xml:space="preserve"> </w:t>
      </w:r>
      <w:r w:rsidR="00292EAF" w:rsidRPr="008957D4">
        <w:rPr>
          <w:rStyle w:val="normaltextrun"/>
          <w:rFonts w:ascii="Arial" w:hAnsi="Arial" w:cs="Arial"/>
          <w:sz w:val="20"/>
          <w:szCs w:val="20"/>
        </w:rPr>
        <w:t>z tiskové konference</w:t>
      </w:r>
      <w:r>
        <w:t xml:space="preserve"> </w:t>
      </w:r>
      <w:r w:rsidRPr="00115287">
        <w:rPr>
          <w:rStyle w:val="normaltextrun"/>
          <w:rFonts w:ascii="Arial" w:hAnsi="Arial" w:cs="Arial"/>
          <w:sz w:val="20"/>
          <w:szCs w:val="20"/>
        </w:rPr>
        <w:t>ČSÚ</w:t>
      </w:r>
      <w:r w:rsidR="00990521">
        <w:rPr>
          <w:rStyle w:val="normaltextrun"/>
          <w:rFonts w:ascii="Arial" w:hAnsi="Arial" w:cs="Arial"/>
          <w:sz w:val="20"/>
          <w:szCs w:val="20"/>
        </w:rPr>
        <w:t xml:space="preserve"> z roku 2021. Konečné výsledky zveřejní ČSÚ na tiskové konferenci v lednu 2026.</w:t>
      </w:r>
    </w:p>
    <w:p w14:paraId="7F0DE639" w14:textId="418696AD" w:rsidR="00A37B04" w:rsidRDefault="00A37B04" w:rsidP="0081023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66FD803F" w14:textId="6F86A2EA" w:rsidR="0096640F" w:rsidRDefault="0096640F" w:rsidP="0081023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Veškerá data získaná při Minisčítání 2025 jsou určena pouze pro účely vzdělávání a propagace statistiky. Údaje podléhají </w:t>
      </w:r>
      <w:r w:rsidR="00F706F2">
        <w:rPr>
          <w:rStyle w:val="normaltextrun"/>
          <w:rFonts w:ascii="Arial" w:hAnsi="Arial" w:cs="Arial"/>
          <w:sz w:val="20"/>
          <w:szCs w:val="20"/>
        </w:rPr>
        <w:t xml:space="preserve">zákonné </w:t>
      </w:r>
      <w:r>
        <w:rPr>
          <w:rStyle w:val="normaltextrun"/>
          <w:rFonts w:ascii="Arial" w:hAnsi="Arial" w:cs="Arial"/>
          <w:sz w:val="20"/>
          <w:szCs w:val="20"/>
        </w:rPr>
        <w:t xml:space="preserve">ochraně </w:t>
      </w:r>
      <w:r w:rsidR="003F20C6">
        <w:rPr>
          <w:rStyle w:val="normaltextrun"/>
          <w:rFonts w:ascii="Arial" w:hAnsi="Arial" w:cs="Arial"/>
          <w:sz w:val="20"/>
          <w:szCs w:val="20"/>
        </w:rPr>
        <w:t xml:space="preserve">dat </w:t>
      </w:r>
      <w:r>
        <w:rPr>
          <w:rStyle w:val="normaltextrun"/>
          <w:rFonts w:ascii="Arial" w:hAnsi="Arial" w:cs="Arial"/>
          <w:sz w:val="20"/>
          <w:szCs w:val="20"/>
        </w:rPr>
        <w:t>platné pro všechna statistická šetření ČSÚ</w:t>
      </w:r>
      <w:r w:rsidR="00D90865">
        <w:rPr>
          <w:rStyle w:val="normaltextrun"/>
          <w:rFonts w:ascii="Arial" w:hAnsi="Arial" w:cs="Arial"/>
          <w:sz w:val="20"/>
          <w:szCs w:val="20"/>
        </w:rPr>
        <w:t xml:space="preserve"> a s</w:t>
      </w:r>
      <w:r w:rsidR="00107906">
        <w:rPr>
          <w:rStyle w:val="normaltextrun"/>
          <w:rFonts w:ascii="Arial" w:hAnsi="Arial" w:cs="Arial"/>
          <w:sz w:val="20"/>
          <w:szCs w:val="20"/>
        </w:rPr>
        <w:t>amozřejmostí</w:t>
      </w:r>
      <w:r>
        <w:rPr>
          <w:rStyle w:val="normaltextrun"/>
          <w:rFonts w:ascii="Arial" w:hAnsi="Arial" w:cs="Arial"/>
          <w:sz w:val="20"/>
          <w:szCs w:val="20"/>
        </w:rPr>
        <w:t xml:space="preserve"> je </w:t>
      </w:r>
      <w:r w:rsidR="00810233">
        <w:rPr>
          <w:rStyle w:val="normaltextrun"/>
          <w:rFonts w:ascii="Arial" w:hAnsi="Arial" w:cs="Arial"/>
          <w:sz w:val="20"/>
          <w:szCs w:val="20"/>
        </w:rPr>
        <w:t xml:space="preserve">tedy </w:t>
      </w:r>
      <w:r>
        <w:rPr>
          <w:rStyle w:val="normaltextrun"/>
          <w:rFonts w:ascii="Arial" w:hAnsi="Arial" w:cs="Arial"/>
          <w:sz w:val="20"/>
          <w:szCs w:val="20"/>
        </w:rPr>
        <w:t xml:space="preserve">přísné zachování </w:t>
      </w:r>
      <w:r w:rsidR="00F706F2">
        <w:rPr>
          <w:rStyle w:val="normaltextrun"/>
          <w:rFonts w:ascii="Arial" w:hAnsi="Arial" w:cs="Arial"/>
          <w:sz w:val="20"/>
          <w:szCs w:val="20"/>
        </w:rPr>
        <w:t xml:space="preserve">jejich </w:t>
      </w:r>
      <w:r>
        <w:rPr>
          <w:rStyle w:val="normaltextrun"/>
          <w:rFonts w:ascii="Arial" w:hAnsi="Arial" w:cs="Arial"/>
          <w:sz w:val="20"/>
          <w:szCs w:val="20"/>
        </w:rPr>
        <w:t>anonymity.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15235D7F" w14:textId="1903FE9F" w:rsidR="0096640F" w:rsidRDefault="0096640F" w:rsidP="0096640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6FD667C9" w14:textId="77777777" w:rsidR="007B1333" w:rsidRDefault="00D018F0" w:rsidP="002664D5">
      <w:pPr>
        <w:spacing w:line="240" w:lineRule="auto"/>
        <w:rPr>
          <w:b/>
        </w:rPr>
      </w:pPr>
      <w:r>
        <w:rPr>
          <w:b/>
        </w:rPr>
        <w:t>Kontakt</w:t>
      </w:r>
      <w:r w:rsidR="004E583B">
        <w:rPr>
          <w:b/>
        </w:rPr>
        <w:t>:</w:t>
      </w:r>
    </w:p>
    <w:p w14:paraId="0F587A0A" w14:textId="39640D2D" w:rsidR="004920AD" w:rsidRDefault="009E2C3C" w:rsidP="002664D5">
      <w:pPr>
        <w:spacing w:line="240" w:lineRule="auto"/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04599B8" wp14:editId="30ACC311">
            <wp:simplePos x="0" y="0"/>
            <wp:positionH relativeFrom="leftMargin">
              <wp:posOffset>4613275</wp:posOffset>
            </wp:positionH>
            <wp:positionV relativeFrom="paragraph">
              <wp:posOffset>13335</wp:posOffset>
            </wp:positionV>
            <wp:extent cx="1429200" cy="54000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inisčítání logo_bila_39x15.pn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4893" w:rsidRPr="001A4893">
        <w:t>Jan Cieslar</w:t>
      </w:r>
      <w:r w:rsidR="001A4893" w:rsidRPr="001A4893">
        <w:br/>
        <w:t>tiskový mluvčí ČSÚ</w:t>
      </w:r>
      <w:r w:rsidR="001A4893" w:rsidRPr="001A4893">
        <w:br/>
      </w:r>
      <w:r w:rsidR="001A4893" w:rsidRPr="001A4893">
        <w:rPr>
          <w:color w:val="0070C0"/>
        </w:rPr>
        <w:t>T</w:t>
      </w:r>
      <w:r w:rsidR="001A4893" w:rsidRPr="001A4893">
        <w:t xml:space="preserve"> 274 052 017  |  </w:t>
      </w:r>
      <w:r w:rsidR="001A4893" w:rsidRPr="001A4893">
        <w:rPr>
          <w:color w:val="0070C0"/>
        </w:rPr>
        <w:t>M</w:t>
      </w:r>
      <w:r w:rsidR="001A4893" w:rsidRPr="001A4893">
        <w:t xml:space="preserve"> 604 149 190</w:t>
      </w:r>
      <w:r w:rsidR="001A4893" w:rsidRPr="001A4893">
        <w:br/>
      </w:r>
      <w:r w:rsidR="001A4893" w:rsidRPr="001A4893">
        <w:rPr>
          <w:color w:val="0070C0"/>
        </w:rPr>
        <w:t xml:space="preserve">E </w:t>
      </w:r>
      <w:r w:rsidR="00D63EAE" w:rsidRPr="006B335A">
        <w:rPr>
          <w:color w:val="000000" w:themeColor="text1"/>
        </w:rPr>
        <w:t>jan.cieslar@csu.gov.cz</w:t>
      </w:r>
      <w:r w:rsidR="001A4893" w:rsidRPr="006B335A">
        <w:rPr>
          <w:color w:val="000000" w:themeColor="text1"/>
        </w:rPr>
        <w:t xml:space="preserve">  </w:t>
      </w:r>
      <w:r w:rsidR="001A4893" w:rsidRPr="001A4893">
        <w:t>|  </w:t>
      </w:r>
      <w:r w:rsidR="001A4893" w:rsidRPr="001A4893">
        <w:rPr>
          <w:color w:val="0070C0"/>
        </w:rPr>
        <w:t>X</w:t>
      </w:r>
      <w:r w:rsidR="001A4893" w:rsidRPr="001A4893">
        <w:t xml:space="preserve"> @</w:t>
      </w:r>
      <w:r w:rsidR="00D63EAE">
        <w:t>cz</w:t>
      </w:r>
      <w:r w:rsidR="001A4893" w:rsidRPr="001A4893">
        <w:t>statis</w:t>
      </w:r>
      <w:r w:rsidR="00D63EAE">
        <w:t>tika</w:t>
      </w:r>
    </w:p>
    <w:p w14:paraId="3DE98033" w14:textId="1131B7C1" w:rsidR="009E2C3C" w:rsidRPr="009E2C3C" w:rsidRDefault="009E2C3C" w:rsidP="008957D4">
      <w:pPr>
        <w:tabs>
          <w:tab w:val="left" w:pos="7620"/>
        </w:tabs>
      </w:pPr>
      <w:r>
        <w:tab/>
      </w:r>
    </w:p>
    <w:sectPr w:rsidR="009E2C3C" w:rsidRPr="009E2C3C" w:rsidSect="003D02AA">
      <w:headerReference w:type="default" r:id="rId27"/>
      <w:footerReference w:type="default" r:id="rId28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41607" w14:textId="77777777" w:rsidR="0060311A" w:rsidRDefault="0060311A" w:rsidP="00BA6370">
      <w:r>
        <w:separator/>
      </w:r>
    </w:p>
  </w:endnote>
  <w:endnote w:type="continuationSeparator" w:id="0">
    <w:p w14:paraId="6E55F8F7" w14:textId="77777777" w:rsidR="0060311A" w:rsidRDefault="0060311A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A31CB" w14:textId="77777777" w:rsidR="00593B06" w:rsidRDefault="00593B06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A614E50" wp14:editId="120623D7">
              <wp:simplePos x="0" y="0"/>
              <wp:positionH relativeFrom="margin">
                <wp:align>left</wp:align>
              </wp:positionH>
              <wp:positionV relativeFrom="page">
                <wp:posOffset>9696450</wp:posOffset>
              </wp:positionV>
              <wp:extent cx="5425440" cy="644525"/>
              <wp:effectExtent l="0" t="0" r="3810" b="317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44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B3AB94" w14:textId="77777777" w:rsidR="00593B06" w:rsidRPr="000842D2" w:rsidRDefault="00593B06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komunikace</w:t>
                          </w:r>
                        </w:p>
                        <w:p w14:paraId="69CA1CB6" w14:textId="77777777" w:rsidR="00593B06" w:rsidRPr="000842D2" w:rsidRDefault="00593B06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09BC6B0E" w14:textId="4EEB5D80" w:rsidR="00593B06" w:rsidRPr="00E600D3" w:rsidRDefault="00593B06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8802EC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8802EC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>274 052 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>834</w:t>
                          </w:r>
                          <w:r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e-mail: </w:t>
                          </w:r>
                          <w:hyperlink r:id="rId2" w:history="1">
                            <w:r w:rsidRPr="00B66F4E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press@csu.gov.cz</w:t>
                            </w:r>
                          </w:hyperlink>
                          <w:r w:rsidRPr="00D018F0">
                            <w:rPr>
                              <w:color w:val="0000FF"/>
                            </w:rPr>
                            <w:tab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60311A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614E5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763.5pt;width:427.2pt;height:50.7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" filled="f" stroked="f">
              <v:textbox inset="0,0,0,0">
                <w:txbxContent>
                  <w:p w14:paraId="4AB3AB94" w14:textId="77777777" w:rsidR="00593B06" w:rsidRPr="000842D2" w:rsidRDefault="00593B06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komunikace</w:t>
                    </w:r>
                  </w:p>
                  <w:p w14:paraId="69CA1CB6" w14:textId="77777777" w:rsidR="00593B06" w:rsidRPr="000842D2" w:rsidRDefault="00593B06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09BC6B0E" w14:textId="4EEB5D80" w:rsidR="00593B06" w:rsidRPr="00E600D3" w:rsidRDefault="00593B06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8802EC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8802EC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 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0842D2">
                      <w:rPr>
                        <w:rFonts w:cs="Arial"/>
                        <w:sz w:val="15"/>
                        <w:szCs w:val="15"/>
                      </w:rPr>
                      <w:t>274 052 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>834</w:t>
                    </w:r>
                    <w:r w:rsidRPr="000842D2">
                      <w:rPr>
                        <w:rFonts w:cs="Arial"/>
                        <w:sz w:val="15"/>
                        <w:szCs w:val="15"/>
                      </w:rPr>
                      <w:t xml:space="preserve"> e-mail: </w:t>
                    </w:r>
                    <w:hyperlink r:id="rId4" w:history="1">
                      <w:r w:rsidRPr="00B66F4E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press@csu.gov.cz</w:t>
                      </w:r>
                    </w:hyperlink>
                    <w:r w:rsidRPr="00D018F0">
                      <w:rPr>
                        <w:color w:val="0000FF"/>
                      </w:rPr>
                      <w:tab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60311A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10999B3E" wp14:editId="6FE54C79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03C605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6FE03" w14:textId="77777777" w:rsidR="0060311A" w:rsidRDefault="0060311A" w:rsidP="00BA6370">
      <w:r>
        <w:separator/>
      </w:r>
    </w:p>
  </w:footnote>
  <w:footnote w:type="continuationSeparator" w:id="0">
    <w:p w14:paraId="4C7FEA8C" w14:textId="77777777" w:rsidR="0060311A" w:rsidRDefault="0060311A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E24FC" w14:textId="77777777" w:rsidR="00593B06" w:rsidRDefault="00593B06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B7377A4" wp14:editId="27C1A19A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1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26060B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savePreviewPicture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ACB"/>
    <w:rsid w:val="00014E50"/>
    <w:rsid w:val="00021CAA"/>
    <w:rsid w:val="0002692C"/>
    <w:rsid w:val="00043BF4"/>
    <w:rsid w:val="000508A4"/>
    <w:rsid w:val="000842D2"/>
    <w:rsid w:val="000843A5"/>
    <w:rsid w:val="000B6F63"/>
    <w:rsid w:val="000C435D"/>
    <w:rsid w:val="000D54B1"/>
    <w:rsid w:val="00100C55"/>
    <w:rsid w:val="0010238C"/>
    <w:rsid w:val="001051AE"/>
    <w:rsid w:val="00107906"/>
    <w:rsid w:val="00115287"/>
    <w:rsid w:val="001205D2"/>
    <w:rsid w:val="001404AB"/>
    <w:rsid w:val="00146745"/>
    <w:rsid w:val="00152F5A"/>
    <w:rsid w:val="001658A9"/>
    <w:rsid w:val="00170140"/>
    <w:rsid w:val="0017231D"/>
    <w:rsid w:val="001776E2"/>
    <w:rsid w:val="001810DC"/>
    <w:rsid w:val="00183C7E"/>
    <w:rsid w:val="001A214A"/>
    <w:rsid w:val="001A4893"/>
    <w:rsid w:val="001A59BF"/>
    <w:rsid w:val="001B607F"/>
    <w:rsid w:val="001D369A"/>
    <w:rsid w:val="00200CD5"/>
    <w:rsid w:val="00204D1F"/>
    <w:rsid w:val="002070FB"/>
    <w:rsid w:val="00213729"/>
    <w:rsid w:val="002272A6"/>
    <w:rsid w:val="002406FA"/>
    <w:rsid w:val="002460EA"/>
    <w:rsid w:val="002664D5"/>
    <w:rsid w:val="0027434E"/>
    <w:rsid w:val="002848DA"/>
    <w:rsid w:val="00292DD5"/>
    <w:rsid w:val="00292EAF"/>
    <w:rsid w:val="002B2E47"/>
    <w:rsid w:val="002D6A6C"/>
    <w:rsid w:val="003069EE"/>
    <w:rsid w:val="00322412"/>
    <w:rsid w:val="003301A3"/>
    <w:rsid w:val="003449B3"/>
    <w:rsid w:val="0035578A"/>
    <w:rsid w:val="0036777B"/>
    <w:rsid w:val="00372191"/>
    <w:rsid w:val="0038282A"/>
    <w:rsid w:val="00386E86"/>
    <w:rsid w:val="00397580"/>
    <w:rsid w:val="003A1794"/>
    <w:rsid w:val="003A45C8"/>
    <w:rsid w:val="003C2DCF"/>
    <w:rsid w:val="003C7FE7"/>
    <w:rsid w:val="003D02AA"/>
    <w:rsid w:val="003D0499"/>
    <w:rsid w:val="003E15EE"/>
    <w:rsid w:val="003F20C6"/>
    <w:rsid w:val="003F526A"/>
    <w:rsid w:val="00405244"/>
    <w:rsid w:val="00413A9D"/>
    <w:rsid w:val="004436EE"/>
    <w:rsid w:val="00445A22"/>
    <w:rsid w:val="00447070"/>
    <w:rsid w:val="0045547F"/>
    <w:rsid w:val="00464858"/>
    <w:rsid w:val="00491A84"/>
    <w:rsid w:val="004920AD"/>
    <w:rsid w:val="004C5164"/>
    <w:rsid w:val="004D05B3"/>
    <w:rsid w:val="004E479E"/>
    <w:rsid w:val="004E583B"/>
    <w:rsid w:val="004F78E6"/>
    <w:rsid w:val="00510BA5"/>
    <w:rsid w:val="00511EE6"/>
    <w:rsid w:val="00512D99"/>
    <w:rsid w:val="00531DBB"/>
    <w:rsid w:val="00551F38"/>
    <w:rsid w:val="00593B06"/>
    <w:rsid w:val="005A577C"/>
    <w:rsid w:val="005D52A7"/>
    <w:rsid w:val="005F699D"/>
    <w:rsid w:val="005F79FB"/>
    <w:rsid w:val="0060311A"/>
    <w:rsid w:val="00604406"/>
    <w:rsid w:val="00605F4A"/>
    <w:rsid w:val="00607822"/>
    <w:rsid w:val="006103AA"/>
    <w:rsid w:val="006113AB"/>
    <w:rsid w:val="00613BBF"/>
    <w:rsid w:val="00622B80"/>
    <w:rsid w:val="00630EAD"/>
    <w:rsid w:val="0064139A"/>
    <w:rsid w:val="00675D16"/>
    <w:rsid w:val="006B335A"/>
    <w:rsid w:val="006E024F"/>
    <w:rsid w:val="006E4E81"/>
    <w:rsid w:val="00703A7C"/>
    <w:rsid w:val="00705034"/>
    <w:rsid w:val="00707F7D"/>
    <w:rsid w:val="00717EC5"/>
    <w:rsid w:val="00727525"/>
    <w:rsid w:val="00737B80"/>
    <w:rsid w:val="00752101"/>
    <w:rsid w:val="00770F4E"/>
    <w:rsid w:val="007914B5"/>
    <w:rsid w:val="007A57F2"/>
    <w:rsid w:val="007A6EA5"/>
    <w:rsid w:val="007B1333"/>
    <w:rsid w:val="007D4442"/>
    <w:rsid w:val="007F4AEB"/>
    <w:rsid w:val="007F75B2"/>
    <w:rsid w:val="008043C4"/>
    <w:rsid w:val="00804EE1"/>
    <w:rsid w:val="00810233"/>
    <w:rsid w:val="00831B1B"/>
    <w:rsid w:val="00861D0E"/>
    <w:rsid w:val="00867569"/>
    <w:rsid w:val="008802EC"/>
    <w:rsid w:val="008957D4"/>
    <w:rsid w:val="00896515"/>
    <w:rsid w:val="008A750A"/>
    <w:rsid w:val="008B0D9B"/>
    <w:rsid w:val="008C384C"/>
    <w:rsid w:val="008D0F11"/>
    <w:rsid w:val="008F35B4"/>
    <w:rsid w:val="008F65D5"/>
    <w:rsid w:val="008F73B4"/>
    <w:rsid w:val="009058FC"/>
    <w:rsid w:val="0093319D"/>
    <w:rsid w:val="0094402F"/>
    <w:rsid w:val="00954EC2"/>
    <w:rsid w:val="00963A1F"/>
    <w:rsid w:val="0096640F"/>
    <w:rsid w:val="009668FF"/>
    <w:rsid w:val="009862EA"/>
    <w:rsid w:val="00986A7B"/>
    <w:rsid w:val="00990521"/>
    <w:rsid w:val="00990DF0"/>
    <w:rsid w:val="009B55B1"/>
    <w:rsid w:val="009C128A"/>
    <w:rsid w:val="009C5BC9"/>
    <w:rsid w:val="009E2C3C"/>
    <w:rsid w:val="009E74CA"/>
    <w:rsid w:val="00A00672"/>
    <w:rsid w:val="00A13B24"/>
    <w:rsid w:val="00A365FE"/>
    <w:rsid w:val="00A37B04"/>
    <w:rsid w:val="00A4343D"/>
    <w:rsid w:val="00A502F1"/>
    <w:rsid w:val="00A547B1"/>
    <w:rsid w:val="00A70A47"/>
    <w:rsid w:val="00A70A83"/>
    <w:rsid w:val="00A81EB3"/>
    <w:rsid w:val="00A842CF"/>
    <w:rsid w:val="00AA4CF8"/>
    <w:rsid w:val="00AC1DE1"/>
    <w:rsid w:val="00AE6D5B"/>
    <w:rsid w:val="00B00C1D"/>
    <w:rsid w:val="00B03E21"/>
    <w:rsid w:val="00B238FE"/>
    <w:rsid w:val="00B442DA"/>
    <w:rsid w:val="00B46D68"/>
    <w:rsid w:val="00B565EB"/>
    <w:rsid w:val="00BA439F"/>
    <w:rsid w:val="00BA6370"/>
    <w:rsid w:val="00BC40BC"/>
    <w:rsid w:val="00C269D4"/>
    <w:rsid w:val="00C4160D"/>
    <w:rsid w:val="00C52466"/>
    <w:rsid w:val="00C7671D"/>
    <w:rsid w:val="00C8406E"/>
    <w:rsid w:val="00CA15AD"/>
    <w:rsid w:val="00CB2709"/>
    <w:rsid w:val="00CB5676"/>
    <w:rsid w:val="00CB6F89"/>
    <w:rsid w:val="00CB74DD"/>
    <w:rsid w:val="00CD4431"/>
    <w:rsid w:val="00CE228C"/>
    <w:rsid w:val="00CF545B"/>
    <w:rsid w:val="00D018F0"/>
    <w:rsid w:val="00D27074"/>
    <w:rsid w:val="00D27D69"/>
    <w:rsid w:val="00D448C2"/>
    <w:rsid w:val="00D45FCD"/>
    <w:rsid w:val="00D63EAE"/>
    <w:rsid w:val="00D64FBA"/>
    <w:rsid w:val="00D666C3"/>
    <w:rsid w:val="00D669E8"/>
    <w:rsid w:val="00D6742C"/>
    <w:rsid w:val="00D8652C"/>
    <w:rsid w:val="00D90865"/>
    <w:rsid w:val="00DA2D1A"/>
    <w:rsid w:val="00DB3587"/>
    <w:rsid w:val="00DC0D7B"/>
    <w:rsid w:val="00DF47FE"/>
    <w:rsid w:val="00E00EBF"/>
    <w:rsid w:val="00E15790"/>
    <w:rsid w:val="00E2374E"/>
    <w:rsid w:val="00E26704"/>
    <w:rsid w:val="00E27C40"/>
    <w:rsid w:val="00E31980"/>
    <w:rsid w:val="00E37ACB"/>
    <w:rsid w:val="00E57646"/>
    <w:rsid w:val="00E6423C"/>
    <w:rsid w:val="00E93830"/>
    <w:rsid w:val="00E93E0E"/>
    <w:rsid w:val="00EB1ED3"/>
    <w:rsid w:val="00EC2D51"/>
    <w:rsid w:val="00EC5133"/>
    <w:rsid w:val="00F11215"/>
    <w:rsid w:val="00F26395"/>
    <w:rsid w:val="00F42EED"/>
    <w:rsid w:val="00F46D88"/>
    <w:rsid w:val="00F46F18"/>
    <w:rsid w:val="00F56A8E"/>
    <w:rsid w:val="00F706F2"/>
    <w:rsid w:val="00F94A07"/>
    <w:rsid w:val="00FA0842"/>
    <w:rsid w:val="00FB005B"/>
    <w:rsid w:val="00FB49D6"/>
    <w:rsid w:val="00FB4AD7"/>
    <w:rsid w:val="00FB687C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7EFC6BCE"/>
  <w15:docId w15:val="{63309BD7-C8E3-4D66-A6A1-E516B674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510B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10B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10BA5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0B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0BA5"/>
    <w:rPr>
      <w:rFonts w:ascii="Arial" w:hAnsi="Arial"/>
      <w:b/>
      <w:bCs/>
      <w:lang w:eastAsia="en-US"/>
    </w:rPr>
  </w:style>
  <w:style w:type="paragraph" w:customStyle="1" w:styleId="paragraph">
    <w:name w:val="paragraph"/>
    <w:basedOn w:val="Normln"/>
    <w:rsid w:val="00D865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D8652C"/>
  </w:style>
  <w:style w:type="character" w:customStyle="1" w:styleId="eop">
    <w:name w:val="eop"/>
    <w:basedOn w:val="Standardnpsmoodstavce"/>
    <w:rsid w:val="00D8652C"/>
  </w:style>
  <w:style w:type="paragraph" w:styleId="Normlnweb">
    <w:name w:val="Normal (Web)"/>
    <w:basedOn w:val="Normln"/>
    <w:uiPriority w:val="99"/>
    <w:semiHidden/>
    <w:unhideWhenUsed/>
    <w:rsid w:val="00D865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8652C"/>
    <w:rPr>
      <w:b/>
      <w:bCs/>
    </w:rPr>
  </w:style>
  <w:style w:type="paragraph" w:customStyle="1" w:styleId="Perex0">
    <w:name w:val="Perex"/>
    <w:basedOn w:val="Normln"/>
    <w:link w:val="PerexChar"/>
    <w:qFormat/>
    <w:rsid w:val="00770F4E"/>
    <w:pPr>
      <w:pBdr>
        <w:top w:val="nil"/>
        <w:left w:val="nil"/>
        <w:bottom w:val="nil"/>
        <w:right w:val="nil"/>
        <w:between w:val="nil"/>
        <w:bar w:val="nil"/>
      </w:pBdr>
      <w:spacing w:after="360" w:line="240" w:lineRule="auto"/>
      <w:contextualSpacing/>
      <w:jc w:val="both"/>
    </w:pPr>
    <w:rPr>
      <w:rFonts w:eastAsia="Arial Unicode MS" w:cs="Arial Unicode MS"/>
      <w:b/>
      <w:bCs/>
      <w:color w:val="241C87"/>
      <w:szCs w:val="20"/>
      <w:u w:color="241C87"/>
      <w:bdr w:val="nil"/>
      <w:lang w:val="it-IT" w:eastAsia="cs-CZ"/>
    </w:rPr>
  </w:style>
  <w:style w:type="character" w:customStyle="1" w:styleId="PerexChar">
    <w:name w:val="Perex Char"/>
    <w:link w:val="Perex0"/>
    <w:rsid w:val="00770F4E"/>
    <w:rPr>
      <w:rFonts w:ascii="Arial" w:eastAsia="Arial Unicode MS" w:hAnsi="Arial" w:cs="Arial Unicode MS"/>
      <w:b/>
      <w:bCs/>
      <w:color w:val="241C87"/>
      <w:u w:color="241C87"/>
      <w:bdr w:val="nil"/>
      <w:lang w:val="it-IT"/>
    </w:rPr>
  </w:style>
  <w:style w:type="paragraph" w:styleId="Bezmezer">
    <w:name w:val="No Spacing"/>
    <w:aliases w:val="Text dopisu"/>
    <w:link w:val="BezmezerChar"/>
    <w:uiPriority w:val="1"/>
    <w:qFormat/>
    <w:rsid w:val="003449B3"/>
    <w:pPr>
      <w:pBdr>
        <w:top w:val="nil"/>
        <w:left w:val="nil"/>
        <w:bottom w:val="nil"/>
        <w:right w:val="nil"/>
        <w:between w:val="nil"/>
        <w:bar w:val="nil"/>
      </w:pBdr>
      <w:spacing w:after="240"/>
      <w:jc w:val="both"/>
    </w:pPr>
    <w:rPr>
      <w:rFonts w:ascii="Arial" w:eastAsia="Arial Unicode MS" w:hAnsi="Arial"/>
      <w:szCs w:val="24"/>
      <w:bdr w:val="nil"/>
      <w:lang w:val="en-US" w:eastAsia="en-US"/>
    </w:rPr>
  </w:style>
  <w:style w:type="character" w:customStyle="1" w:styleId="BezmezerChar">
    <w:name w:val="Bez mezer Char"/>
    <w:aliases w:val="Text dopisu Char"/>
    <w:link w:val="Bezmezer"/>
    <w:uiPriority w:val="1"/>
    <w:rsid w:val="003449B3"/>
    <w:rPr>
      <w:rFonts w:ascii="Arial" w:eastAsia="Arial Unicode MS" w:hAnsi="Arial"/>
      <w:szCs w:val="24"/>
      <w:bdr w:val="nil"/>
      <w:lang w:val="en-US"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200C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bicko.cz/" TargetMode="External"/><Relationship Id="rId18" Type="http://schemas.openxmlformats.org/officeDocument/2006/relationships/hyperlink" Target="https://www.czechdemography.cz/" TargetMode="External"/><Relationship Id="rId26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hyperlink" Target="https://www.pf.jcu.cz/cz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dinopark.cz/cz" TargetMode="External"/><Relationship Id="rId17" Type="http://schemas.openxmlformats.org/officeDocument/2006/relationships/hyperlink" Target="https://www.skolashrou.cz/" TargetMode="External"/><Relationship Id="rId25" Type="http://schemas.openxmlformats.org/officeDocument/2006/relationships/hyperlink" Target="https://csu.gov.cz/docs/107508/dbf07954-9810-0a7d-c192-87ba0e5a4f40/csu_tk_miniscitani_prezentace.pdf?version=1.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lbi.cz/" TargetMode="External"/><Relationship Id="rId20" Type="http://schemas.openxmlformats.org/officeDocument/2006/relationships/hyperlink" Target="https://www.mff.cuni.cz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miniscitani/domov" TargetMode="External"/><Relationship Id="rId24" Type="http://schemas.openxmlformats.org/officeDocument/2006/relationships/hyperlink" Target="https://csu.gov.cz/miniscitani/domov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eskatelevize.cz/" TargetMode="External"/><Relationship Id="rId23" Type="http://schemas.openxmlformats.org/officeDocument/2006/relationships/hyperlink" Target="https://www.youtube.com/watch?v=QkCfRaZNc3s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csu.gov.cz/miniscitani/vstup-pro-skoly" TargetMode="External"/><Relationship Id="rId19" Type="http://schemas.openxmlformats.org/officeDocument/2006/relationships/hyperlink" Target="https://fis.vse.cz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crew.cz/" TargetMode="External"/><Relationship Id="rId22" Type="http://schemas.openxmlformats.org/officeDocument/2006/relationships/hyperlink" Target="https://natur.cuni.cz/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pres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pres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chova33935\Nov&#225;%20slo&#382;ka\Downloads\Form_c469_Tiskova%20zprava_CZ(1)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B5BFF938B64A4F8639E4C40A07EF95" ma:contentTypeVersion="16" ma:contentTypeDescription="Vytvoří nový dokument" ma:contentTypeScope="" ma:versionID="9a966516318d5e1d2f90deeb5f63b07d">
  <xsd:schema xmlns:xsd="http://www.w3.org/2001/XMLSchema" xmlns:xs="http://www.w3.org/2001/XMLSchema" xmlns:p="http://schemas.microsoft.com/office/2006/metadata/properties" xmlns:ns3="be4152ef-cdf9-40a4-9ffe-fedbb53f0c74" xmlns:ns4="608ffd87-44c1-4e02-8581-177344288ab8" targetNamespace="http://schemas.microsoft.com/office/2006/metadata/properties" ma:root="true" ma:fieldsID="f308302dd66cf8571b6bde94228aa561" ns3:_="" ns4:_="">
    <xsd:import namespace="be4152ef-cdf9-40a4-9ffe-fedbb53f0c74"/>
    <xsd:import namespace="608ffd87-44c1-4e02-8581-177344288a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152ef-cdf9-40a4-9ffe-fedbb53f0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ffd87-44c1-4e02-8581-177344288ab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4152ef-cdf9-40a4-9ffe-fedbb53f0c7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7D368-9E5F-4BC4-8E67-2A4D629F0F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213672-665A-47EE-8066-3F7B82CEB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4152ef-cdf9-40a4-9ffe-fedbb53f0c74"/>
    <ds:schemaRef ds:uri="608ffd87-44c1-4e02-8581-177344288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936DF6-79B2-41AF-A40E-A3086D851D5B}">
  <ds:schemaRefs>
    <ds:schemaRef ds:uri="http://schemas.microsoft.com/office/2006/metadata/properties"/>
    <ds:schemaRef ds:uri="http://schemas.microsoft.com/office/infopath/2007/PartnerControls"/>
    <ds:schemaRef ds:uri="be4152ef-cdf9-40a4-9ffe-fedbb53f0c74"/>
  </ds:schemaRefs>
</ds:datastoreItem>
</file>

<file path=customXml/itemProps4.xml><?xml version="1.0" encoding="utf-8"?>
<ds:datastoreItem xmlns:ds="http://schemas.openxmlformats.org/officeDocument/2006/customXml" ds:itemID="{1B6C41DF-7F8F-46E5-8E7F-BD17F7482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Form_c469_Tiskova zprava_CZ(1).dotx</Template>
  <TotalTime>7</TotalTime>
  <Pages>1</Pages>
  <Words>544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3751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Wichová Jitka</dc:creator>
  <cp:lastModifiedBy>Cieslar Jan</cp:lastModifiedBy>
  <cp:revision>4</cp:revision>
  <dcterms:created xsi:type="dcterms:W3CDTF">2025-10-09T13:14:00Z</dcterms:created>
  <dcterms:modified xsi:type="dcterms:W3CDTF">2025-10-13T09:34:00Z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0x0101000FB5BFF938B64A4F8639E4C40A07EF95</vt:lpwstr>
  </property>
  <property fmtid="{D5CDD505-2E9C-101B-9397-08002B2CF9AE}" pid="3" name="Názevformuláře">
    <vt:lpwstr>Tisková zpráva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5b; část 11.2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Form_c469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