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589FBF" w14:textId="77777777" w:rsidR="00B2179A" w:rsidRPr="0056310F" w:rsidRDefault="00F41426">
      <w:pPr>
        <w:rPr>
          <w:rFonts w:ascii="Arial" w:hAnsi="Arial" w:cs="Arial"/>
          <w:b/>
          <w:sz w:val="28"/>
          <w:szCs w:val="28"/>
          <w:lang w:val="cs-CZ"/>
        </w:rPr>
      </w:pPr>
      <w:r w:rsidRPr="0056310F">
        <w:rPr>
          <w:rFonts w:ascii="Arial" w:hAnsi="Arial" w:cs="Arial"/>
          <w:b/>
          <w:sz w:val="28"/>
          <w:szCs w:val="28"/>
          <w:lang w:val="cs-CZ"/>
        </w:rPr>
        <w:t>Obsah</w:t>
      </w:r>
      <w:bookmarkStart w:id="0" w:name="_GoBack"/>
      <w:bookmarkEnd w:id="0"/>
    </w:p>
    <w:p w14:paraId="04F5175D" w14:textId="77777777" w:rsidR="00F41426" w:rsidRDefault="00F41426">
      <w:pPr>
        <w:rPr>
          <w:lang w:val="cs-CZ"/>
        </w:rPr>
      </w:pPr>
    </w:p>
    <w:p w14:paraId="498E0E5F" w14:textId="3972A38D" w:rsidR="00F41426" w:rsidRPr="0056310F" w:rsidRDefault="00F41426">
      <w:pPr>
        <w:rPr>
          <w:rFonts w:ascii="Arial" w:hAnsi="Arial" w:cs="Arial"/>
          <w:sz w:val="20"/>
          <w:szCs w:val="20"/>
          <w:lang w:val="cs-CZ"/>
        </w:rPr>
      </w:pPr>
      <w:r w:rsidRPr="0056310F">
        <w:rPr>
          <w:rFonts w:ascii="Arial" w:hAnsi="Arial" w:cs="Arial"/>
          <w:sz w:val="20"/>
          <w:szCs w:val="20"/>
          <w:lang w:val="cs-CZ"/>
        </w:rPr>
        <w:t xml:space="preserve">Zdroje, použité zkratky                                                                     </w:t>
      </w:r>
      <w:r w:rsidR="00FF29C1">
        <w:rPr>
          <w:rFonts w:ascii="Arial" w:hAnsi="Arial" w:cs="Arial"/>
          <w:sz w:val="20"/>
          <w:szCs w:val="20"/>
          <w:lang w:val="cs-CZ"/>
        </w:rPr>
        <w:t xml:space="preserve">                       </w:t>
      </w:r>
      <w:r w:rsidR="00802AFB">
        <w:rPr>
          <w:rFonts w:ascii="Arial" w:hAnsi="Arial" w:cs="Arial"/>
          <w:sz w:val="20"/>
          <w:szCs w:val="20"/>
          <w:lang w:val="cs-CZ"/>
        </w:rPr>
        <w:t>2701312</w:t>
      </w:r>
      <w:r w:rsidR="00A035E6">
        <w:rPr>
          <w:rFonts w:ascii="Arial" w:hAnsi="Arial" w:cs="Arial"/>
          <w:sz w:val="20"/>
          <w:szCs w:val="20"/>
          <w:lang w:val="cs-CZ"/>
        </w:rPr>
        <w:t>3</w:t>
      </w:r>
      <w:r w:rsidRPr="0056310F">
        <w:rPr>
          <w:rFonts w:ascii="Arial" w:hAnsi="Arial" w:cs="Arial"/>
          <w:sz w:val="20"/>
          <w:szCs w:val="20"/>
          <w:lang w:val="cs-CZ"/>
        </w:rPr>
        <w:t>j.docx</w:t>
      </w:r>
    </w:p>
    <w:p w14:paraId="69CA2634" w14:textId="56BB18D7" w:rsidR="00F41426" w:rsidRPr="0056310F" w:rsidRDefault="00F41426">
      <w:pPr>
        <w:rPr>
          <w:rFonts w:ascii="Arial" w:hAnsi="Arial" w:cs="Arial"/>
          <w:sz w:val="20"/>
          <w:szCs w:val="20"/>
          <w:lang w:val="cs-CZ"/>
        </w:rPr>
      </w:pPr>
      <w:r w:rsidRPr="0056310F">
        <w:rPr>
          <w:rFonts w:ascii="Arial" w:hAnsi="Arial" w:cs="Arial"/>
          <w:sz w:val="20"/>
          <w:szCs w:val="20"/>
          <w:lang w:val="cs-CZ"/>
        </w:rPr>
        <w:t xml:space="preserve">Metodické vysvětlivky                                                                                    </w:t>
      </w:r>
      <w:r w:rsidR="0056310F">
        <w:rPr>
          <w:rFonts w:ascii="Arial" w:hAnsi="Arial" w:cs="Arial"/>
          <w:sz w:val="20"/>
          <w:szCs w:val="20"/>
          <w:lang w:val="cs-CZ"/>
        </w:rPr>
        <w:t xml:space="preserve">  </w:t>
      </w:r>
      <w:r w:rsidRPr="0056310F">
        <w:rPr>
          <w:rFonts w:ascii="Arial" w:hAnsi="Arial" w:cs="Arial"/>
          <w:sz w:val="20"/>
          <w:szCs w:val="20"/>
          <w:lang w:val="cs-CZ"/>
        </w:rPr>
        <w:t xml:space="preserve">       </w:t>
      </w:r>
      <w:r w:rsidR="00FF29C1">
        <w:rPr>
          <w:rFonts w:ascii="Arial" w:hAnsi="Arial" w:cs="Arial"/>
          <w:sz w:val="20"/>
          <w:szCs w:val="20"/>
          <w:lang w:val="cs-CZ"/>
        </w:rPr>
        <w:t xml:space="preserve"> </w:t>
      </w:r>
      <w:r w:rsidR="0056310F" w:rsidRPr="0056310F">
        <w:rPr>
          <w:rFonts w:ascii="Arial" w:hAnsi="Arial" w:cs="Arial"/>
          <w:sz w:val="20"/>
          <w:szCs w:val="20"/>
          <w:lang w:val="cs-CZ"/>
        </w:rPr>
        <w:t>2</w:t>
      </w:r>
      <w:r w:rsidR="00802AFB">
        <w:rPr>
          <w:rFonts w:ascii="Arial" w:hAnsi="Arial" w:cs="Arial"/>
          <w:sz w:val="20"/>
          <w:szCs w:val="20"/>
          <w:lang w:val="cs-CZ"/>
        </w:rPr>
        <w:t>701312</w:t>
      </w:r>
      <w:r w:rsidR="00A035E6">
        <w:rPr>
          <w:rFonts w:ascii="Arial" w:hAnsi="Arial" w:cs="Arial"/>
          <w:sz w:val="20"/>
          <w:szCs w:val="20"/>
          <w:lang w:val="cs-CZ"/>
        </w:rPr>
        <w:t>3</w:t>
      </w:r>
      <w:r w:rsidRPr="0056310F">
        <w:rPr>
          <w:rFonts w:ascii="Arial" w:hAnsi="Arial" w:cs="Arial"/>
          <w:sz w:val="20"/>
          <w:szCs w:val="20"/>
          <w:lang w:val="cs-CZ"/>
        </w:rPr>
        <w:t>m.docx</w:t>
      </w:r>
    </w:p>
    <w:p w14:paraId="0B2894FA" w14:textId="425893DD" w:rsidR="00F41426" w:rsidRPr="0056310F" w:rsidRDefault="00F41426">
      <w:pPr>
        <w:rPr>
          <w:rFonts w:ascii="Arial" w:hAnsi="Arial" w:cs="Arial"/>
          <w:sz w:val="20"/>
          <w:szCs w:val="20"/>
          <w:lang w:val="cs-CZ"/>
        </w:rPr>
      </w:pPr>
      <w:r w:rsidRPr="0056310F">
        <w:rPr>
          <w:rFonts w:ascii="Arial" w:hAnsi="Arial" w:cs="Arial"/>
          <w:sz w:val="20"/>
          <w:szCs w:val="20"/>
          <w:lang w:val="cs-CZ"/>
        </w:rPr>
        <w:t xml:space="preserve">Komentář                                                                                                       </w:t>
      </w:r>
      <w:r w:rsidR="0056310F">
        <w:rPr>
          <w:rFonts w:ascii="Arial" w:hAnsi="Arial" w:cs="Arial"/>
          <w:sz w:val="20"/>
          <w:szCs w:val="20"/>
          <w:lang w:val="cs-CZ"/>
        </w:rPr>
        <w:t xml:space="preserve"> </w:t>
      </w:r>
      <w:r w:rsidR="00075BE6">
        <w:rPr>
          <w:rFonts w:ascii="Arial" w:hAnsi="Arial" w:cs="Arial"/>
          <w:sz w:val="20"/>
          <w:szCs w:val="20"/>
          <w:lang w:val="cs-CZ"/>
        </w:rPr>
        <w:t xml:space="preserve">         </w:t>
      </w:r>
      <w:r w:rsidR="00802AFB">
        <w:rPr>
          <w:rFonts w:ascii="Arial" w:hAnsi="Arial" w:cs="Arial"/>
          <w:sz w:val="20"/>
          <w:szCs w:val="20"/>
          <w:lang w:val="cs-CZ"/>
        </w:rPr>
        <w:t>2701312</w:t>
      </w:r>
      <w:r w:rsidR="00A035E6">
        <w:rPr>
          <w:rFonts w:ascii="Arial" w:hAnsi="Arial" w:cs="Arial"/>
          <w:sz w:val="20"/>
          <w:szCs w:val="20"/>
          <w:lang w:val="cs-CZ"/>
        </w:rPr>
        <w:t>3</w:t>
      </w:r>
      <w:r w:rsidRPr="0056310F">
        <w:rPr>
          <w:rFonts w:ascii="Arial" w:hAnsi="Arial" w:cs="Arial"/>
          <w:sz w:val="20"/>
          <w:szCs w:val="20"/>
          <w:lang w:val="cs-CZ"/>
        </w:rPr>
        <w:t>k.docx</w:t>
      </w:r>
    </w:p>
    <w:p w14:paraId="2EE7E681" w14:textId="125B8DE0" w:rsidR="00F41426" w:rsidRDefault="00F41426">
      <w:pPr>
        <w:rPr>
          <w:rFonts w:ascii="Arial" w:hAnsi="Arial" w:cs="Arial"/>
          <w:b/>
          <w:sz w:val="20"/>
          <w:szCs w:val="20"/>
          <w:lang w:val="cs-CZ"/>
        </w:rPr>
      </w:pPr>
      <w:r w:rsidRPr="0056310F">
        <w:rPr>
          <w:rFonts w:ascii="Arial" w:hAnsi="Arial" w:cs="Arial"/>
          <w:b/>
          <w:sz w:val="20"/>
          <w:szCs w:val="20"/>
          <w:lang w:val="cs-CZ"/>
        </w:rPr>
        <w:t>Souhrnný zemědělský účet</w:t>
      </w:r>
      <w:r w:rsidR="00151394">
        <w:rPr>
          <w:rFonts w:ascii="Arial" w:hAnsi="Arial" w:cs="Arial"/>
          <w:b/>
          <w:sz w:val="20"/>
          <w:szCs w:val="20"/>
          <w:lang w:val="cs-CZ"/>
        </w:rPr>
        <w:t>, předběžné výsledky za rok 20</w:t>
      </w:r>
      <w:r w:rsidR="00A035E6">
        <w:rPr>
          <w:rFonts w:ascii="Arial" w:hAnsi="Arial" w:cs="Arial"/>
          <w:b/>
          <w:sz w:val="20"/>
          <w:szCs w:val="20"/>
          <w:lang w:val="cs-CZ"/>
        </w:rPr>
        <w:t>22</w:t>
      </w:r>
    </w:p>
    <w:p w14:paraId="1182B8BC" w14:textId="0B0CD846" w:rsidR="00F41426" w:rsidRPr="0056310F" w:rsidRDefault="00F41426">
      <w:pPr>
        <w:rPr>
          <w:rFonts w:ascii="Arial" w:hAnsi="Arial" w:cs="Arial"/>
          <w:sz w:val="20"/>
          <w:szCs w:val="20"/>
          <w:lang w:val="cs-CZ"/>
        </w:rPr>
      </w:pPr>
      <w:r w:rsidRPr="0056310F">
        <w:rPr>
          <w:rFonts w:ascii="Arial" w:hAnsi="Arial" w:cs="Arial"/>
          <w:sz w:val="20"/>
          <w:szCs w:val="20"/>
          <w:lang w:val="cs-CZ"/>
        </w:rPr>
        <w:t xml:space="preserve">    Tab. 1 Účet výroby                                                                               </w:t>
      </w:r>
      <w:r w:rsidR="0056310F">
        <w:rPr>
          <w:rFonts w:ascii="Arial" w:hAnsi="Arial" w:cs="Arial"/>
          <w:sz w:val="20"/>
          <w:szCs w:val="20"/>
          <w:lang w:val="cs-CZ"/>
        </w:rPr>
        <w:t xml:space="preserve"> </w:t>
      </w:r>
      <w:r w:rsidR="006E24B2">
        <w:rPr>
          <w:rFonts w:ascii="Arial" w:hAnsi="Arial" w:cs="Arial"/>
          <w:sz w:val="20"/>
          <w:szCs w:val="20"/>
          <w:lang w:val="cs-CZ"/>
        </w:rPr>
        <w:t xml:space="preserve">              </w:t>
      </w:r>
      <w:r w:rsidR="00802AFB">
        <w:rPr>
          <w:rFonts w:ascii="Arial" w:hAnsi="Arial" w:cs="Arial"/>
          <w:sz w:val="20"/>
          <w:szCs w:val="20"/>
          <w:lang w:val="cs-CZ"/>
        </w:rPr>
        <w:t>2701312</w:t>
      </w:r>
      <w:r w:rsidR="00A035E6">
        <w:rPr>
          <w:rFonts w:ascii="Arial" w:hAnsi="Arial" w:cs="Arial"/>
          <w:sz w:val="20"/>
          <w:szCs w:val="20"/>
          <w:lang w:val="cs-CZ"/>
        </w:rPr>
        <w:t>3</w:t>
      </w:r>
      <w:r w:rsidRPr="0056310F">
        <w:rPr>
          <w:rFonts w:ascii="Arial" w:hAnsi="Arial" w:cs="Arial"/>
          <w:sz w:val="20"/>
          <w:szCs w:val="20"/>
          <w:lang w:val="cs-CZ"/>
        </w:rPr>
        <w:t>01.xlsx</w:t>
      </w:r>
    </w:p>
    <w:p w14:paraId="5EF5BDEA" w14:textId="0575AC14" w:rsidR="00F41426" w:rsidRPr="0056310F" w:rsidRDefault="00F41426">
      <w:pPr>
        <w:rPr>
          <w:rFonts w:ascii="Arial" w:hAnsi="Arial" w:cs="Arial"/>
          <w:sz w:val="20"/>
          <w:szCs w:val="20"/>
          <w:lang w:val="cs-CZ"/>
        </w:rPr>
      </w:pPr>
      <w:r w:rsidRPr="0056310F">
        <w:rPr>
          <w:rFonts w:ascii="Arial" w:hAnsi="Arial" w:cs="Arial"/>
          <w:sz w:val="20"/>
          <w:szCs w:val="20"/>
          <w:lang w:val="cs-CZ"/>
        </w:rPr>
        <w:t xml:space="preserve">    Tab. 2 Účet tvorby důchodu                                                                   </w:t>
      </w:r>
      <w:r w:rsidR="0056310F">
        <w:rPr>
          <w:rFonts w:ascii="Arial" w:hAnsi="Arial" w:cs="Arial"/>
          <w:sz w:val="20"/>
          <w:szCs w:val="20"/>
          <w:lang w:val="cs-CZ"/>
        </w:rPr>
        <w:t xml:space="preserve">   </w:t>
      </w:r>
      <w:r w:rsidR="006E24B2">
        <w:rPr>
          <w:rFonts w:ascii="Arial" w:hAnsi="Arial" w:cs="Arial"/>
          <w:sz w:val="20"/>
          <w:szCs w:val="20"/>
          <w:lang w:val="cs-CZ"/>
        </w:rPr>
        <w:t xml:space="preserve">          </w:t>
      </w:r>
      <w:r w:rsidR="00802AFB">
        <w:rPr>
          <w:rFonts w:ascii="Arial" w:hAnsi="Arial" w:cs="Arial"/>
          <w:sz w:val="20"/>
          <w:szCs w:val="20"/>
          <w:lang w:val="cs-CZ"/>
        </w:rPr>
        <w:t>2701312</w:t>
      </w:r>
      <w:r w:rsidR="00A035E6">
        <w:rPr>
          <w:rFonts w:ascii="Arial" w:hAnsi="Arial" w:cs="Arial"/>
          <w:sz w:val="20"/>
          <w:szCs w:val="20"/>
          <w:lang w:val="cs-CZ"/>
        </w:rPr>
        <w:t>3</w:t>
      </w:r>
      <w:r w:rsidRPr="0056310F">
        <w:rPr>
          <w:rFonts w:ascii="Arial" w:hAnsi="Arial" w:cs="Arial"/>
          <w:sz w:val="20"/>
          <w:szCs w:val="20"/>
          <w:lang w:val="cs-CZ"/>
        </w:rPr>
        <w:t>02.xlsx</w:t>
      </w:r>
    </w:p>
    <w:p w14:paraId="1483AE00" w14:textId="4AD74E3C" w:rsidR="00CD2F5D" w:rsidRPr="0056310F" w:rsidRDefault="00CD2F5D">
      <w:pPr>
        <w:rPr>
          <w:rFonts w:ascii="Arial" w:hAnsi="Arial" w:cs="Arial"/>
          <w:sz w:val="20"/>
          <w:szCs w:val="20"/>
          <w:lang w:val="cs-CZ"/>
        </w:rPr>
      </w:pPr>
      <w:r w:rsidRPr="0056310F">
        <w:rPr>
          <w:rFonts w:ascii="Arial" w:hAnsi="Arial" w:cs="Arial"/>
          <w:sz w:val="20"/>
          <w:szCs w:val="20"/>
          <w:lang w:val="cs-CZ"/>
        </w:rPr>
        <w:t xml:space="preserve">    Tab. 3 Účet podnikatelského důchodu                                                     </w:t>
      </w:r>
      <w:r w:rsidR="0056310F">
        <w:rPr>
          <w:rFonts w:ascii="Arial" w:hAnsi="Arial" w:cs="Arial"/>
          <w:sz w:val="20"/>
          <w:szCs w:val="20"/>
          <w:lang w:val="cs-CZ"/>
        </w:rPr>
        <w:t xml:space="preserve">     </w:t>
      </w:r>
      <w:r w:rsidR="006E24B2">
        <w:rPr>
          <w:rFonts w:ascii="Arial" w:hAnsi="Arial" w:cs="Arial"/>
          <w:sz w:val="20"/>
          <w:szCs w:val="20"/>
          <w:lang w:val="cs-CZ"/>
        </w:rPr>
        <w:t xml:space="preserve">      </w:t>
      </w:r>
      <w:r w:rsidR="00802AFB">
        <w:rPr>
          <w:rFonts w:ascii="Arial" w:hAnsi="Arial" w:cs="Arial"/>
          <w:sz w:val="20"/>
          <w:szCs w:val="20"/>
          <w:lang w:val="cs-CZ"/>
        </w:rPr>
        <w:t>2701312</w:t>
      </w:r>
      <w:r w:rsidR="00A035E6">
        <w:rPr>
          <w:rFonts w:ascii="Arial" w:hAnsi="Arial" w:cs="Arial"/>
          <w:sz w:val="20"/>
          <w:szCs w:val="20"/>
          <w:lang w:val="cs-CZ"/>
        </w:rPr>
        <w:t>3</w:t>
      </w:r>
      <w:r w:rsidRPr="0056310F">
        <w:rPr>
          <w:rFonts w:ascii="Arial" w:hAnsi="Arial" w:cs="Arial"/>
          <w:sz w:val="20"/>
          <w:szCs w:val="20"/>
          <w:lang w:val="cs-CZ"/>
        </w:rPr>
        <w:t>03.xlsx</w:t>
      </w:r>
    </w:p>
    <w:p w14:paraId="1AB6F05F" w14:textId="1BA4CBDC" w:rsidR="00CD2F5D" w:rsidRPr="0056310F" w:rsidRDefault="00075BE6">
      <w:pPr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</w:t>
      </w:r>
      <w:r w:rsidR="00A035E6">
        <w:rPr>
          <w:rFonts w:ascii="Arial" w:hAnsi="Arial" w:cs="Arial"/>
          <w:sz w:val="20"/>
          <w:szCs w:val="20"/>
          <w:lang w:val="cs-CZ"/>
        </w:rPr>
        <w:t>Tab. 4 ALI v letech 2021</w:t>
      </w:r>
      <w:r w:rsidR="00C463CC">
        <w:rPr>
          <w:rFonts w:ascii="Arial" w:hAnsi="Arial" w:cs="Arial"/>
          <w:sz w:val="20"/>
          <w:szCs w:val="20"/>
          <w:lang w:val="cs-CZ"/>
        </w:rPr>
        <w:t>, 20</w:t>
      </w:r>
      <w:r w:rsidR="00A035E6">
        <w:rPr>
          <w:rFonts w:ascii="Arial" w:hAnsi="Arial" w:cs="Arial"/>
          <w:sz w:val="20"/>
          <w:szCs w:val="20"/>
          <w:lang w:val="cs-CZ"/>
        </w:rPr>
        <w:t>22</w:t>
      </w:r>
      <w:r w:rsidR="00CD2F5D" w:rsidRPr="0056310F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</w:t>
      </w:r>
      <w:r w:rsidR="0056310F">
        <w:rPr>
          <w:rFonts w:ascii="Arial" w:hAnsi="Arial" w:cs="Arial"/>
          <w:sz w:val="20"/>
          <w:szCs w:val="20"/>
          <w:lang w:val="cs-CZ"/>
        </w:rPr>
        <w:t xml:space="preserve">      </w:t>
      </w:r>
      <w:r w:rsidR="006E24B2">
        <w:rPr>
          <w:rFonts w:ascii="Arial" w:hAnsi="Arial" w:cs="Arial"/>
          <w:sz w:val="20"/>
          <w:szCs w:val="20"/>
          <w:lang w:val="cs-CZ"/>
        </w:rPr>
        <w:t xml:space="preserve">         </w:t>
      </w:r>
      <w:r w:rsidR="00802AFB">
        <w:rPr>
          <w:rFonts w:ascii="Arial" w:hAnsi="Arial" w:cs="Arial"/>
          <w:sz w:val="20"/>
          <w:szCs w:val="20"/>
          <w:lang w:val="cs-CZ"/>
        </w:rPr>
        <w:t>2701312</w:t>
      </w:r>
      <w:r w:rsidR="00A035E6">
        <w:rPr>
          <w:rFonts w:ascii="Arial" w:hAnsi="Arial" w:cs="Arial"/>
          <w:sz w:val="20"/>
          <w:szCs w:val="20"/>
          <w:lang w:val="cs-CZ"/>
        </w:rPr>
        <w:t>3</w:t>
      </w:r>
      <w:r w:rsidR="00CD2F5D" w:rsidRPr="0056310F">
        <w:rPr>
          <w:rFonts w:ascii="Arial" w:hAnsi="Arial" w:cs="Arial"/>
          <w:sz w:val="20"/>
          <w:szCs w:val="20"/>
          <w:lang w:val="cs-CZ"/>
        </w:rPr>
        <w:t>04.xlsx</w:t>
      </w:r>
    </w:p>
    <w:p w14:paraId="77303317" w14:textId="77777777" w:rsidR="00CD2F5D" w:rsidRPr="0056310F" w:rsidRDefault="00CD2F5D">
      <w:pPr>
        <w:rPr>
          <w:rFonts w:ascii="Arial" w:hAnsi="Arial" w:cs="Arial"/>
          <w:b/>
          <w:sz w:val="20"/>
          <w:szCs w:val="20"/>
          <w:lang w:val="cs-CZ"/>
        </w:rPr>
      </w:pPr>
      <w:r w:rsidRPr="0056310F">
        <w:rPr>
          <w:rFonts w:ascii="Arial" w:hAnsi="Arial" w:cs="Arial"/>
          <w:b/>
          <w:sz w:val="20"/>
          <w:szCs w:val="20"/>
          <w:lang w:val="cs-CZ"/>
        </w:rPr>
        <w:t>Grafická příloha</w:t>
      </w:r>
    </w:p>
    <w:p w14:paraId="0F24FD9B" w14:textId="5B3D0032" w:rsidR="00CD2F5D" w:rsidRPr="0056310F" w:rsidRDefault="00CD2F5D">
      <w:pPr>
        <w:rPr>
          <w:rFonts w:ascii="Arial" w:hAnsi="Arial" w:cs="Arial"/>
          <w:sz w:val="20"/>
          <w:szCs w:val="20"/>
          <w:lang w:val="cs-CZ"/>
        </w:rPr>
      </w:pPr>
      <w:r w:rsidRPr="0056310F">
        <w:rPr>
          <w:rFonts w:ascii="Arial" w:hAnsi="Arial" w:cs="Arial"/>
          <w:sz w:val="20"/>
          <w:szCs w:val="20"/>
          <w:lang w:val="cs-CZ"/>
        </w:rPr>
        <w:t xml:space="preserve">    Graf 1 Struktura produkce zeměd</w:t>
      </w:r>
      <w:r w:rsidR="00C463CC">
        <w:rPr>
          <w:rFonts w:ascii="Arial" w:hAnsi="Arial" w:cs="Arial"/>
          <w:sz w:val="20"/>
          <w:szCs w:val="20"/>
          <w:lang w:val="cs-CZ"/>
        </w:rPr>
        <w:t>ělského odvětví v ČR v roce 20</w:t>
      </w:r>
      <w:r w:rsidR="00BF36A8">
        <w:rPr>
          <w:rFonts w:ascii="Arial" w:hAnsi="Arial" w:cs="Arial"/>
          <w:sz w:val="20"/>
          <w:szCs w:val="20"/>
          <w:lang w:val="cs-CZ"/>
        </w:rPr>
        <w:t>2</w:t>
      </w:r>
      <w:r w:rsidR="00A035E6">
        <w:rPr>
          <w:rFonts w:ascii="Arial" w:hAnsi="Arial" w:cs="Arial"/>
          <w:sz w:val="20"/>
          <w:szCs w:val="20"/>
          <w:lang w:val="cs-CZ"/>
        </w:rPr>
        <w:t>2</w:t>
      </w:r>
      <w:r w:rsidRPr="0056310F">
        <w:rPr>
          <w:rFonts w:ascii="Arial" w:hAnsi="Arial" w:cs="Arial"/>
          <w:sz w:val="20"/>
          <w:szCs w:val="20"/>
          <w:lang w:val="cs-CZ"/>
        </w:rPr>
        <w:t xml:space="preserve">   </w:t>
      </w:r>
      <w:r w:rsidR="0056310F">
        <w:rPr>
          <w:rFonts w:ascii="Arial" w:hAnsi="Arial" w:cs="Arial"/>
          <w:sz w:val="20"/>
          <w:szCs w:val="20"/>
          <w:lang w:val="cs-CZ"/>
        </w:rPr>
        <w:t xml:space="preserve">        </w:t>
      </w:r>
      <w:r w:rsidR="00075BE6">
        <w:rPr>
          <w:rFonts w:ascii="Arial" w:hAnsi="Arial" w:cs="Arial"/>
          <w:sz w:val="20"/>
          <w:szCs w:val="20"/>
          <w:lang w:val="cs-CZ"/>
        </w:rPr>
        <w:t xml:space="preserve">     </w:t>
      </w:r>
      <w:r w:rsidR="00802AFB">
        <w:rPr>
          <w:rFonts w:ascii="Arial" w:hAnsi="Arial" w:cs="Arial"/>
          <w:sz w:val="20"/>
          <w:szCs w:val="20"/>
          <w:lang w:val="cs-CZ"/>
        </w:rPr>
        <w:t>2701312</w:t>
      </w:r>
      <w:r w:rsidR="00A035E6">
        <w:rPr>
          <w:rFonts w:ascii="Arial" w:hAnsi="Arial" w:cs="Arial"/>
          <w:sz w:val="20"/>
          <w:szCs w:val="20"/>
          <w:lang w:val="cs-CZ"/>
        </w:rPr>
        <w:t>3</w:t>
      </w:r>
      <w:r w:rsidRPr="0056310F">
        <w:rPr>
          <w:rFonts w:ascii="Arial" w:hAnsi="Arial" w:cs="Arial"/>
          <w:sz w:val="20"/>
          <w:szCs w:val="20"/>
          <w:lang w:val="cs-CZ"/>
        </w:rPr>
        <w:t>g01.xlsx</w:t>
      </w:r>
    </w:p>
    <w:p w14:paraId="1921EDB7" w14:textId="77777777" w:rsidR="00F41426" w:rsidRDefault="00F41426">
      <w:pPr>
        <w:rPr>
          <w:lang w:val="cs-CZ"/>
        </w:rPr>
      </w:pPr>
      <w:r>
        <w:rPr>
          <w:lang w:val="cs-CZ"/>
        </w:rPr>
        <w:t xml:space="preserve">  </w:t>
      </w:r>
    </w:p>
    <w:p w14:paraId="45A9471E" w14:textId="77777777" w:rsidR="00F41426" w:rsidRDefault="00F41426">
      <w:pPr>
        <w:rPr>
          <w:lang w:val="cs-CZ"/>
        </w:rPr>
      </w:pPr>
      <w:r>
        <w:rPr>
          <w:lang w:val="cs-CZ"/>
        </w:rPr>
        <w:t xml:space="preserve">  </w:t>
      </w:r>
    </w:p>
    <w:p w14:paraId="0A1A283D" w14:textId="77777777" w:rsidR="00F41426" w:rsidRDefault="00F41426">
      <w:pPr>
        <w:rPr>
          <w:lang w:val="cs-CZ"/>
        </w:rPr>
      </w:pPr>
    </w:p>
    <w:p w14:paraId="28865393" w14:textId="77777777" w:rsidR="00F41426" w:rsidRPr="00F41426" w:rsidRDefault="00F41426">
      <w:pPr>
        <w:rPr>
          <w:lang w:val="cs-CZ"/>
        </w:rPr>
      </w:pPr>
    </w:p>
    <w:sectPr w:rsidR="00F41426" w:rsidRPr="00F414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EE9"/>
    <w:rsid w:val="00075BE6"/>
    <w:rsid w:val="00151394"/>
    <w:rsid w:val="001A5D5F"/>
    <w:rsid w:val="00372FF5"/>
    <w:rsid w:val="004B1EE9"/>
    <w:rsid w:val="0056310F"/>
    <w:rsid w:val="006A7A85"/>
    <w:rsid w:val="006E24B2"/>
    <w:rsid w:val="00802AFB"/>
    <w:rsid w:val="00A035E6"/>
    <w:rsid w:val="00AE3395"/>
    <w:rsid w:val="00B2179A"/>
    <w:rsid w:val="00B77169"/>
    <w:rsid w:val="00BF36A8"/>
    <w:rsid w:val="00C463CC"/>
    <w:rsid w:val="00CD2F5D"/>
    <w:rsid w:val="00E33A16"/>
    <w:rsid w:val="00F22BF7"/>
    <w:rsid w:val="00F41426"/>
    <w:rsid w:val="00FF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56276"/>
  <w15:docId w15:val="{7DF13FFA-91AA-4550-A532-A8595652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Gregorová</dc:creator>
  <cp:lastModifiedBy>Málková Helena</cp:lastModifiedBy>
  <cp:revision>5</cp:revision>
  <dcterms:created xsi:type="dcterms:W3CDTF">2022-03-14T13:22:00Z</dcterms:created>
  <dcterms:modified xsi:type="dcterms:W3CDTF">2023-03-21T07:50:00Z</dcterms:modified>
</cp:coreProperties>
</file>