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66" w:rsidRDefault="00A966F6" w:rsidP="00F643D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 w:cs="Arial"/>
          <w:b/>
          <w:sz w:val="22"/>
          <w:szCs w:val="22"/>
        </w:rPr>
      </w:pPr>
      <w:r w:rsidRPr="00A966F6">
        <w:rPr>
          <w:rFonts w:ascii="Arial" w:hAnsi="Arial" w:cs="Arial"/>
          <w:b/>
          <w:sz w:val="22"/>
          <w:szCs w:val="22"/>
        </w:rPr>
        <w:t xml:space="preserve">VOLBY DO SENÁTU PARLAMENTU ČR </w:t>
      </w:r>
      <w:r>
        <w:rPr>
          <w:rFonts w:ascii="Arial" w:hAnsi="Arial" w:cs="Arial"/>
          <w:b/>
          <w:sz w:val="22"/>
          <w:szCs w:val="22"/>
        </w:rPr>
        <w:t>–</w:t>
      </w:r>
      <w:r w:rsidRPr="00A966F6">
        <w:rPr>
          <w:rFonts w:ascii="Arial" w:hAnsi="Arial" w:cs="Arial"/>
          <w:b/>
          <w:sz w:val="22"/>
          <w:szCs w:val="22"/>
        </w:rPr>
        <w:t xml:space="preserve"> 2018</w:t>
      </w:r>
    </w:p>
    <w:p w:rsidR="00A966F6" w:rsidRPr="00A966F6" w:rsidRDefault="00A966F6" w:rsidP="00F643D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643DE" w:rsidRDefault="00FB2C2C" w:rsidP="00E7206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OBSAH</w:t>
      </w:r>
    </w:p>
    <w:p w:rsidR="00E72066" w:rsidRPr="00E72066" w:rsidRDefault="00E72066" w:rsidP="00E72066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ind w:right="-1"/>
        <w:jc w:val="center"/>
        <w:rPr>
          <w:rFonts w:ascii="Arial" w:hAnsi="Arial"/>
          <w:b/>
          <w:color w:val="000000"/>
          <w:sz w:val="22"/>
        </w:rPr>
      </w:pPr>
    </w:p>
    <w:p w:rsidR="0054007A" w:rsidRPr="00E72066" w:rsidRDefault="00F01BA3" w:rsidP="00E72066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 w:rsidRPr="00E72066">
        <w:rPr>
          <w:rFonts w:ascii="Arial" w:hAnsi="Arial" w:cs="Arial"/>
          <w:b/>
          <w:color w:val="000000"/>
          <w:szCs w:val="20"/>
        </w:rPr>
        <w:t>ÚVOD</w:t>
      </w:r>
    </w:p>
    <w:p w:rsidR="00E72066" w:rsidRPr="00E72066" w:rsidRDefault="00E72066" w:rsidP="00E72066">
      <w:pPr>
        <w:pStyle w:val="Style0"/>
        <w:tabs>
          <w:tab w:val="left" w:leader="dot" w:pos="948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 w:rsidRPr="00E72066">
        <w:rPr>
          <w:rFonts w:ascii="Arial" w:hAnsi="Arial" w:cs="Arial"/>
          <w:b/>
          <w:color w:val="000000"/>
          <w:szCs w:val="20"/>
        </w:rPr>
        <w:t xml:space="preserve">KOMENTÁŘ </w:t>
      </w:r>
    </w:p>
    <w:p w:rsidR="007A4FCE" w:rsidRDefault="00E72066" w:rsidP="00E72066">
      <w:pPr>
        <w:pStyle w:val="Style0"/>
        <w:tabs>
          <w:tab w:val="left" w:leader="dot" w:pos="9480"/>
        </w:tabs>
        <w:spacing w:line="360" w:lineRule="auto"/>
        <w:rPr>
          <w:rFonts w:ascii="Arial" w:hAnsi="Arial" w:cs="Arial"/>
          <w:b/>
          <w:color w:val="000000"/>
          <w:szCs w:val="20"/>
        </w:rPr>
      </w:pPr>
      <w:r w:rsidRPr="00E72066">
        <w:rPr>
          <w:rFonts w:ascii="Arial" w:hAnsi="Arial" w:cs="Arial"/>
          <w:b/>
          <w:color w:val="000000"/>
          <w:szCs w:val="20"/>
        </w:rPr>
        <w:t>METODIKA</w:t>
      </w:r>
    </w:p>
    <w:p w:rsidR="00E72066" w:rsidRDefault="00E72066" w:rsidP="00E72066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b/>
          <w:color w:val="000000"/>
          <w:szCs w:val="20"/>
        </w:rPr>
      </w:pPr>
    </w:p>
    <w:p w:rsidR="007A4FCE" w:rsidRPr="00376D11" w:rsidRDefault="007A4FCE" w:rsidP="00E72066">
      <w:pPr>
        <w:pStyle w:val="Style0"/>
        <w:tabs>
          <w:tab w:val="right" w:leader="dot" w:pos="9600"/>
        </w:tabs>
        <w:spacing w:line="360" w:lineRule="auto"/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b/>
          <w:color w:val="000000"/>
          <w:szCs w:val="20"/>
        </w:rPr>
        <w:t>TABULK</w:t>
      </w:r>
      <w:r w:rsidR="006B31A1">
        <w:rPr>
          <w:rFonts w:ascii="Arial" w:hAnsi="Arial" w:cs="Arial"/>
          <w:b/>
          <w:color w:val="000000"/>
          <w:szCs w:val="20"/>
        </w:rPr>
        <w:t>Y</w:t>
      </w:r>
      <w:r w:rsidR="000C1E53">
        <w:rPr>
          <w:rFonts w:ascii="Arial" w:hAnsi="Arial" w:cs="Arial"/>
          <w:color w:val="000000"/>
          <w:szCs w:val="20"/>
        </w:rPr>
        <w:t xml:space="preserve">  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 </w:t>
      </w:r>
      <w:r w:rsidR="007A4FCE" w:rsidRPr="00376D11">
        <w:rPr>
          <w:rFonts w:ascii="Arial" w:hAnsi="Arial" w:cs="Arial"/>
          <w:color w:val="000000"/>
          <w:szCs w:val="20"/>
        </w:rPr>
        <w:t>Počty kandidátů na sen</w:t>
      </w:r>
      <w:r w:rsidR="00893B14">
        <w:rPr>
          <w:rFonts w:ascii="Arial" w:hAnsi="Arial" w:cs="Arial"/>
          <w:color w:val="000000"/>
          <w:szCs w:val="20"/>
        </w:rPr>
        <w:t xml:space="preserve">átory podle volebních obvodů 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 </w:t>
      </w:r>
      <w:r w:rsidR="007A4FCE" w:rsidRPr="00376D11">
        <w:rPr>
          <w:rFonts w:ascii="Arial" w:hAnsi="Arial" w:cs="Arial"/>
          <w:color w:val="000000"/>
          <w:szCs w:val="20"/>
        </w:rPr>
        <w:t xml:space="preserve">Počty kandidátů na senátory podle politických stran, </w:t>
      </w:r>
      <w:r w:rsidR="001D485A">
        <w:rPr>
          <w:rFonts w:ascii="Arial" w:hAnsi="Arial" w:cs="Arial"/>
          <w:color w:val="000000"/>
          <w:szCs w:val="20"/>
        </w:rPr>
        <w:t>politických hnutí a</w:t>
      </w:r>
      <w:r w:rsidR="007A4FCE" w:rsidRPr="00376D11">
        <w:rPr>
          <w:rFonts w:ascii="Arial" w:hAnsi="Arial" w:cs="Arial"/>
          <w:color w:val="000000"/>
          <w:szCs w:val="20"/>
        </w:rPr>
        <w:t xml:space="preserve"> ko</w:t>
      </w:r>
      <w:r w:rsidR="00893B14">
        <w:rPr>
          <w:rFonts w:ascii="Arial" w:hAnsi="Arial" w:cs="Arial"/>
          <w:color w:val="000000"/>
          <w:szCs w:val="20"/>
        </w:rPr>
        <w:t xml:space="preserve">alic, které podaly </w:t>
      </w:r>
      <w:r w:rsidR="001D485A">
        <w:rPr>
          <w:rFonts w:ascii="Arial" w:hAnsi="Arial" w:cs="Arial"/>
          <w:color w:val="000000"/>
          <w:szCs w:val="20"/>
        </w:rPr>
        <w:t xml:space="preserve">     </w:t>
      </w:r>
      <w:r w:rsidR="001D485A">
        <w:rPr>
          <w:rFonts w:ascii="Arial" w:hAnsi="Arial" w:cs="Arial"/>
          <w:color w:val="000000"/>
          <w:szCs w:val="20"/>
        </w:rPr>
        <w:br/>
        <w:t xml:space="preserve">           </w:t>
      </w:r>
      <w:r w:rsidR="00893B14">
        <w:rPr>
          <w:rFonts w:ascii="Arial" w:hAnsi="Arial" w:cs="Arial"/>
          <w:color w:val="000000"/>
          <w:szCs w:val="20"/>
        </w:rPr>
        <w:t xml:space="preserve">přihlášku  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3 </w:t>
      </w:r>
      <w:r w:rsidR="005B671D" w:rsidRPr="00376D11">
        <w:rPr>
          <w:rFonts w:ascii="Arial" w:hAnsi="Arial" w:cs="Arial"/>
          <w:color w:val="000000"/>
          <w:szCs w:val="20"/>
        </w:rPr>
        <w:t>Počty kandidátů na senátory podle jejich politické příslušnosti</w:t>
      </w:r>
    </w:p>
    <w:p w:rsidR="007A4FCE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4 </w:t>
      </w:r>
      <w:r w:rsidR="005B671D" w:rsidRPr="00376D11">
        <w:rPr>
          <w:rFonts w:ascii="Arial" w:hAnsi="Arial" w:cs="Arial"/>
          <w:color w:val="000000"/>
          <w:szCs w:val="20"/>
        </w:rPr>
        <w:t xml:space="preserve">Struktura kandidátů na senátory podle věku a pohlaví </w:t>
      </w:r>
    </w:p>
    <w:p w:rsidR="007A4FCE" w:rsidRPr="00376D11" w:rsidRDefault="005B671D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>Tab. 5</w:t>
      </w:r>
      <w:r w:rsidR="00376D11">
        <w:rPr>
          <w:rFonts w:ascii="Arial" w:hAnsi="Arial" w:cs="Arial"/>
          <w:color w:val="000000"/>
          <w:szCs w:val="20"/>
        </w:rPr>
        <w:t xml:space="preserve"> </w:t>
      </w:r>
      <w:r w:rsidRPr="00376D11">
        <w:rPr>
          <w:rFonts w:ascii="Arial" w:hAnsi="Arial" w:cs="Arial"/>
          <w:color w:val="000000"/>
          <w:szCs w:val="20"/>
        </w:rPr>
        <w:t xml:space="preserve">Celkové výsledky hlasování </w:t>
      </w:r>
      <w:r w:rsidR="00E96B6C">
        <w:rPr>
          <w:rFonts w:ascii="Arial" w:hAnsi="Arial" w:cs="Arial"/>
          <w:color w:val="000000"/>
          <w:szCs w:val="20"/>
        </w:rPr>
        <w:t>– 1. kolo</w:t>
      </w:r>
      <w:r w:rsidRPr="00376D11">
        <w:rPr>
          <w:rFonts w:ascii="Arial" w:hAnsi="Arial" w:cs="Arial"/>
          <w:color w:val="000000"/>
          <w:szCs w:val="20"/>
        </w:rPr>
        <w:t xml:space="preserve"> voleb</w:t>
      </w:r>
    </w:p>
    <w:p w:rsidR="005B671D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6 </w:t>
      </w:r>
      <w:r w:rsidR="005B671D" w:rsidRPr="00376D11">
        <w:rPr>
          <w:rFonts w:ascii="Arial" w:hAnsi="Arial" w:cs="Arial"/>
          <w:color w:val="000000"/>
          <w:szCs w:val="20"/>
        </w:rPr>
        <w:t xml:space="preserve">Celkové výsledky hlasování </w:t>
      </w:r>
      <w:r w:rsidR="00E96B6C">
        <w:rPr>
          <w:rFonts w:ascii="Arial" w:hAnsi="Arial" w:cs="Arial"/>
          <w:color w:val="000000"/>
          <w:szCs w:val="20"/>
        </w:rPr>
        <w:t>– 2. kolo</w:t>
      </w:r>
      <w:r w:rsidR="005B671D" w:rsidRPr="00376D11">
        <w:rPr>
          <w:rFonts w:ascii="Arial" w:hAnsi="Arial" w:cs="Arial"/>
          <w:color w:val="000000"/>
          <w:szCs w:val="20"/>
        </w:rPr>
        <w:t xml:space="preserve"> voleb</w:t>
      </w:r>
    </w:p>
    <w:p w:rsidR="005B671D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7 </w:t>
      </w:r>
      <w:r w:rsidR="005B671D" w:rsidRPr="00376D11">
        <w:rPr>
          <w:rFonts w:ascii="Arial" w:hAnsi="Arial" w:cs="Arial"/>
          <w:color w:val="000000"/>
          <w:szCs w:val="20"/>
        </w:rPr>
        <w:t>Přehled o účasti</w:t>
      </w:r>
      <w:r w:rsidR="00893B14">
        <w:rPr>
          <w:rFonts w:ascii="Arial" w:hAnsi="Arial" w:cs="Arial"/>
          <w:color w:val="000000"/>
          <w:szCs w:val="20"/>
        </w:rPr>
        <w:t xml:space="preserve"> voličů </w:t>
      </w:r>
      <w:r w:rsidR="00E96B6C">
        <w:rPr>
          <w:rFonts w:ascii="Arial" w:hAnsi="Arial" w:cs="Arial"/>
          <w:color w:val="000000"/>
          <w:szCs w:val="20"/>
        </w:rPr>
        <w:t>– 1. a 2. kolo</w:t>
      </w:r>
      <w:r w:rsidR="00893B14">
        <w:rPr>
          <w:rFonts w:ascii="Arial" w:hAnsi="Arial" w:cs="Arial"/>
          <w:color w:val="000000"/>
          <w:szCs w:val="20"/>
        </w:rPr>
        <w:t xml:space="preserve"> voleb </w:t>
      </w:r>
    </w:p>
    <w:p w:rsidR="005B671D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8 </w:t>
      </w:r>
      <w:r w:rsidR="005B671D" w:rsidRPr="00376D11">
        <w:rPr>
          <w:rFonts w:ascii="Arial" w:hAnsi="Arial" w:cs="Arial"/>
          <w:color w:val="000000"/>
          <w:szCs w:val="20"/>
        </w:rPr>
        <w:t>Výsledky hlasování pro jednotli</w:t>
      </w:r>
      <w:r w:rsidR="00893B14">
        <w:rPr>
          <w:rFonts w:ascii="Arial" w:hAnsi="Arial" w:cs="Arial"/>
          <w:color w:val="000000"/>
          <w:szCs w:val="20"/>
        </w:rPr>
        <w:t xml:space="preserve">vé kandidáty </w:t>
      </w:r>
      <w:r w:rsidR="00E96B6C">
        <w:rPr>
          <w:rFonts w:ascii="Arial" w:hAnsi="Arial" w:cs="Arial"/>
          <w:color w:val="000000"/>
          <w:szCs w:val="20"/>
        </w:rPr>
        <w:t>– 1. kolo</w:t>
      </w:r>
      <w:r w:rsidR="00893B14">
        <w:rPr>
          <w:rFonts w:ascii="Arial" w:hAnsi="Arial" w:cs="Arial"/>
          <w:color w:val="000000"/>
          <w:szCs w:val="20"/>
        </w:rPr>
        <w:t xml:space="preserve"> voleb </w:t>
      </w:r>
    </w:p>
    <w:p w:rsidR="005B671D" w:rsidRPr="00376D11" w:rsidRDefault="00376D11" w:rsidP="00F643DE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ind w:left="709" w:hanging="709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9 </w:t>
      </w:r>
      <w:r w:rsidR="005B671D" w:rsidRPr="00376D11">
        <w:rPr>
          <w:rFonts w:ascii="Arial" w:hAnsi="Arial" w:cs="Arial"/>
          <w:color w:val="000000"/>
          <w:szCs w:val="20"/>
        </w:rPr>
        <w:t xml:space="preserve">Výsledky hlasování podle politických stran, politických hnutí a koalic, které podaly přihlášku </w:t>
      </w:r>
      <w:r w:rsidR="00E96B6C">
        <w:rPr>
          <w:rFonts w:ascii="Arial" w:hAnsi="Arial" w:cs="Arial"/>
          <w:color w:val="000000"/>
          <w:szCs w:val="20"/>
        </w:rPr>
        <w:t>–</w:t>
      </w:r>
      <w:r w:rsidR="005B671D" w:rsidRPr="00376D11">
        <w:rPr>
          <w:rFonts w:ascii="Arial" w:hAnsi="Arial" w:cs="Arial"/>
          <w:color w:val="000000"/>
          <w:szCs w:val="20"/>
        </w:rPr>
        <w:t xml:space="preserve"> </w:t>
      </w:r>
    </w:p>
    <w:p w:rsidR="005B671D" w:rsidRPr="00376D11" w:rsidRDefault="00DF2A0F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           </w:t>
      </w:r>
      <w:r w:rsidR="00893B14">
        <w:rPr>
          <w:rFonts w:ascii="Arial" w:hAnsi="Arial" w:cs="Arial"/>
          <w:color w:val="000000"/>
          <w:szCs w:val="20"/>
        </w:rPr>
        <w:t xml:space="preserve">1. kolo voleb </w:t>
      </w:r>
    </w:p>
    <w:p w:rsidR="00433074" w:rsidRPr="00376D11" w:rsidRDefault="00DF2A0F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</w:t>
      </w:r>
      <w:r w:rsidR="00376D11">
        <w:rPr>
          <w:rFonts w:ascii="Arial" w:hAnsi="Arial" w:cs="Arial"/>
          <w:color w:val="000000"/>
          <w:szCs w:val="20"/>
        </w:rPr>
        <w:t xml:space="preserve">10 </w:t>
      </w:r>
      <w:r w:rsidR="00433074" w:rsidRPr="00376D11">
        <w:rPr>
          <w:rFonts w:ascii="Arial" w:hAnsi="Arial" w:cs="Arial"/>
          <w:color w:val="000000"/>
          <w:szCs w:val="20"/>
        </w:rPr>
        <w:t>Výsledky hlasování podle politické příslušnosti kandidát</w:t>
      </w:r>
      <w:r w:rsidR="004B4B5A">
        <w:rPr>
          <w:rFonts w:ascii="Arial" w:hAnsi="Arial" w:cs="Arial"/>
          <w:color w:val="000000"/>
          <w:szCs w:val="20"/>
        </w:rPr>
        <w:t>ů</w:t>
      </w:r>
      <w:r w:rsidR="00893B14">
        <w:rPr>
          <w:rFonts w:ascii="Arial" w:hAnsi="Arial" w:cs="Arial"/>
          <w:color w:val="000000"/>
          <w:szCs w:val="20"/>
        </w:rPr>
        <w:t xml:space="preserve"> na senátory </w:t>
      </w:r>
      <w:r w:rsidR="00DF483F">
        <w:rPr>
          <w:rFonts w:ascii="Arial" w:hAnsi="Arial" w:cs="Arial"/>
          <w:color w:val="000000"/>
          <w:szCs w:val="20"/>
        </w:rPr>
        <w:t>–</w:t>
      </w:r>
      <w:r w:rsidR="00893B14">
        <w:rPr>
          <w:rFonts w:ascii="Arial" w:hAnsi="Arial" w:cs="Arial"/>
          <w:color w:val="000000"/>
          <w:szCs w:val="20"/>
        </w:rPr>
        <w:t xml:space="preserve"> 1. kolo voleb </w:t>
      </w:r>
    </w:p>
    <w:p w:rsidR="00433074" w:rsidRPr="00376D11" w:rsidRDefault="00433074" w:rsidP="00F643DE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ind w:left="709" w:hanging="709"/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>Tab. 11</w:t>
      </w:r>
      <w:r w:rsidRPr="00376D11">
        <w:rPr>
          <w:rFonts w:ascii="Arial" w:hAnsi="Arial" w:cs="Arial"/>
          <w:color w:val="000000"/>
          <w:szCs w:val="20"/>
        </w:rPr>
        <w:tab/>
        <w:t xml:space="preserve">Výsledky hlasování podle politických stran, politických hnutí a </w:t>
      </w:r>
      <w:r w:rsidR="00E96B6C">
        <w:rPr>
          <w:rFonts w:ascii="Arial" w:hAnsi="Arial" w:cs="Arial"/>
          <w:color w:val="000000"/>
          <w:szCs w:val="20"/>
        </w:rPr>
        <w:t>koalic, které podaly přihlášku –</w:t>
      </w:r>
      <w:r w:rsidRPr="00376D11">
        <w:rPr>
          <w:rFonts w:ascii="Arial" w:hAnsi="Arial" w:cs="Arial"/>
          <w:color w:val="000000"/>
          <w:szCs w:val="20"/>
        </w:rPr>
        <w:t xml:space="preserve">  </w:t>
      </w:r>
    </w:p>
    <w:p w:rsidR="00433074" w:rsidRPr="00376D11" w:rsidRDefault="00433074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 xml:space="preserve"> </w:t>
      </w:r>
      <w:r w:rsidR="00DF2A0F">
        <w:rPr>
          <w:rFonts w:ascii="Arial" w:hAnsi="Arial" w:cs="Arial"/>
          <w:color w:val="000000"/>
          <w:szCs w:val="20"/>
        </w:rPr>
        <w:t xml:space="preserve">           </w:t>
      </w:r>
      <w:r w:rsidRPr="00376D11">
        <w:rPr>
          <w:rFonts w:ascii="Arial" w:hAnsi="Arial" w:cs="Arial"/>
          <w:color w:val="000000"/>
          <w:szCs w:val="20"/>
        </w:rPr>
        <w:t>1. kolo voleb, podle jednotlivých v</w:t>
      </w:r>
      <w:r w:rsidR="00385885">
        <w:rPr>
          <w:rFonts w:ascii="Arial" w:hAnsi="Arial" w:cs="Arial"/>
          <w:color w:val="000000"/>
          <w:szCs w:val="20"/>
        </w:rPr>
        <w:t xml:space="preserve">olebních obvodů </w:t>
      </w:r>
      <w:r w:rsidR="00893B14">
        <w:rPr>
          <w:rFonts w:ascii="Arial" w:hAnsi="Arial" w:cs="Arial"/>
          <w:color w:val="000000"/>
          <w:szCs w:val="20"/>
        </w:rPr>
        <w:t xml:space="preserve"> 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12 </w:t>
      </w:r>
      <w:r w:rsidR="00433074" w:rsidRPr="00376D11">
        <w:rPr>
          <w:rFonts w:ascii="Arial" w:hAnsi="Arial" w:cs="Arial"/>
          <w:color w:val="000000"/>
          <w:szCs w:val="20"/>
        </w:rPr>
        <w:t xml:space="preserve">Výsledky 1. kola voleb podle </w:t>
      </w:r>
      <w:r w:rsidR="00893B14">
        <w:rPr>
          <w:rFonts w:ascii="Arial" w:hAnsi="Arial" w:cs="Arial"/>
          <w:color w:val="000000"/>
          <w:szCs w:val="20"/>
        </w:rPr>
        <w:t xml:space="preserve">jednotlivých volebních obvodů </w:t>
      </w:r>
    </w:p>
    <w:p w:rsidR="00433074" w:rsidRPr="00376D11" w:rsidRDefault="00376D11" w:rsidP="00AD473A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ind w:left="709" w:hanging="709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13 </w:t>
      </w:r>
      <w:r w:rsidR="00433074" w:rsidRPr="00376D11">
        <w:rPr>
          <w:rFonts w:ascii="Arial" w:hAnsi="Arial" w:cs="Arial"/>
          <w:color w:val="000000"/>
          <w:szCs w:val="20"/>
        </w:rPr>
        <w:t xml:space="preserve">Počty kandidátů postupujících do 2. kola voleb </w:t>
      </w:r>
      <w:r w:rsidR="00AD473A">
        <w:rPr>
          <w:rFonts w:ascii="Arial" w:hAnsi="Arial" w:cs="Arial"/>
          <w:color w:val="000000"/>
          <w:szCs w:val="20"/>
        </w:rPr>
        <w:t xml:space="preserve">nebo zvolených v 1. kole </w:t>
      </w:r>
      <w:r w:rsidR="00433074" w:rsidRPr="00376D11">
        <w:rPr>
          <w:rFonts w:ascii="Arial" w:hAnsi="Arial" w:cs="Arial"/>
          <w:color w:val="000000"/>
          <w:szCs w:val="20"/>
        </w:rPr>
        <w:t>a počty jejich hl</w:t>
      </w:r>
      <w:r w:rsidR="00AD473A">
        <w:rPr>
          <w:rFonts w:ascii="Arial" w:hAnsi="Arial" w:cs="Arial"/>
          <w:color w:val="000000"/>
          <w:szCs w:val="20"/>
        </w:rPr>
        <w:t xml:space="preserve">asů v 1. kole voleb podle politických </w:t>
      </w:r>
      <w:r w:rsidR="00433074" w:rsidRPr="00376D11">
        <w:rPr>
          <w:rFonts w:ascii="Arial" w:hAnsi="Arial" w:cs="Arial"/>
          <w:color w:val="000000"/>
          <w:szCs w:val="20"/>
        </w:rPr>
        <w:t>stran, hnutí a koali</w:t>
      </w:r>
      <w:r w:rsidR="00893B14">
        <w:rPr>
          <w:rFonts w:ascii="Arial" w:hAnsi="Arial" w:cs="Arial"/>
          <w:color w:val="000000"/>
          <w:szCs w:val="20"/>
        </w:rPr>
        <w:t xml:space="preserve">c, které podaly přihlášku 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14 </w:t>
      </w:r>
      <w:r w:rsidR="00433074" w:rsidRPr="00376D11">
        <w:rPr>
          <w:rFonts w:ascii="Arial" w:hAnsi="Arial" w:cs="Arial"/>
          <w:color w:val="000000"/>
          <w:szCs w:val="20"/>
        </w:rPr>
        <w:t>Výsledky hlasování pro jednotli</w:t>
      </w:r>
      <w:r w:rsidR="004B4B5A">
        <w:rPr>
          <w:rFonts w:ascii="Arial" w:hAnsi="Arial" w:cs="Arial"/>
          <w:color w:val="000000"/>
          <w:szCs w:val="20"/>
        </w:rPr>
        <w:t>v</w:t>
      </w:r>
      <w:r w:rsidR="00893B14">
        <w:rPr>
          <w:rFonts w:ascii="Arial" w:hAnsi="Arial" w:cs="Arial"/>
          <w:color w:val="000000"/>
          <w:szCs w:val="20"/>
        </w:rPr>
        <w:t xml:space="preserve">é kandidáty </w:t>
      </w:r>
      <w:r w:rsidR="00E96B6C">
        <w:rPr>
          <w:rFonts w:ascii="Arial" w:hAnsi="Arial" w:cs="Arial"/>
          <w:color w:val="000000"/>
          <w:szCs w:val="20"/>
        </w:rPr>
        <w:t>– 2. kolo</w:t>
      </w:r>
      <w:r w:rsidR="00893B14">
        <w:rPr>
          <w:rFonts w:ascii="Arial" w:hAnsi="Arial" w:cs="Arial"/>
          <w:color w:val="000000"/>
          <w:szCs w:val="20"/>
        </w:rPr>
        <w:t xml:space="preserve"> voleb </w:t>
      </w:r>
    </w:p>
    <w:p w:rsidR="00433074" w:rsidRPr="00376D11" w:rsidRDefault="00433074" w:rsidP="00F643DE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ind w:left="709" w:hanging="709"/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>Tab. 15</w:t>
      </w:r>
      <w:r w:rsidRPr="00376D11">
        <w:rPr>
          <w:rFonts w:ascii="Arial" w:hAnsi="Arial" w:cs="Arial"/>
          <w:color w:val="000000"/>
          <w:szCs w:val="20"/>
        </w:rPr>
        <w:tab/>
        <w:t xml:space="preserve">Výsledky hlasování podle politických stran, politických hnutí a </w:t>
      </w:r>
      <w:r w:rsidR="00E96B6C">
        <w:rPr>
          <w:rFonts w:ascii="Arial" w:hAnsi="Arial" w:cs="Arial"/>
          <w:color w:val="000000"/>
          <w:szCs w:val="20"/>
        </w:rPr>
        <w:t>koalic, které podaly přihlášku –</w:t>
      </w:r>
      <w:r w:rsidRPr="00376D11">
        <w:rPr>
          <w:rFonts w:ascii="Arial" w:hAnsi="Arial" w:cs="Arial"/>
          <w:color w:val="000000"/>
          <w:szCs w:val="20"/>
        </w:rPr>
        <w:t xml:space="preserve"> </w:t>
      </w:r>
    </w:p>
    <w:p w:rsidR="00433074" w:rsidRPr="00376D11" w:rsidRDefault="00DF2A0F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            </w:t>
      </w:r>
      <w:r w:rsidR="00893B14">
        <w:rPr>
          <w:rFonts w:ascii="Arial" w:hAnsi="Arial" w:cs="Arial"/>
          <w:color w:val="000000"/>
          <w:szCs w:val="20"/>
        </w:rPr>
        <w:t xml:space="preserve">2. kolo voleb 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16 </w:t>
      </w:r>
      <w:r w:rsidR="00433074" w:rsidRPr="00376D11">
        <w:rPr>
          <w:rFonts w:ascii="Arial" w:hAnsi="Arial" w:cs="Arial"/>
          <w:color w:val="000000"/>
          <w:szCs w:val="20"/>
        </w:rPr>
        <w:t>Výsle</w:t>
      </w:r>
      <w:r w:rsidR="004D37D9">
        <w:rPr>
          <w:rFonts w:ascii="Arial" w:hAnsi="Arial" w:cs="Arial"/>
          <w:color w:val="000000"/>
          <w:szCs w:val="20"/>
        </w:rPr>
        <w:t xml:space="preserve">dky hlasování podle politické </w:t>
      </w:r>
      <w:r w:rsidR="00433074" w:rsidRPr="00376D11">
        <w:rPr>
          <w:rFonts w:ascii="Arial" w:hAnsi="Arial" w:cs="Arial"/>
          <w:color w:val="000000"/>
          <w:szCs w:val="20"/>
        </w:rPr>
        <w:t>příslušnosti kandidá</w:t>
      </w:r>
      <w:r w:rsidR="005779C1">
        <w:rPr>
          <w:rFonts w:ascii="Arial" w:hAnsi="Arial" w:cs="Arial"/>
          <w:color w:val="000000"/>
          <w:szCs w:val="20"/>
        </w:rPr>
        <w:t xml:space="preserve">tů na senátory – </w:t>
      </w:r>
      <w:r w:rsidR="00893B14">
        <w:rPr>
          <w:rFonts w:ascii="Arial" w:hAnsi="Arial" w:cs="Arial"/>
          <w:color w:val="000000"/>
          <w:szCs w:val="20"/>
        </w:rPr>
        <w:t xml:space="preserve">2. kolo voleb  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17 </w:t>
      </w:r>
      <w:r w:rsidR="00893B14">
        <w:rPr>
          <w:rFonts w:ascii="Arial" w:hAnsi="Arial" w:cs="Arial"/>
          <w:color w:val="000000"/>
          <w:szCs w:val="20"/>
        </w:rPr>
        <w:t xml:space="preserve">Seznam zvolených senátorů </w:t>
      </w:r>
    </w:p>
    <w:p w:rsidR="00433074" w:rsidRPr="00376D11" w:rsidRDefault="00433074" w:rsidP="00F643DE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ind w:left="709" w:hanging="709"/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>Tab. 18</w:t>
      </w:r>
      <w:r w:rsidRPr="00376D11">
        <w:rPr>
          <w:rFonts w:ascii="Arial" w:hAnsi="Arial" w:cs="Arial"/>
          <w:color w:val="000000"/>
          <w:szCs w:val="20"/>
        </w:rPr>
        <w:tab/>
        <w:t xml:space="preserve">Struktura zvolených senátorů </w:t>
      </w:r>
      <w:r w:rsidR="008D1A88">
        <w:rPr>
          <w:rFonts w:ascii="Arial" w:hAnsi="Arial" w:cs="Arial"/>
          <w:color w:val="000000"/>
          <w:szCs w:val="20"/>
        </w:rPr>
        <w:t>–</w:t>
      </w:r>
      <w:r w:rsidRPr="00376D11">
        <w:rPr>
          <w:rFonts w:ascii="Arial" w:hAnsi="Arial" w:cs="Arial"/>
          <w:color w:val="000000"/>
          <w:szCs w:val="20"/>
        </w:rPr>
        <w:t xml:space="preserve"> složení podle politických stran, politických hnutí a koalic,</w:t>
      </w:r>
    </w:p>
    <w:p w:rsidR="00433074" w:rsidRPr="00376D11" w:rsidRDefault="00433074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 xml:space="preserve"> </w:t>
      </w:r>
      <w:r w:rsidR="00DF2A0F">
        <w:rPr>
          <w:rFonts w:ascii="Arial" w:hAnsi="Arial" w:cs="Arial"/>
          <w:color w:val="000000"/>
          <w:szCs w:val="20"/>
        </w:rPr>
        <w:t xml:space="preserve">            </w:t>
      </w:r>
      <w:r w:rsidRPr="00376D11">
        <w:rPr>
          <w:rFonts w:ascii="Arial" w:hAnsi="Arial" w:cs="Arial"/>
          <w:color w:val="000000"/>
          <w:szCs w:val="20"/>
        </w:rPr>
        <w:t>které podal</w:t>
      </w:r>
      <w:r w:rsidR="00E72066">
        <w:rPr>
          <w:rFonts w:ascii="Arial" w:hAnsi="Arial" w:cs="Arial"/>
          <w:color w:val="000000"/>
          <w:szCs w:val="20"/>
        </w:rPr>
        <w:t>y přihlášku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19 </w:t>
      </w:r>
      <w:r w:rsidR="00433074" w:rsidRPr="00376D11">
        <w:rPr>
          <w:rFonts w:ascii="Arial" w:hAnsi="Arial" w:cs="Arial"/>
          <w:color w:val="000000"/>
          <w:szCs w:val="20"/>
        </w:rPr>
        <w:t xml:space="preserve">Struktura zvolených senátorů </w:t>
      </w:r>
      <w:r w:rsidR="008D1A88">
        <w:rPr>
          <w:rFonts w:ascii="Arial" w:hAnsi="Arial" w:cs="Arial"/>
          <w:color w:val="000000"/>
          <w:szCs w:val="20"/>
        </w:rPr>
        <w:t>–</w:t>
      </w:r>
      <w:r w:rsidR="00433074" w:rsidRPr="00376D11">
        <w:rPr>
          <w:rFonts w:ascii="Arial" w:hAnsi="Arial" w:cs="Arial"/>
          <w:color w:val="000000"/>
          <w:szCs w:val="20"/>
        </w:rPr>
        <w:t xml:space="preserve"> složení podle politic</w:t>
      </w:r>
      <w:r w:rsidR="00E72066">
        <w:rPr>
          <w:rFonts w:ascii="Arial" w:hAnsi="Arial" w:cs="Arial"/>
          <w:color w:val="000000"/>
          <w:szCs w:val="20"/>
        </w:rPr>
        <w:t>ké příslušnosti</w:t>
      </w:r>
      <w:r w:rsidR="00893B14">
        <w:rPr>
          <w:rFonts w:ascii="Arial" w:hAnsi="Arial" w:cs="Arial"/>
          <w:color w:val="000000"/>
          <w:szCs w:val="20"/>
        </w:rPr>
        <w:t xml:space="preserve"> 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Tab. 20 </w:t>
      </w:r>
      <w:r w:rsidR="00433074" w:rsidRPr="00376D11">
        <w:rPr>
          <w:rFonts w:ascii="Arial" w:hAnsi="Arial" w:cs="Arial"/>
          <w:color w:val="000000"/>
          <w:szCs w:val="20"/>
        </w:rPr>
        <w:t xml:space="preserve">Struktura zvolených senátorů </w:t>
      </w:r>
      <w:r w:rsidR="008D1A88">
        <w:rPr>
          <w:rFonts w:ascii="Arial" w:hAnsi="Arial" w:cs="Arial"/>
          <w:color w:val="000000"/>
          <w:szCs w:val="20"/>
        </w:rPr>
        <w:t>–</w:t>
      </w:r>
      <w:r w:rsidR="00433074" w:rsidRPr="00376D11">
        <w:rPr>
          <w:rFonts w:ascii="Arial" w:hAnsi="Arial" w:cs="Arial"/>
          <w:color w:val="000000"/>
          <w:szCs w:val="20"/>
        </w:rPr>
        <w:t xml:space="preserve"> složení podle</w:t>
      </w:r>
      <w:r w:rsidR="00E72066">
        <w:rPr>
          <w:rFonts w:ascii="Arial" w:hAnsi="Arial" w:cs="Arial"/>
          <w:color w:val="000000"/>
          <w:szCs w:val="20"/>
        </w:rPr>
        <w:t xml:space="preserve"> věku a pohlaví</w:t>
      </w:r>
      <w:r w:rsidR="00893B14">
        <w:rPr>
          <w:rFonts w:ascii="Arial" w:hAnsi="Arial" w:cs="Arial"/>
          <w:color w:val="000000"/>
          <w:szCs w:val="20"/>
        </w:rPr>
        <w:t xml:space="preserve"> </w:t>
      </w:r>
    </w:p>
    <w:p w:rsidR="005B671D" w:rsidRPr="00376D11" w:rsidRDefault="005B671D" w:rsidP="00F643DE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spacing w:line="360" w:lineRule="auto"/>
        <w:ind w:left="1418" w:hanging="1418"/>
        <w:rPr>
          <w:rFonts w:ascii="Arial" w:hAnsi="Arial" w:cs="Arial"/>
          <w:color w:val="000000"/>
          <w:szCs w:val="20"/>
        </w:rPr>
      </w:pPr>
    </w:p>
    <w:p w:rsidR="00E72066" w:rsidRDefault="00E72066" w:rsidP="00F643DE">
      <w:pPr>
        <w:pStyle w:val="Style0"/>
        <w:tabs>
          <w:tab w:val="right" w:leader="dot" w:pos="1418"/>
          <w:tab w:val="left" w:leader="dot" w:pos="9480"/>
          <w:tab w:val="right" w:leader="dot" w:pos="9624"/>
        </w:tabs>
        <w:rPr>
          <w:rFonts w:ascii="Arial" w:hAnsi="Arial" w:cs="Arial"/>
          <w:b/>
          <w:color w:val="000000"/>
          <w:szCs w:val="20"/>
        </w:rPr>
      </w:pPr>
    </w:p>
    <w:p w:rsidR="00E72066" w:rsidRDefault="00E72066" w:rsidP="00F643DE">
      <w:pPr>
        <w:pStyle w:val="Style0"/>
        <w:tabs>
          <w:tab w:val="right" w:leader="dot" w:pos="1418"/>
          <w:tab w:val="left" w:leader="dot" w:pos="9480"/>
          <w:tab w:val="right" w:leader="dot" w:pos="9624"/>
        </w:tabs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PŘÍLOHY</w:t>
      </w:r>
    </w:p>
    <w:p w:rsidR="00E72066" w:rsidRPr="00376D11" w:rsidRDefault="00E72066" w:rsidP="00E72066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>Příloha č. 1 Přehled o územ</w:t>
      </w:r>
      <w:r>
        <w:rPr>
          <w:rFonts w:ascii="Arial" w:hAnsi="Arial" w:cs="Arial"/>
          <w:color w:val="000000"/>
          <w:szCs w:val="20"/>
        </w:rPr>
        <w:t xml:space="preserve">ním složení volebních obvodů  </w:t>
      </w:r>
    </w:p>
    <w:p w:rsidR="00E72066" w:rsidRPr="00376D11" w:rsidRDefault="00E72066" w:rsidP="002531C6">
      <w:pPr>
        <w:pStyle w:val="Style0"/>
        <w:tabs>
          <w:tab w:val="right" w:leader="dot" w:pos="9600"/>
        </w:tabs>
        <w:ind w:left="993" w:hanging="993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Příloha </w:t>
      </w:r>
      <w:proofErr w:type="gramStart"/>
      <w:r>
        <w:rPr>
          <w:rFonts w:ascii="Arial" w:hAnsi="Arial" w:cs="Arial"/>
          <w:color w:val="000000"/>
          <w:szCs w:val="20"/>
        </w:rPr>
        <w:t>č. 2 Abecední</w:t>
      </w:r>
      <w:proofErr w:type="gramEnd"/>
      <w:r>
        <w:rPr>
          <w:rFonts w:ascii="Arial" w:hAnsi="Arial" w:cs="Arial"/>
          <w:color w:val="000000"/>
          <w:szCs w:val="20"/>
        </w:rPr>
        <w:t xml:space="preserve"> </w:t>
      </w:r>
      <w:r w:rsidRPr="00376D11">
        <w:rPr>
          <w:rFonts w:ascii="Arial" w:hAnsi="Arial" w:cs="Arial"/>
          <w:color w:val="000000"/>
          <w:szCs w:val="20"/>
        </w:rPr>
        <w:t>seznam obcí (částí obcí), kde se konaly volby</w:t>
      </w:r>
      <w:r w:rsidR="002531C6">
        <w:rPr>
          <w:rFonts w:ascii="Arial" w:hAnsi="Arial" w:cs="Arial"/>
          <w:color w:val="000000"/>
          <w:szCs w:val="20"/>
        </w:rPr>
        <w:t xml:space="preserve"> do Senátu a jejich příslušnost </w:t>
      </w:r>
      <w:r>
        <w:rPr>
          <w:rFonts w:ascii="Arial" w:hAnsi="Arial" w:cs="Arial"/>
          <w:color w:val="000000"/>
          <w:szCs w:val="20"/>
        </w:rPr>
        <w:t>k </w:t>
      </w:r>
      <w:r w:rsidRPr="00376D11">
        <w:rPr>
          <w:rFonts w:ascii="Arial" w:hAnsi="Arial" w:cs="Arial"/>
          <w:color w:val="000000"/>
          <w:szCs w:val="20"/>
        </w:rPr>
        <w:t>volebnímu obvodu</w:t>
      </w:r>
      <w:r w:rsidR="003745BE">
        <w:rPr>
          <w:rFonts w:ascii="Arial" w:hAnsi="Arial" w:cs="Arial"/>
          <w:szCs w:val="20"/>
        </w:rPr>
        <w:t xml:space="preserve"> pro volby do Senátu</w:t>
      </w:r>
    </w:p>
    <w:p w:rsidR="00E72066" w:rsidRDefault="00E72066" w:rsidP="00E72066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 xml:space="preserve">Příloha č. 3 Seznam </w:t>
      </w:r>
      <w:r>
        <w:rPr>
          <w:rFonts w:ascii="Arial" w:hAnsi="Arial" w:cs="Arial"/>
          <w:color w:val="000000"/>
          <w:szCs w:val="20"/>
        </w:rPr>
        <w:t xml:space="preserve">politických stran a politických hnutí, které mohly navrhnout kandidáta </w:t>
      </w:r>
    </w:p>
    <w:p w:rsidR="00E72066" w:rsidRDefault="00E72066" w:rsidP="00F643DE">
      <w:pPr>
        <w:pStyle w:val="Style0"/>
        <w:tabs>
          <w:tab w:val="right" w:leader="dot" w:pos="1418"/>
          <w:tab w:val="left" w:leader="dot" w:pos="9480"/>
          <w:tab w:val="right" w:leader="dot" w:pos="9624"/>
        </w:tabs>
        <w:rPr>
          <w:rFonts w:ascii="Arial" w:hAnsi="Arial" w:cs="Arial"/>
          <w:b/>
          <w:color w:val="000000"/>
          <w:szCs w:val="20"/>
        </w:rPr>
      </w:pPr>
    </w:p>
    <w:p w:rsidR="00E72066" w:rsidRDefault="00E72066" w:rsidP="00F643DE">
      <w:pPr>
        <w:pStyle w:val="Style0"/>
        <w:tabs>
          <w:tab w:val="right" w:leader="dot" w:pos="1418"/>
          <w:tab w:val="left" w:leader="dot" w:pos="9480"/>
          <w:tab w:val="right" w:leader="dot" w:pos="9624"/>
        </w:tabs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KARTOGRAMY</w:t>
      </w:r>
    </w:p>
    <w:p w:rsidR="00E72066" w:rsidRPr="00376D11" w:rsidRDefault="00E72066" w:rsidP="00E72066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Mapa 1</w:t>
      </w:r>
      <w:r w:rsidRPr="00376D11">
        <w:rPr>
          <w:rFonts w:ascii="Arial" w:hAnsi="Arial" w:cs="Arial"/>
          <w:color w:val="000000"/>
          <w:szCs w:val="20"/>
        </w:rPr>
        <w:t>: Volební obvod</w:t>
      </w:r>
      <w:r>
        <w:rPr>
          <w:rFonts w:ascii="Arial" w:hAnsi="Arial" w:cs="Arial"/>
          <w:color w:val="000000"/>
          <w:szCs w:val="20"/>
        </w:rPr>
        <w:t xml:space="preserve">y pro volby do Senátu – kraje </w:t>
      </w:r>
    </w:p>
    <w:p w:rsidR="00E72066" w:rsidRPr="00376D11" w:rsidRDefault="00675462" w:rsidP="00E72066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Mapa 2</w:t>
      </w:r>
      <w:r w:rsidR="00E72066" w:rsidRPr="00376D11">
        <w:rPr>
          <w:rFonts w:ascii="Arial" w:hAnsi="Arial" w:cs="Arial"/>
          <w:color w:val="000000"/>
          <w:szCs w:val="20"/>
        </w:rPr>
        <w:t>: Volební účast v 1. kole vol</w:t>
      </w:r>
      <w:r w:rsidR="00E72066">
        <w:rPr>
          <w:rFonts w:ascii="Arial" w:hAnsi="Arial" w:cs="Arial"/>
          <w:color w:val="000000"/>
          <w:szCs w:val="20"/>
        </w:rPr>
        <w:t xml:space="preserve">eb do Senátu PČR v říjnu 2018 </w:t>
      </w:r>
    </w:p>
    <w:p w:rsidR="00E72066" w:rsidRPr="00376D11" w:rsidRDefault="00675462" w:rsidP="00E72066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Mapa 3</w:t>
      </w:r>
      <w:r w:rsidR="00E72066" w:rsidRPr="00376D11">
        <w:rPr>
          <w:rFonts w:ascii="Arial" w:hAnsi="Arial" w:cs="Arial"/>
          <w:color w:val="000000"/>
          <w:szCs w:val="20"/>
        </w:rPr>
        <w:t>: Volební účast v 2. kole vol</w:t>
      </w:r>
      <w:r w:rsidR="00E72066">
        <w:rPr>
          <w:rFonts w:ascii="Arial" w:hAnsi="Arial" w:cs="Arial"/>
          <w:color w:val="000000"/>
          <w:szCs w:val="20"/>
        </w:rPr>
        <w:t xml:space="preserve">eb do Senátu PČR v říjnu 2018 </w:t>
      </w:r>
    </w:p>
    <w:p w:rsidR="00E72066" w:rsidRPr="00376D11" w:rsidRDefault="00E72066" w:rsidP="00E72066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 xml:space="preserve">Mapa </w:t>
      </w:r>
      <w:r w:rsidR="00675462">
        <w:rPr>
          <w:rFonts w:ascii="Arial" w:hAnsi="Arial" w:cs="Arial"/>
          <w:color w:val="000000"/>
          <w:szCs w:val="20"/>
        </w:rPr>
        <w:t>4</w:t>
      </w:r>
      <w:r w:rsidRPr="00376D11">
        <w:rPr>
          <w:rFonts w:ascii="Arial" w:hAnsi="Arial" w:cs="Arial"/>
          <w:color w:val="000000"/>
          <w:szCs w:val="20"/>
        </w:rPr>
        <w:t>: Zvolení senátoři dle navrhující strany</w:t>
      </w:r>
      <w:r w:rsidRPr="00376D11">
        <w:rPr>
          <w:rFonts w:ascii="Arial" w:hAnsi="Arial" w:cs="Arial"/>
          <w:szCs w:val="20"/>
        </w:rPr>
        <w:t xml:space="preserve"> </w:t>
      </w:r>
    </w:p>
    <w:p w:rsidR="00E72066" w:rsidRPr="00376D11" w:rsidRDefault="00675462" w:rsidP="00E72066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Mapa 5</w:t>
      </w:r>
      <w:r w:rsidR="00E72066" w:rsidRPr="00376D11">
        <w:rPr>
          <w:rFonts w:ascii="Arial" w:hAnsi="Arial" w:cs="Arial"/>
          <w:color w:val="000000"/>
          <w:szCs w:val="20"/>
        </w:rPr>
        <w:t>: Aktuální složení</w:t>
      </w:r>
      <w:r w:rsidR="00E72066">
        <w:rPr>
          <w:rFonts w:ascii="Arial" w:hAnsi="Arial" w:cs="Arial"/>
          <w:color w:val="000000"/>
          <w:szCs w:val="20"/>
        </w:rPr>
        <w:t xml:space="preserve"> Senátu dle navrhující strany </w:t>
      </w:r>
    </w:p>
    <w:p w:rsidR="00E72066" w:rsidRDefault="00E72066" w:rsidP="00F643DE">
      <w:pPr>
        <w:pStyle w:val="Style0"/>
        <w:tabs>
          <w:tab w:val="right" w:leader="dot" w:pos="1418"/>
          <w:tab w:val="left" w:leader="dot" w:pos="9480"/>
          <w:tab w:val="right" w:leader="dot" w:pos="9624"/>
        </w:tabs>
        <w:rPr>
          <w:rFonts w:ascii="Arial" w:hAnsi="Arial" w:cs="Arial"/>
          <w:b/>
          <w:color w:val="000000"/>
          <w:szCs w:val="20"/>
        </w:rPr>
      </w:pPr>
    </w:p>
    <w:p w:rsidR="00433074" w:rsidRPr="00376D11" w:rsidRDefault="00E72066" w:rsidP="00F643DE">
      <w:pPr>
        <w:pStyle w:val="Style0"/>
        <w:tabs>
          <w:tab w:val="right" w:leader="dot" w:pos="1418"/>
          <w:tab w:val="left" w:leader="dot" w:pos="9480"/>
          <w:tab w:val="right" w:leader="dot" w:pos="9624"/>
        </w:tabs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lastRenderedPageBreak/>
        <w:t>GRAFY</w:t>
      </w:r>
      <w:r w:rsidR="00433074" w:rsidRPr="00376D11">
        <w:rPr>
          <w:rFonts w:ascii="Arial" w:hAnsi="Arial" w:cs="Arial"/>
          <w:b/>
          <w:color w:val="000000"/>
          <w:szCs w:val="20"/>
        </w:rPr>
        <w:t xml:space="preserve"> 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szCs w:val="20"/>
        </w:rPr>
        <w:t xml:space="preserve">Graf 1 </w:t>
      </w:r>
      <w:r w:rsidR="00433074" w:rsidRPr="00376D11">
        <w:rPr>
          <w:rFonts w:ascii="Arial" w:hAnsi="Arial" w:cs="Arial"/>
          <w:szCs w:val="20"/>
        </w:rPr>
        <w:t>Struktura kandidátů na senátory podle věku a pohlaví</w:t>
      </w:r>
      <w:r w:rsidR="00893B14">
        <w:rPr>
          <w:rFonts w:ascii="Arial" w:hAnsi="Arial" w:cs="Arial"/>
          <w:color w:val="000000"/>
          <w:szCs w:val="20"/>
        </w:rPr>
        <w:t xml:space="preserve"> </w:t>
      </w:r>
      <w:r w:rsidR="00570E1C">
        <w:rPr>
          <w:rFonts w:ascii="Arial" w:hAnsi="Arial" w:cs="Arial"/>
          <w:color w:val="000000"/>
          <w:szCs w:val="20"/>
        </w:rPr>
        <w:t>(počet)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ind w:left="567" w:hanging="56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szCs w:val="20"/>
        </w:rPr>
        <w:t xml:space="preserve">Graf </w:t>
      </w:r>
      <w:r w:rsidR="00433074" w:rsidRPr="00376D11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 xml:space="preserve"> </w:t>
      </w:r>
      <w:r w:rsidR="00433074" w:rsidRPr="00376D11">
        <w:rPr>
          <w:rFonts w:ascii="Arial" w:hAnsi="Arial" w:cs="Arial"/>
          <w:szCs w:val="20"/>
        </w:rPr>
        <w:t>Podíl získaných hlasů podle politických stran, politických hnutí a</w:t>
      </w:r>
      <w:r w:rsidR="00E72066">
        <w:rPr>
          <w:rFonts w:ascii="Arial" w:hAnsi="Arial" w:cs="Arial"/>
          <w:szCs w:val="20"/>
        </w:rPr>
        <w:t xml:space="preserve"> koalic, které podaly přihlášk</w:t>
      </w:r>
      <w:r w:rsidR="002531C6">
        <w:rPr>
          <w:rFonts w:ascii="Arial" w:hAnsi="Arial" w:cs="Arial"/>
          <w:szCs w:val="20"/>
        </w:rPr>
        <w:t>y</w:t>
      </w:r>
      <w:r w:rsidR="00E72066">
        <w:rPr>
          <w:rFonts w:ascii="Arial" w:hAnsi="Arial" w:cs="Arial"/>
          <w:szCs w:val="20"/>
        </w:rPr>
        <w:t xml:space="preserve"> </w:t>
      </w:r>
      <w:r w:rsidR="00DF2A0F">
        <w:rPr>
          <w:rFonts w:ascii="Arial" w:hAnsi="Arial" w:cs="Arial"/>
          <w:szCs w:val="20"/>
        </w:rPr>
        <w:t>k</w:t>
      </w:r>
      <w:r w:rsidR="00433074" w:rsidRPr="00376D11">
        <w:rPr>
          <w:rFonts w:ascii="Arial" w:hAnsi="Arial" w:cs="Arial"/>
          <w:szCs w:val="20"/>
        </w:rPr>
        <w:t xml:space="preserve">andidátů </w:t>
      </w:r>
      <w:r w:rsidR="00E96B6C">
        <w:rPr>
          <w:rFonts w:ascii="Arial" w:hAnsi="Arial" w:cs="Arial"/>
          <w:szCs w:val="20"/>
        </w:rPr>
        <w:t xml:space="preserve">– </w:t>
      </w:r>
      <w:r w:rsidR="00433074" w:rsidRPr="00376D11">
        <w:rPr>
          <w:rFonts w:ascii="Arial" w:hAnsi="Arial" w:cs="Arial"/>
          <w:szCs w:val="20"/>
        </w:rPr>
        <w:t xml:space="preserve">1. kolo </w:t>
      </w:r>
      <w:r w:rsidR="003745BE">
        <w:rPr>
          <w:rFonts w:ascii="Arial" w:hAnsi="Arial" w:cs="Arial"/>
          <w:szCs w:val="20"/>
        </w:rPr>
        <w:t>voleb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ind w:left="567" w:hanging="56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szCs w:val="20"/>
        </w:rPr>
        <w:t xml:space="preserve">Graf 3 </w:t>
      </w:r>
      <w:r w:rsidR="00433074" w:rsidRPr="00376D11">
        <w:rPr>
          <w:rFonts w:ascii="Arial" w:hAnsi="Arial" w:cs="Arial"/>
          <w:szCs w:val="20"/>
        </w:rPr>
        <w:t xml:space="preserve">Podíl získaných hlasů podle politických stran, politických hnutí a koalic, které podaly přihlášky kandidátů </w:t>
      </w:r>
      <w:r w:rsidR="00E96B6C">
        <w:rPr>
          <w:rFonts w:ascii="Arial" w:hAnsi="Arial" w:cs="Arial"/>
          <w:szCs w:val="20"/>
        </w:rPr>
        <w:t>–</w:t>
      </w:r>
      <w:r w:rsidR="00433074" w:rsidRPr="00376D11">
        <w:rPr>
          <w:rFonts w:ascii="Arial" w:hAnsi="Arial" w:cs="Arial"/>
          <w:szCs w:val="20"/>
        </w:rPr>
        <w:t xml:space="preserve"> 2. kolo</w:t>
      </w:r>
      <w:r w:rsidR="005779C1">
        <w:rPr>
          <w:rFonts w:ascii="Arial" w:hAnsi="Arial" w:cs="Arial"/>
          <w:color w:val="000000"/>
          <w:szCs w:val="20"/>
        </w:rPr>
        <w:t xml:space="preserve"> voleb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szCs w:val="20"/>
        </w:rPr>
        <w:t xml:space="preserve">Graf </w:t>
      </w:r>
      <w:r w:rsidR="003C76E1" w:rsidRPr="00376D11">
        <w:rPr>
          <w:rFonts w:ascii="Arial" w:hAnsi="Arial" w:cs="Arial"/>
          <w:szCs w:val="20"/>
        </w:rPr>
        <w:t>4</w:t>
      </w:r>
      <w:r>
        <w:rPr>
          <w:rFonts w:ascii="Arial" w:hAnsi="Arial" w:cs="Arial"/>
          <w:szCs w:val="20"/>
        </w:rPr>
        <w:t xml:space="preserve"> </w:t>
      </w:r>
      <w:r w:rsidR="003C76E1" w:rsidRPr="00376D11">
        <w:rPr>
          <w:rFonts w:ascii="Arial" w:hAnsi="Arial" w:cs="Arial"/>
          <w:szCs w:val="20"/>
        </w:rPr>
        <w:t>Zvolení senátoři podle volebních stran</w:t>
      </w:r>
      <w:r w:rsidR="00570E1C">
        <w:rPr>
          <w:rFonts w:ascii="Arial" w:hAnsi="Arial" w:cs="Arial"/>
          <w:szCs w:val="20"/>
        </w:rPr>
        <w:t xml:space="preserve"> (počet, procento)</w:t>
      </w:r>
      <w:r w:rsidR="003C76E1" w:rsidRPr="00376D11">
        <w:rPr>
          <w:rFonts w:ascii="Arial" w:hAnsi="Arial" w:cs="Arial"/>
          <w:szCs w:val="20"/>
        </w:rPr>
        <w:t xml:space="preserve"> </w:t>
      </w:r>
    </w:p>
    <w:p w:rsidR="00433074" w:rsidRPr="00376D11" w:rsidRDefault="00376D1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szCs w:val="20"/>
        </w:rPr>
        <w:t xml:space="preserve">Graf </w:t>
      </w:r>
      <w:r w:rsidR="003C76E1" w:rsidRPr="00376D11">
        <w:rPr>
          <w:rFonts w:ascii="Arial" w:hAnsi="Arial" w:cs="Arial"/>
          <w:szCs w:val="20"/>
        </w:rPr>
        <w:t>5</w:t>
      </w:r>
      <w:r>
        <w:rPr>
          <w:rFonts w:ascii="Arial" w:hAnsi="Arial" w:cs="Arial"/>
          <w:szCs w:val="20"/>
        </w:rPr>
        <w:t xml:space="preserve"> </w:t>
      </w:r>
      <w:r w:rsidR="003C76E1" w:rsidRPr="00376D11">
        <w:rPr>
          <w:rFonts w:ascii="Arial" w:hAnsi="Arial" w:cs="Arial"/>
          <w:szCs w:val="20"/>
        </w:rPr>
        <w:t>Zvolení senátoři podle politické příslušnosti</w:t>
      </w:r>
      <w:r w:rsidR="003C76E1" w:rsidRPr="00376D11">
        <w:rPr>
          <w:rFonts w:ascii="Arial" w:hAnsi="Arial" w:cs="Arial"/>
          <w:color w:val="000000"/>
          <w:szCs w:val="20"/>
        </w:rPr>
        <w:t xml:space="preserve"> </w:t>
      </w:r>
      <w:r w:rsidR="00570E1C">
        <w:rPr>
          <w:rFonts w:ascii="Arial" w:hAnsi="Arial" w:cs="Arial"/>
          <w:szCs w:val="20"/>
        </w:rPr>
        <w:t>(počet, procento)</w:t>
      </w:r>
    </w:p>
    <w:p w:rsidR="00570E1C" w:rsidRPr="00376D11" w:rsidRDefault="00376D11" w:rsidP="00570E1C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szCs w:val="20"/>
        </w:rPr>
        <w:t xml:space="preserve">Graf </w:t>
      </w:r>
      <w:r w:rsidR="003C76E1" w:rsidRPr="00376D11">
        <w:rPr>
          <w:rFonts w:ascii="Arial" w:hAnsi="Arial" w:cs="Arial"/>
          <w:szCs w:val="20"/>
        </w:rPr>
        <w:t>6</w:t>
      </w:r>
      <w:r>
        <w:rPr>
          <w:rFonts w:ascii="Arial" w:hAnsi="Arial" w:cs="Arial"/>
          <w:szCs w:val="20"/>
        </w:rPr>
        <w:t xml:space="preserve"> </w:t>
      </w:r>
      <w:r w:rsidR="003C76E1" w:rsidRPr="00376D11">
        <w:rPr>
          <w:rFonts w:ascii="Arial" w:hAnsi="Arial" w:cs="Arial"/>
          <w:szCs w:val="20"/>
        </w:rPr>
        <w:t>Struktura zvolených senátorů podle věku a pohlaví</w:t>
      </w:r>
      <w:r w:rsidR="00570E1C">
        <w:rPr>
          <w:rFonts w:ascii="Arial" w:hAnsi="Arial" w:cs="Arial"/>
          <w:szCs w:val="20"/>
        </w:rPr>
        <w:t xml:space="preserve"> </w:t>
      </w:r>
      <w:r w:rsidR="00570E1C">
        <w:rPr>
          <w:rFonts w:ascii="Arial" w:hAnsi="Arial" w:cs="Arial"/>
          <w:color w:val="000000"/>
          <w:szCs w:val="20"/>
        </w:rPr>
        <w:t>(počet)</w:t>
      </w:r>
    </w:p>
    <w:p w:rsidR="00433074" w:rsidRPr="00376D11" w:rsidRDefault="003C76E1" w:rsidP="00F643DE">
      <w:pPr>
        <w:pStyle w:val="Style0"/>
        <w:tabs>
          <w:tab w:val="right" w:leader="dot" w:pos="9600"/>
        </w:tabs>
        <w:rPr>
          <w:rFonts w:ascii="Arial" w:hAnsi="Arial" w:cs="Arial"/>
          <w:color w:val="000000"/>
          <w:szCs w:val="20"/>
        </w:rPr>
      </w:pPr>
      <w:r w:rsidRPr="00376D11">
        <w:rPr>
          <w:rFonts w:ascii="Arial" w:hAnsi="Arial" w:cs="Arial"/>
          <w:color w:val="000000"/>
          <w:szCs w:val="20"/>
        </w:rPr>
        <w:t xml:space="preserve"> </w:t>
      </w:r>
    </w:p>
    <w:p w:rsidR="00433074" w:rsidRPr="00376D11" w:rsidRDefault="00433074" w:rsidP="00F643DE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spacing w:line="360" w:lineRule="auto"/>
        <w:ind w:left="1418" w:hanging="1418"/>
        <w:rPr>
          <w:rFonts w:ascii="Arial" w:hAnsi="Arial" w:cs="Arial"/>
          <w:color w:val="000000"/>
          <w:szCs w:val="20"/>
        </w:rPr>
      </w:pPr>
    </w:p>
    <w:p w:rsidR="003C76E1" w:rsidRPr="00376D11" w:rsidRDefault="003C76E1" w:rsidP="00F643DE">
      <w:pPr>
        <w:pStyle w:val="Style0"/>
        <w:tabs>
          <w:tab w:val="left" w:pos="709"/>
          <w:tab w:val="righ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leader="dot" w:pos="9480"/>
        </w:tabs>
        <w:ind w:left="1418" w:hanging="1418"/>
        <w:rPr>
          <w:rFonts w:ascii="Arial" w:hAnsi="Arial" w:cs="Arial"/>
          <w:color w:val="000000"/>
          <w:szCs w:val="20"/>
        </w:rPr>
      </w:pPr>
    </w:p>
    <w:p w:rsidR="003C76E1" w:rsidRPr="002E0765" w:rsidRDefault="003C76E1" w:rsidP="00F643DE">
      <w:pPr>
        <w:pStyle w:val="Style0"/>
        <w:tabs>
          <w:tab w:val="right" w:leader="dot" w:pos="1418"/>
          <w:tab w:val="right" w:leader="dot" w:pos="9624"/>
        </w:tabs>
        <w:rPr>
          <w:rFonts w:ascii="Arial" w:hAnsi="Arial" w:cs="Arial"/>
          <w:b/>
          <w:color w:val="000000"/>
        </w:rPr>
      </w:pPr>
    </w:p>
    <w:sectPr w:rsidR="003C76E1" w:rsidRPr="002E0765" w:rsidSect="00994413">
      <w:footerReference w:type="even" r:id="rId8"/>
      <w:footerReference w:type="default" r:id="rId9"/>
      <w:pgSz w:w="11906" w:h="16838"/>
      <w:pgMar w:top="1417" w:right="1417" w:bottom="1417" w:left="1417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014" w:rsidRDefault="00E23014">
      <w:r>
        <w:separator/>
      </w:r>
    </w:p>
  </w:endnote>
  <w:endnote w:type="continuationSeparator" w:id="0">
    <w:p w:rsidR="00E23014" w:rsidRDefault="00E23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7A" w:rsidRDefault="00D8209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2C2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4007A" w:rsidRDefault="0054007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07A" w:rsidRDefault="0054007A">
    <w:pPr>
      <w:pStyle w:val="Zpat"/>
      <w:framePr w:wrap="around" w:vAnchor="text" w:hAnchor="margin" w:xAlign="center" w:y="1"/>
      <w:rPr>
        <w:rStyle w:val="slostrnky"/>
      </w:rPr>
    </w:pPr>
  </w:p>
  <w:p w:rsidR="0054007A" w:rsidRDefault="0054007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014" w:rsidRDefault="00E23014">
      <w:r>
        <w:separator/>
      </w:r>
    </w:p>
  </w:footnote>
  <w:footnote w:type="continuationSeparator" w:id="0">
    <w:p w:rsidR="00E23014" w:rsidRDefault="00E23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DB4"/>
    <w:rsid w:val="00017401"/>
    <w:rsid w:val="000205C5"/>
    <w:rsid w:val="00031E96"/>
    <w:rsid w:val="0005688B"/>
    <w:rsid w:val="000907F8"/>
    <w:rsid w:val="000947E3"/>
    <w:rsid w:val="000C1E53"/>
    <w:rsid w:val="000C37CA"/>
    <w:rsid w:val="000D4FEA"/>
    <w:rsid w:val="000F6834"/>
    <w:rsid w:val="00182B58"/>
    <w:rsid w:val="00195D6C"/>
    <w:rsid w:val="001D485A"/>
    <w:rsid w:val="001D5C8F"/>
    <w:rsid w:val="001E6F89"/>
    <w:rsid w:val="00211E3B"/>
    <w:rsid w:val="0021601B"/>
    <w:rsid w:val="0022606A"/>
    <w:rsid w:val="00227662"/>
    <w:rsid w:val="00231A81"/>
    <w:rsid w:val="00241259"/>
    <w:rsid w:val="002531C6"/>
    <w:rsid w:val="00290B20"/>
    <w:rsid w:val="002B457A"/>
    <w:rsid w:val="002D47B4"/>
    <w:rsid w:val="002D7F30"/>
    <w:rsid w:val="002E0765"/>
    <w:rsid w:val="00327F2D"/>
    <w:rsid w:val="003407A0"/>
    <w:rsid w:val="003745BE"/>
    <w:rsid w:val="00376D11"/>
    <w:rsid w:val="00380DE0"/>
    <w:rsid w:val="00380E90"/>
    <w:rsid w:val="00385885"/>
    <w:rsid w:val="00386DA4"/>
    <w:rsid w:val="00397889"/>
    <w:rsid w:val="003C76E1"/>
    <w:rsid w:val="00412F6D"/>
    <w:rsid w:val="00420F31"/>
    <w:rsid w:val="00433074"/>
    <w:rsid w:val="00455A5C"/>
    <w:rsid w:val="004A36D3"/>
    <w:rsid w:val="004B4B5A"/>
    <w:rsid w:val="004D37D9"/>
    <w:rsid w:val="004F7249"/>
    <w:rsid w:val="00501C02"/>
    <w:rsid w:val="00516F92"/>
    <w:rsid w:val="0054007A"/>
    <w:rsid w:val="00550768"/>
    <w:rsid w:val="00570E1C"/>
    <w:rsid w:val="005779C1"/>
    <w:rsid w:val="005B671D"/>
    <w:rsid w:val="0064215D"/>
    <w:rsid w:val="00671300"/>
    <w:rsid w:val="00675462"/>
    <w:rsid w:val="00693D41"/>
    <w:rsid w:val="006973D7"/>
    <w:rsid w:val="006A07F4"/>
    <w:rsid w:val="006A1DB4"/>
    <w:rsid w:val="006B31A1"/>
    <w:rsid w:val="006F20B8"/>
    <w:rsid w:val="006F513A"/>
    <w:rsid w:val="006F677C"/>
    <w:rsid w:val="007027FA"/>
    <w:rsid w:val="00731829"/>
    <w:rsid w:val="00775FB6"/>
    <w:rsid w:val="007908D8"/>
    <w:rsid w:val="007A4FCE"/>
    <w:rsid w:val="007B1297"/>
    <w:rsid w:val="007B4CFF"/>
    <w:rsid w:val="007C6628"/>
    <w:rsid w:val="007E5568"/>
    <w:rsid w:val="00893B14"/>
    <w:rsid w:val="008D1A88"/>
    <w:rsid w:val="00900076"/>
    <w:rsid w:val="00907883"/>
    <w:rsid w:val="009467F3"/>
    <w:rsid w:val="009502FA"/>
    <w:rsid w:val="00994413"/>
    <w:rsid w:val="00995908"/>
    <w:rsid w:val="009A1E05"/>
    <w:rsid w:val="009B2ADE"/>
    <w:rsid w:val="009E7677"/>
    <w:rsid w:val="00A030CB"/>
    <w:rsid w:val="00A14AE8"/>
    <w:rsid w:val="00A65EA3"/>
    <w:rsid w:val="00A70801"/>
    <w:rsid w:val="00A8675C"/>
    <w:rsid w:val="00A874C0"/>
    <w:rsid w:val="00A95656"/>
    <w:rsid w:val="00A966F6"/>
    <w:rsid w:val="00AD0FC0"/>
    <w:rsid w:val="00AD473A"/>
    <w:rsid w:val="00B11615"/>
    <w:rsid w:val="00B14816"/>
    <w:rsid w:val="00B41D89"/>
    <w:rsid w:val="00BA72FA"/>
    <w:rsid w:val="00BC3508"/>
    <w:rsid w:val="00BF3AF6"/>
    <w:rsid w:val="00BF4991"/>
    <w:rsid w:val="00C64D49"/>
    <w:rsid w:val="00CD48DE"/>
    <w:rsid w:val="00D025B1"/>
    <w:rsid w:val="00D02F13"/>
    <w:rsid w:val="00D27E30"/>
    <w:rsid w:val="00D33AA2"/>
    <w:rsid w:val="00D43F5F"/>
    <w:rsid w:val="00D45CAE"/>
    <w:rsid w:val="00D66302"/>
    <w:rsid w:val="00D80331"/>
    <w:rsid w:val="00D82099"/>
    <w:rsid w:val="00D979A7"/>
    <w:rsid w:val="00D97F31"/>
    <w:rsid w:val="00DD4894"/>
    <w:rsid w:val="00DE04E1"/>
    <w:rsid w:val="00DE1DBC"/>
    <w:rsid w:val="00DF2A0F"/>
    <w:rsid w:val="00DF483F"/>
    <w:rsid w:val="00E12943"/>
    <w:rsid w:val="00E22795"/>
    <w:rsid w:val="00E23014"/>
    <w:rsid w:val="00E31FF1"/>
    <w:rsid w:val="00E45AA9"/>
    <w:rsid w:val="00E537A9"/>
    <w:rsid w:val="00E72066"/>
    <w:rsid w:val="00E86059"/>
    <w:rsid w:val="00E96B6C"/>
    <w:rsid w:val="00EA7C62"/>
    <w:rsid w:val="00EB07BC"/>
    <w:rsid w:val="00EC0D3C"/>
    <w:rsid w:val="00ED5B2C"/>
    <w:rsid w:val="00F01BA3"/>
    <w:rsid w:val="00F4789A"/>
    <w:rsid w:val="00F643DE"/>
    <w:rsid w:val="00F73198"/>
    <w:rsid w:val="00F77F6B"/>
    <w:rsid w:val="00F80953"/>
    <w:rsid w:val="00FB2C2C"/>
    <w:rsid w:val="00FC012D"/>
    <w:rsid w:val="00FD3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line="26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07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4007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54007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4007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4007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54007A"/>
    <w:pPr>
      <w:numPr>
        <w:numId w:val="3"/>
      </w:numPr>
    </w:pPr>
  </w:style>
  <w:style w:type="paragraph" w:styleId="Zpat">
    <w:name w:val="footer"/>
    <w:basedOn w:val="Normln"/>
    <w:semiHidden/>
    <w:rsid w:val="0054007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4007A"/>
  </w:style>
  <w:style w:type="paragraph" w:customStyle="1" w:styleId="Style0">
    <w:name w:val="Style0"/>
    <w:rsid w:val="0054007A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hlav">
    <w:name w:val="header"/>
    <w:basedOn w:val="Normln"/>
    <w:semiHidden/>
    <w:rsid w:val="0054007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5A5DF-20C7-45A3-8992-4A754107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kvizova</dc:creator>
  <cp:lastModifiedBy>Mgr. Iveta Veselá</cp:lastModifiedBy>
  <cp:revision>25</cp:revision>
  <cp:lastPrinted>2018-11-20T06:52:00Z</cp:lastPrinted>
  <dcterms:created xsi:type="dcterms:W3CDTF">2018-10-31T10:25:00Z</dcterms:created>
  <dcterms:modified xsi:type="dcterms:W3CDTF">2018-11-20T06:52:00Z</dcterms:modified>
</cp:coreProperties>
</file>