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B671D9" w:rsidRDefault="00DB0796" w:rsidP="00241457">
      <w:pPr>
        <w:pStyle w:val="Datum"/>
      </w:pPr>
      <w:r>
        <w:t>14 February 2018</w:t>
      </w:r>
    </w:p>
    <w:p w:rsidR="00867569" w:rsidRPr="00032806" w:rsidRDefault="00DB0796" w:rsidP="00032806">
      <w:pPr>
        <w:pStyle w:val="Nzev"/>
      </w:pPr>
      <w:r>
        <w:t>Consumer basket updated</w:t>
      </w:r>
    </w:p>
    <w:p w:rsidR="004E760A" w:rsidRDefault="004E760A" w:rsidP="00241457">
      <w:pPr>
        <w:pStyle w:val="Perex"/>
      </w:pPr>
      <w:r>
        <w:t>The consumer basket, which provides data on prices and</w:t>
      </w:r>
      <w:r w:rsidR="00951B6A">
        <w:t xml:space="preserve"> the</w:t>
      </w:r>
      <w:r>
        <w:t xml:space="preserve"> inflation</w:t>
      </w:r>
      <w:r w:rsidR="00501C05">
        <w:t xml:space="preserve"> rate</w:t>
      </w:r>
      <w:r>
        <w:t xml:space="preserve">, has been changed. Its regular update </w:t>
      </w:r>
      <w:r w:rsidR="00501C05">
        <w:t>reflects</w:t>
      </w:r>
      <w:r>
        <w:t xml:space="preserve"> also the level of representativeness of </w:t>
      </w:r>
      <w:r w:rsidR="004A77F6">
        <w:t>products</w:t>
      </w:r>
      <w:r>
        <w:t xml:space="preserve"> and </w:t>
      </w:r>
      <w:r w:rsidRPr="00951B6A">
        <w:t>services in the respective period. As a novelty, for example, prices of memory cards are</w:t>
      </w:r>
      <w:r>
        <w:t xml:space="preserve"> </w:t>
      </w:r>
      <w:r w:rsidR="00951B6A" w:rsidRPr="00064074">
        <w:t>measured</w:t>
      </w:r>
      <w:r w:rsidRPr="00064074">
        <w:t xml:space="preserve">. On the contrary, items of </w:t>
      </w:r>
      <w:r w:rsidR="0068663E" w:rsidRPr="00064074">
        <w:t>unrecorded CD-ROMs and DVDs were eliminated.</w:t>
      </w:r>
      <w:r w:rsidR="0068663E">
        <w:t xml:space="preserve"> </w:t>
      </w:r>
    </w:p>
    <w:p w:rsidR="00285F91" w:rsidRDefault="00951B6A" w:rsidP="001B2CCE">
      <w:pPr>
        <w:spacing w:line="240" w:lineRule="auto"/>
        <w:ind w:right="-143"/>
      </w:pPr>
      <w:r>
        <w:t xml:space="preserve">Consumer price indices are calculated based on the newly </w:t>
      </w:r>
      <w:r w:rsidR="00B7444B">
        <w:t>implemented</w:t>
      </w:r>
      <w:r>
        <w:t xml:space="preserve"> </w:t>
      </w:r>
      <w:r w:rsidR="00B7444B">
        <w:t xml:space="preserve">European classification of individual consumption according to purpose (ECOICOP). </w:t>
      </w:r>
      <w:r w:rsidR="00285F91">
        <w:t xml:space="preserve">The change has been made relating to the Regulation (EU) 2016/792 of the European Parliament and of the Council. </w:t>
      </w:r>
      <w:r w:rsidR="001A1A38">
        <w:t>The structure of </w:t>
      </w:r>
      <w:r w:rsidR="00E96B7D">
        <w:t xml:space="preserve">published indices remains unchanged. </w:t>
      </w:r>
    </w:p>
    <w:p w:rsidR="00285F91" w:rsidRDefault="00285F91" w:rsidP="001B2CCE">
      <w:pPr>
        <w:spacing w:line="240" w:lineRule="auto"/>
        <w:ind w:right="-143"/>
      </w:pPr>
    </w:p>
    <w:p w:rsidR="00B7444B" w:rsidRDefault="00E96B7D" w:rsidP="001B2CCE">
      <w:pPr>
        <w:spacing w:line="240" w:lineRule="auto"/>
        <w:ind w:right="-143"/>
      </w:pPr>
      <w:r>
        <w:t xml:space="preserve">Besides that, also weights (upon which indices are </w:t>
      </w:r>
      <w:r w:rsidR="00E60DB2">
        <w:t>compiled</w:t>
      </w:r>
      <w:r w:rsidR="002B2A8E">
        <w:t xml:space="preserve">) have been updated. The weight expresses the importance </w:t>
      </w:r>
      <w:r w:rsidR="00B71547">
        <w:t>given</w:t>
      </w:r>
      <w:r w:rsidR="002B2A8E">
        <w:t xml:space="preserve"> to individual price representat</w:t>
      </w:r>
      <w:r w:rsidR="001A1A38">
        <w:t>ives in the consumer basket. It </w:t>
      </w:r>
      <w:r w:rsidR="002B2A8E">
        <w:t>corresponds to the share of a given type of consumption in the total consumption of households. The weights are updated every two years. Now they result</w:t>
      </w:r>
      <w:r w:rsidR="004A77F6">
        <w:t xml:space="preserve"> newly</w:t>
      </w:r>
      <w:r w:rsidR="002B2A8E">
        <w:t xml:space="preserve"> from household expenditure in 2016. </w:t>
      </w:r>
    </w:p>
    <w:p w:rsidR="001B2CCE" w:rsidRDefault="001B2CCE" w:rsidP="001B2CCE">
      <w:pPr>
        <w:spacing w:line="240" w:lineRule="auto"/>
        <w:ind w:right="-143"/>
      </w:pPr>
    </w:p>
    <w:p w:rsidR="00016C10" w:rsidRDefault="00016C10" w:rsidP="001B2CCE">
      <w:r>
        <w:t xml:space="preserve">The first results based on the new schemes were published today in the Press Release for January 2018: </w:t>
      </w:r>
      <w:hyperlink r:id="rId7" w:history="1">
        <w:r w:rsidRPr="00737A0D">
          <w:rPr>
            <w:rStyle w:val="Hypertextovodkaz"/>
          </w:rPr>
          <w:t>https://www.czso.cz/csu/czso/ari/consumer-price-indices-inflation-january-2018</w:t>
        </w:r>
      </w:hyperlink>
      <w:r>
        <w:t>.</w:t>
      </w:r>
    </w:p>
    <w:p w:rsidR="00016C10" w:rsidRDefault="004D6E93" w:rsidP="001B2CCE">
      <w:r>
        <w:t xml:space="preserve">Users have been duly informed about the planned revision already since 9 October 2017. </w:t>
      </w:r>
    </w:p>
    <w:p w:rsidR="00016C10" w:rsidRDefault="00016C10" w:rsidP="001B2CCE"/>
    <w:p w:rsidR="00032806" w:rsidRDefault="00032806" w:rsidP="00241457"/>
    <w:p w:rsidR="008439A9" w:rsidRPr="00EE428A" w:rsidRDefault="008439A9" w:rsidP="008439A9">
      <w:pPr>
        <w:spacing w:line="240" w:lineRule="auto"/>
        <w:ind w:right="-710"/>
        <w:rPr>
          <w:rFonts w:cs="Arial"/>
          <w:b/>
          <w:bCs/>
          <w:iCs/>
        </w:rPr>
      </w:pPr>
      <w:r w:rsidRPr="00EE428A">
        <w:rPr>
          <w:rFonts w:cs="Arial"/>
          <w:b/>
          <w:bCs/>
          <w:iCs/>
        </w:rPr>
        <w:t>Contact:</w:t>
      </w:r>
    </w:p>
    <w:p w:rsidR="008439A9" w:rsidRPr="00EE428A" w:rsidRDefault="008439A9" w:rsidP="008439A9">
      <w:pPr>
        <w:spacing w:line="240" w:lineRule="auto"/>
        <w:ind w:right="-710"/>
        <w:rPr>
          <w:rFonts w:cs="Arial"/>
        </w:rPr>
      </w:pPr>
      <w:r w:rsidRPr="00EE428A">
        <w:rPr>
          <w:rFonts w:cs="Arial"/>
        </w:rPr>
        <w:t>Petra Báčová</w:t>
      </w:r>
    </w:p>
    <w:p w:rsidR="008439A9" w:rsidRPr="00EE428A" w:rsidRDefault="008439A9" w:rsidP="008439A9">
      <w:pPr>
        <w:spacing w:line="240" w:lineRule="auto"/>
        <w:ind w:right="-710"/>
        <w:rPr>
          <w:rFonts w:cs="Arial"/>
        </w:rPr>
      </w:pPr>
      <w:r w:rsidRPr="00EE428A">
        <w:rPr>
          <w:rFonts w:cs="Arial"/>
        </w:rPr>
        <w:t>Spokeswoman of the CZSO</w:t>
      </w:r>
    </w:p>
    <w:p w:rsidR="008439A9" w:rsidRPr="00EE428A" w:rsidRDefault="008439A9" w:rsidP="008439A9">
      <w:pPr>
        <w:spacing w:line="240" w:lineRule="auto"/>
        <w:ind w:right="-710"/>
        <w:rPr>
          <w:rFonts w:cs="Arial"/>
        </w:rPr>
      </w:pPr>
      <w:r w:rsidRPr="00EE428A">
        <w:rPr>
          <w:rFonts w:cs="Arial"/>
          <w:color w:val="0070C0"/>
        </w:rPr>
        <w:t>T</w:t>
      </w:r>
      <w:r w:rsidRPr="00EE428A">
        <w:rPr>
          <w:rFonts w:cs="Arial"/>
        </w:rPr>
        <w:t xml:space="preserve"> (+420) 274 052 017   |   </w:t>
      </w:r>
      <w:r w:rsidRPr="00EE428A">
        <w:rPr>
          <w:rFonts w:cs="Arial"/>
          <w:color w:val="0070C0"/>
        </w:rPr>
        <w:t>M</w:t>
      </w:r>
      <w:r w:rsidRPr="00EE428A">
        <w:rPr>
          <w:rFonts w:cs="Arial"/>
        </w:rPr>
        <w:t xml:space="preserve"> (+420) </w:t>
      </w:r>
      <w:r w:rsidRPr="00EE428A">
        <w:rPr>
          <w:szCs w:val="20"/>
        </w:rPr>
        <w:t>778 727 232</w:t>
      </w:r>
    </w:p>
    <w:p w:rsidR="004920AD" w:rsidRDefault="008439A9" w:rsidP="008439A9">
      <w:pPr>
        <w:rPr>
          <w:rFonts w:cs="Arial"/>
        </w:rPr>
      </w:pPr>
      <w:r w:rsidRPr="00EE428A">
        <w:rPr>
          <w:rFonts w:cs="Arial"/>
          <w:color w:val="0070C0"/>
        </w:rPr>
        <w:t xml:space="preserve">E </w:t>
      </w:r>
      <w:hyperlink r:id="rId8" w:history="1">
        <w:r w:rsidR="00026655" w:rsidRPr="00234402">
          <w:rPr>
            <w:rStyle w:val="Hypertextovodkaz"/>
            <w:rFonts w:cs="Arial"/>
          </w:rPr>
          <w:t>petra.bacova@czso.cz</w:t>
        </w:r>
      </w:hyperlink>
      <w:r w:rsidR="00026655">
        <w:rPr>
          <w:rFonts w:cs="Arial"/>
        </w:rPr>
        <w:t xml:space="preserve"> </w:t>
      </w:r>
      <w:r w:rsidRPr="00EE428A">
        <w:rPr>
          <w:rFonts w:cs="Arial"/>
        </w:rPr>
        <w:t xml:space="preserve">  |   </w:t>
      </w:r>
      <w:r w:rsidRPr="00EE428A">
        <w:rPr>
          <w:rFonts w:cs="Arial"/>
          <w:color w:val="0070C0"/>
        </w:rPr>
        <w:t>Twitter</w:t>
      </w:r>
      <w:r w:rsidRPr="00EE428A">
        <w:rPr>
          <w:rFonts w:cs="Arial"/>
        </w:rPr>
        <w:t xml:space="preserve"> @</w:t>
      </w:r>
      <w:proofErr w:type="spellStart"/>
      <w:r w:rsidRPr="00EE428A">
        <w:rPr>
          <w:rFonts w:cs="Arial"/>
        </w:rPr>
        <w:t>statistickyurad</w:t>
      </w:r>
      <w:proofErr w:type="spellEnd"/>
    </w:p>
    <w:p w:rsidR="008439A9" w:rsidRPr="004920AD" w:rsidRDefault="008439A9" w:rsidP="008439A9"/>
    <w:sectPr w:rsidR="008439A9" w:rsidRPr="004920AD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F06" w:rsidRDefault="00884F06" w:rsidP="00BA6370">
      <w:r>
        <w:separator/>
      </w:r>
    </w:p>
  </w:endnote>
  <w:endnote w:type="continuationSeparator" w:id="0">
    <w:p w:rsidR="00884F06" w:rsidRDefault="00884F06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A144B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3" type="#_x0000_t202" style="position:absolute;margin-left:99.2pt;margin-top:773.9pt;width:427.2pt;height:40.25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241457" w:rsidRPr="00D018F0" w:rsidRDefault="00241457" w:rsidP="0003280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>External Public Relations Department</w:t>
                </w:r>
              </w:p>
              <w:p w:rsidR="00241457" w:rsidRDefault="00241457" w:rsidP="00EA5093">
                <w:pPr>
                  <w:spacing w:before="60" w:line="220" w:lineRule="atLeas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Are you interested in latest data connected with inflation, GDP, population, wages and much more? You can find them</w:t>
                </w:r>
              </w:p>
              <w:p w:rsidR="00241457" w:rsidRPr="00E600D3" w:rsidRDefault="00241457" w:rsidP="0003280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on the pages of the Czech Statistical Office</w:t>
                </w: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: </w:t>
                </w:r>
                <w:hyperlink r:id="rId1" w:history="1">
                  <w:r w:rsidRPr="00032806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 </w:t>
                </w:r>
                <w:r w:rsidRPr="001404AB">
                  <w:rPr>
                    <w:rFonts w:cs="Arial"/>
                    <w:sz w:val="15"/>
                    <w:szCs w:val="15"/>
                  </w:rPr>
                  <w:t xml:space="preserve">tel.: </w:t>
                </w:r>
                <w:r>
                  <w:rPr>
                    <w:rFonts w:cs="Arial"/>
                    <w:sz w:val="15"/>
                    <w:szCs w:val="15"/>
                  </w:rPr>
                  <w:t xml:space="preserve">+ 420 </w:t>
                </w:r>
                <w:r w:rsidRPr="001404AB">
                  <w:rPr>
                    <w:rFonts w:cs="Arial"/>
                    <w:sz w:val="15"/>
                    <w:szCs w:val="15"/>
                  </w:rPr>
                  <w:t>274 052</w:t>
                </w:r>
                <w:r>
                  <w:rPr>
                    <w:rFonts w:cs="Arial"/>
                    <w:sz w:val="15"/>
                    <w:szCs w:val="15"/>
                  </w:rPr>
                  <w:t> 765 e</w:t>
                </w:r>
                <w:r w:rsidRPr="001404AB">
                  <w:rPr>
                    <w:rFonts w:cs="Arial"/>
                    <w:sz w:val="15"/>
                    <w:szCs w:val="15"/>
                  </w:rPr>
                  <w:t>-mail</w:t>
                </w:r>
                <w:r>
                  <w:rPr>
                    <w:rFonts w:cs="Arial"/>
                    <w:sz w:val="15"/>
                    <w:szCs w:val="15"/>
                  </w:rPr>
                  <w:t xml:space="preserve">: </w:t>
                </w:r>
                <w:hyperlink r:id="rId2" w:history="1">
                  <w:r w:rsidRPr="00EA5093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4A144B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A144B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02665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A144B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line id="Přímá spojnice 2" o:spid="_x0000_s2092" style="position:absolute;flip:y;z-index:2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F06" w:rsidRDefault="00884F06" w:rsidP="00BA6370">
      <w:r>
        <w:separator/>
      </w:r>
    </w:p>
  </w:footnote>
  <w:footnote w:type="continuationSeparator" w:id="0">
    <w:p w:rsidR="00884F06" w:rsidRDefault="00884F06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A144B">
    <w:pPr>
      <w:pStyle w:val="Zhlav"/>
    </w:pPr>
    <w:r>
      <w:rPr>
        <w:noProof/>
        <w:lang w:val="cs-CZ" w:eastAsia="cs-CZ"/>
      </w:rPr>
      <w:pict>
        <v:group id="_x0000_s2091" style="position:absolute;margin-left:-69.5pt;margin-top:7.95pt;width:496.95pt;height:80.8pt;z-index:1" coordorigin="595,879" coordsize="9939,1616">
          <v:rect id="_x0000_s2082" style="position:absolute;left:1956;top:1928;width:8578;height:567;mso-position-horizontal-relative:page;mso-position-vertical-relative:page" fillcolor="#0071bc" stroked="f"/>
          <v:shape id="_x0000_s2083" style="position:absolute;left:2172;top:2120;width:1940;height:199;mso-position-horizontal:absolute;mso-position-horizontal-relative:page;mso-position-vertical:absolute" coordsize="3881,398" path="m98,261r62,l176,261r15,-1l204,257r13,-3l228,249r10,-7l248,235r7,-9l263,217r6,-9l274,197r5,-11l282,175r2,-13l285,148r2,-14l285,119r-1,-12l282,93,277,82,272,70,265,59r-7,-9l249,40r-8,-7l231,27,221,20,211,16,198,13,186,10,171,9r-15,l,9,,388r98,l98,261xm98,183r,-95l131,88r12,l155,91r8,3l171,99r6,8l181,114r2,10l184,136r-1,11l181,157r-4,8l171,171r-8,5l155,180r-12,2l130,183r-32,xm536,232r16,-3l564,224r10,-7l584,210r8,-8l599,193r5,-8l609,173r4,-11l617,151r1,-13l619,126r-1,-12l617,103,614,92,611,80,606,70,601,60,594,50r-7,-7l578,34r-9,-6l559,21,548,16,536,14,523,11,510,9r-15,l343,9r,379l440,388r,-146l533,388r122,l536,232xm440,178r,-94l457,84r14,1l482,87r10,4l500,94r7,8l513,111r4,10l518,132r-1,10l513,152r-6,9l500,168r-8,5l482,176r-11,2l457,178r-17,xm911,92r,-83l697,9r,379l911,388r,-84l794,304r,-65l905,239r,-83l794,156r,-64l911,92xm1225,30r-14,-6l1196,18r-15,-7l1166,8,1151,4,1136,1,1121,r-15,l1093,r-14,3l1067,5r-13,4l1043,14r-11,6l1023,28r-9,7l1005,44r-7,10l993,64r-5,11l983,88r-2,13l979,113r-1,15l978,139r3,12l982,162r4,10l989,181r7,7l1001,196r7,6l1019,211r14,6l1053,225r26,9l1095,239r13,5l1119,247r7,5l1131,257r4,7l1138,270r1,7l1138,285r-3,8l1131,299r-6,5l1119,309r-9,2l1101,314r-10,l1080,314r-11,-3l1059,309r-11,-4l1038,299r-11,-6l1015,285r-11,-10l963,355r15,10l994,373r16,7l1027,387r16,5l1059,394r17,3l1093,398r16,-1l1125,395r15,-2l1154,388r13,-5l1180,377r11,-7l1202,362r9,-9l1219,343r6,-10l1231,320r4,-12l1238,294r2,-15l1241,264r-1,-10l1240,244r-3,-9l1235,226r-3,-9l1228,210r-4,-7l1219,196r-7,-6l1206,185r-7,-5l1190,175r-19,-10l1148,157r-27,-8l1106,143r-10,-4l1089,133r-4,-4l1083,124r-3,-5l1080,114r1,-6l1084,102r4,-6l1093,91r6,-4l1105,84r9,-2l1123,82r7,l1139,83r7,2l1155,88r7,4l1170,96r9,5l1186,107r39,-77xm1545,30r-15,-6l1515,18r-15,-7l1485,8,1470,4,1455,1,1440,r-15,l1412,r-14,3l1385,5r-12,4l1362,14r-10,6l1342,28r-9,7l1324,44r-6,10l1312,64r-5,11l1303,88r-3,13l1298,113r-1,15l1298,139r2,12l1302,162r2,10l1309,181r5,7l1321,196r6,6l1338,211r15,6l1372,225r27,9l1414,239r14,5l1438,247r7,5l1452,257r3,7l1456,270r2,7l1456,285r-2,8l1450,299r-5,5l1438,309r-8,2l1420,314r-10,l1399,314r-10,-3l1378,309r-10,-4l1357,299r-10,-6l1336,285r-12,-10l1282,355r15,10l1313,373r16,7l1346,387r16,5l1379,394r16,3l1413,398r16,-1l1444,395r15,-2l1473,388r13,-5l1499,377r12,-7l1521,362r9,-9l1539,343r6,-10l1550,320r5,-12l1557,294r2,-15l1560,264r,-10l1559,244r-2,-9l1555,226r-4,-9l1547,210r-3,-7l1537,196r-5,-6l1525,185r-7,-5l1509,175r-19,-10l1468,157r-26,-8l1425,143r-8,-4l1409,133r-5,-4l1402,124r-2,-5l1399,114r1,-6l1403,102r4,-6l1412,91r6,-4l1425,84r8,-2l1442,82r8,l1458,83r7,2l1474,88r7,4l1489,96r9,5l1505,107r40,-77xm1956,232r15,-3l1983,224r12,-7l2005,210r7,-8l2018,193r7,-8l2030,173r3,-11l2036,151r2,-13l2038,126r,-12l2037,103r-2,-11l2031,80r-5,-10l2020,60r-7,-10l2007,43r-9,-9l1988,28r-9,-7l1969,16r-13,-2l1944,11,1930,9r-16,l1763,9r,379l1860,388r,-146l1954,388r120,l1956,232xm1860,178r,-94l1878,84r13,1l1903,87r9,4l1920,94r7,8l1934,111r3,10l1939,132r-2,10l1934,152r-7,9l1920,168r-8,5l1903,176r-12,2l1878,178r-18,xm2330,92r,-83l2117,9r,379l2330,388r,-84l2214,304r,-65l2324,239r,-83l2214,156r,-64l2330,92xm2491,9r-99,l2392,388r216,l2608,304r-117,l2491,9xm2872,92r,-83l2658,9r,379l2872,388r,-84l2755,304r,-65l2866,239r,-83l2755,156r,-64l2872,92xm3171,321r25,67l3299,388,3158,9r-107,l2907,388r103,l3036,321r135,xm3145,247r-81,l3105,126r40,121xm3591,30r-14,-6l3562,18r-15,-7l3532,8,3517,4,3502,1,3487,r-15,l3457,r-12,3l3431,5r-11,4l3409,14r-11,6l3388,28r-9,7l3371,44r-7,10l3358,64r-5,11l3349,88r-3,13l3344,113r,15l3344,139r1,12l3348,162r3,10l3355,181r5,7l3366,196r8,6l3385,211r14,6l3419,225r26,9l3461,239r13,5l3484,247r8,5l3497,257r4,7l3503,270r,7l3503,285r-2,8l3496,299r-5,5l3485,309r-9,2l3467,314r-11,l3446,314r-11,-3l3425,309r-11,-4l3404,299r-11,-6l3381,285r-11,-10l3329,355r15,10l3359,373r16,7l3393,387r16,5l3425,394r17,3l3459,398r16,-1l3491,395r14,-2l3520,388r13,-5l3546,377r11,-7l3568,362r9,-9l3584,343r7,-10l3597,320r4,-12l3603,294r3,-15l3606,264r,-10l3604,244r-1,-9l3601,226r-3,-9l3594,210r-5,-7l3584,196r-6,-6l3572,185r-7,-5l3556,175r-20,-10l3513,157r-26,-8l3472,143r-10,-4l3455,133r-4,-4l3449,124r-3,-5l3446,114r,-6l3449,102r3,-6l3457,91r7,-4l3471,84r8,-2l3487,82r9,l3505,83r7,2l3520,88r8,4l3536,96r7,5l3552,107r39,-77xm3881,92r,-83l3668,9r,379l3881,388r,-84l3765,304r,-65l3875,239r,-83l3765,156r,-64l3881,92xe" stroked="f">
            <v:path arrowok="t"/>
            <o:lock v:ext="edit" verticies="t"/>
          </v:shape>
          <v:shape id="_x0000_s2084" style="position:absolute;left:6503;top:1383;width:4019;height:159;mso-position-horizontal:absolute;mso-position-horizontal-relative:page" coordsize="8038,317" path="m177,42l160,32,145,26r-8,-2l129,22r-8,-1l113,21r-12,l89,24,79,26,68,30r-8,5l50,40r-9,6l33,54r-7,7l20,70,13,80,8,90,5,100,2,110,1,122,,134r1,11l2,155r3,12l8,177r5,10l20,196r6,8l33,212r8,7l50,226r8,5l68,236r10,3l89,242r10,2l111,244r8,l128,243r9,-1l144,239r9,-2l160,233r8,-4l177,223r,-29l168,201r-8,6l153,212r-9,4l137,218r-9,3l121,222r-10,l102,222r-8,-1l86,218r-9,-2l69,212r-6,-5l56,202r-6,-6l45,189r-5,-6l35,175r-4,-7l28,160r-2,-8l25,143r,-9l25,124r1,-9l28,106r3,-7l35,91r5,-7l45,76r5,-6l56,64r6,-5l69,55r8,-4l86,47r7,-2l102,44r9,l119,44r9,1l137,47r7,3l153,54r7,5l168,65r9,8l177,42xm236,219l334,106r-126,l208,128r80,l190,241r139,l329,219r-93,xm471,178r,-4l469,159r-2,-14l464,139r-3,-6l457,128r-4,-5l449,118r-5,-4l440,111r-7,-2l427,106r-6,-1l415,104r-8,-1l400,104r-7,1l387,106r-6,3l375,111r-5,4l365,119r-4,4l356,128r-4,5l350,139r-3,6l345,152r-1,7l342,167r,7l342,182r2,7l345,197r2,6l350,209r4,5l356,221r5,5l365,229r5,4l376,237r5,2l387,242r8,1l401,244r7,l418,244r9,-2l436,239r7,-3l451,231r7,-8l464,216r5,-9l451,196r-5,7l441,208r-5,5l432,217r-5,4l421,222r-5,1l410,223r-9,l392,221r-6,-4l380,212r-5,-8l370,197r-3,-9l366,178r105,xm368,159r2,-7l373,145r4,-6l382,134r5,-4l393,127r8,-2l407,124r8,l421,127r6,2l433,134r5,5l442,144r2,8l447,159r-79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7,133r8,-5l554,125r10,-1l570,125r5,l580,127r5,2l595,137r11,10l606,117xm640,5r,236l663,241r,-67l664,163r,-9l666,147r3,-7l670,137r2,-3l676,130r3,-1l687,125r9,-1l704,125r6,2l714,129r5,4l721,138r1,5l724,150r1,9l725,241r22,l747,158r,-13l746,137r-2,-8l740,122r-4,-4l732,114r-3,-3l724,108r-5,-2l712,104r-5,l701,103r-11,1l680,108r-9,6l663,122,663,5r-23,xm989,55r-5,-9l979,40r-6,-6l965,29r-6,-3l950,22r-7,-1l934,21r-12,1l909,25r-10,5l891,36r-8,9l878,55r-4,10l873,76r1,9l876,93r3,7l883,106r6,7l897,119r10,5l917,130r17,8l944,143r6,2l955,149r8,6l968,162r3,8l973,179r-2,9l969,197r-4,6l960,209r-6,5l947,219r-9,3l929,222r-10,-1l909,218r-4,-2l900,212r-2,-4l894,204r-2,-3l889,196r-1,-7l886,183r-24,6l866,202r6,11l878,222r8,9l894,237r11,4l917,244r11,l935,244r8,-1l949,242r6,-3l962,237r5,-4l973,229r5,-3l981,221r4,-5l989,211r2,-7l994,198r1,-6l996,186r,-8l996,168r-2,-9l990,152r-5,-8l979,137r-9,-7l960,124r-12,-5l922,106r-10,-6l905,95r-5,-5l898,84r,-8l898,70r2,-6l903,58r5,-5l913,49r6,-3l925,44r8,l939,44r5,1l949,46r5,3l958,51r4,5l967,61r3,5l989,55xm1057,128r24,l1081,106r-24,l1057,58r-22,l1035,106r-15,l1020,128r15,l1035,241r22,l1057,128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6,-1l1177,242r6,-3l1190,236r5,-4l1199,228r5,-6l1204,241r23,l1227,106r-23,xm1161,124r10,1l1180,128r7,4l1193,138r5,7l1202,153r2,10l1206,173r-2,11l1202,194r-4,8l1193,209r-6,7l1180,221r-9,2l1161,223r-9,l1143,219r-7,-3l1130,209r-5,-7l1120,193r-1,-10l1117,173r2,-10l1121,153r4,-8l1130,138r6,-6l1143,128r9,-3l1161,124r,xm1293,128r25,l1318,106r-25,l1293,58r-22,l1271,106r-14,l1257,128r14,l1271,241r22,l1293,128xm1361,106r-22,l1339,241r22,l1361,106xm1350,39r-6,1l1339,44r-4,5l1334,55r,4l1335,61r2,3l1339,66r3,3l1344,70r4,1l1350,71r4,l1356,70r4,-1l1361,66r3,-1l1365,61r1,-2l1366,55r,-2l1365,49r-1,-3l1361,44r-1,-3l1356,40r-2,-1l1350,39r,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6,239r8,4l1431,244r8,l1449,244r8,-2l1465,237r7,-5l1477,226r4,-8l1484,211r1,-10l1484,192r-3,-8l1476,177r-6,-5l1461,165r-16,-7l1434,154r-7,-5l1425,147r-1,-3l1424,142r-1,-3l1424,134r3,-5l1432,125r7,-1l1445,125r5,3l1454,132r3,6l1477,128xm1541,128r24,l1565,106r-24,l1541,58r-24,l1517,106r-14,l1503,128r14,l1517,241r24,l1541,128xm1608,106r-22,l1586,241r22,l1608,106xm1597,39r-6,1l1586,44r-4,5l1581,55r1,4l1582,61r2,3l1586,66r2,3l1591,70r3,1l1597,71r4,l1604,70r3,-1l1609,66r2,-1l1613,61r,-2l1614,55r-1,-2l1613,49r-2,-3l1609,44r-2,-3l1604,40r-3,-1l1597,39r,xm1754,117r-10,-7l1734,106r-10,-2l1713,103r-8,1l1698,105r-8,1l1684,109r-6,2l1672,115r-5,4l1662,124r-5,5l1653,134r-4,6l1647,147r-3,6l1642,159r,8l1641,174r1,8l1642,189r2,7l1647,202r2,6l1653,214r4,5l1662,224r5,5l1672,233r6,4l1684,239r6,3l1698,243r6,1l1712,244r11,l1733,242r10,-5l1755,231r,-30l1744,212r-10,6l1729,221r-6,1l1718,223r-6,l1702,223r-9,-4l1685,216r-7,-7l1672,202r-4,-8l1665,184r-1,-10l1665,164r3,-10l1673,145r5,-6l1685,133r8,-5l1702,125r10,-1l1718,125r5,l1728,127r5,2l1743,137r11,10l1754,117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845,124r10,1l1864,128r7,4l1877,138r5,7l1886,153r2,10l1890,173r-2,11l1886,194r-4,8l1877,209r-6,7l1862,221r-7,2l1845,223r-9,l1827,219r-7,-3l1814,209r-7,-7l1804,193r-3,-10l1801,173r,-10l1804,153r5,-8l1814,138r6,-6l1827,128r9,-3l1845,124r,xm1974,5r-22,l1952,241r22,l1974,5xm2201,21r-11,l2180,24r-11,2l2159,30r-10,5l2139,40r-8,6l2123,54r-8,7l2109,70r-6,9l2099,89r-5,10l2092,110r-2,10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2,-3l2201,21xm2201,44r9,l2219,45r8,2l2236,50r8,4l2251,59r6,5l2263,70r5,6l2275,83r3,7l2282,98r3,8l2287,115r1,9l2288,133r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r,xm2372,128r30,l2402,106r-30,l2372,54r,-8l2373,39r1,-5l2376,30r2,-4l2382,25r4,-1l2391,24r7,l2405,26r,-22l2397,1,2389,r-10,1l2371,4r-8,5l2357,15r-4,6l2351,29r-2,8l2349,49r,57l2337,106r,22l2349,128r,113l2372,241r,-113xm2449,128r34,l2483,106r-34,l2449,54r1,-8l2450,39r2,-5l2453,30r2,-4l2459,25r4,-1l2468,24r7,l2483,26r,-22l2474,1,2467,r-10,1l2448,4r-8,5l2434,15r-4,6l2428,29r-1,8l2427,49r,57l2414,106r,22l2427,128r,113l2449,241r,-113xm2526,106r-22,l2504,241r22,l2526,106xm2515,39r-6,1l2504,44r-4,5l2499,55r,4l2500,61r1,3l2504,66r2,3l2509,70r2,1l2515,71r4,l2521,70r3,-1l2526,66r3,-1l2530,61r1,-2l2531,55r,-2l2530,49r-1,-3l2526,44r-2,-3l2521,40r-2,-1l2515,39r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824,178r,-4l2823,159r-4,-14l2817,139r-4,-6l2810,128r-3,-5l2802,118r-5,-4l2792,111r-7,-2l2781,106r-8,-1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721,159r1,-7l2726,145r3,-6l2734,134r5,-4l2746,127r7,-2l2761,124r6,l2774,127r7,2l2785,134r5,5l2794,144r3,8l2799,159r-78,xm2984,295r25,l3009,25r-25,l2984,295xm3183,241r24,l3207,74r167,177l3374,25r-24,l3350,192,3183,15r,226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481,124r8,1l3498,128r8,4l3513,138r5,7l3522,153r2,10l3526,173r-2,11l3522,194r-4,8l3513,209r-7,7l3498,221r-9,2l3481,223r-10,l3463,219r-7,-3l3448,209r-5,-7l3440,193r-3,-10l3436,173r1,-10l3440,153r3,-8l3450,138r6,-6l3463,128r9,-3l3481,124xm3691,317r,-95l3696,228r5,4l3706,236r6,3l3717,242r7,1l3731,244r6,l3745,244r6,-1l3757,242r7,-3l3768,237r5,-4l3778,229r5,-5l3787,219r4,-5l3793,208r3,-5l3798,196r2,-7l3801,182r,-8l3801,167r-1,-8l3798,153r-2,-8l3793,139r-2,-5l3787,128r-4,-5l3778,119r-5,-4l3768,111r-6,-3l3757,106r-7,-2l3744,103r-7,l3730,103r-6,1l3717,106r-6,2l3706,111r-5,4l3696,120r-5,5l3691,106r-23,l3668,317r23,xm3734,124r10,1l3751,128r8,5l3766,138r5,7l3775,154r2,10l3778,175r-1,11l3775,194r-4,9l3765,209r-6,7l3751,221r-7,2l3734,223r-9,l3716,221r-7,-5l3701,209r-5,-6l3692,194r-2,-10l3689,174r1,-10l3692,154r4,-9l3701,138r8,-6l3716,128r9,-3l3734,124xm3935,106r,19l3929,120r-5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5,-4l3930,228r5,-6l3935,241r23,l3958,106r-23,xm3892,124r10,1l3909,128r9,4l3924,138r5,7l3933,153r2,10l3937,173r-2,11l3933,194r-4,8l3924,209r-6,7l3909,221r-8,2l3892,223r-10,l3874,219r-7,-3l3861,209r-7,-7l3851,193r-3,-10l3848,173r,-10l3851,153r5,-8l3861,138r6,-6l3874,128r9,-3l3892,124xm4100,5r,120l4095,120r-5,-5l4085,111r-6,-2l4072,106r-5,-1l4060,104r-6,-1l4046,104r-6,1l4034,106r-6,3l4023,111r-5,4l4013,119r-5,4l4004,128r-4,5l3996,139r-2,6l3993,152r-3,7l3990,165r-1,8l3990,181r,7l3993,196r1,6l3996,208r4,6l4004,219r4,5l4013,229r5,4l4023,237r6,2l4034,242r6,1l4048,244r6,l4061,244r6,-1l4074,242r6,-3l4086,236r5,-4l4095,228r5,-6l4100,241r24,l4124,5r-24,xm4058,124r7,1l4074,128r7,4l4087,137r7,7l4099,152r2,10l4101,173r,11l4099,194r-4,9l4089,209r-7,7l4075,221r-9,2l4058,223r-10,l4039,219r-8,-3l4025,209r-5,-7l4016,193r-2,-10l4013,173r1,-10l4016,154r4,-9l4026,138r7,-5l4040,128r8,-3l4058,124xm4283,178r,-4l4282,159r-3,-14l4277,139r-4,-6l4269,128r-3,-5l4262,118r-5,-4l4252,111r-6,-2l4239,106r-6,-1l4227,104r-8,-1l4212,104r-6,1l4200,106r-7,3l4187,111r-5,4l4177,119r-5,4l4168,128r-3,5l4162,139r-2,6l4157,152r-1,7l4155,167r,7l4155,182r1,7l4157,197r3,6l4162,209r3,5l4168,221r5,5l4177,229r5,4l4188,237r5,2l4200,242r7,1l4213,244r8,l4231,244r8,-2l4248,239r8,-3l4263,231r6,-8l4277,216r5,-9l4263,196r-5,7l4253,208r-5,5l4244,217r-5,4l4233,222r-5,1l4221,223r-8,l4205,221r-8,-4l4192,212r-5,-8l4182,197r-2,-9l4178,178r105,xm4181,159r1,-7l4186,145r4,-6l4195,134r5,-4l4206,127r7,-2l4219,124r8,l4233,127r6,2l4246,134r3,5l4254,144r3,8l4259,159r-78,xm4388,128r-4,-6l4380,117r-4,-4l4373,109r-5,-3l4363,105r-6,-1l4352,103r-9,1l4335,106r-6,3l4323,114r-5,5l4315,127r-2,6l4312,140r1,7l4314,153r3,5l4319,162r6,5l4332,170r8,5l4350,181r12,5l4368,191r2,2l4371,196r,3l4373,203r-2,4l4370,211r-1,3l4367,218r-4,3l4359,222r-4,1l4350,223r-5,l4342,223r-4,-2l4335,219r-6,-7l4324,202r-21,9l4307,218r5,8l4315,231r7,5l4328,239r6,4l4342,244r8,l4359,244r9,-2l4376,237r7,-5l4388,226r5,-8l4395,211r1,-10l4395,192r-4,-8l4388,177r-7,-5l4371,165r-16,-7l4345,154r-7,-5l4337,147r-2,-3l4334,142r,-3l4335,134r4,-5l4344,125r6,-1l4355,125r5,3l4365,132r4,6l4388,128xm4528,106r,19l4523,120r-4,-5l4514,111r-7,-3l4502,106r-6,-2l4490,103r-8,l4475,103r-6,1l4462,106r-6,2l4451,111r-5,3l4441,118r-5,5l4433,128r-4,5l4426,139r-3,6l4421,152r-1,6l4419,165r,8l4419,181r1,7l4421,196r3,6l4426,208r3,6l4433,219r3,5l4441,229r5,4l4451,237r6,2l4462,242r8,1l4476,244r6,l4490,244r6,-1l4502,242r7,-3l4514,236r5,-4l4523,228r5,-6l4528,241r24,l4552,106r-24,xm4486,124r10,1l4504,128r8,4l4519,138r4,7l4527,153r3,10l4531,173r-1,11l4527,194r-4,8l4519,209r-8,7l4504,221r-9,2l4486,223r-10,l4469,219r-8,-3l4454,209r-5,-7l4445,193r-2,-10l4441,173r2,-10l4445,153r4,-8l4455,138r6,-6l4469,128r8,-3l4486,124r,xm4531,39l4507,27r-33,48l4487,83r44,-44xm4618,128r24,l4642,106r-24,l4618,58r-23,l4595,106r-14,l4581,128r14,l4595,241r23,l4618,128xm4783,178r,-4l4781,159r-3,-14l4775,139r-2,-6l4769,128r-4,-5l4760,118r-5,-4l4750,111r-5,-2l4739,106r-6,-1l4725,104r-6,-1l4712,104r-8,1l4698,106r-6,3l4687,111r-5,4l4677,119r-5,4l4668,128r-4,5l4661,139r-3,6l4657,152r-3,7l4654,167r,7l4654,182r2,7l4657,197r1,6l4661,209r3,5l4668,221r4,5l4677,229r5,4l4687,237r6,2l4699,242r6,1l4713,244r6,l4729,244r10,-2l4746,239r9,-3l4763,231r6,-8l4775,216r6,-9l4761,196r-5,7l4753,208r-5,5l4743,217r-5,4l4733,222r-6,1l4720,223r-8,l4704,221r-7,-4l4690,212r-5,-8l4682,197r-3,-9l4678,178r105,xm4679,159r3,-7l4684,145r4,-6l4693,134r6,-4l4705,127r7,-2l4719,124r8,l4733,127r6,2l4744,134r5,5l4753,144r3,8l4758,159r-79,xm4761,39l4738,27r-34,48l4719,83r42,-44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0,104r-8,4l4844,113r-7,7l4837,106r-23,xm5148,128r-8,5l5134,138r-5,5l5124,149r-4,8l5118,164r-1,9l5117,182r,6l5118,194r1,7l5122,207r6,10l5135,227r10,7l5156,239r13,4l5183,244r6,l5195,243r6,-1l5207,239r12,-5l5229,227r7,-10l5241,206r3,-5l5245,194r1,-7l5246,181r,-9l5245,164r-3,-7l5239,149r-5,-6l5229,138r-7,-5l5215,128r6,-4l5226,119r5,-5l5235,108r4,-7l5240,95r2,-7l5242,80r-1,-11l5237,58r-5,-11l5225,39r-9,-8l5206,26r-11,-4l5183,21r-13,1l5159,26r-11,5l5139,39r-8,8l5126,58r-3,11l5122,80r1,8l5124,95r1,6l5129,108r4,6l5136,119r7,5l5148,128xm5183,44r7,l5196,46r6,4l5209,54r5,6l5216,66r3,8l5220,81r-1,8l5216,95r-2,6l5209,108r-7,3l5196,115r-6,3l5183,119r-8,-1l5168,115r-7,-4l5155,108r-4,-7l5148,95r-3,-7l5145,80r,-7l5148,66r3,-6l5156,54r5,-4l5168,46r7,-2l5183,44r,xm5181,139r9,1l5198,142r7,5l5211,152r5,5l5220,164r2,8l5224,181r-2,8l5220,197r-4,7l5211,211r-6,5l5198,219r-8,3l5181,222r-8,l5165,219r-7,-3l5151,209r-5,-6l5143,197r-3,-9l5140,181r,-9l5143,164r3,-7l5153,152r5,-5l5165,142r8,-2l5181,139xm5352,46r,195l5377,241r,-216l5330,25r-13,21l5352,46xm5596,295r25,l5621,25r-25,l5596,295xm5853,46r,195l5878,241r,-216l5830,25r-12,21l5853,46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6037,44r5,l6048,45r5,2l6058,50r5,4l6067,58r4,6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r,xm6215,21r-7,l6200,24r-7,2l6185,30r-6,5l6172,40r-5,6l6161,54r-5,7l6152,70r-4,9l6144,89r-2,10l6141,109r-2,11l6138,132r1,11l6139,154r3,10l6143,174r4,10l6151,193r3,9l6159,209r5,8l6171,224r7,7l6184,236r8,3l6200,242r8,2l6215,244r8,l6232,242r7,-3l6247,236r6,-5l6260,226r5,-8l6271,212r5,-9l6280,194r4,-8l6286,175r3,-10l6291,154r2,-10l6293,132r,-12l6291,109r-2,-10l6286,88r-2,-9l6280,69r-5,-8l6270,53r-5,-7l6259,40r-6,-6l6247,30r-8,-4l6232,24r-8,-3l6215,21r,xm6215,44r5,l6227,45r5,2l6237,50r5,4l6245,58r5,6l6254,69r6,14l6265,98r3,16l6269,133r-1,17l6265,168r-5,15l6254,196r-4,6l6245,207r-3,5l6237,216r-5,2l6227,221r-5,1l6215,222r-5,l6204,221r-5,-3l6194,216r-5,-4l6185,207r-5,-5l6177,197r-6,-14l6167,168r-4,-18l6162,132r1,-18l6167,98r4,-15l6178,69r4,-5l6185,59r4,-5l6194,50r5,-3l6204,45r6,-1l6215,44r,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477,44r7,l6491,46r6,4l6503,54r5,6l6511,66r2,8l6514,81r-1,8l6511,95r-3,6l6503,108r-6,3l6491,115r-7,3l6477,119r-9,-1l6462,115r-6,-4l6450,108r-4,-7l6442,95r-2,-7l6440,80r,-7l6442,66r4,-6l6450,54r6,-4l6462,46r8,-2l6477,44r,xm6476,139r8,1l6492,142r7,5l6506,152r5,5l6514,164r3,8l6517,181r,8l6514,197r-3,7l6506,211r-7,5l6492,219r-8,3l6476,222r-9,l6460,219r-8,-3l6446,209r-5,-6l6437,197r-2,-9l6435,181r,-9l6437,164r4,-7l6447,152r5,-5l6460,142r7,-2l6476,139r,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953,147r21,l6989,145r14,-3l7009,139r5,-2l7019,134r5,-4l7028,125r3,-3l7035,117r3,-7l7039,105r2,-6l7041,91r,-6l7041,79r-1,-8l7039,65r-3,-5l7034,54r-4,-5l7026,44r-5,-4l7018,36r-7,-4l7007,30r-7,-3l6985,25r-17,l6929,25r,216l6953,241r,-94xm6953,124r,-78l6970,46r13,1l6992,49r8,4l7007,56r4,7l7015,69r3,7l7019,85r-1,9l7015,101r-4,7l7007,114r-7,4l6992,122r-9,1l6973,124r-20,xm7066,106r,135l7090,241r,-71l7090,159r1,-9l7092,143r3,-5l7099,133r5,-5l7110,125r6,l7122,127r8,2l7140,109r-5,-3l7130,104r-5,-1l7120,103r-9,1l7105,106r-8,5l7090,120r,-14l7066,106xm7256,106r,19l7251,120r-5,-5l7241,111r-6,-3l7230,106r-7,-2l7216,103r-6,l7202,103r-6,1l7190,106r-7,2l7178,111r-5,3l7168,118r-5,5l7160,128r-4,5l7152,139r-2,6l7149,152r-2,6l7146,165r,8l7146,181r1,7l7149,196r1,6l7154,208r2,6l7160,219r3,5l7168,229r5,4l7178,237r7,2l7190,242r6,1l7203,244r7,l7217,244r6,-1l7230,242r6,-3l7241,236r5,-4l7251,228r5,-6l7256,241r23,l7279,106r-23,xm7213,124r9,1l7231,128r7,4l7246,138r5,7l7254,153r3,10l7258,173r-1,11l7254,194r-3,8l7246,209r-8,7l7231,221r-9,2l7213,223r-10,l7196,219r-8,-3l7181,209r-5,-7l7172,193r-2,-10l7168,173r2,-10l7172,153r4,-8l7182,138r6,-6l7196,128r9,-3l7213,124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570,106r,19l7565,120r-5,-5l7555,111r-7,-3l7543,106r-6,-2l7530,103r-6,l7516,103r-6,1l7504,106r-7,2l7492,111r-5,3l7482,118r-5,5l7474,128r-4,5l7467,139r-3,6l7463,152r-2,6l7460,165r,8l7460,181r1,7l7463,196r1,6l7467,208r3,6l7474,219r3,5l7482,229r5,4l7492,237r7,2l7504,242r6,1l7517,244r7,l7531,244r6,-1l7543,242r7,-3l7555,236r5,-4l7565,228r5,-6l7570,241r23,l7593,106r-23,xm7527,124r10,1l7545,128r7,4l7560,138r5,7l7568,153r3,10l7572,173r-1,11l7568,194r-3,8l7560,209r-8,7l7545,221r-9,2l7527,223r-10,l7510,219r-8,-3l7495,209r-5,-7l7486,193r-2,-10l7482,173r2,-10l7486,153r4,-8l7496,138r6,-6l7510,128r9,-3l7527,124r,xm7776,46r,195l7801,241r,-216l7754,25r-12,21l7776,46xm7961,21r-8,l7946,24r-8,2l7931,30r-6,5l7918,40r-6,6l7907,54r-5,7l7897,70r-3,9l7890,89r-3,10l7886,109r-1,11l7885,132r,11l7886,154r1,10l7890,174r2,10l7896,193r4,9l7905,209r5,8l7916,224r7,7l7930,236r8,3l7946,242r7,2l7961,244r9,l7977,242r8,-3l7992,236r6,-5l8006,226r6,-8l8017,212r5,-9l8026,194r3,-8l8033,175r3,-10l8037,154r1,-10l8038,132r,-12l8037,109r-3,-10l8032,88r-3,-9l8026,69r-5,-8l8016,53r-5,-7l8004,40r-6,-6l7992,30r-7,-4l7977,24r-7,-3l7961,21xm7961,44r6,l7972,45r5,2l7982,50r5,4l7992,58r4,6l7999,69r7,14l8011,98r2,16l8014,133r-1,17l8011,168r-5,15l7999,196r-3,6l7991,207r-4,5l7982,216r-5,2l7972,221r-5,1l7961,222r-5,l7951,221r-6,-3l7940,216r-4,-4l7931,207r-4,-5l7923,197r-6,-14l7912,168r-3,-18l7909,132r,-18l7912,98r5,-15l7923,69r4,-5l7931,59r5,-5l7940,50r5,-3l7950,45r6,-1l7961,44xe" fillcolor="#0071bc" stroked="f">
            <v:path arrowok="t"/>
            <o:lock v:ext="edit" verticies="t"/>
          </v:shape>
          <v:rect id="_x0000_s2085" style="position:absolute;left:1218;top:882;width:660;height:155" fillcolor="#0071bc" stroked="f"/>
          <v:rect id="_x0000_s2086" style="position:absolute;left:595;top:1114;width:1283;height:154" fillcolor="#0071bc" stroked="f"/>
          <v:rect id="_x0000_s2087" style="position:absolute;left:1158;top:1345;width:720;height:154" fillcolor="#0071bc" stroked="f"/>
          <v:shape id="_x0000_s2088" style="position:absolute;left:1949;top:1339;width:717;height:165" coordsize="1436,330" path="m1436,78r,-68l1261,10r,309l1436,319r,-68l1341,251r,-54l1431,197r,-68l1341,129r,-51l1436,78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93,241r-6,-3l1080,233r-6,-3l1068,223r-6,-6l1058,210r-5,-8l1051,194r-3,-8l1047,176r,-9l1047,157r1,-9l1051,141r2,-9l1057,124r4,-6l1066,112r4,-7l1075,100r7,-5l1089,90r8,-2l1104,84r8,-1l1120,82r9,l1139,82r10,1l1159,85r9,4l1175,94r9,6l1191,107r8,8l1199,19xm917,10r-79,l838,319r79,l917,10xm785,78r,-68l608,10r,309l688,319r,-122l776,197r,-68l688,129r,-51l785,78xm557,78r,-68l380,10r,309l460,319r,-122l548,197r,-68l460,129r,-51l557,78xm170,78r10,1l187,80r9,3l203,85r9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170,l155,1,139,2,124,6r-15,4l95,16,81,23,69,30,58,39,45,51,34,65,24,79,15,95,9,112,4,128,2,146,,162r2,19l4,197r4,16l13,230r7,13l28,258r10,13l49,282r11,12l73,302r13,9l101,317r16,5l134,327r17,3l168,330r18,l201,327r16,-2l231,320r13,-5l258,309r13,-9l283,291r13,-12l307,266r10,-15l325,235r7,-17l337,201r2,-18l340,166r-1,-17l338,134r-4,-15l329,104,323,90,315,77,306,64,296,53,283,40,269,30,256,20,239,14,223,8,207,4,188,1,170,xe" fillcolor="#bd1b21" stroked="f">
            <v:path arrowok="t"/>
            <o:lock v:ext="edit" verticies="t"/>
          </v:shape>
          <v:shape id="_x0000_s2089" style="position:absolute;left:1949;top:1110;width:1274;height:162" coordsize="2549,325" path="m2455,6r-80,l2375,316r174,l2549,248r-94,l2455,6xm2218,201r-66,l2186,103r32,98xm2240,262r20,54l2345,316,2229,6r-87,l2025,316r83,l2129,262r111,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1723,6r-79,l1644,316r79,l1723,6xm1536,75r66,l1602,6r-210,l1392,75r65,l1457,316r79,l1536,75xm1358,24r-11,-5l1335,14,1323,9,1311,6,1298,2,1286,1,1274,r-13,l1250,r-11,1l1229,4r-10,3l1210,11r-9,5l1193,21r-7,8l1179,35r-5,9l1169,51r-5,10l1161,71r-2,10l1158,93r-2,11l1158,114r1,9l1160,131r3,8l1166,147r4,6l1175,159r6,6l1190,172r11,5l1218,183r22,7l1252,194r10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090,6r-79,l1011,316r79,l1090,6xm902,75r68,l970,6,758,6r,69l823,75r,241l902,316r,-241xm643,201r-66,l611,103r32,98xm666,262r18,54l770,316,654,6r-87,l450,316r84,l555,262r111,xm394,75r66,l460,6,249,6r,69l314,75r,241l394,316r,-241x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e" fillcolor="#bd1b21" stroked="f">
            <v:path arrowok="t"/>
            <o:lock v:ext="edit" verticies="t"/>
          </v:shape>
          <v:shape id="_x0000_s2090" style="position:absolute;left:1949;top:879;width:663;height:162" coordsize="1327,325" path="m1132,127r,-121l1052,6r,310l1132,316r,-127l1247,189r,127l1327,316r,-310l1247,6r,121l1132,127xm1008,16l988,9,971,4,953,1,936,,920,1,904,4,887,8r-15,5l859,20r-14,8l833,38,820,48,810,59r-9,13l793,85r-7,14l780,114r-4,16l774,147r,17l774,179r2,15l779,208r5,14l789,235r7,12l804,260r10,11l826,282r14,12l855,302r15,8l886,316r16,5l920,324r17,1l952,324r15,-3l985,317r23,-8l1008,213r-7,9l992,228r-7,5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740,75r,-69l566,6r,310l740,316r,-69l646,247r,-53l735,194r,-67l646,127r,-52l740,75xm390,247l535,6,281,6r,69l401,75,257,316r263,l520,247r-130,xm236,16l215,9,197,4,180,1,162,,146,1,130,4,114,8,99,13,85,20,71,28,59,38,48,48,38,59,28,72,20,85,13,99,8,114,4,130,2,147,,164r,15l3,194r4,14l10,222r6,13l23,247r8,13l41,271r12,11l66,294r15,8l97,310r17,6l130,321r17,3l163,325r15,-1l193,321r18,-4l236,309r,-96l227,222r-7,6l211,233r-9,5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e" fillcolor="#bd1b21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1945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38A"/>
    <w:rsid w:val="00016C10"/>
    <w:rsid w:val="00026655"/>
    <w:rsid w:val="00032806"/>
    <w:rsid w:val="000414C2"/>
    <w:rsid w:val="00043BF4"/>
    <w:rsid w:val="00064074"/>
    <w:rsid w:val="000843A5"/>
    <w:rsid w:val="000B6F63"/>
    <w:rsid w:val="001404AB"/>
    <w:rsid w:val="001658A9"/>
    <w:rsid w:val="0017231D"/>
    <w:rsid w:val="001810DC"/>
    <w:rsid w:val="001A1A38"/>
    <w:rsid w:val="001A59BF"/>
    <w:rsid w:val="001B2CCE"/>
    <w:rsid w:val="001B607F"/>
    <w:rsid w:val="001D369A"/>
    <w:rsid w:val="002070FB"/>
    <w:rsid w:val="00213729"/>
    <w:rsid w:val="002406FA"/>
    <w:rsid w:val="00241457"/>
    <w:rsid w:val="002848DA"/>
    <w:rsid w:val="00285F91"/>
    <w:rsid w:val="002A7638"/>
    <w:rsid w:val="002B2A8E"/>
    <w:rsid w:val="002B2E47"/>
    <w:rsid w:val="002D51A5"/>
    <w:rsid w:val="002D6A6C"/>
    <w:rsid w:val="00316149"/>
    <w:rsid w:val="003301A3"/>
    <w:rsid w:val="003406AD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3240E"/>
    <w:rsid w:val="004436EE"/>
    <w:rsid w:val="0045547F"/>
    <w:rsid w:val="004920AD"/>
    <w:rsid w:val="00494F4D"/>
    <w:rsid w:val="004A144B"/>
    <w:rsid w:val="004A77F6"/>
    <w:rsid w:val="004C2BB7"/>
    <w:rsid w:val="004D05B3"/>
    <w:rsid w:val="004D6E93"/>
    <w:rsid w:val="004E479E"/>
    <w:rsid w:val="004E760A"/>
    <w:rsid w:val="004F78E6"/>
    <w:rsid w:val="00501C05"/>
    <w:rsid w:val="00502A10"/>
    <w:rsid w:val="00512D99"/>
    <w:rsid w:val="00531DBB"/>
    <w:rsid w:val="005F28AD"/>
    <w:rsid w:val="005F699D"/>
    <w:rsid w:val="005F79FB"/>
    <w:rsid w:val="00604406"/>
    <w:rsid w:val="00605F4A"/>
    <w:rsid w:val="006071C5"/>
    <w:rsid w:val="00607822"/>
    <w:rsid w:val="006103AA"/>
    <w:rsid w:val="00613BBF"/>
    <w:rsid w:val="00622B80"/>
    <w:rsid w:val="0064139A"/>
    <w:rsid w:val="00653F87"/>
    <w:rsid w:val="0068663E"/>
    <w:rsid w:val="006E024F"/>
    <w:rsid w:val="006E4E81"/>
    <w:rsid w:val="00701067"/>
    <w:rsid w:val="00707F7D"/>
    <w:rsid w:val="00717EC5"/>
    <w:rsid w:val="00737B80"/>
    <w:rsid w:val="0076214A"/>
    <w:rsid w:val="007A1995"/>
    <w:rsid w:val="007A438A"/>
    <w:rsid w:val="007A57F2"/>
    <w:rsid w:val="007B1333"/>
    <w:rsid w:val="007E3399"/>
    <w:rsid w:val="007F4AEB"/>
    <w:rsid w:val="007F75B2"/>
    <w:rsid w:val="008043C4"/>
    <w:rsid w:val="00831B1B"/>
    <w:rsid w:val="008439A9"/>
    <w:rsid w:val="00861D0E"/>
    <w:rsid w:val="00867569"/>
    <w:rsid w:val="00884F06"/>
    <w:rsid w:val="008A750A"/>
    <w:rsid w:val="008C384C"/>
    <w:rsid w:val="008C6ED4"/>
    <w:rsid w:val="008D0F11"/>
    <w:rsid w:val="008F6C03"/>
    <w:rsid w:val="008F73B4"/>
    <w:rsid w:val="00951B6A"/>
    <w:rsid w:val="009668FF"/>
    <w:rsid w:val="009B55B1"/>
    <w:rsid w:val="009C29F3"/>
    <w:rsid w:val="009F582D"/>
    <w:rsid w:val="00A14F1D"/>
    <w:rsid w:val="00A4343D"/>
    <w:rsid w:val="00A502F1"/>
    <w:rsid w:val="00A70A83"/>
    <w:rsid w:val="00A75EDC"/>
    <w:rsid w:val="00A81EB3"/>
    <w:rsid w:val="00AB5095"/>
    <w:rsid w:val="00B00C1D"/>
    <w:rsid w:val="00B036A2"/>
    <w:rsid w:val="00B370E6"/>
    <w:rsid w:val="00B671D9"/>
    <w:rsid w:val="00B71547"/>
    <w:rsid w:val="00B7444B"/>
    <w:rsid w:val="00BA1307"/>
    <w:rsid w:val="00BA439F"/>
    <w:rsid w:val="00BA6370"/>
    <w:rsid w:val="00C269D4"/>
    <w:rsid w:val="00C4160D"/>
    <w:rsid w:val="00C52466"/>
    <w:rsid w:val="00C8406E"/>
    <w:rsid w:val="00CB2709"/>
    <w:rsid w:val="00CB6F89"/>
    <w:rsid w:val="00CC59FB"/>
    <w:rsid w:val="00CD6641"/>
    <w:rsid w:val="00CE228C"/>
    <w:rsid w:val="00CF545B"/>
    <w:rsid w:val="00D27D69"/>
    <w:rsid w:val="00D448C2"/>
    <w:rsid w:val="00D666C3"/>
    <w:rsid w:val="00DB0796"/>
    <w:rsid w:val="00DF47FE"/>
    <w:rsid w:val="00E26704"/>
    <w:rsid w:val="00E31980"/>
    <w:rsid w:val="00E60DB2"/>
    <w:rsid w:val="00E6423C"/>
    <w:rsid w:val="00E82D8B"/>
    <w:rsid w:val="00E93830"/>
    <w:rsid w:val="00E93E0E"/>
    <w:rsid w:val="00E96B7D"/>
    <w:rsid w:val="00EA5093"/>
    <w:rsid w:val="00EB1ED3"/>
    <w:rsid w:val="00EC2D51"/>
    <w:rsid w:val="00EE35A7"/>
    <w:rsid w:val="00F03BF9"/>
    <w:rsid w:val="00F26395"/>
    <w:rsid w:val="00F63D84"/>
    <w:rsid w:val="00F864C5"/>
    <w:rsid w:val="00FB687C"/>
    <w:rsid w:val="00FE457F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4C2BB7"/>
    <w:pPr>
      <w:spacing w:line="276" w:lineRule="auto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B671D9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B671D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CD6641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4C2BB7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671D9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B671D9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B671D9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016C1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ari/consumer-price-indices-inflation-january-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Tiskov&#225;%20zpr&#225;v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C3FB-F1B6-4837-A835-3025E888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ENG.dotx</Template>
  <TotalTime>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Titulek – Arial (16 b), tučně, barva RGB 189/27/33, zarovnat text doleva</vt:lpstr>
      <vt:lpstr>Mezititulek – Arial (10 b), tučně, barva automatická, zarovnat text doleva</vt:lpstr>
    </vt:vector>
  </TitlesOfParts>
  <Company>ČSÚ</Company>
  <LinksUpToDate>false</LinksUpToDate>
  <CharactersWithSpaces>1644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Matoušová Milada, Mgr.</dc:creator>
  <cp:lastModifiedBy>Ing. Jurij Kogan</cp:lastModifiedBy>
  <cp:revision>3</cp:revision>
  <dcterms:created xsi:type="dcterms:W3CDTF">2018-02-14T11:09:00Z</dcterms:created>
  <dcterms:modified xsi:type="dcterms:W3CDTF">2018-02-14T11:13:00Z</dcterms:modified>
</cp:coreProperties>
</file>