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4AE86F" w14:textId="77777777" w:rsidR="00D418D7" w:rsidRDefault="00D418D7" w:rsidP="007C719E">
      <w:pPr>
        <w:pStyle w:val="datum"/>
        <w:spacing w:line="240" w:lineRule="auto"/>
      </w:pPr>
    </w:p>
    <w:p w14:paraId="2A8E42B7" w14:textId="77777777" w:rsidR="00FF3AC9" w:rsidRDefault="00FF3AC9" w:rsidP="00566B82">
      <w:pPr>
        <w:pStyle w:val="datum"/>
        <w:spacing w:line="276" w:lineRule="auto"/>
      </w:pPr>
    </w:p>
    <w:p w14:paraId="7F39B340" w14:textId="2181F821" w:rsidR="00566B82" w:rsidRPr="00566B82" w:rsidRDefault="006D15D1" w:rsidP="00566B82">
      <w:pPr>
        <w:pStyle w:val="datum"/>
        <w:spacing w:line="276" w:lineRule="auto"/>
      </w:pPr>
      <w:r>
        <w:t>1</w:t>
      </w:r>
      <w:r w:rsidR="00B07581" w:rsidRPr="00923EAF">
        <w:t xml:space="preserve">. </w:t>
      </w:r>
      <w:r>
        <w:t>prosince</w:t>
      </w:r>
      <w:r w:rsidR="00041830" w:rsidRPr="00923EAF">
        <w:t xml:space="preserve"> </w:t>
      </w:r>
      <w:r w:rsidR="00AB3712" w:rsidRPr="00923EAF">
        <w:t>2020</w:t>
      </w:r>
    </w:p>
    <w:p w14:paraId="40E62BBD" w14:textId="23619A03" w:rsidR="00B145E2" w:rsidRPr="00FF3AC9" w:rsidRDefault="00FF3AC9" w:rsidP="00FF3AC9">
      <w:pPr>
        <w:spacing w:before="280" w:after="280" w:line="360" w:lineRule="exact"/>
        <w:jc w:val="left"/>
        <w:rPr>
          <w:b/>
          <w:szCs w:val="20"/>
          <w:highlight w:val="yellow"/>
        </w:rPr>
      </w:pPr>
      <w:r w:rsidRPr="00FF3AC9">
        <w:rPr>
          <w:rFonts w:eastAsia="Times New Roman"/>
          <w:b/>
          <w:bCs/>
          <w:color w:val="BD1B21"/>
          <w:sz w:val="32"/>
          <w:szCs w:val="32"/>
        </w:rPr>
        <w:t>Spotřeba potravin byla nejvyšší od vzniku Česka</w:t>
      </w:r>
    </w:p>
    <w:p w14:paraId="18F625B0" w14:textId="69D839D8" w:rsidR="00534787" w:rsidRDefault="00566B82" w:rsidP="00566B82">
      <w:pPr>
        <w:spacing w:line="264" w:lineRule="auto"/>
        <w:jc w:val="left"/>
        <w:rPr>
          <w:szCs w:val="20"/>
        </w:rPr>
      </w:pPr>
      <w:r w:rsidRPr="00566B82">
        <w:rPr>
          <w:b/>
          <w:szCs w:val="20"/>
        </w:rPr>
        <w:t xml:space="preserve">Celková spotřeba potravin, včetně potravinových ztrát a odpadů, dosáhla v roce 2019 </w:t>
      </w:r>
      <w:r>
        <w:rPr>
          <w:b/>
          <w:szCs w:val="20"/>
        </w:rPr>
        <w:t xml:space="preserve">hodnoty </w:t>
      </w:r>
      <w:r w:rsidRPr="00566B82">
        <w:rPr>
          <w:b/>
          <w:szCs w:val="20"/>
        </w:rPr>
        <w:t>796,5 kg na o</w:t>
      </w:r>
      <w:r>
        <w:rPr>
          <w:b/>
          <w:szCs w:val="20"/>
        </w:rPr>
        <w:t>byvatele. Jde o vůbec nejvyšší spotřebu</w:t>
      </w:r>
      <w:r w:rsidRPr="00566B82">
        <w:rPr>
          <w:b/>
          <w:szCs w:val="20"/>
        </w:rPr>
        <w:t xml:space="preserve"> od roku 1993, meziroční nárůst byl 6,9 kg. Soběstační jsme dlouhodobě ve výrobě obilovin, mléka, hovězího masa, cukru a piva.</w:t>
      </w:r>
    </w:p>
    <w:p w14:paraId="74247773" w14:textId="77777777" w:rsidR="00B145E2" w:rsidRDefault="00B145E2" w:rsidP="00B145E2">
      <w:pPr>
        <w:spacing w:line="264" w:lineRule="auto"/>
        <w:jc w:val="left"/>
        <w:rPr>
          <w:rFonts w:cs="Arial"/>
          <w:szCs w:val="20"/>
        </w:rPr>
      </w:pPr>
    </w:p>
    <w:p w14:paraId="657A927F" w14:textId="7CB26E9A" w:rsidR="00566B82" w:rsidRDefault="00566B82" w:rsidP="005E5C76">
      <w:pPr>
        <w:spacing w:line="264" w:lineRule="auto"/>
        <w:jc w:val="left"/>
        <w:rPr>
          <w:rFonts w:cs="Arial"/>
          <w:bCs/>
        </w:rPr>
      </w:pPr>
      <w:r w:rsidRPr="00566B82">
        <w:rPr>
          <w:rFonts w:cs="Arial"/>
          <w:bCs/>
        </w:rPr>
        <w:t xml:space="preserve">Od roku 1993 došlo k navýšení celkové spotřeby potravin na obyvatele a rok o 65,5 kg na 796,5 kg. </w:t>
      </w:r>
      <w:r w:rsidR="00FF3AC9" w:rsidRPr="00FF3AC9">
        <w:rPr>
          <w:rFonts w:cs="Arial"/>
          <w:bCs/>
          <w:i/>
        </w:rPr>
        <w:t>„S</w:t>
      </w:r>
      <w:r w:rsidRPr="00FF3AC9">
        <w:rPr>
          <w:rFonts w:cs="Arial"/>
          <w:bCs/>
          <w:i/>
        </w:rPr>
        <w:t>potřeba je počítána bilanční metodou na základě znalostí o tuzemské výrobě včetně samozásobení, zásobách, pohybu zemědělských komodit i potrav</w:t>
      </w:r>
      <w:r w:rsidR="00FF3AC9" w:rsidRPr="00FF3AC9">
        <w:rPr>
          <w:rFonts w:cs="Arial"/>
          <w:bCs/>
          <w:i/>
        </w:rPr>
        <w:t>inářských výrobků přes hranice. K</w:t>
      </w:r>
      <w:r w:rsidRPr="00FF3AC9">
        <w:rPr>
          <w:rFonts w:cs="Arial"/>
          <w:bCs/>
          <w:i/>
        </w:rPr>
        <w:t xml:space="preserve">alkulované množství zahrnuje </w:t>
      </w:r>
      <w:r w:rsidR="00FF3AC9" w:rsidRPr="00FF3AC9">
        <w:rPr>
          <w:rFonts w:cs="Arial"/>
          <w:bCs/>
          <w:i/>
        </w:rPr>
        <w:t xml:space="preserve">také </w:t>
      </w:r>
      <w:r w:rsidRPr="00FF3AC9">
        <w:rPr>
          <w:rFonts w:cs="Arial"/>
          <w:bCs/>
          <w:i/>
        </w:rPr>
        <w:t>možné potravinové ztráty a odpady, které jsou odhadovány až na jednu třetinu spotřeby</w:t>
      </w:r>
      <w:r w:rsidR="00FF3AC9" w:rsidRPr="00FF3AC9">
        <w:rPr>
          <w:rFonts w:cs="Arial"/>
          <w:bCs/>
          <w:i/>
        </w:rPr>
        <w:t>,“</w:t>
      </w:r>
      <w:r w:rsidR="00FF3AC9">
        <w:rPr>
          <w:rFonts w:cs="Arial"/>
          <w:bCs/>
        </w:rPr>
        <w:t xml:space="preserve"> upozorňuje </w:t>
      </w:r>
      <w:r w:rsidR="003B7181">
        <w:rPr>
          <w:rFonts w:cs="Arial"/>
          <w:bCs/>
        </w:rPr>
        <w:t>Marek Rojíček, předseda Českého statistického úřadu.</w:t>
      </w:r>
    </w:p>
    <w:p w14:paraId="403ADF98" w14:textId="77777777" w:rsidR="00566B82" w:rsidRPr="00566B82" w:rsidRDefault="00566B82" w:rsidP="005E5C76">
      <w:pPr>
        <w:spacing w:line="264" w:lineRule="auto"/>
        <w:jc w:val="left"/>
        <w:rPr>
          <w:rFonts w:cs="Arial"/>
          <w:bCs/>
        </w:rPr>
      </w:pPr>
    </w:p>
    <w:p w14:paraId="2C835DF8" w14:textId="6E8841EC" w:rsidR="00566B82" w:rsidRDefault="00566B82" w:rsidP="005E5C76">
      <w:pPr>
        <w:spacing w:line="264" w:lineRule="auto"/>
        <w:jc w:val="left"/>
        <w:rPr>
          <w:rFonts w:cs="Arial"/>
          <w:bCs/>
        </w:rPr>
      </w:pPr>
      <w:r w:rsidRPr="00566B82">
        <w:rPr>
          <w:rFonts w:cs="Arial"/>
          <w:bCs/>
        </w:rPr>
        <w:t>V roce 2019 se meziročně zvýšila spotřeba potravin na obyvatele u většiny sledovaných skupin potravin. U obilovin v hodnotě mouky o 0,3 kg (+0,2 %), masa celkem v hodnotě na kosti o 0,8 kg (+1,0 %), mléka a mléčných výrobků (bez másla) o 3,2 kg (+1,3 %), tuků a olejů o 0,2 kg (+0,8 %), ovoce v hodnotě čerstvého o 0,4 kg (+0,4 %), brambor o 1,8 kg (+2,7 %)</w:t>
      </w:r>
      <w:r w:rsidR="00B537E5">
        <w:rPr>
          <w:rFonts w:cs="Arial"/>
          <w:bCs/>
        </w:rPr>
        <w:t xml:space="preserve"> a</w:t>
      </w:r>
      <w:r w:rsidRPr="00566B82">
        <w:rPr>
          <w:rFonts w:cs="Arial"/>
          <w:bCs/>
        </w:rPr>
        <w:t xml:space="preserve"> cukru </w:t>
      </w:r>
      <w:r w:rsidR="003B7181">
        <w:rPr>
          <w:rFonts w:cs="Arial"/>
          <w:bCs/>
        </w:rPr>
        <w:br/>
      </w:r>
      <w:r w:rsidRPr="00566B82">
        <w:rPr>
          <w:rFonts w:cs="Arial"/>
          <w:bCs/>
        </w:rPr>
        <w:t xml:space="preserve">o 0,2 kg (+0,4 %). Nepatrně se snížila spotřeba zeleniny v hodnotě čerstvé o 0,1 kg (-0,1 %) </w:t>
      </w:r>
      <w:r w:rsidR="003B7181">
        <w:rPr>
          <w:rFonts w:cs="Arial"/>
          <w:bCs/>
        </w:rPr>
        <w:br/>
      </w:r>
      <w:r w:rsidRPr="00566B82">
        <w:rPr>
          <w:rFonts w:cs="Arial"/>
          <w:bCs/>
        </w:rPr>
        <w:t>a luštěnin o 0,1 (-1,8 %).</w:t>
      </w:r>
      <w:r w:rsidR="003B7181">
        <w:rPr>
          <w:rFonts w:cs="Arial"/>
          <w:bCs/>
        </w:rPr>
        <w:t xml:space="preserve"> </w:t>
      </w:r>
      <w:r w:rsidRPr="003B7181">
        <w:rPr>
          <w:rFonts w:cs="Arial"/>
          <w:bCs/>
          <w:i/>
        </w:rPr>
        <w:t xml:space="preserve">„Historicky nejvyšší spotřeby na obyvatele bylo loni dosaženo </w:t>
      </w:r>
      <w:r w:rsidR="005E5C76">
        <w:rPr>
          <w:rFonts w:cs="Arial"/>
          <w:bCs/>
          <w:i/>
        </w:rPr>
        <w:br/>
      </w:r>
      <w:r w:rsidRPr="003B7181">
        <w:rPr>
          <w:rFonts w:cs="Arial"/>
          <w:bCs/>
          <w:i/>
        </w:rPr>
        <w:t>u spotřeby rýže, a to 6,7 kg,</w:t>
      </w:r>
      <w:r w:rsidR="003B7181">
        <w:rPr>
          <w:rFonts w:cs="Arial"/>
          <w:bCs/>
          <w:i/>
        </w:rPr>
        <w:t xml:space="preserve"> dále u drůbežího masa 29</w:t>
      </w:r>
      <w:r w:rsidR="00B537E5">
        <w:rPr>
          <w:rFonts w:cs="Arial"/>
          <w:bCs/>
          <w:i/>
        </w:rPr>
        <w:t>,0</w:t>
      </w:r>
      <w:r w:rsidRPr="003B7181">
        <w:rPr>
          <w:rFonts w:cs="Arial"/>
          <w:bCs/>
          <w:i/>
        </w:rPr>
        <w:t xml:space="preserve"> kg, sýrů 13,8 kg, ostatních mléčných výrobků 35,2 kg </w:t>
      </w:r>
      <w:r w:rsidR="00AE5ABE">
        <w:rPr>
          <w:rFonts w:cs="Arial"/>
          <w:bCs/>
          <w:i/>
        </w:rPr>
        <w:t>a jižního ovoce 37,5 kg</w:t>
      </w:r>
      <w:r w:rsidR="003B7181" w:rsidRPr="003B7181">
        <w:rPr>
          <w:rFonts w:cs="Arial"/>
          <w:bCs/>
          <w:i/>
        </w:rPr>
        <w:t>,</w:t>
      </w:r>
      <w:r w:rsidRPr="003B7181">
        <w:rPr>
          <w:rFonts w:cs="Arial"/>
          <w:bCs/>
          <w:i/>
        </w:rPr>
        <w:t>“</w:t>
      </w:r>
      <w:r w:rsidR="003B7181">
        <w:rPr>
          <w:rFonts w:cs="Arial"/>
          <w:bCs/>
        </w:rPr>
        <w:t xml:space="preserve"> říká</w:t>
      </w:r>
      <w:r w:rsidR="003B7181" w:rsidRPr="003B7181">
        <w:rPr>
          <w:rFonts w:cs="Arial"/>
          <w:bCs/>
        </w:rPr>
        <w:t xml:space="preserve"> </w:t>
      </w:r>
      <w:r w:rsidR="003B7181">
        <w:rPr>
          <w:rFonts w:cs="Arial"/>
          <w:bCs/>
        </w:rPr>
        <w:t xml:space="preserve">Renata Vodičková, vedoucí </w:t>
      </w:r>
      <w:r w:rsidR="003B7181">
        <w:t>oddělení statistiky zemědělství a lesnictví ČSÚ.</w:t>
      </w:r>
      <w:r w:rsidR="003B7181">
        <w:rPr>
          <w:rFonts w:cs="Arial"/>
          <w:bCs/>
        </w:rPr>
        <w:t xml:space="preserve"> </w:t>
      </w:r>
      <w:r w:rsidR="00AE5ABE" w:rsidRPr="00AE5ABE">
        <w:rPr>
          <w:rFonts w:cs="Arial"/>
          <w:bCs/>
        </w:rPr>
        <w:t xml:space="preserve">Pokles spotřeby je naopak patrný v posledních několika letech </w:t>
      </w:r>
      <w:r w:rsidR="00AE5ABE">
        <w:rPr>
          <w:rFonts w:cs="Arial"/>
          <w:bCs/>
        </w:rPr>
        <w:br/>
      </w:r>
      <w:r w:rsidR="00AE5ABE" w:rsidRPr="00AE5ABE">
        <w:rPr>
          <w:rFonts w:cs="Arial"/>
          <w:bCs/>
        </w:rPr>
        <w:t>u chleba, králičího masa, konzumního mléka a soli</w:t>
      </w:r>
      <w:r w:rsidR="00AE5ABE">
        <w:rPr>
          <w:rFonts w:cs="Arial"/>
          <w:bCs/>
        </w:rPr>
        <w:t xml:space="preserve">. </w:t>
      </w:r>
      <w:r w:rsidRPr="00566B82">
        <w:rPr>
          <w:rFonts w:cs="Arial"/>
          <w:bCs/>
        </w:rPr>
        <w:t>Spotřeba minerálních vod a nealkoholických nápojů meziročně klesla o 4,7 litru (</w:t>
      </w:r>
      <w:r w:rsidR="00B537E5">
        <w:rPr>
          <w:rFonts w:cs="Arial"/>
          <w:bCs/>
        </w:rPr>
        <w:t>-</w:t>
      </w:r>
      <w:r w:rsidRPr="00566B82">
        <w:rPr>
          <w:rFonts w:cs="Arial"/>
          <w:bCs/>
        </w:rPr>
        <w:t>1,8 %), naopak alkoholických nápojů se vypilo o 0,9 litru více (+0,5 %).</w:t>
      </w:r>
    </w:p>
    <w:p w14:paraId="0F0B46A3" w14:textId="2F1BB3D5" w:rsidR="00566B82" w:rsidRPr="00566B82" w:rsidRDefault="00566B82" w:rsidP="005E5C76">
      <w:pPr>
        <w:spacing w:line="264" w:lineRule="auto"/>
        <w:jc w:val="left"/>
        <w:rPr>
          <w:rFonts w:cs="Arial"/>
          <w:bCs/>
        </w:rPr>
      </w:pPr>
    </w:p>
    <w:p w14:paraId="7C4D8350" w14:textId="77777777" w:rsidR="005E5C76" w:rsidRDefault="00566B82" w:rsidP="005E5C76">
      <w:pPr>
        <w:spacing w:line="264" w:lineRule="auto"/>
        <w:jc w:val="left"/>
        <w:rPr>
          <w:rFonts w:cs="Arial"/>
          <w:bCs/>
        </w:rPr>
      </w:pPr>
      <w:r w:rsidRPr="00566B82">
        <w:rPr>
          <w:rFonts w:cs="Arial"/>
          <w:bCs/>
        </w:rPr>
        <w:t xml:space="preserve">Potravinová soběstačnost vyjádřená podílem výroby a spotřeby na obyvatele se u většiny komodit snižuje. V porovnání s rokem 1993 poklesla u vepřového masa o 61 procentních bodů </w:t>
      </w:r>
      <w:r w:rsidR="003B7181">
        <w:rPr>
          <w:rFonts w:cs="Arial"/>
          <w:bCs/>
        </w:rPr>
        <w:t xml:space="preserve">(p.b.) </w:t>
      </w:r>
      <w:r w:rsidRPr="00566B82">
        <w:rPr>
          <w:rFonts w:cs="Arial"/>
          <w:bCs/>
        </w:rPr>
        <w:t xml:space="preserve">na  43 %, u drůbežího masa o 32 p.b. na 63 %, sýrů a tvarohu o 35 p.b. na 88 %, másla </w:t>
      </w:r>
      <w:r w:rsidR="003B7181">
        <w:rPr>
          <w:rFonts w:cs="Arial"/>
          <w:bCs/>
        </w:rPr>
        <w:br/>
      </w:r>
      <w:r w:rsidRPr="00566B82">
        <w:rPr>
          <w:rFonts w:cs="Arial"/>
          <w:bCs/>
        </w:rPr>
        <w:t xml:space="preserve">o 86 p.b. na 66 %, vajec o 10 p.b. na 85 %. Z rostlinných výrobků došlo od roku 1993 </w:t>
      </w:r>
      <w:r w:rsidR="005E5C76">
        <w:rPr>
          <w:rFonts w:cs="Arial"/>
          <w:bCs/>
        </w:rPr>
        <w:br/>
      </w:r>
      <w:r w:rsidRPr="00566B82">
        <w:rPr>
          <w:rFonts w:cs="Arial"/>
          <w:bCs/>
        </w:rPr>
        <w:t>k výraznému poklesu soběstačnosti u většiny druhů ovoce mírného pásma i zeleniny. Například u jablek se snížila o 33 procentního bodu na 75 %, u cibule o 41 p.b. na 43 %, mrkve o 41 p.b. na 48 %, rajčat o 35 p.b. na 19 %, zelí o 32 p.b. na 52 %. U brambor byla v roce 1993 sklizeň na obyvatele 232,0 kg, přitom spotřeba činila jen 84,0 kg na obyvatele a rok. Naproti tomu loni byla sklizeň pouze 58,4 kg a spotřeba 69,5 kg.</w:t>
      </w:r>
      <w:r w:rsidR="005E5C76">
        <w:rPr>
          <w:rFonts w:cs="Arial"/>
          <w:bCs/>
        </w:rPr>
        <w:t xml:space="preserve"> </w:t>
      </w:r>
      <w:r w:rsidRPr="00566B82">
        <w:rPr>
          <w:rFonts w:cs="Arial"/>
          <w:bCs/>
        </w:rPr>
        <w:t xml:space="preserve">Soběstačnost v produkci piva vzrostla ze 109 % v </w:t>
      </w:r>
      <w:r w:rsidR="005E5C76">
        <w:rPr>
          <w:rFonts w:cs="Arial"/>
          <w:bCs/>
        </w:rPr>
        <w:t xml:space="preserve">roce 1993 na 122 % v roce 2019. </w:t>
      </w:r>
    </w:p>
    <w:p w14:paraId="0704AB17" w14:textId="77777777" w:rsidR="005E5C76" w:rsidRDefault="005E5C76" w:rsidP="005E5C76">
      <w:pPr>
        <w:spacing w:line="264" w:lineRule="auto"/>
        <w:jc w:val="left"/>
        <w:rPr>
          <w:rFonts w:cs="Arial"/>
          <w:bCs/>
        </w:rPr>
      </w:pPr>
    </w:p>
    <w:p w14:paraId="149682BB" w14:textId="5F818629" w:rsidR="00B145E2" w:rsidRDefault="00566B82" w:rsidP="005E5C76">
      <w:pPr>
        <w:spacing w:line="264" w:lineRule="auto"/>
        <w:jc w:val="left"/>
        <w:rPr>
          <w:rFonts w:cs="Arial"/>
          <w:bCs/>
        </w:rPr>
      </w:pPr>
      <w:r w:rsidRPr="00566B82">
        <w:rPr>
          <w:rFonts w:cs="Arial"/>
          <w:bCs/>
        </w:rPr>
        <w:t>Záporné saldo pohybu agrárního zboží přes hranice bylo v roce 2019 rekordní ve výši 47,5 mld. Kč, meziročně se prohloubilo o 13,9 %.</w:t>
      </w:r>
    </w:p>
    <w:p w14:paraId="470C684A" w14:textId="21121904" w:rsidR="00FF3AC9" w:rsidRDefault="00FF3AC9" w:rsidP="005E5C76">
      <w:pPr>
        <w:spacing w:line="264" w:lineRule="auto"/>
        <w:jc w:val="left"/>
        <w:rPr>
          <w:rFonts w:cs="Arial"/>
          <w:bCs/>
        </w:rPr>
      </w:pPr>
    </w:p>
    <w:p w14:paraId="4E567E1A" w14:textId="24EDD8B8" w:rsidR="00FF3AC9" w:rsidRPr="00776E9B" w:rsidRDefault="00FF3AC9" w:rsidP="005E5C76">
      <w:pPr>
        <w:spacing w:line="264" w:lineRule="auto"/>
        <w:jc w:val="left"/>
        <w:rPr>
          <w:rFonts w:cs="Arial"/>
        </w:rPr>
      </w:pPr>
      <w:r w:rsidRPr="001B77A7">
        <w:rPr>
          <w:rFonts w:cs="Arial"/>
          <w:szCs w:val="20"/>
        </w:rPr>
        <w:t>Více informací naleznete v</w:t>
      </w:r>
      <w:r w:rsidR="003B7181">
        <w:rPr>
          <w:rFonts w:cs="Arial"/>
          <w:szCs w:val="20"/>
        </w:rPr>
        <w:t xml:space="preserve"> aktuální </w:t>
      </w:r>
      <w:r w:rsidRPr="001B77A7">
        <w:rPr>
          <w:rFonts w:cs="Arial"/>
          <w:szCs w:val="20"/>
        </w:rPr>
        <w:t>publikaci</w:t>
      </w:r>
      <w:r w:rsidR="003B7181">
        <w:rPr>
          <w:rFonts w:cs="Arial"/>
          <w:szCs w:val="20"/>
        </w:rPr>
        <w:t xml:space="preserve"> ČSÚ</w:t>
      </w:r>
      <w:r w:rsidRPr="001B77A7">
        <w:rPr>
          <w:rFonts w:cs="Arial"/>
          <w:szCs w:val="20"/>
        </w:rPr>
        <w:t xml:space="preserve"> </w:t>
      </w:r>
      <w:hyperlink r:id="rId8" w:history="1">
        <w:r w:rsidRPr="003B7181">
          <w:rPr>
            <w:rStyle w:val="Hypertextovodkaz"/>
            <w:rFonts w:cs="Arial"/>
            <w:i/>
            <w:szCs w:val="20"/>
          </w:rPr>
          <w:t>Spotřeba potravin 2019</w:t>
        </w:r>
      </w:hyperlink>
      <w:r w:rsidR="003B7181">
        <w:rPr>
          <w:rFonts w:cs="Arial"/>
          <w:szCs w:val="20"/>
        </w:rPr>
        <w:t>.</w:t>
      </w:r>
    </w:p>
    <w:p w14:paraId="4A465B6F" w14:textId="7F54FFA4" w:rsidR="00566B82" w:rsidRDefault="00566B82" w:rsidP="0058304B">
      <w:pPr>
        <w:spacing w:line="240" w:lineRule="auto"/>
        <w:jc w:val="left"/>
        <w:rPr>
          <w:rFonts w:cs="Arial"/>
          <w:szCs w:val="20"/>
        </w:rPr>
      </w:pPr>
    </w:p>
    <w:p w14:paraId="007100B1" w14:textId="77777777" w:rsidR="00115A7A" w:rsidRPr="001B6F48" w:rsidRDefault="00115A7A" w:rsidP="00115A7A">
      <w:pPr>
        <w:spacing w:line="240" w:lineRule="auto"/>
        <w:jc w:val="left"/>
        <w:rPr>
          <w:rFonts w:cs="Arial"/>
          <w:b/>
          <w:bCs/>
          <w:iCs/>
        </w:rPr>
      </w:pPr>
      <w:r>
        <w:rPr>
          <w:rFonts w:cs="Arial"/>
          <w:b/>
          <w:bCs/>
          <w:iCs/>
        </w:rPr>
        <w:t>Kontakt</w:t>
      </w:r>
    </w:p>
    <w:p w14:paraId="0A342746" w14:textId="77777777" w:rsidR="00115A7A" w:rsidRPr="001B6F48" w:rsidRDefault="00115A7A" w:rsidP="00115A7A">
      <w:pPr>
        <w:spacing w:line="240" w:lineRule="auto"/>
        <w:jc w:val="left"/>
        <w:rPr>
          <w:rFonts w:cs="Arial"/>
        </w:rPr>
      </w:pPr>
      <w:r>
        <w:rPr>
          <w:rFonts w:cs="Arial"/>
        </w:rPr>
        <w:t>Jan Cieslar</w:t>
      </w:r>
    </w:p>
    <w:p w14:paraId="0DD358EA" w14:textId="77777777" w:rsidR="00115A7A" w:rsidRPr="00C62D32" w:rsidRDefault="00115A7A" w:rsidP="00115A7A">
      <w:pPr>
        <w:spacing w:line="240" w:lineRule="auto"/>
        <w:jc w:val="left"/>
        <w:rPr>
          <w:rFonts w:cs="Arial"/>
        </w:rPr>
      </w:pPr>
      <w:r w:rsidRPr="00C62D32">
        <w:rPr>
          <w:rFonts w:cs="Arial"/>
        </w:rPr>
        <w:t>tiskov</w:t>
      </w:r>
      <w:r>
        <w:rPr>
          <w:rFonts w:cs="Arial"/>
        </w:rPr>
        <w:t>ý</w:t>
      </w:r>
      <w:r w:rsidRPr="00C62D32">
        <w:rPr>
          <w:rFonts w:cs="Arial"/>
        </w:rPr>
        <w:t xml:space="preserve"> mluvčí</w:t>
      </w:r>
      <w:r>
        <w:rPr>
          <w:rFonts w:cs="Arial"/>
        </w:rPr>
        <w:t xml:space="preserve"> ČSÚ</w:t>
      </w:r>
    </w:p>
    <w:p w14:paraId="0006B5A2" w14:textId="77777777" w:rsidR="00115A7A" w:rsidRPr="00C62D32" w:rsidRDefault="00115A7A" w:rsidP="00115A7A">
      <w:pPr>
        <w:spacing w:line="240" w:lineRule="auto"/>
        <w:jc w:val="left"/>
        <w:rPr>
          <w:rFonts w:cs="Arial"/>
        </w:rPr>
      </w:pPr>
      <w:r w:rsidRPr="00AC7E7B">
        <w:rPr>
          <w:rFonts w:cs="Arial"/>
          <w:color w:val="0070C0"/>
        </w:rPr>
        <w:t>T</w:t>
      </w:r>
      <w:r>
        <w:rPr>
          <w:rFonts w:cs="Arial"/>
        </w:rPr>
        <w:t xml:space="preserve"> </w:t>
      </w:r>
      <w:r w:rsidRPr="00C62D32">
        <w:rPr>
          <w:rFonts w:cs="Arial"/>
        </w:rPr>
        <w:t>274 052</w:t>
      </w:r>
      <w:r>
        <w:rPr>
          <w:rFonts w:cs="Arial"/>
        </w:rPr>
        <w:t> </w:t>
      </w:r>
      <w:r w:rsidRPr="00C62D32">
        <w:rPr>
          <w:rFonts w:cs="Arial"/>
        </w:rPr>
        <w:t>017</w:t>
      </w:r>
      <w:r>
        <w:rPr>
          <w:rFonts w:cs="Arial"/>
        </w:rPr>
        <w:t xml:space="preserve">   </w:t>
      </w:r>
      <w:r w:rsidRPr="003C2C5A">
        <w:rPr>
          <w:rFonts w:cs="Arial"/>
        </w:rPr>
        <w:t>|</w:t>
      </w:r>
      <w:r>
        <w:rPr>
          <w:rFonts w:cs="Arial"/>
        </w:rPr>
        <w:t xml:space="preserve">   </w:t>
      </w:r>
      <w:r w:rsidRPr="00AC7E7B">
        <w:rPr>
          <w:rFonts w:cs="Arial"/>
          <w:color w:val="0070C0"/>
        </w:rPr>
        <w:t>M</w:t>
      </w:r>
      <w:r>
        <w:rPr>
          <w:rFonts w:cs="Arial"/>
        </w:rPr>
        <w:t xml:space="preserve"> </w:t>
      </w:r>
      <w:r>
        <w:rPr>
          <w:szCs w:val="20"/>
        </w:rPr>
        <w:t>604 149 190</w:t>
      </w:r>
    </w:p>
    <w:p w14:paraId="6CB8423E" w14:textId="4961C8D9" w:rsidR="00686C78" w:rsidRPr="005E5C76" w:rsidRDefault="00115A7A" w:rsidP="00115A7A">
      <w:pPr>
        <w:spacing w:line="240" w:lineRule="auto"/>
        <w:jc w:val="left"/>
        <w:rPr>
          <w:rFonts w:cs="Arial"/>
        </w:rPr>
      </w:pPr>
      <w:r w:rsidRPr="00AC7E7B">
        <w:rPr>
          <w:rFonts w:cs="Arial"/>
          <w:color w:val="0070C0"/>
        </w:rPr>
        <w:t xml:space="preserve">E </w:t>
      </w:r>
      <w:hyperlink r:id="rId9" w:history="1">
        <w:r w:rsidR="006D15D1" w:rsidRPr="00C60586">
          <w:rPr>
            <w:rStyle w:val="Hypertextovodkaz"/>
            <w:rFonts w:cs="Arial"/>
          </w:rPr>
          <w:t>jan.cieslar@czso.cz</w:t>
        </w:r>
      </w:hyperlink>
      <w:r w:rsidR="006D15D1">
        <w:rPr>
          <w:rFonts w:cs="Arial"/>
        </w:rPr>
        <w:t xml:space="preserve"> </w:t>
      </w:r>
      <w:r w:rsidR="00FA1750">
        <w:rPr>
          <w:rFonts w:cs="Arial"/>
        </w:rPr>
        <w:t xml:space="preserve"> </w:t>
      </w:r>
      <w:bookmarkStart w:id="0" w:name="_GoBack"/>
      <w:bookmarkEnd w:id="0"/>
      <w:r>
        <w:rPr>
          <w:rFonts w:cs="Arial"/>
        </w:rPr>
        <w:t xml:space="preserve"> </w:t>
      </w:r>
      <w:r w:rsidRPr="003C2C5A">
        <w:rPr>
          <w:rFonts w:cs="Arial"/>
        </w:rPr>
        <w:t>|</w:t>
      </w:r>
      <w:r>
        <w:rPr>
          <w:rFonts w:cs="Arial"/>
        </w:rPr>
        <w:t xml:space="preserve">   </w:t>
      </w:r>
      <w:r w:rsidRPr="00A56234">
        <w:rPr>
          <w:rFonts w:cs="Arial"/>
          <w:color w:val="0070C0"/>
        </w:rPr>
        <w:t>Twitter</w:t>
      </w:r>
      <w:r>
        <w:rPr>
          <w:rFonts w:cs="Arial"/>
        </w:rPr>
        <w:t xml:space="preserve"> </w:t>
      </w:r>
      <w:r w:rsidRPr="003C2C5A">
        <w:rPr>
          <w:rFonts w:cs="Arial"/>
        </w:rPr>
        <w:t>@statistickyurad</w:t>
      </w:r>
    </w:p>
    <w:sectPr w:rsidR="00686C78" w:rsidRPr="005E5C76" w:rsidSect="00004FFD">
      <w:headerReference w:type="default" r:id="rId10"/>
      <w:footerReference w:type="default" r:id="rId11"/>
      <w:pgSz w:w="11907" w:h="16839" w:code="9"/>
      <w:pgMar w:top="2410" w:right="1417" w:bottom="1134" w:left="1985" w:header="720" w:footer="5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E8E3DB" w14:textId="77777777" w:rsidR="00775E4D" w:rsidRDefault="00775E4D">
      <w:r>
        <w:separator/>
      </w:r>
    </w:p>
  </w:endnote>
  <w:endnote w:type="continuationSeparator" w:id="0">
    <w:p w14:paraId="4DF96F8E" w14:textId="77777777" w:rsidR="00775E4D" w:rsidRDefault="00775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DADEEC" w14:textId="77777777" w:rsidR="006E364F" w:rsidRDefault="008870B3">
    <w:pPr>
      <w:pStyle w:val="Zpat"/>
    </w:pPr>
    <w:r>
      <w:rPr>
        <w:noProof/>
        <w:lang w:eastAsia="cs-CZ"/>
      </w:rPr>
      <mc:AlternateContent>
        <mc:Choice Requires="wps">
          <w:drawing>
            <wp:anchor distT="4294967291" distB="4294967291" distL="114300" distR="114300" simplePos="0" relativeHeight="251658752" behindDoc="0" locked="0" layoutInCell="1" allowOverlap="1" wp14:anchorId="59E4BD2D" wp14:editId="373A4ADA">
              <wp:simplePos x="0" y="0"/>
              <wp:positionH relativeFrom="page">
                <wp:posOffset>1242060</wp:posOffset>
              </wp:positionH>
              <wp:positionV relativeFrom="page">
                <wp:posOffset>10075544</wp:posOffset>
              </wp:positionV>
              <wp:extent cx="5436235" cy="0"/>
              <wp:effectExtent l="0" t="0" r="12065" b="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28135E07" id="Přímá spojnice 2" o:spid="_x0000_s1026" style="position:absolute;flip:y;z-index:251658752;visibility:visible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page;mso-width-percent:0;mso-height-percent:0;mso-width-relative:margin;mso-height-relative:margin" from="97.8pt,793.35pt" to="525.85pt,79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GEjMT/gAAAADgEAAA8AAABkcnMvZG93bnJldi54bWxM&#10;j81OwzAQhO9IvIO1SFxQ6xRIKCFOxY+4VOXQlAdw4m0SEa+j2G1Cn57tAcFtZnc0+222mmwnjjj4&#10;1pGCxTwCgVQ501Kt4HP3PluC8EGT0Z0jVPCNHlb55UWmU+NG2uKxCLXgEvKpVtCE0KdS+qpBq/3c&#10;9Ui827vB6sB2qKUZ9MjltpO3UZRIq1viC43u8bXB6qs4WAXxzWbb4l35UZjTOnl527jTfrxX6vpq&#10;en4CEXAKf2E44zM65MxUugMZLzr2j3HCURbxMnkAcY5E8YJV+TuTeSb/v5H/AAAA//8DAFBLAQIt&#10;ABQABgAIAAAAIQC2gziS/gAAAOEBAAATAAAAAAAAAAAAAAAAAAAAAABbQ29udGVudF9UeXBlc10u&#10;eG1sUEsBAi0AFAAGAAgAAAAhADj9If/WAAAAlAEAAAsAAAAAAAAAAAAAAAAALwEAAF9yZWxzLy5y&#10;ZWxzUEsBAi0AFAAGAAgAAAAhAPmZiSUlAgAAKgQAAA4AAAAAAAAAAAAAAAAALgIAAGRycy9lMm9E&#10;b2MueG1sUEsBAi0AFAAGAAgAAAAhAGEjMT/gAAAADgEAAA8AAAAAAAAAAAAAAAAAfwQAAGRycy9k&#10;b3ducmV2LnhtbFBLBQYAAAAABAAEAPMAAACMBQAAAAA=&#10;" strokecolor="#0071bc" strokeweight="1.5pt">
              <o:lock v:ext="edit" shapetype="f"/>
              <w10:wrap anchorx="page" anchory="page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2566F6D" wp14:editId="58FD8775">
              <wp:simplePos x="0" y="0"/>
              <wp:positionH relativeFrom="page">
                <wp:posOffset>1252855</wp:posOffset>
              </wp:positionH>
              <wp:positionV relativeFrom="page">
                <wp:posOffset>10136505</wp:posOffset>
              </wp:positionV>
              <wp:extent cx="5425440" cy="27305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5440" cy="273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426BB3" w14:textId="77777777" w:rsidR="003F6ADE" w:rsidRDefault="003F6ADE" w:rsidP="003F6ADE">
                          <w:pPr>
                            <w:spacing w:after="60"/>
                            <w:jc w:val="left"/>
                          </w:pPr>
                          <w:r w:rsidRPr="000842D2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Odbor vnější komunikace</w:t>
                          </w:r>
                          <w:r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ČSÚ – </w:t>
                          </w:r>
                          <w:r w:rsidRPr="00E237D4"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  <w:t>kontakt pro média</w:t>
                          </w:r>
                          <w:r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: </w:t>
                          </w:r>
                          <w:r w:rsidRPr="000842D2">
                            <w:rPr>
                              <w:rFonts w:cs="Arial"/>
                              <w:sz w:val="15"/>
                              <w:szCs w:val="15"/>
                            </w:rPr>
                            <w:t>tel.: 274 052</w:t>
                          </w:r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> </w:t>
                          </w:r>
                          <w:r w:rsidRPr="000842D2">
                            <w:rPr>
                              <w:rFonts w:cs="Arial"/>
                              <w:sz w:val="15"/>
                              <w:szCs w:val="15"/>
                            </w:rPr>
                            <w:t>765</w:t>
                          </w:r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r w:rsidR="00DA5BFE" w:rsidRPr="00DA5BFE">
                            <w:rPr>
                              <w:rFonts w:cs="Arial"/>
                              <w:sz w:val="15"/>
                              <w:szCs w:val="15"/>
                              <w:lang w:val="de-DE"/>
                            </w:rPr>
                            <w:t>|</w:t>
                          </w:r>
                          <w:r w:rsidRPr="000842D2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e-mail: </w:t>
                          </w:r>
                          <w:hyperlink r:id="rId1" w:history="1">
                            <w:r w:rsidRPr="00E2374E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press@czso.cz</w:t>
                            </w:r>
                          </w:hyperlink>
                        </w:p>
                        <w:p w14:paraId="3C2A5D7C" w14:textId="77777777" w:rsidR="003F6ADE" w:rsidRPr="0031683D" w:rsidRDefault="003F6ADE" w:rsidP="003F6ADE">
                          <w:pPr>
                            <w:spacing w:after="60"/>
                            <w:jc w:val="left"/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  <w:t xml:space="preserve">Informace o inflaci, HDP, obyvatelstvu, průměrných mzdách a mnohé další najdete na stránkách </w:t>
                          </w:r>
                          <w:hyperlink r:id="rId2" w:history="1">
                            <w:r w:rsidRPr="0031683D">
                              <w:rPr>
                                <w:rStyle w:val="Hypertextovodkaz"/>
                                <w:rFonts w:cs="Arial"/>
                                <w:color w:val="BD1B21"/>
                                <w:sz w:val="15"/>
                                <w:szCs w:val="15"/>
                              </w:rPr>
                              <w:t>www.czso.cz</w:t>
                            </w:r>
                          </w:hyperlink>
                        </w:p>
                        <w:p w14:paraId="40514560" w14:textId="6E6E3FFC" w:rsidR="006E364F" w:rsidRDefault="006E364F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</w:rPr>
                          </w:pPr>
                          <w:r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ab/>
                          </w:r>
                          <w:r w:rsidR="00F732A1">
                            <w:rPr>
                              <w:rFonts w:cs="Arial"/>
                              <w:bCs/>
                              <w:szCs w:val="15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  <w:bCs/>
                              <w:szCs w:val="15"/>
                            </w:rPr>
                            <w:instrText xml:space="preserve"> PAGE   \* MERGEFORMAT </w:instrText>
                          </w:r>
                          <w:r w:rsidR="00F732A1">
                            <w:rPr>
                              <w:rFonts w:cs="Arial"/>
                              <w:bCs/>
                              <w:szCs w:val="15"/>
                            </w:rPr>
                            <w:fldChar w:fldCharType="separate"/>
                          </w:r>
                          <w:r w:rsidR="00AE5ABE">
                            <w:rPr>
                              <w:rFonts w:cs="Arial"/>
                              <w:bCs/>
                              <w:noProof/>
                              <w:szCs w:val="15"/>
                            </w:rPr>
                            <w:t>1</w:t>
                          </w:r>
                          <w:r w:rsidR="00F732A1">
                            <w:rPr>
                              <w:rFonts w:cs="Arial"/>
                              <w:bCs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52566F6D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8.65pt;margin-top:798.15pt;width:427.2pt;height:21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dF2DAIAAOkDAAAOAAAAZHJzL2Uyb0RvYy54bWysU11u2zAMfh+wOwh6X+y4ydoZUYquXYcB&#10;3Q/Q7gCKLMfCJFGTlNjZjXaOXWyUHKfB9jbMDwJlkh/5kZ9W14PRZC99UGAZnc9KSqQV0Ci7ZfTr&#10;0/2rK0pC5LbhGqxk9CADvV6/fLHqXS0r6EA30hMEsaHuHaNdjK4uiiA6aXiYgZMWnS14wyNe/bZo&#10;PO8R3eiiKsvXRQ++cR6EDAH/3o1Ous74bStF/Ny2QUaiGcXeYj59PjfpLNYrXm89d50Sxzb4P3Rh&#10;uLJY9AR1xyMnO6/+gjJKeAjQxpkAU0DbKiEzB2QzL/9g89hxJzMXHE5wpzGF/wcrPu2/eKIaRi/K&#10;S0osN7ikJzlE2P/6SRxoSao0pN6FGmMfHUbH4S0MuOxMOLgHEN8CsXDbcbuVN95D30neYJPzlFmc&#10;pY44IYFs+o/QYC2+i5CBhtabNEGcCUF0XNbhtCDshwj8uVxUy8UCXQJ91eVFucwbLHg9ZTsf4nsJ&#10;hiSDUY8CyOh8/xBi6obXU0gqZuFeaZ1FoC3pGX2zrJY54cxjVESNamUYvSrTN6omkXxnm5wcudKj&#10;jQW0PbJOREfKcdgMGJhGsYHmgPw9jFrEt4NGB/4HJT3qkNHwfce9pER/sDjDJNrJ8JOxmQxuBaYy&#10;GikZzduYxT1yu8HZtirTfq587A31lKdx1H4S7Pk9Rz2/0PVvAAAA//8DAFBLAwQUAAYACAAAACEA&#10;2Sba8+EAAAAOAQAADwAAAGRycy9kb3ducmV2LnhtbEyPwU7DMBBE70j8g7VI3KhdoqYkxKkqBCck&#10;RBoOHJ3YTazG6xC7bfh7tqdym9GOZt8Um9kN7GSmYD1KWC4EMIOt1xY7CV/128MTsBAVajV4NBJ+&#10;TYBNeXtTqFz7M1bmtIsdoxIMuZLQxzjmnIe2N06FhR8N0m3vJ6ci2anjelJnKncDfxQi5U5ZpA+9&#10;Gs1Lb9rD7ugkbL+xerU/H81nta9sXWcC39ODlPd38/YZWDRzvIbhgk/oUBJT44+oAxvIZ+uEoiRW&#10;WUrqEhGr5RpYQypNsgR4WfD/M8o/AAAA//8DAFBLAQItABQABgAIAAAAIQC2gziS/gAAAOEBAAAT&#10;AAAAAAAAAAAAAAAAAAAAAABbQ29udGVudF9UeXBlc10ueG1sUEsBAi0AFAAGAAgAAAAhADj9If/W&#10;AAAAlAEAAAsAAAAAAAAAAAAAAAAALwEAAF9yZWxzLy5yZWxzUEsBAi0AFAAGAAgAAAAhACO10XYM&#10;AgAA6QMAAA4AAAAAAAAAAAAAAAAALgIAAGRycy9lMm9Eb2MueG1sUEsBAi0AFAAGAAgAAAAhANkm&#10;2vPhAAAADgEAAA8AAAAAAAAAAAAAAAAAZgQAAGRycy9kb3ducmV2LnhtbFBLBQYAAAAABAAEAPMA&#10;AAB0BQAAAAA=&#10;" filled="f" stroked="f">
              <v:textbox inset="0,0,0,0">
                <w:txbxContent>
                  <w:p w14:paraId="11426BB3" w14:textId="77777777" w:rsidR="003F6ADE" w:rsidRDefault="003F6ADE" w:rsidP="003F6ADE">
                    <w:pPr>
                      <w:spacing w:after="60"/>
                      <w:jc w:val="left"/>
                    </w:pPr>
                    <w:r w:rsidRPr="000842D2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Odbor vnější komunikace</w:t>
                    </w:r>
                    <w:r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ČSÚ – </w:t>
                    </w:r>
                    <w:r w:rsidRPr="00E237D4">
                      <w:rPr>
                        <w:rFonts w:cs="Arial"/>
                        <w:bCs/>
                        <w:sz w:val="15"/>
                        <w:szCs w:val="15"/>
                      </w:rPr>
                      <w:t>kontakt pro média</w:t>
                    </w:r>
                    <w:r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: </w:t>
                    </w:r>
                    <w:r w:rsidRPr="000842D2">
                      <w:rPr>
                        <w:rFonts w:cs="Arial"/>
                        <w:sz w:val="15"/>
                        <w:szCs w:val="15"/>
                      </w:rPr>
                      <w:t>tel.: 274 052</w:t>
                    </w:r>
                    <w:r>
                      <w:rPr>
                        <w:rFonts w:cs="Arial"/>
                        <w:sz w:val="15"/>
                        <w:szCs w:val="15"/>
                      </w:rPr>
                      <w:t> </w:t>
                    </w:r>
                    <w:r w:rsidRPr="000842D2">
                      <w:rPr>
                        <w:rFonts w:cs="Arial"/>
                        <w:sz w:val="15"/>
                        <w:szCs w:val="15"/>
                      </w:rPr>
                      <w:t>765</w:t>
                    </w:r>
                    <w:r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r w:rsidR="00DA5BFE" w:rsidRPr="00DA5BFE">
                      <w:rPr>
                        <w:rFonts w:cs="Arial"/>
                        <w:sz w:val="15"/>
                        <w:szCs w:val="15"/>
                        <w:lang w:val="de-DE"/>
                      </w:rPr>
                      <w:t>|</w:t>
                    </w:r>
                    <w:r w:rsidRPr="000842D2">
                      <w:rPr>
                        <w:rFonts w:cs="Arial"/>
                        <w:sz w:val="15"/>
                        <w:szCs w:val="15"/>
                      </w:rPr>
                      <w:t xml:space="preserve"> e-mail: </w:t>
                    </w:r>
                    <w:hyperlink r:id="rId3" w:history="1">
                      <w:r w:rsidRPr="00E2374E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press@czso.cz</w:t>
                      </w:r>
                    </w:hyperlink>
                  </w:p>
                  <w:p w14:paraId="3C2A5D7C" w14:textId="77777777" w:rsidR="003F6ADE" w:rsidRPr="0031683D" w:rsidRDefault="003F6ADE" w:rsidP="003F6ADE">
                    <w:pPr>
                      <w:spacing w:after="60"/>
                      <w:jc w:val="left"/>
                      <w:rPr>
                        <w:rFonts w:cs="Arial"/>
                        <w:bCs/>
                        <w:sz w:val="15"/>
                        <w:szCs w:val="15"/>
                      </w:rPr>
                    </w:pPr>
                    <w:r>
                      <w:rPr>
                        <w:rFonts w:cs="Arial"/>
                        <w:bCs/>
                        <w:sz w:val="15"/>
                        <w:szCs w:val="15"/>
                      </w:rPr>
                      <w:t xml:space="preserve">Informace o inflaci, HDP, obyvatelstvu, průměrných mzdách a mnohé další najdete na stránkách </w:t>
                    </w:r>
                    <w:hyperlink r:id="rId4" w:history="1">
                      <w:r w:rsidRPr="0031683D">
                        <w:rPr>
                          <w:rStyle w:val="Hypertextovodkaz"/>
                          <w:rFonts w:cs="Arial"/>
                          <w:color w:val="BD1B21"/>
                          <w:sz w:val="15"/>
                          <w:szCs w:val="15"/>
                        </w:rPr>
                        <w:t>www.czso.cz</w:t>
                      </w:r>
                    </w:hyperlink>
                  </w:p>
                  <w:p w14:paraId="40514560" w14:textId="6E6E3FFC" w:rsidR="006E364F" w:rsidRDefault="006E364F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</w:rPr>
                    </w:pPr>
                    <w:r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ab/>
                    </w:r>
                    <w:r w:rsidR="00F732A1">
                      <w:rPr>
                        <w:rFonts w:cs="Arial"/>
                        <w:bCs/>
                        <w:szCs w:val="15"/>
                      </w:rPr>
                      <w:fldChar w:fldCharType="begin"/>
                    </w:r>
                    <w:r>
                      <w:rPr>
                        <w:rFonts w:cs="Arial"/>
                        <w:bCs/>
                        <w:szCs w:val="15"/>
                      </w:rPr>
                      <w:instrText xml:space="preserve"> PAGE   \* MERGEFORMAT </w:instrText>
                    </w:r>
                    <w:r w:rsidR="00F732A1">
                      <w:rPr>
                        <w:rFonts w:cs="Arial"/>
                        <w:bCs/>
                        <w:szCs w:val="15"/>
                      </w:rPr>
                      <w:fldChar w:fldCharType="separate"/>
                    </w:r>
                    <w:r w:rsidR="00AE5ABE">
                      <w:rPr>
                        <w:rFonts w:cs="Arial"/>
                        <w:bCs/>
                        <w:noProof/>
                        <w:szCs w:val="15"/>
                      </w:rPr>
                      <w:t>1</w:t>
                    </w:r>
                    <w:r w:rsidR="00F732A1">
                      <w:rPr>
                        <w:rFonts w:cs="Arial"/>
                        <w:bCs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0C29D7" w14:textId="77777777" w:rsidR="00775E4D" w:rsidRDefault="00775E4D">
      <w:r>
        <w:separator/>
      </w:r>
    </w:p>
  </w:footnote>
  <w:footnote w:type="continuationSeparator" w:id="0">
    <w:p w14:paraId="2B1F41B3" w14:textId="77777777" w:rsidR="00775E4D" w:rsidRDefault="00775E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82E6B5" w14:textId="77777777" w:rsidR="006E364F" w:rsidRDefault="006A47CA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2970BF90" wp14:editId="6571CD7A">
          <wp:simplePos x="0" y="0"/>
          <wp:positionH relativeFrom="page">
            <wp:posOffset>348018</wp:posOffset>
          </wp:positionH>
          <wp:positionV relativeFrom="page">
            <wp:posOffset>457200</wp:posOffset>
          </wp:positionV>
          <wp:extent cx="6325737" cy="1048972"/>
          <wp:effectExtent l="19050" t="0" r="0" b="0"/>
          <wp:wrapNone/>
          <wp:docPr id="4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5737" cy="104897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00pt;height:300pt" o:bullet="t">
        <v:imagedata r:id="rId1" o:title="čsú"/>
      </v:shape>
    </w:pict>
  </w:numPicBullet>
  <w:abstractNum w:abstractNumId="0" w15:restartNumberingAfterBreak="0">
    <w:nsid w:val="036C7E29"/>
    <w:multiLevelType w:val="hybridMultilevel"/>
    <w:tmpl w:val="EC1C75F2"/>
    <w:lvl w:ilvl="0" w:tplc="CA525F2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5132C"/>
    <w:multiLevelType w:val="hybridMultilevel"/>
    <w:tmpl w:val="49B4D294"/>
    <w:lvl w:ilvl="0" w:tplc="2CD4232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4240A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7B420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882D4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14957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AE58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54E6F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AD65A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A5ED0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574F27"/>
    <w:multiLevelType w:val="hybridMultilevel"/>
    <w:tmpl w:val="BF3CE076"/>
    <w:lvl w:ilvl="0" w:tplc="A94A2F5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234ADB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687F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B6A9F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22918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99E82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E69ED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1226C9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C21C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ReportControlsVisible" w:val="Empty"/>
  </w:docVars>
  <w:rsids>
    <w:rsidRoot w:val="00307202"/>
    <w:rsid w:val="00000291"/>
    <w:rsid w:val="00000F35"/>
    <w:rsid w:val="000025B8"/>
    <w:rsid w:val="00003815"/>
    <w:rsid w:val="000047DD"/>
    <w:rsid w:val="00004A95"/>
    <w:rsid w:val="00004FFD"/>
    <w:rsid w:val="00012E38"/>
    <w:rsid w:val="0001603C"/>
    <w:rsid w:val="00017EC1"/>
    <w:rsid w:val="0002204A"/>
    <w:rsid w:val="00023825"/>
    <w:rsid w:val="00024716"/>
    <w:rsid w:val="00025852"/>
    <w:rsid w:val="00026DFA"/>
    <w:rsid w:val="000304DF"/>
    <w:rsid w:val="00033A6B"/>
    <w:rsid w:val="00034127"/>
    <w:rsid w:val="00034D83"/>
    <w:rsid w:val="000360C7"/>
    <w:rsid w:val="00041830"/>
    <w:rsid w:val="00041DC3"/>
    <w:rsid w:val="000422FB"/>
    <w:rsid w:val="00042D88"/>
    <w:rsid w:val="000442EB"/>
    <w:rsid w:val="0004582B"/>
    <w:rsid w:val="000472B9"/>
    <w:rsid w:val="00051938"/>
    <w:rsid w:val="00052A4C"/>
    <w:rsid w:val="000557A1"/>
    <w:rsid w:val="000563C5"/>
    <w:rsid w:val="0006577F"/>
    <w:rsid w:val="0006585C"/>
    <w:rsid w:val="00066071"/>
    <w:rsid w:val="0007020F"/>
    <w:rsid w:val="00070E98"/>
    <w:rsid w:val="00070FC7"/>
    <w:rsid w:val="000752D7"/>
    <w:rsid w:val="00075762"/>
    <w:rsid w:val="00075EE5"/>
    <w:rsid w:val="0007790C"/>
    <w:rsid w:val="00082C60"/>
    <w:rsid w:val="00087691"/>
    <w:rsid w:val="00095D0B"/>
    <w:rsid w:val="00096303"/>
    <w:rsid w:val="00097B2E"/>
    <w:rsid w:val="000A0B9C"/>
    <w:rsid w:val="000A3B9F"/>
    <w:rsid w:val="000A7DB3"/>
    <w:rsid w:val="000B0C5B"/>
    <w:rsid w:val="000B1306"/>
    <w:rsid w:val="000B6641"/>
    <w:rsid w:val="000C25C0"/>
    <w:rsid w:val="000C3089"/>
    <w:rsid w:val="000C3095"/>
    <w:rsid w:val="000C5430"/>
    <w:rsid w:val="000C7756"/>
    <w:rsid w:val="000D1D3D"/>
    <w:rsid w:val="000D1E85"/>
    <w:rsid w:val="000D24B6"/>
    <w:rsid w:val="000D323C"/>
    <w:rsid w:val="000D5B5C"/>
    <w:rsid w:val="000D783F"/>
    <w:rsid w:val="000D7B73"/>
    <w:rsid w:val="000E39F4"/>
    <w:rsid w:val="000E3ADB"/>
    <w:rsid w:val="000E40D6"/>
    <w:rsid w:val="000E5F85"/>
    <w:rsid w:val="000E7FDF"/>
    <w:rsid w:val="000F0E95"/>
    <w:rsid w:val="000F216E"/>
    <w:rsid w:val="000F2E67"/>
    <w:rsid w:val="000F2F41"/>
    <w:rsid w:val="000F71B5"/>
    <w:rsid w:val="000F7298"/>
    <w:rsid w:val="00100C74"/>
    <w:rsid w:val="001026EE"/>
    <w:rsid w:val="00103487"/>
    <w:rsid w:val="00103931"/>
    <w:rsid w:val="001063E1"/>
    <w:rsid w:val="00107266"/>
    <w:rsid w:val="00107A61"/>
    <w:rsid w:val="00112A52"/>
    <w:rsid w:val="00113DD3"/>
    <w:rsid w:val="00115A7A"/>
    <w:rsid w:val="0012117B"/>
    <w:rsid w:val="00123B28"/>
    <w:rsid w:val="001263FB"/>
    <w:rsid w:val="00126685"/>
    <w:rsid w:val="00132A94"/>
    <w:rsid w:val="0013351C"/>
    <w:rsid w:val="00141853"/>
    <w:rsid w:val="00143403"/>
    <w:rsid w:val="00146806"/>
    <w:rsid w:val="00146D4D"/>
    <w:rsid w:val="00155053"/>
    <w:rsid w:val="0016053C"/>
    <w:rsid w:val="00166F56"/>
    <w:rsid w:val="00167E54"/>
    <w:rsid w:val="00170B6C"/>
    <w:rsid w:val="00173076"/>
    <w:rsid w:val="001748F4"/>
    <w:rsid w:val="001756B8"/>
    <w:rsid w:val="001847DF"/>
    <w:rsid w:val="00185192"/>
    <w:rsid w:val="0018551C"/>
    <w:rsid w:val="001945CA"/>
    <w:rsid w:val="0019579D"/>
    <w:rsid w:val="0019650C"/>
    <w:rsid w:val="00197BC6"/>
    <w:rsid w:val="001A4D65"/>
    <w:rsid w:val="001A4FCE"/>
    <w:rsid w:val="001A5513"/>
    <w:rsid w:val="001B09DA"/>
    <w:rsid w:val="001B4856"/>
    <w:rsid w:val="001B5A2F"/>
    <w:rsid w:val="001B72AA"/>
    <w:rsid w:val="001B779C"/>
    <w:rsid w:val="001C14B5"/>
    <w:rsid w:val="001C235E"/>
    <w:rsid w:val="001C74E1"/>
    <w:rsid w:val="001C7EDC"/>
    <w:rsid w:val="001D2E0E"/>
    <w:rsid w:val="001D4099"/>
    <w:rsid w:val="001D6592"/>
    <w:rsid w:val="001E19FB"/>
    <w:rsid w:val="001E1F20"/>
    <w:rsid w:val="001E6798"/>
    <w:rsid w:val="001E7075"/>
    <w:rsid w:val="001F0B22"/>
    <w:rsid w:val="001F1009"/>
    <w:rsid w:val="001F2285"/>
    <w:rsid w:val="001F2D5A"/>
    <w:rsid w:val="001F601A"/>
    <w:rsid w:val="001F7594"/>
    <w:rsid w:val="00202D04"/>
    <w:rsid w:val="00203014"/>
    <w:rsid w:val="0020478C"/>
    <w:rsid w:val="002201F1"/>
    <w:rsid w:val="00221101"/>
    <w:rsid w:val="00222367"/>
    <w:rsid w:val="00226738"/>
    <w:rsid w:val="002305E7"/>
    <w:rsid w:val="00230763"/>
    <w:rsid w:val="00233C67"/>
    <w:rsid w:val="00235BB7"/>
    <w:rsid w:val="00241F92"/>
    <w:rsid w:val="00242ADC"/>
    <w:rsid w:val="00243499"/>
    <w:rsid w:val="002441DA"/>
    <w:rsid w:val="00244970"/>
    <w:rsid w:val="00244D16"/>
    <w:rsid w:val="00246A40"/>
    <w:rsid w:val="00251656"/>
    <w:rsid w:val="002518ED"/>
    <w:rsid w:val="00253021"/>
    <w:rsid w:val="002542E1"/>
    <w:rsid w:val="002564BD"/>
    <w:rsid w:val="0026065B"/>
    <w:rsid w:val="00262380"/>
    <w:rsid w:val="00263978"/>
    <w:rsid w:val="002653CE"/>
    <w:rsid w:val="00266B09"/>
    <w:rsid w:val="002752C9"/>
    <w:rsid w:val="00277B72"/>
    <w:rsid w:val="00280585"/>
    <w:rsid w:val="002841B7"/>
    <w:rsid w:val="002846DD"/>
    <w:rsid w:val="00287F1E"/>
    <w:rsid w:val="00287FB1"/>
    <w:rsid w:val="00290193"/>
    <w:rsid w:val="00294A5C"/>
    <w:rsid w:val="002A0D2D"/>
    <w:rsid w:val="002A19ED"/>
    <w:rsid w:val="002A5FE8"/>
    <w:rsid w:val="002B0670"/>
    <w:rsid w:val="002B0986"/>
    <w:rsid w:val="002B13AF"/>
    <w:rsid w:val="002B7B54"/>
    <w:rsid w:val="002C2AC7"/>
    <w:rsid w:val="002D0E20"/>
    <w:rsid w:val="002D1FD3"/>
    <w:rsid w:val="002D4665"/>
    <w:rsid w:val="002D4A6F"/>
    <w:rsid w:val="002D590E"/>
    <w:rsid w:val="002D6C79"/>
    <w:rsid w:val="002E3F5F"/>
    <w:rsid w:val="002E41D6"/>
    <w:rsid w:val="002E5E95"/>
    <w:rsid w:val="002E6596"/>
    <w:rsid w:val="002F3051"/>
    <w:rsid w:val="002F5291"/>
    <w:rsid w:val="002F72F8"/>
    <w:rsid w:val="002F7E1C"/>
    <w:rsid w:val="00301300"/>
    <w:rsid w:val="0030370F"/>
    <w:rsid w:val="00304F9C"/>
    <w:rsid w:val="00307202"/>
    <w:rsid w:val="00313B5B"/>
    <w:rsid w:val="00314196"/>
    <w:rsid w:val="00317774"/>
    <w:rsid w:val="00321566"/>
    <w:rsid w:val="00322D43"/>
    <w:rsid w:val="0032749E"/>
    <w:rsid w:val="00330CA6"/>
    <w:rsid w:val="003367EE"/>
    <w:rsid w:val="003368F2"/>
    <w:rsid w:val="00341BA2"/>
    <w:rsid w:val="0034281E"/>
    <w:rsid w:val="00342845"/>
    <w:rsid w:val="0034436E"/>
    <w:rsid w:val="00344DD9"/>
    <w:rsid w:val="003464D6"/>
    <w:rsid w:val="00346501"/>
    <w:rsid w:val="0034720B"/>
    <w:rsid w:val="00350A84"/>
    <w:rsid w:val="003547FA"/>
    <w:rsid w:val="0035694E"/>
    <w:rsid w:val="00361B09"/>
    <w:rsid w:val="00361DE5"/>
    <w:rsid w:val="00362A0C"/>
    <w:rsid w:val="00367339"/>
    <w:rsid w:val="00367EC4"/>
    <w:rsid w:val="003713FD"/>
    <w:rsid w:val="003717FC"/>
    <w:rsid w:val="00371B07"/>
    <w:rsid w:val="00371FC1"/>
    <w:rsid w:val="0037336A"/>
    <w:rsid w:val="00381A20"/>
    <w:rsid w:val="003831FC"/>
    <w:rsid w:val="00387EC5"/>
    <w:rsid w:val="00391CD0"/>
    <w:rsid w:val="003923CA"/>
    <w:rsid w:val="00392AA1"/>
    <w:rsid w:val="00394169"/>
    <w:rsid w:val="0039741D"/>
    <w:rsid w:val="003A144F"/>
    <w:rsid w:val="003A2455"/>
    <w:rsid w:val="003A399D"/>
    <w:rsid w:val="003A568A"/>
    <w:rsid w:val="003B59FE"/>
    <w:rsid w:val="003B7181"/>
    <w:rsid w:val="003B7596"/>
    <w:rsid w:val="003C01DD"/>
    <w:rsid w:val="003C04BC"/>
    <w:rsid w:val="003C3304"/>
    <w:rsid w:val="003C6C05"/>
    <w:rsid w:val="003D2EA5"/>
    <w:rsid w:val="003D36C9"/>
    <w:rsid w:val="003D67BD"/>
    <w:rsid w:val="003E063B"/>
    <w:rsid w:val="003E1EB0"/>
    <w:rsid w:val="003E40C2"/>
    <w:rsid w:val="003E7652"/>
    <w:rsid w:val="003F2216"/>
    <w:rsid w:val="003F3EF4"/>
    <w:rsid w:val="003F4EBD"/>
    <w:rsid w:val="003F6ADE"/>
    <w:rsid w:val="003F6C21"/>
    <w:rsid w:val="00401791"/>
    <w:rsid w:val="00402BD8"/>
    <w:rsid w:val="00403130"/>
    <w:rsid w:val="00403319"/>
    <w:rsid w:val="004062FE"/>
    <w:rsid w:val="00406CC5"/>
    <w:rsid w:val="004078C8"/>
    <w:rsid w:val="004100BC"/>
    <w:rsid w:val="004159F3"/>
    <w:rsid w:val="00415BB5"/>
    <w:rsid w:val="00416D74"/>
    <w:rsid w:val="00424F82"/>
    <w:rsid w:val="0042599E"/>
    <w:rsid w:val="00426236"/>
    <w:rsid w:val="00430155"/>
    <w:rsid w:val="004318C2"/>
    <w:rsid w:val="00437E20"/>
    <w:rsid w:val="00442467"/>
    <w:rsid w:val="0044313D"/>
    <w:rsid w:val="00444D5A"/>
    <w:rsid w:val="004453ED"/>
    <w:rsid w:val="00445758"/>
    <w:rsid w:val="004507E4"/>
    <w:rsid w:val="00450933"/>
    <w:rsid w:val="0045187F"/>
    <w:rsid w:val="00451BAA"/>
    <w:rsid w:val="00456A0E"/>
    <w:rsid w:val="00457610"/>
    <w:rsid w:val="00457698"/>
    <w:rsid w:val="00457E94"/>
    <w:rsid w:val="00460331"/>
    <w:rsid w:val="00462CE7"/>
    <w:rsid w:val="00465F67"/>
    <w:rsid w:val="0047212F"/>
    <w:rsid w:val="004762DE"/>
    <w:rsid w:val="0047659D"/>
    <w:rsid w:val="00477323"/>
    <w:rsid w:val="004824A6"/>
    <w:rsid w:val="00486FE3"/>
    <w:rsid w:val="004914C6"/>
    <w:rsid w:val="00491FB7"/>
    <w:rsid w:val="004A0748"/>
    <w:rsid w:val="004A1383"/>
    <w:rsid w:val="004A1850"/>
    <w:rsid w:val="004A242E"/>
    <w:rsid w:val="004B0938"/>
    <w:rsid w:val="004B7209"/>
    <w:rsid w:val="004B76CD"/>
    <w:rsid w:val="004C4EB6"/>
    <w:rsid w:val="004C5820"/>
    <w:rsid w:val="004C5DBB"/>
    <w:rsid w:val="004C5E18"/>
    <w:rsid w:val="004C5F92"/>
    <w:rsid w:val="004C68E8"/>
    <w:rsid w:val="004D2B3A"/>
    <w:rsid w:val="004D3CD5"/>
    <w:rsid w:val="004D6503"/>
    <w:rsid w:val="004D7412"/>
    <w:rsid w:val="004E086A"/>
    <w:rsid w:val="004E5C90"/>
    <w:rsid w:val="004F2098"/>
    <w:rsid w:val="004F6E2D"/>
    <w:rsid w:val="004F7579"/>
    <w:rsid w:val="004F7EF6"/>
    <w:rsid w:val="0050054E"/>
    <w:rsid w:val="00502C6C"/>
    <w:rsid w:val="005034B6"/>
    <w:rsid w:val="00506176"/>
    <w:rsid w:val="00516475"/>
    <w:rsid w:val="00517D2E"/>
    <w:rsid w:val="0052018D"/>
    <w:rsid w:val="00521303"/>
    <w:rsid w:val="00521906"/>
    <w:rsid w:val="00522B8B"/>
    <w:rsid w:val="00523873"/>
    <w:rsid w:val="0052544D"/>
    <w:rsid w:val="0052603F"/>
    <w:rsid w:val="00530200"/>
    <w:rsid w:val="0053187F"/>
    <w:rsid w:val="00534787"/>
    <w:rsid w:val="005354C5"/>
    <w:rsid w:val="00541186"/>
    <w:rsid w:val="0054221F"/>
    <w:rsid w:val="005424BA"/>
    <w:rsid w:val="00543A3C"/>
    <w:rsid w:val="005478AE"/>
    <w:rsid w:val="00552E93"/>
    <w:rsid w:val="00557DBE"/>
    <w:rsid w:val="00561F97"/>
    <w:rsid w:val="005668C6"/>
    <w:rsid w:val="00566B82"/>
    <w:rsid w:val="00573630"/>
    <w:rsid w:val="005775F4"/>
    <w:rsid w:val="00577CD1"/>
    <w:rsid w:val="00580E85"/>
    <w:rsid w:val="00581E39"/>
    <w:rsid w:val="0058304B"/>
    <w:rsid w:val="005830D1"/>
    <w:rsid w:val="00583D1E"/>
    <w:rsid w:val="0058604E"/>
    <w:rsid w:val="00586119"/>
    <w:rsid w:val="00587A9D"/>
    <w:rsid w:val="00592F31"/>
    <w:rsid w:val="0059461C"/>
    <w:rsid w:val="00594A12"/>
    <w:rsid w:val="00595B45"/>
    <w:rsid w:val="00597838"/>
    <w:rsid w:val="005A1FBA"/>
    <w:rsid w:val="005A3A11"/>
    <w:rsid w:val="005A5735"/>
    <w:rsid w:val="005A7064"/>
    <w:rsid w:val="005C36D3"/>
    <w:rsid w:val="005D19A7"/>
    <w:rsid w:val="005D41D3"/>
    <w:rsid w:val="005E07AD"/>
    <w:rsid w:val="005E0E08"/>
    <w:rsid w:val="005E1C3A"/>
    <w:rsid w:val="005E29F4"/>
    <w:rsid w:val="005E37B6"/>
    <w:rsid w:val="005E40C2"/>
    <w:rsid w:val="005E5C76"/>
    <w:rsid w:val="005E60A6"/>
    <w:rsid w:val="005F00A6"/>
    <w:rsid w:val="005F5A4D"/>
    <w:rsid w:val="005F6ECE"/>
    <w:rsid w:val="0060132D"/>
    <w:rsid w:val="0060173A"/>
    <w:rsid w:val="006017FE"/>
    <w:rsid w:val="00605EB8"/>
    <w:rsid w:val="00606E46"/>
    <w:rsid w:val="0061314B"/>
    <w:rsid w:val="006146F1"/>
    <w:rsid w:val="00614BD2"/>
    <w:rsid w:val="00617175"/>
    <w:rsid w:val="0062004F"/>
    <w:rsid w:val="00622E2C"/>
    <w:rsid w:val="006243E4"/>
    <w:rsid w:val="00630DDC"/>
    <w:rsid w:val="00630F3E"/>
    <w:rsid w:val="00631537"/>
    <w:rsid w:val="006404AD"/>
    <w:rsid w:val="006421CA"/>
    <w:rsid w:val="00645146"/>
    <w:rsid w:val="0064590D"/>
    <w:rsid w:val="0064646B"/>
    <w:rsid w:val="0064758F"/>
    <w:rsid w:val="006479F9"/>
    <w:rsid w:val="00650288"/>
    <w:rsid w:val="006507D9"/>
    <w:rsid w:val="006510B9"/>
    <w:rsid w:val="00654CC4"/>
    <w:rsid w:val="006577D7"/>
    <w:rsid w:val="00657D81"/>
    <w:rsid w:val="00662B29"/>
    <w:rsid w:val="00663580"/>
    <w:rsid w:val="00672364"/>
    <w:rsid w:val="006729E5"/>
    <w:rsid w:val="00672B0D"/>
    <w:rsid w:val="0067368B"/>
    <w:rsid w:val="00680ECE"/>
    <w:rsid w:val="00681093"/>
    <w:rsid w:val="00681CA9"/>
    <w:rsid w:val="00683088"/>
    <w:rsid w:val="00686C78"/>
    <w:rsid w:val="006903B3"/>
    <w:rsid w:val="00691C7A"/>
    <w:rsid w:val="006970C2"/>
    <w:rsid w:val="006A09B7"/>
    <w:rsid w:val="006A47CA"/>
    <w:rsid w:val="006A4F4D"/>
    <w:rsid w:val="006B1E48"/>
    <w:rsid w:val="006B256E"/>
    <w:rsid w:val="006B2E0D"/>
    <w:rsid w:val="006C1692"/>
    <w:rsid w:val="006C35DB"/>
    <w:rsid w:val="006C6E12"/>
    <w:rsid w:val="006D0517"/>
    <w:rsid w:val="006D15D1"/>
    <w:rsid w:val="006D202C"/>
    <w:rsid w:val="006D444A"/>
    <w:rsid w:val="006D4A90"/>
    <w:rsid w:val="006D671D"/>
    <w:rsid w:val="006D76E3"/>
    <w:rsid w:val="006E0F37"/>
    <w:rsid w:val="006E1707"/>
    <w:rsid w:val="006E26EF"/>
    <w:rsid w:val="006E2FD8"/>
    <w:rsid w:val="006E364F"/>
    <w:rsid w:val="006E4A81"/>
    <w:rsid w:val="006F0874"/>
    <w:rsid w:val="006F6EDC"/>
    <w:rsid w:val="006F7B26"/>
    <w:rsid w:val="0070444F"/>
    <w:rsid w:val="00705B88"/>
    <w:rsid w:val="00706DEA"/>
    <w:rsid w:val="0070791B"/>
    <w:rsid w:val="00710BEB"/>
    <w:rsid w:val="007116E4"/>
    <w:rsid w:val="007118C4"/>
    <w:rsid w:val="007121E6"/>
    <w:rsid w:val="00721D3B"/>
    <w:rsid w:val="00722AA4"/>
    <w:rsid w:val="0072343B"/>
    <w:rsid w:val="007303D1"/>
    <w:rsid w:val="00730740"/>
    <w:rsid w:val="0073091B"/>
    <w:rsid w:val="00737D98"/>
    <w:rsid w:val="00740E2E"/>
    <w:rsid w:val="0074132D"/>
    <w:rsid w:val="00744E79"/>
    <w:rsid w:val="00747EEB"/>
    <w:rsid w:val="00750B3A"/>
    <w:rsid w:val="007533CE"/>
    <w:rsid w:val="0075459B"/>
    <w:rsid w:val="00760F53"/>
    <w:rsid w:val="00761D12"/>
    <w:rsid w:val="00766B09"/>
    <w:rsid w:val="00766C46"/>
    <w:rsid w:val="007706D5"/>
    <w:rsid w:val="0077166C"/>
    <w:rsid w:val="00771871"/>
    <w:rsid w:val="00772C72"/>
    <w:rsid w:val="007731A3"/>
    <w:rsid w:val="0077384E"/>
    <w:rsid w:val="00775E4D"/>
    <w:rsid w:val="0077706B"/>
    <w:rsid w:val="007773B2"/>
    <w:rsid w:val="00777FAD"/>
    <w:rsid w:val="00780488"/>
    <w:rsid w:val="00780817"/>
    <w:rsid w:val="007914B8"/>
    <w:rsid w:val="0079340C"/>
    <w:rsid w:val="007938E2"/>
    <w:rsid w:val="00795A6A"/>
    <w:rsid w:val="00795D96"/>
    <w:rsid w:val="00797D02"/>
    <w:rsid w:val="007A3210"/>
    <w:rsid w:val="007A4BE5"/>
    <w:rsid w:val="007B1B72"/>
    <w:rsid w:val="007B3742"/>
    <w:rsid w:val="007C184C"/>
    <w:rsid w:val="007C27AC"/>
    <w:rsid w:val="007C4BC9"/>
    <w:rsid w:val="007C4EA0"/>
    <w:rsid w:val="007C719E"/>
    <w:rsid w:val="007D00F6"/>
    <w:rsid w:val="007D1B66"/>
    <w:rsid w:val="007D278D"/>
    <w:rsid w:val="007D2D87"/>
    <w:rsid w:val="007D4350"/>
    <w:rsid w:val="007D71F4"/>
    <w:rsid w:val="007E2268"/>
    <w:rsid w:val="007E2D3A"/>
    <w:rsid w:val="007E58D0"/>
    <w:rsid w:val="007E59CD"/>
    <w:rsid w:val="007F0376"/>
    <w:rsid w:val="007F40C6"/>
    <w:rsid w:val="007F5431"/>
    <w:rsid w:val="007F5C20"/>
    <w:rsid w:val="00805C39"/>
    <w:rsid w:val="00807699"/>
    <w:rsid w:val="008150F5"/>
    <w:rsid w:val="00816E65"/>
    <w:rsid w:val="008236AA"/>
    <w:rsid w:val="00827E78"/>
    <w:rsid w:val="00830A44"/>
    <w:rsid w:val="00830C63"/>
    <w:rsid w:val="00830D2F"/>
    <w:rsid w:val="00830F57"/>
    <w:rsid w:val="0083503A"/>
    <w:rsid w:val="00836C27"/>
    <w:rsid w:val="0083754C"/>
    <w:rsid w:val="0084083A"/>
    <w:rsid w:val="00844988"/>
    <w:rsid w:val="00845356"/>
    <w:rsid w:val="00846AEA"/>
    <w:rsid w:val="008471A3"/>
    <w:rsid w:val="00852216"/>
    <w:rsid w:val="008534B3"/>
    <w:rsid w:val="00857395"/>
    <w:rsid w:val="00860DD9"/>
    <w:rsid w:val="0086191E"/>
    <w:rsid w:val="00864D55"/>
    <w:rsid w:val="00872495"/>
    <w:rsid w:val="00873245"/>
    <w:rsid w:val="00873C67"/>
    <w:rsid w:val="00882837"/>
    <w:rsid w:val="008870B3"/>
    <w:rsid w:val="00891890"/>
    <w:rsid w:val="00891CD2"/>
    <w:rsid w:val="00893948"/>
    <w:rsid w:val="008971B6"/>
    <w:rsid w:val="008A5297"/>
    <w:rsid w:val="008B0E75"/>
    <w:rsid w:val="008B155F"/>
    <w:rsid w:val="008B16C1"/>
    <w:rsid w:val="008B3C26"/>
    <w:rsid w:val="008B5008"/>
    <w:rsid w:val="008B5B9D"/>
    <w:rsid w:val="008B75AE"/>
    <w:rsid w:val="008B77AA"/>
    <w:rsid w:val="008C1B3B"/>
    <w:rsid w:val="008C4281"/>
    <w:rsid w:val="008C65D9"/>
    <w:rsid w:val="008C69B8"/>
    <w:rsid w:val="008D1BB5"/>
    <w:rsid w:val="008D2A0B"/>
    <w:rsid w:val="008D35AC"/>
    <w:rsid w:val="008D3606"/>
    <w:rsid w:val="008D3CFE"/>
    <w:rsid w:val="008D49D7"/>
    <w:rsid w:val="008D7120"/>
    <w:rsid w:val="008E360E"/>
    <w:rsid w:val="008E581B"/>
    <w:rsid w:val="008E5DB9"/>
    <w:rsid w:val="008F19B5"/>
    <w:rsid w:val="008F281C"/>
    <w:rsid w:val="008F49DB"/>
    <w:rsid w:val="008F5394"/>
    <w:rsid w:val="008F7374"/>
    <w:rsid w:val="008F789F"/>
    <w:rsid w:val="009001D7"/>
    <w:rsid w:val="00902706"/>
    <w:rsid w:val="009033E7"/>
    <w:rsid w:val="0090664D"/>
    <w:rsid w:val="009110E7"/>
    <w:rsid w:val="00911569"/>
    <w:rsid w:val="00914A47"/>
    <w:rsid w:val="00915869"/>
    <w:rsid w:val="00922160"/>
    <w:rsid w:val="009226FE"/>
    <w:rsid w:val="00923EAF"/>
    <w:rsid w:val="009255B6"/>
    <w:rsid w:val="009262E8"/>
    <w:rsid w:val="00927AC4"/>
    <w:rsid w:val="00932A5D"/>
    <w:rsid w:val="00933825"/>
    <w:rsid w:val="00933D6B"/>
    <w:rsid w:val="00933F53"/>
    <w:rsid w:val="009410AF"/>
    <w:rsid w:val="009419D3"/>
    <w:rsid w:val="00942DF9"/>
    <w:rsid w:val="0094430B"/>
    <w:rsid w:val="00944569"/>
    <w:rsid w:val="00944775"/>
    <w:rsid w:val="00944B6F"/>
    <w:rsid w:val="009461DD"/>
    <w:rsid w:val="009464C8"/>
    <w:rsid w:val="009535DD"/>
    <w:rsid w:val="009573FF"/>
    <w:rsid w:val="00961539"/>
    <w:rsid w:val="009621DA"/>
    <w:rsid w:val="00966792"/>
    <w:rsid w:val="0097016F"/>
    <w:rsid w:val="0097081D"/>
    <w:rsid w:val="00970EA2"/>
    <w:rsid w:val="00972EAA"/>
    <w:rsid w:val="00973701"/>
    <w:rsid w:val="009750ED"/>
    <w:rsid w:val="00975948"/>
    <w:rsid w:val="00984D27"/>
    <w:rsid w:val="0098549E"/>
    <w:rsid w:val="00990CA6"/>
    <w:rsid w:val="00991128"/>
    <w:rsid w:val="00991E98"/>
    <w:rsid w:val="009A3F53"/>
    <w:rsid w:val="009A43EB"/>
    <w:rsid w:val="009A64B2"/>
    <w:rsid w:val="009A6FBF"/>
    <w:rsid w:val="009B20F9"/>
    <w:rsid w:val="009B6C1C"/>
    <w:rsid w:val="009D08F8"/>
    <w:rsid w:val="009D4137"/>
    <w:rsid w:val="009D68C7"/>
    <w:rsid w:val="009D7CB1"/>
    <w:rsid w:val="009E10C0"/>
    <w:rsid w:val="009E4EFC"/>
    <w:rsid w:val="009E6EF3"/>
    <w:rsid w:val="009F41C4"/>
    <w:rsid w:val="009F6BFF"/>
    <w:rsid w:val="00A034B0"/>
    <w:rsid w:val="00A06B19"/>
    <w:rsid w:val="00A0726C"/>
    <w:rsid w:val="00A07A1C"/>
    <w:rsid w:val="00A10518"/>
    <w:rsid w:val="00A11B19"/>
    <w:rsid w:val="00A11F5B"/>
    <w:rsid w:val="00A138F6"/>
    <w:rsid w:val="00A13CFB"/>
    <w:rsid w:val="00A14232"/>
    <w:rsid w:val="00A1490D"/>
    <w:rsid w:val="00A21A67"/>
    <w:rsid w:val="00A2292E"/>
    <w:rsid w:val="00A2343C"/>
    <w:rsid w:val="00A2436A"/>
    <w:rsid w:val="00A316A6"/>
    <w:rsid w:val="00A33068"/>
    <w:rsid w:val="00A33773"/>
    <w:rsid w:val="00A405E8"/>
    <w:rsid w:val="00A410E8"/>
    <w:rsid w:val="00A43C67"/>
    <w:rsid w:val="00A458B8"/>
    <w:rsid w:val="00A512ED"/>
    <w:rsid w:val="00A518E5"/>
    <w:rsid w:val="00A52E68"/>
    <w:rsid w:val="00A563A7"/>
    <w:rsid w:val="00A621F8"/>
    <w:rsid w:val="00A66A2F"/>
    <w:rsid w:val="00A66E06"/>
    <w:rsid w:val="00A675D1"/>
    <w:rsid w:val="00A704C0"/>
    <w:rsid w:val="00A71522"/>
    <w:rsid w:val="00A7578F"/>
    <w:rsid w:val="00A75C18"/>
    <w:rsid w:val="00A80F0C"/>
    <w:rsid w:val="00A835EE"/>
    <w:rsid w:val="00A853AC"/>
    <w:rsid w:val="00A86AFA"/>
    <w:rsid w:val="00A904A2"/>
    <w:rsid w:val="00A90CF7"/>
    <w:rsid w:val="00A92180"/>
    <w:rsid w:val="00A94509"/>
    <w:rsid w:val="00A96675"/>
    <w:rsid w:val="00AA4C4D"/>
    <w:rsid w:val="00AA57E9"/>
    <w:rsid w:val="00AA76D9"/>
    <w:rsid w:val="00AB3712"/>
    <w:rsid w:val="00AB3941"/>
    <w:rsid w:val="00AB4A3C"/>
    <w:rsid w:val="00AC0579"/>
    <w:rsid w:val="00AC2A81"/>
    <w:rsid w:val="00AC2B8A"/>
    <w:rsid w:val="00AC6890"/>
    <w:rsid w:val="00AC7793"/>
    <w:rsid w:val="00AD148E"/>
    <w:rsid w:val="00AD5E33"/>
    <w:rsid w:val="00AD77FD"/>
    <w:rsid w:val="00AE5ABE"/>
    <w:rsid w:val="00AF3175"/>
    <w:rsid w:val="00AF7A9E"/>
    <w:rsid w:val="00B02BF0"/>
    <w:rsid w:val="00B03836"/>
    <w:rsid w:val="00B05175"/>
    <w:rsid w:val="00B05ADD"/>
    <w:rsid w:val="00B07581"/>
    <w:rsid w:val="00B11FCE"/>
    <w:rsid w:val="00B145E2"/>
    <w:rsid w:val="00B16E4D"/>
    <w:rsid w:val="00B17C79"/>
    <w:rsid w:val="00B21899"/>
    <w:rsid w:val="00B21A3B"/>
    <w:rsid w:val="00B228D0"/>
    <w:rsid w:val="00B234F2"/>
    <w:rsid w:val="00B25C2B"/>
    <w:rsid w:val="00B312F3"/>
    <w:rsid w:val="00B346FC"/>
    <w:rsid w:val="00B400EE"/>
    <w:rsid w:val="00B426F9"/>
    <w:rsid w:val="00B43DDA"/>
    <w:rsid w:val="00B43DDF"/>
    <w:rsid w:val="00B451E4"/>
    <w:rsid w:val="00B50EC2"/>
    <w:rsid w:val="00B537E5"/>
    <w:rsid w:val="00B53858"/>
    <w:rsid w:val="00B55028"/>
    <w:rsid w:val="00B5652A"/>
    <w:rsid w:val="00B63BB9"/>
    <w:rsid w:val="00B7215C"/>
    <w:rsid w:val="00B7345B"/>
    <w:rsid w:val="00B81198"/>
    <w:rsid w:val="00B92FB3"/>
    <w:rsid w:val="00B9387A"/>
    <w:rsid w:val="00B94CB1"/>
    <w:rsid w:val="00BA09C9"/>
    <w:rsid w:val="00BA5ECB"/>
    <w:rsid w:val="00BA7289"/>
    <w:rsid w:val="00BB09DD"/>
    <w:rsid w:val="00BB0EC4"/>
    <w:rsid w:val="00BB3071"/>
    <w:rsid w:val="00BB45CB"/>
    <w:rsid w:val="00BB4640"/>
    <w:rsid w:val="00BB49CB"/>
    <w:rsid w:val="00BC3989"/>
    <w:rsid w:val="00BC3C7B"/>
    <w:rsid w:val="00BC56FF"/>
    <w:rsid w:val="00BC7870"/>
    <w:rsid w:val="00BC7995"/>
    <w:rsid w:val="00BD4AA2"/>
    <w:rsid w:val="00BD4E8B"/>
    <w:rsid w:val="00BD6236"/>
    <w:rsid w:val="00BE378A"/>
    <w:rsid w:val="00BE545C"/>
    <w:rsid w:val="00BE71B3"/>
    <w:rsid w:val="00BE74F1"/>
    <w:rsid w:val="00BE7F97"/>
    <w:rsid w:val="00BF2D9E"/>
    <w:rsid w:val="00BF36DA"/>
    <w:rsid w:val="00BF75C3"/>
    <w:rsid w:val="00C02532"/>
    <w:rsid w:val="00C039A6"/>
    <w:rsid w:val="00C056F0"/>
    <w:rsid w:val="00C069C9"/>
    <w:rsid w:val="00C07A6B"/>
    <w:rsid w:val="00C10606"/>
    <w:rsid w:val="00C10ECB"/>
    <w:rsid w:val="00C147A4"/>
    <w:rsid w:val="00C17005"/>
    <w:rsid w:val="00C20382"/>
    <w:rsid w:val="00C21351"/>
    <w:rsid w:val="00C273D1"/>
    <w:rsid w:val="00C3778B"/>
    <w:rsid w:val="00C40484"/>
    <w:rsid w:val="00C41F3E"/>
    <w:rsid w:val="00C421D3"/>
    <w:rsid w:val="00C42378"/>
    <w:rsid w:val="00C46818"/>
    <w:rsid w:val="00C50362"/>
    <w:rsid w:val="00C528CF"/>
    <w:rsid w:val="00C52D77"/>
    <w:rsid w:val="00C57565"/>
    <w:rsid w:val="00C60E47"/>
    <w:rsid w:val="00C65423"/>
    <w:rsid w:val="00C66423"/>
    <w:rsid w:val="00C72EAB"/>
    <w:rsid w:val="00C75006"/>
    <w:rsid w:val="00C750A1"/>
    <w:rsid w:val="00C77473"/>
    <w:rsid w:val="00C77E32"/>
    <w:rsid w:val="00C801FA"/>
    <w:rsid w:val="00C962BD"/>
    <w:rsid w:val="00C96361"/>
    <w:rsid w:val="00CA098A"/>
    <w:rsid w:val="00CA0EE2"/>
    <w:rsid w:val="00CA0EE7"/>
    <w:rsid w:val="00CA51FD"/>
    <w:rsid w:val="00CA69AF"/>
    <w:rsid w:val="00CA6F2A"/>
    <w:rsid w:val="00CB0352"/>
    <w:rsid w:val="00CB1E97"/>
    <w:rsid w:val="00CB2CA8"/>
    <w:rsid w:val="00CB2DDC"/>
    <w:rsid w:val="00CB55AB"/>
    <w:rsid w:val="00CC1CF3"/>
    <w:rsid w:val="00CC5BED"/>
    <w:rsid w:val="00CD3067"/>
    <w:rsid w:val="00CD4E9C"/>
    <w:rsid w:val="00CD72FB"/>
    <w:rsid w:val="00CE0F96"/>
    <w:rsid w:val="00CE4AA1"/>
    <w:rsid w:val="00CE5F3A"/>
    <w:rsid w:val="00CF1B82"/>
    <w:rsid w:val="00CF234B"/>
    <w:rsid w:val="00CF2FC5"/>
    <w:rsid w:val="00CF37C7"/>
    <w:rsid w:val="00CF3D7A"/>
    <w:rsid w:val="00D008EB"/>
    <w:rsid w:val="00D0473F"/>
    <w:rsid w:val="00D07660"/>
    <w:rsid w:val="00D10971"/>
    <w:rsid w:val="00D16337"/>
    <w:rsid w:val="00D20059"/>
    <w:rsid w:val="00D25B60"/>
    <w:rsid w:val="00D27935"/>
    <w:rsid w:val="00D30D06"/>
    <w:rsid w:val="00D323EF"/>
    <w:rsid w:val="00D338CB"/>
    <w:rsid w:val="00D34AF5"/>
    <w:rsid w:val="00D35379"/>
    <w:rsid w:val="00D40052"/>
    <w:rsid w:val="00D41793"/>
    <w:rsid w:val="00D418D7"/>
    <w:rsid w:val="00D42B91"/>
    <w:rsid w:val="00D45E2C"/>
    <w:rsid w:val="00D4710F"/>
    <w:rsid w:val="00D56257"/>
    <w:rsid w:val="00D5722D"/>
    <w:rsid w:val="00D71585"/>
    <w:rsid w:val="00D759B4"/>
    <w:rsid w:val="00D76C0A"/>
    <w:rsid w:val="00D7706C"/>
    <w:rsid w:val="00D81D52"/>
    <w:rsid w:val="00D82988"/>
    <w:rsid w:val="00D9756B"/>
    <w:rsid w:val="00DA22A0"/>
    <w:rsid w:val="00DA5BFE"/>
    <w:rsid w:val="00DA666E"/>
    <w:rsid w:val="00DA669A"/>
    <w:rsid w:val="00DA7EDC"/>
    <w:rsid w:val="00DB4B7A"/>
    <w:rsid w:val="00DB5448"/>
    <w:rsid w:val="00DB6816"/>
    <w:rsid w:val="00DC1994"/>
    <w:rsid w:val="00DC246A"/>
    <w:rsid w:val="00DC2DB6"/>
    <w:rsid w:val="00DC321F"/>
    <w:rsid w:val="00DC399A"/>
    <w:rsid w:val="00DC429A"/>
    <w:rsid w:val="00DD2E09"/>
    <w:rsid w:val="00DD3896"/>
    <w:rsid w:val="00DD7826"/>
    <w:rsid w:val="00DE0AA6"/>
    <w:rsid w:val="00DE0EE6"/>
    <w:rsid w:val="00DE1664"/>
    <w:rsid w:val="00DE18F3"/>
    <w:rsid w:val="00DE1D4C"/>
    <w:rsid w:val="00DE4F16"/>
    <w:rsid w:val="00DE735E"/>
    <w:rsid w:val="00DE7D75"/>
    <w:rsid w:val="00DF05D7"/>
    <w:rsid w:val="00DF42C5"/>
    <w:rsid w:val="00E01286"/>
    <w:rsid w:val="00E01476"/>
    <w:rsid w:val="00E0429B"/>
    <w:rsid w:val="00E0723C"/>
    <w:rsid w:val="00E07A22"/>
    <w:rsid w:val="00E07B91"/>
    <w:rsid w:val="00E10D0D"/>
    <w:rsid w:val="00E11C14"/>
    <w:rsid w:val="00E13AF1"/>
    <w:rsid w:val="00E151A7"/>
    <w:rsid w:val="00E21488"/>
    <w:rsid w:val="00E21C41"/>
    <w:rsid w:val="00E22318"/>
    <w:rsid w:val="00E22783"/>
    <w:rsid w:val="00E22E7C"/>
    <w:rsid w:val="00E240F4"/>
    <w:rsid w:val="00E25FE2"/>
    <w:rsid w:val="00E320E8"/>
    <w:rsid w:val="00E36D25"/>
    <w:rsid w:val="00E425E3"/>
    <w:rsid w:val="00E447B8"/>
    <w:rsid w:val="00E45918"/>
    <w:rsid w:val="00E469FA"/>
    <w:rsid w:val="00E46B20"/>
    <w:rsid w:val="00E47481"/>
    <w:rsid w:val="00E47E41"/>
    <w:rsid w:val="00E50481"/>
    <w:rsid w:val="00E50EAE"/>
    <w:rsid w:val="00E51D4C"/>
    <w:rsid w:val="00E536BC"/>
    <w:rsid w:val="00E56393"/>
    <w:rsid w:val="00E5654C"/>
    <w:rsid w:val="00E56F2B"/>
    <w:rsid w:val="00E60383"/>
    <w:rsid w:val="00E61415"/>
    <w:rsid w:val="00E621BD"/>
    <w:rsid w:val="00E65472"/>
    <w:rsid w:val="00E65B25"/>
    <w:rsid w:val="00E7049D"/>
    <w:rsid w:val="00E721CD"/>
    <w:rsid w:val="00E724F2"/>
    <w:rsid w:val="00E753ED"/>
    <w:rsid w:val="00E764F7"/>
    <w:rsid w:val="00E765DC"/>
    <w:rsid w:val="00E7753D"/>
    <w:rsid w:val="00E806C7"/>
    <w:rsid w:val="00E80A7E"/>
    <w:rsid w:val="00E84292"/>
    <w:rsid w:val="00E91C6A"/>
    <w:rsid w:val="00E92290"/>
    <w:rsid w:val="00E9464E"/>
    <w:rsid w:val="00E96277"/>
    <w:rsid w:val="00EA010B"/>
    <w:rsid w:val="00EA0324"/>
    <w:rsid w:val="00EA2FD7"/>
    <w:rsid w:val="00EA3B86"/>
    <w:rsid w:val="00EA7EC7"/>
    <w:rsid w:val="00EB2D53"/>
    <w:rsid w:val="00EB4A37"/>
    <w:rsid w:val="00EB503B"/>
    <w:rsid w:val="00EC33EF"/>
    <w:rsid w:val="00EC561F"/>
    <w:rsid w:val="00EC6DF8"/>
    <w:rsid w:val="00EC7625"/>
    <w:rsid w:val="00ED1561"/>
    <w:rsid w:val="00ED189D"/>
    <w:rsid w:val="00ED1C8E"/>
    <w:rsid w:val="00ED5618"/>
    <w:rsid w:val="00EE4C92"/>
    <w:rsid w:val="00EE4FCE"/>
    <w:rsid w:val="00EE7638"/>
    <w:rsid w:val="00EE77A7"/>
    <w:rsid w:val="00EE7BC5"/>
    <w:rsid w:val="00EF1C51"/>
    <w:rsid w:val="00EF62F8"/>
    <w:rsid w:val="00EF7429"/>
    <w:rsid w:val="00F01BE3"/>
    <w:rsid w:val="00F02F4F"/>
    <w:rsid w:val="00F04AE8"/>
    <w:rsid w:val="00F055DE"/>
    <w:rsid w:val="00F05BD7"/>
    <w:rsid w:val="00F064A2"/>
    <w:rsid w:val="00F07EE7"/>
    <w:rsid w:val="00F13B59"/>
    <w:rsid w:val="00F151BF"/>
    <w:rsid w:val="00F25F46"/>
    <w:rsid w:val="00F267BB"/>
    <w:rsid w:val="00F306C6"/>
    <w:rsid w:val="00F34D06"/>
    <w:rsid w:val="00F37D8E"/>
    <w:rsid w:val="00F42003"/>
    <w:rsid w:val="00F425E7"/>
    <w:rsid w:val="00F42988"/>
    <w:rsid w:val="00F53483"/>
    <w:rsid w:val="00F548DF"/>
    <w:rsid w:val="00F54ADD"/>
    <w:rsid w:val="00F559FF"/>
    <w:rsid w:val="00F64C45"/>
    <w:rsid w:val="00F66ACC"/>
    <w:rsid w:val="00F732A1"/>
    <w:rsid w:val="00F7401E"/>
    <w:rsid w:val="00F761E8"/>
    <w:rsid w:val="00F76670"/>
    <w:rsid w:val="00F76DDF"/>
    <w:rsid w:val="00F776E1"/>
    <w:rsid w:val="00F8091A"/>
    <w:rsid w:val="00F827B1"/>
    <w:rsid w:val="00F83753"/>
    <w:rsid w:val="00F872F9"/>
    <w:rsid w:val="00F93175"/>
    <w:rsid w:val="00F97F64"/>
    <w:rsid w:val="00FA09D2"/>
    <w:rsid w:val="00FA1750"/>
    <w:rsid w:val="00FA1E26"/>
    <w:rsid w:val="00FA2160"/>
    <w:rsid w:val="00FA3566"/>
    <w:rsid w:val="00FA3DEB"/>
    <w:rsid w:val="00FA564E"/>
    <w:rsid w:val="00FA574A"/>
    <w:rsid w:val="00FA63C2"/>
    <w:rsid w:val="00FB0B19"/>
    <w:rsid w:val="00FB148F"/>
    <w:rsid w:val="00FB1D5D"/>
    <w:rsid w:val="00FB27AE"/>
    <w:rsid w:val="00FB3E80"/>
    <w:rsid w:val="00FB7082"/>
    <w:rsid w:val="00FB768C"/>
    <w:rsid w:val="00FC0DDB"/>
    <w:rsid w:val="00FC25E0"/>
    <w:rsid w:val="00FC3F26"/>
    <w:rsid w:val="00FD1605"/>
    <w:rsid w:val="00FD297A"/>
    <w:rsid w:val="00FD2AD5"/>
    <w:rsid w:val="00FD30F3"/>
    <w:rsid w:val="00FD6CA8"/>
    <w:rsid w:val="00FE0AB3"/>
    <w:rsid w:val="00FE2C95"/>
    <w:rsid w:val="00FE7181"/>
    <w:rsid w:val="00FF1883"/>
    <w:rsid w:val="00FF3AC9"/>
    <w:rsid w:val="00FF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8305CB"/>
  <w15:docId w15:val="{99BA5745-2D54-4270-89FA-02EE8A62E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962BD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next w:val="Normln"/>
    <w:qFormat/>
    <w:rsid w:val="00C962BD"/>
    <w:pPr>
      <w:keepNext/>
      <w:keepLines/>
      <w:spacing w:before="312" w:line="384" w:lineRule="exact"/>
      <w:outlineLvl w:val="0"/>
    </w:pPr>
    <w:rPr>
      <w:rFonts w:ascii="Arial" w:eastAsia="Times New Roman" w:hAnsi="Arial"/>
      <w:b/>
      <w:bCs/>
      <w:caps/>
      <w:color w:val="9F1220"/>
      <w:sz w:val="32"/>
      <w:szCs w:val="28"/>
      <w:lang w:eastAsia="en-US"/>
    </w:rPr>
  </w:style>
  <w:style w:type="paragraph" w:styleId="Nadpis2">
    <w:name w:val="heading 2"/>
    <w:next w:val="Normln"/>
    <w:qFormat/>
    <w:rsid w:val="00C962B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basedOn w:val="Normln"/>
    <w:next w:val="Normln"/>
    <w:qFormat/>
    <w:rsid w:val="00C962BD"/>
    <w:pPr>
      <w:keepNext/>
      <w:keepLines/>
      <w:spacing w:before="200"/>
      <w:outlineLvl w:val="2"/>
    </w:pPr>
    <w:rPr>
      <w:rFonts w:eastAsia="Times New Roman"/>
      <w:b/>
      <w:bCs/>
      <w:szCs w:val="20"/>
    </w:rPr>
  </w:style>
  <w:style w:type="paragraph" w:styleId="Nadpis5">
    <w:name w:val="heading 5"/>
    <w:basedOn w:val="Normln"/>
    <w:next w:val="Normln"/>
    <w:qFormat/>
    <w:rsid w:val="00C962BD"/>
    <w:pPr>
      <w:keepNext/>
      <w:keepLines/>
      <w:spacing w:before="200"/>
      <w:outlineLvl w:val="4"/>
    </w:pPr>
    <w:rPr>
      <w:rFonts w:ascii="Cambria" w:eastAsia="Times New Roman" w:hAnsi="Cambria"/>
      <w:color w:val="243F6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unhideWhenUsed/>
    <w:rsid w:val="00C962BD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rsid w:val="00C962BD"/>
  </w:style>
  <w:style w:type="paragraph" w:styleId="Zpat">
    <w:name w:val="footer"/>
    <w:basedOn w:val="Normln"/>
    <w:unhideWhenUsed/>
    <w:rsid w:val="00C962BD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rsid w:val="00C962BD"/>
  </w:style>
  <w:style w:type="paragraph" w:styleId="Textbubliny">
    <w:name w:val="Balloon Text"/>
    <w:basedOn w:val="Normln"/>
    <w:semiHidden/>
    <w:unhideWhenUsed/>
    <w:rsid w:val="00C962BD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semiHidden/>
    <w:rsid w:val="00C962BD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rsid w:val="00C962BD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"/>
    <w:next w:val="Normln"/>
    <w:qFormat/>
    <w:rsid w:val="00C962BD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rsid w:val="00C962BD"/>
    <w:rPr>
      <w:rFonts w:ascii="Arial" w:eastAsia="Times New Roman" w:hAnsi="Arial"/>
      <w:b/>
      <w:bCs/>
      <w:caps/>
      <w:color w:val="9F1220"/>
      <w:sz w:val="32"/>
      <w:szCs w:val="28"/>
      <w:lang w:eastAsia="en-US" w:bidi="ar-SA"/>
    </w:rPr>
  </w:style>
  <w:style w:type="character" w:customStyle="1" w:styleId="Nadpis2Char">
    <w:name w:val="Nadpis 2 Char"/>
    <w:rsid w:val="00C962B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text"/>
    <w:qFormat/>
    <w:rsid w:val="00C962BD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text">
    <w:name w:val="Poznámky text"/>
    <w:basedOn w:val="Poznmky"/>
    <w:qFormat/>
    <w:rsid w:val="00C962BD"/>
    <w:pPr>
      <w:pBdr>
        <w:top w:val="none" w:sz="0" w:space="0" w:color="auto"/>
      </w:pBdr>
      <w:spacing w:before="0"/>
    </w:pPr>
    <w:rPr>
      <w:lang w:val="en-US"/>
    </w:rPr>
  </w:style>
  <w:style w:type="character" w:customStyle="1" w:styleId="Nadpis5Char">
    <w:name w:val="Nadpis 5 Char"/>
    <w:semiHidden/>
    <w:rsid w:val="00C962BD"/>
    <w:rPr>
      <w:rFonts w:ascii="Cambria" w:eastAsia="Times New Roman" w:hAnsi="Cambria" w:cs="Times New Roman"/>
      <w:color w:val="243F60"/>
      <w:sz w:val="20"/>
      <w:lang w:val="cs-CZ"/>
    </w:rPr>
  </w:style>
  <w:style w:type="character" w:styleId="Hypertextovodkaz">
    <w:name w:val="Hyperlink"/>
    <w:rsid w:val="00C962BD"/>
    <w:rPr>
      <w:color w:val="0000FF"/>
      <w:u w:val="single"/>
    </w:rPr>
  </w:style>
  <w:style w:type="paragraph" w:styleId="Zkladntextodsazen">
    <w:name w:val="Body Text Indent"/>
    <w:basedOn w:val="Normln"/>
    <w:semiHidden/>
    <w:rsid w:val="00C962BD"/>
    <w:pPr>
      <w:spacing w:line="240" w:lineRule="auto"/>
      <w:ind w:left="360" w:hanging="360"/>
    </w:pPr>
    <w:rPr>
      <w:rFonts w:ascii="Times New Roman" w:eastAsia="Times New Roman" w:hAnsi="Times New Roman"/>
      <w:szCs w:val="24"/>
      <w:lang w:eastAsia="cs-CZ"/>
    </w:rPr>
  </w:style>
  <w:style w:type="character" w:customStyle="1" w:styleId="ZkladntextodsazenChar">
    <w:name w:val="Základní text odsazený Char"/>
    <w:semiHidden/>
    <w:rsid w:val="00C962BD"/>
    <w:rPr>
      <w:rFonts w:ascii="Times New Roman" w:eastAsia="Times New Roman" w:hAnsi="Times New Roman" w:cs="Times New Roman"/>
      <w:szCs w:val="24"/>
      <w:lang w:val="cs-CZ" w:eastAsia="cs-CZ"/>
    </w:rPr>
  </w:style>
  <w:style w:type="character" w:customStyle="1" w:styleId="Nadpis3Char">
    <w:name w:val="Nadpis 3 Char"/>
    <w:rsid w:val="00C962BD"/>
    <w:rPr>
      <w:rFonts w:ascii="Arial" w:eastAsia="Times New Roman" w:hAnsi="Arial" w:cs="Times New Roman"/>
      <w:b/>
      <w:bCs/>
      <w:sz w:val="20"/>
      <w:lang w:val="cs-CZ"/>
    </w:rPr>
  </w:style>
  <w:style w:type="paragraph" w:styleId="Revize">
    <w:name w:val="Revision"/>
    <w:hidden/>
    <w:semiHidden/>
    <w:rsid w:val="00C962BD"/>
    <w:rPr>
      <w:rFonts w:ascii="Arial" w:hAnsi="Arial"/>
      <w:szCs w:val="22"/>
      <w:lang w:eastAsia="en-US"/>
    </w:rPr>
  </w:style>
  <w:style w:type="paragraph" w:styleId="Zkladntext">
    <w:name w:val="Body Text"/>
    <w:basedOn w:val="Normln"/>
    <w:semiHidden/>
    <w:unhideWhenUsed/>
    <w:rsid w:val="00C962BD"/>
    <w:pPr>
      <w:spacing w:after="120"/>
    </w:pPr>
  </w:style>
  <w:style w:type="character" w:customStyle="1" w:styleId="ZkladntextChar">
    <w:name w:val="Základní text Char"/>
    <w:semiHidden/>
    <w:rsid w:val="00C962BD"/>
    <w:rPr>
      <w:rFonts w:ascii="Arial" w:hAnsi="Arial"/>
      <w:szCs w:val="22"/>
      <w:lang w:eastAsia="en-US"/>
    </w:rPr>
  </w:style>
  <w:style w:type="character" w:styleId="Sledovanodkaz">
    <w:name w:val="FollowedHyperlink"/>
    <w:semiHidden/>
    <w:rsid w:val="00C962BD"/>
    <w:rPr>
      <w:color w:val="800080"/>
      <w:u w:val="single"/>
    </w:rPr>
  </w:style>
  <w:style w:type="paragraph" w:styleId="Odstavecseseznamem">
    <w:name w:val="List Paragraph"/>
    <w:basedOn w:val="Normln"/>
    <w:uiPriority w:val="34"/>
    <w:qFormat/>
    <w:rsid w:val="00462CE7"/>
    <w:pPr>
      <w:spacing w:line="240" w:lineRule="auto"/>
      <w:ind w:left="720"/>
      <w:contextualSpacing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Odkaznakoment">
    <w:name w:val="annotation reference"/>
    <w:uiPriority w:val="99"/>
    <w:semiHidden/>
    <w:unhideWhenUsed/>
    <w:rsid w:val="00D7706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7706C"/>
    <w:rPr>
      <w:szCs w:val="20"/>
    </w:rPr>
  </w:style>
  <w:style w:type="character" w:customStyle="1" w:styleId="TextkomenteChar">
    <w:name w:val="Text komentáře Char"/>
    <w:link w:val="Textkomente"/>
    <w:uiPriority w:val="99"/>
    <w:rsid w:val="00D7706C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7706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7706C"/>
    <w:rPr>
      <w:rFonts w:ascii="Arial" w:hAnsi="Arial"/>
      <w:b/>
      <w:bCs/>
      <w:lang w:eastAsia="en-US"/>
    </w:rPr>
  </w:style>
  <w:style w:type="table" w:styleId="Mkatabulky">
    <w:name w:val="Table Grid"/>
    <w:basedOn w:val="Normlntabulka"/>
    <w:uiPriority w:val="59"/>
    <w:rsid w:val="000D1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nakapoznpodarou">
    <w:name w:val="footnote reference"/>
    <w:uiPriority w:val="99"/>
    <w:semiHidden/>
    <w:unhideWhenUsed/>
    <w:rsid w:val="00403319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67EC4"/>
    <w:rPr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367EC4"/>
    <w:rPr>
      <w:rFonts w:ascii="Arial" w:hAnsi="Arial"/>
      <w:lang w:eastAsia="en-US"/>
    </w:rPr>
  </w:style>
  <w:style w:type="character" w:customStyle="1" w:styleId="spelle">
    <w:name w:val="spelle"/>
    <w:basedOn w:val="Standardnpsmoodstavce"/>
    <w:rsid w:val="00914A47"/>
  </w:style>
  <w:style w:type="paragraph" w:customStyle="1" w:styleId="Perex">
    <w:name w:val="Perex_"/>
    <w:next w:val="Normln"/>
    <w:qFormat/>
    <w:rsid w:val="00B145E2"/>
    <w:pPr>
      <w:autoSpaceDE w:val="0"/>
      <w:autoSpaceDN w:val="0"/>
      <w:adjustRightInd w:val="0"/>
      <w:spacing w:after="280" w:line="276" w:lineRule="auto"/>
    </w:pPr>
    <w:rPr>
      <w:rFonts w:ascii="Arial" w:hAnsi="Arial" w:cs="Arial"/>
      <w:b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536147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2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9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22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82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36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31407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9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2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0670">
      <w:bodyDiv w:val="1"/>
      <w:marLeft w:val="43"/>
      <w:marRight w:val="43"/>
      <w:marTop w:val="43"/>
      <w:marBottom w:val="1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391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9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5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9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0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5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8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71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25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897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99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47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92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77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0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30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91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66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7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15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79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37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57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31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55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62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53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0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05277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3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22661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4058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01826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531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62405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78897">
      <w:bodyDiv w:val="1"/>
      <w:marLeft w:val="43"/>
      <w:marRight w:val="43"/>
      <w:marTop w:val="43"/>
      <w:marBottom w:val="1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62132">
          <w:marLeft w:val="0"/>
          <w:marRight w:val="0"/>
          <w:marTop w:val="2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01264">
          <w:marLeft w:val="0"/>
          <w:marRight w:val="0"/>
          <w:marTop w:val="0"/>
          <w:marBottom w:val="269"/>
          <w:divBdr>
            <w:top w:val="none" w:sz="0" w:space="1" w:color="auto"/>
            <w:left w:val="none" w:sz="0" w:space="5" w:color="auto"/>
            <w:bottom w:val="single" w:sz="18" w:space="1" w:color="BD1B21"/>
            <w:right w:val="none" w:sz="0" w:space="5" w:color="auto"/>
          </w:divBdr>
        </w:div>
        <w:div w:id="748307217">
          <w:marLeft w:val="-645"/>
          <w:marRight w:val="0"/>
          <w:marTop w:val="161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1027">
          <w:marLeft w:val="0"/>
          <w:marRight w:val="0"/>
          <w:marTop w:val="0"/>
          <w:marBottom w:val="269"/>
          <w:divBdr>
            <w:top w:val="none" w:sz="0" w:space="1" w:color="auto"/>
            <w:left w:val="none" w:sz="0" w:space="5" w:color="auto"/>
            <w:bottom w:val="single" w:sz="18" w:space="1" w:color="BD1B21"/>
            <w:right w:val="none" w:sz="0" w:space="5" w:color="auto"/>
          </w:divBdr>
        </w:div>
        <w:div w:id="1729453003">
          <w:marLeft w:val="-645"/>
          <w:marRight w:val="0"/>
          <w:marTop w:val="161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6057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3335">
          <w:marLeft w:val="-645"/>
          <w:marRight w:val="0"/>
          <w:marTop w:val="161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6262">
          <w:marLeft w:val="0"/>
          <w:marRight w:val="0"/>
          <w:marTop w:val="2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8381">
      <w:bodyDiv w:val="1"/>
      <w:marLeft w:val="43"/>
      <w:marRight w:val="43"/>
      <w:marTop w:val="43"/>
      <w:marBottom w:val="1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2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60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52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15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19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22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04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10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67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301140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so.cz/csu/czso/spotreba-potravin-201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an.cieslar@czso.cz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ess@czso.cz" TargetMode="External"/><Relationship Id="rId2" Type="http://schemas.openxmlformats.org/officeDocument/2006/relationships/hyperlink" Target="http://www.czso.cz" TargetMode="External"/><Relationship Id="rId1" Type="http://schemas.openxmlformats.org/officeDocument/2006/relationships/hyperlink" Target="mailto:press@czso.cz" TargetMode="External"/><Relationship Id="rId4" Type="http://schemas.openxmlformats.org/officeDocument/2006/relationships/hyperlink" Target="http://www.czs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Rychl&#233;_informace\RI201112\Tiskov&#225;%20zpr&#225;va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71669E-3161-42A6-AC14-E74959DFE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Tisková zpráva CZ.dotx</Template>
  <TotalTime>4</TotalTime>
  <Pages>1</Pages>
  <Words>456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19</vt:lpstr>
    </vt:vector>
  </TitlesOfParts>
  <Company>ČSÚ</Company>
  <LinksUpToDate>false</LinksUpToDate>
  <CharactersWithSpaces>3141</CharactersWithSpaces>
  <SharedDoc>false</SharedDoc>
  <HLinks>
    <vt:vector size="18" baseType="variant">
      <vt:variant>
        <vt:i4>6553604</vt:i4>
      </vt:variant>
      <vt:variant>
        <vt:i4>0</vt:i4>
      </vt:variant>
      <vt:variant>
        <vt:i4>0</vt:i4>
      </vt:variant>
      <vt:variant>
        <vt:i4>5</vt:i4>
      </vt:variant>
      <vt:variant>
        <vt:lpwstr>mailto:michaela.brazdilova@czso.cz</vt:lpwstr>
      </vt:variant>
      <vt:variant>
        <vt:lpwstr/>
      </vt:variant>
      <vt:variant>
        <vt:i4>7274534</vt:i4>
      </vt:variant>
      <vt:variant>
        <vt:i4>3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  <vt:variant>
        <vt:i4>4194429</vt:i4>
      </vt:variant>
      <vt:variant>
        <vt:i4>0</vt:i4>
      </vt:variant>
      <vt:variant>
        <vt:i4>0</vt:i4>
      </vt:variant>
      <vt:variant>
        <vt:i4>5</vt:i4>
      </vt:variant>
      <vt:variant>
        <vt:lpwstr>mailto:press@czso.cz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</dc:title>
  <dc:creator>mluvčí ČSÚ</dc:creator>
  <cp:lastModifiedBy>kogan4041</cp:lastModifiedBy>
  <cp:revision>5</cp:revision>
  <cp:lastPrinted>2018-10-22T13:22:00Z</cp:lastPrinted>
  <dcterms:created xsi:type="dcterms:W3CDTF">2020-11-30T13:17:00Z</dcterms:created>
  <dcterms:modified xsi:type="dcterms:W3CDTF">2020-12-01T12:51:00Z</dcterms:modified>
</cp:coreProperties>
</file>