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55" w:rsidRDefault="00DD6F55" w:rsidP="00DD6F55">
      <w:pPr>
        <w:spacing w:before="120" w:after="120"/>
        <w:jc w:val="both"/>
        <w:rPr>
          <w:rFonts w:ascii="Arial" w:hAnsi="Arial"/>
          <w:i/>
          <w:iCs/>
          <w:color w:val="FF0000"/>
          <w:lang w:val="en-GB"/>
        </w:rPr>
      </w:pPr>
      <w:r w:rsidRPr="007C62AD">
        <w:rPr>
          <w:rFonts w:ascii="Arial" w:hAnsi="Arial"/>
          <w:b/>
          <w:i/>
          <w:iCs/>
          <w:lang w:val="en-GB"/>
        </w:rPr>
        <w:t>Commentary</w:t>
      </w:r>
    </w:p>
    <w:p w:rsidR="00FC1EF0" w:rsidRDefault="00611BEB" w:rsidP="00DD6F55">
      <w:pPr>
        <w:pStyle w:val="Zkladntextodsazen"/>
        <w:ind w:firstLine="0"/>
        <w:rPr>
          <w:i/>
          <w:lang w:val="en"/>
        </w:rPr>
      </w:pPr>
      <w:r>
        <w:rPr>
          <w:i/>
          <w:iCs/>
          <w:lang w:val="en-GB"/>
        </w:rPr>
        <w:t>O</w:t>
      </w:r>
      <w:r w:rsidR="00DD6F55" w:rsidRPr="00F155A7">
        <w:rPr>
          <w:i/>
          <w:iCs/>
          <w:lang w:val="en-GB"/>
        </w:rPr>
        <w:t xml:space="preserve">utput of the agriculture industry (OAI) at the current basic prices </w:t>
      </w:r>
      <w:r>
        <w:rPr>
          <w:i/>
          <w:iCs/>
          <w:lang w:val="en-GB"/>
        </w:rPr>
        <w:t>reached</w:t>
      </w:r>
      <w:r w:rsidR="00DD6F55" w:rsidRPr="00F155A7">
        <w:rPr>
          <w:i/>
          <w:iCs/>
          <w:lang w:val="en-GB"/>
        </w:rPr>
        <w:t xml:space="preserve"> </w:t>
      </w:r>
      <w:r w:rsidR="00B945F0" w:rsidRPr="00B945F0">
        <w:rPr>
          <w:i/>
          <w:iCs/>
          <w:lang w:val="en-GB"/>
        </w:rPr>
        <w:t xml:space="preserve">CZK </w:t>
      </w:r>
      <w:r w:rsidR="0007069C">
        <w:t>133</w:t>
      </w:r>
      <w:r w:rsidR="006C5A2F">
        <w:t>,</w:t>
      </w:r>
      <w:r w:rsidR="0007069C">
        <w:t>868.</w:t>
      </w:r>
      <w:r w:rsidR="0007069C" w:rsidRPr="00F81CAA">
        <w:t>5</w:t>
      </w:r>
      <w:r w:rsidR="0007069C">
        <w:t xml:space="preserve"> </w:t>
      </w:r>
      <w:r w:rsidR="003A3541">
        <w:rPr>
          <w:i/>
          <w:iCs/>
          <w:lang w:val="en-GB"/>
        </w:rPr>
        <w:t>mil</w:t>
      </w:r>
      <w:r w:rsidR="00B945F0">
        <w:rPr>
          <w:i/>
          <w:iCs/>
          <w:lang w:val="en-GB"/>
        </w:rPr>
        <w:t>lion</w:t>
      </w:r>
      <w:r>
        <w:rPr>
          <w:i/>
          <w:iCs/>
          <w:lang w:val="en-GB"/>
        </w:rPr>
        <w:t xml:space="preserve"> </w:t>
      </w:r>
      <w:r w:rsidRPr="00F155A7">
        <w:rPr>
          <w:i/>
          <w:iCs/>
          <w:lang w:val="en-GB"/>
        </w:rPr>
        <w:t>in the year 201</w:t>
      </w:r>
      <w:r>
        <w:rPr>
          <w:i/>
          <w:iCs/>
          <w:lang w:val="en-GB"/>
        </w:rPr>
        <w:t>7</w:t>
      </w:r>
      <w:r w:rsidR="00DD6F55" w:rsidRPr="00F155A7">
        <w:rPr>
          <w:i/>
          <w:iCs/>
          <w:lang w:val="en-GB"/>
        </w:rPr>
        <w:t xml:space="preserve">. </w:t>
      </w:r>
      <w:r>
        <w:rPr>
          <w:i/>
          <w:iCs/>
          <w:lang w:val="en-GB"/>
        </w:rPr>
        <w:t>I</w:t>
      </w:r>
      <w:r w:rsidR="00DD6F55" w:rsidRPr="00F155A7">
        <w:rPr>
          <w:i/>
          <w:iCs/>
          <w:lang w:val="en-GB"/>
        </w:rPr>
        <w:t>n 201</w:t>
      </w:r>
      <w:r w:rsidR="0007069C">
        <w:rPr>
          <w:i/>
          <w:iCs/>
          <w:lang w:val="en-GB"/>
        </w:rPr>
        <w:t>8</w:t>
      </w:r>
      <w:r>
        <w:rPr>
          <w:i/>
          <w:iCs/>
          <w:lang w:val="en-GB"/>
        </w:rPr>
        <w:t xml:space="preserve">, </w:t>
      </w:r>
      <w:r w:rsidRPr="00F155A7">
        <w:rPr>
          <w:i/>
          <w:iCs/>
          <w:lang w:val="en-GB"/>
        </w:rPr>
        <w:t>OAI</w:t>
      </w:r>
      <w:r w:rsidR="00DD6F55" w:rsidRPr="00F155A7">
        <w:rPr>
          <w:i/>
          <w:iCs/>
          <w:lang w:val="en-GB"/>
        </w:rPr>
        <w:t xml:space="preserve"> </w:t>
      </w:r>
      <w:r w:rsidR="00DD6F55">
        <w:rPr>
          <w:i/>
          <w:iCs/>
          <w:lang w:val="en-GB"/>
        </w:rPr>
        <w:t>in</w:t>
      </w:r>
      <w:r w:rsidR="00DD6F55" w:rsidRPr="00F155A7">
        <w:rPr>
          <w:i/>
          <w:iCs/>
          <w:lang w:val="en-GB"/>
        </w:rPr>
        <w:t xml:space="preserve">creased by </w:t>
      </w:r>
      <w:r w:rsidR="0007069C">
        <w:rPr>
          <w:i/>
          <w:iCs/>
          <w:lang w:val="en-GB"/>
        </w:rPr>
        <w:t>1</w:t>
      </w:r>
      <w:r w:rsidR="00DD6F55" w:rsidRPr="00F155A7">
        <w:rPr>
          <w:i/>
          <w:iCs/>
          <w:lang w:val="en-GB"/>
        </w:rPr>
        <w:t>.</w:t>
      </w:r>
      <w:r w:rsidR="003A3541">
        <w:rPr>
          <w:i/>
          <w:iCs/>
          <w:lang w:val="en-GB"/>
        </w:rPr>
        <w:t>4</w:t>
      </w:r>
      <w:r w:rsidR="00DD6F55" w:rsidRPr="00F155A7">
        <w:rPr>
          <w:i/>
          <w:iCs/>
          <w:lang w:val="en-GB"/>
        </w:rPr>
        <w:t xml:space="preserve">% to </w:t>
      </w:r>
      <w:r w:rsidR="00B945F0">
        <w:rPr>
          <w:i/>
          <w:iCs/>
          <w:lang w:val="en-GB"/>
        </w:rPr>
        <w:t xml:space="preserve">CZK </w:t>
      </w:r>
      <w:r w:rsidR="0007069C" w:rsidRPr="00F81CAA">
        <w:t>135</w:t>
      </w:r>
      <w:r w:rsidR="00547507">
        <w:t>,</w:t>
      </w:r>
      <w:r w:rsidR="0007069C">
        <w:t>681.</w:t>
      </w:r>
      <w:r w:rsidR="0007069C" w:rsidRPr="00F81CAA">
        <w:t>7 </w:t>
      </w:r>
      <w:r w:rsidR="00DD6F55" w:rsidRPr="00F155A7">
        <w:rPr>
          <w:i/>
          <w:iCs/>
          <w:lang w:val="en-GB"/>
        </w:rPr>
        <w:t>mil</w:t>
      </w:r>
      <w:r w:rsidR="00B945F0">
        <w:rPr>
          <w:i/>
          <w:iCs/>
          <w:lang w:val="en-GB"/>
        </w:rPr>
        <w:t>lion</w:t>
      </w:r>
      <w:r w:rsidR="00DD6F55" w:rsidRPr="00F155A7">
        <w:rPr>
          <w:i/>
          <w:iCs/>
          <w:lang w:val="en-GB"/>
        </w:rPr>
        <w:t>.</w:t>
      </w:r>
      <w:r w:rsidR="00B945F0">
        <w:rPr>
          <w:i/>
          <w:iCs/>
          <w:lang w:val="en-GB"/>
        </w:rPr>
        <w:t xml:space="preserve"> </w:t>
      </w:r>
      <w:r w:rsidR="003A3541" w:rsidRPr="00F54A46">
        <w:rPr>
          <w:i/>
          <w:iCs/>
          <w:lang w:val="en-GB"/>
        </w:rPr>
        <w:t>T</w:t>
      </w:r>
      <w:r w:rsidR="003A3541" w:rsidRPr="00F54A46">
        <w:rPr>
          <w:i/>
          <w:lang w:val="en"/>
        </w:rPr>
        <w:t xml:space="preserve">his slight increase was influenced by </w:t>
      </w:r>
      <w:r w:rsidR="00004759">
        <w:rPr>
          <w:i/>
          <w:lang w:val="en"/>
        </w:rPr>
        <w:t xml:space="preserve">the rise of </w:t>
      </w:r>
      <w:r w:rsidR="00BE2A79">
        <w:rPr>
          <w:i/>
          <w:lang w:val="en"/>
        </w:rPr>
        <w:t>crop</w:t>
      </w:r>
      <w:r w:rsidR="003A3541" w:rsidRPr="00F54A46">
        <w:rPr>
          <w:i/>
          <w:lang w:val="en"/>
        </w:rPr>
        <w:t xml:space="preserve"> output by </w:t>
      </w:r>
      <w:r w:rsidR="000C5426">
        <w:rPr>
          <w:i/>
          <w:lang w:val="en"/>
        </w:rPr>
        <w:t>2.1</w:t>
      </w:r>
      <w:r w:rsidR="00BE2A79">
        <w:rPr>
          <w:i/>
          <w:lang w:val="en"/>
        </w:rPr>
        <w:t>% and</w:t>
      </w:r>
      <w:r w:rsidR="003A3541" w:rsidRPr="00F54A46">
        <w:rPr>
          <w:i/>
          <w:lang w:val="en"/>
        </w:rPr>
        <w:t xml:space="preserve"> </w:t>
      </w:r>
      <w:r w:rsidR="00BE2A79">
        <w:rPr>
          <w:i/>
          <w:lang w:val="en"/>
        </w:rPr>
        <w:t>animal</w:t>
      </w:r>
      <w:r w:rsidR="003A3541" w:rsidRPr="00F54A46">
        <w:rPr>
          <w:i/>
          <w:lang w:val="en"/>
        </w:rPr>
        <w:t xml:space="preserve"> output by </w:t>
      </w:r>
      <w:r w:rsidR="000C5426">
        <w:rPr>
          <w:i/>
          <w:lang w:val="en"/>
        </w:rPr>
        <w:t>0.5</w:t>
      </w:r>
      <w:r w:rsidR="003A3541" w:rsidRPr="00F54A46">
        <w:rPr>
          <w:i/>
          <w:lang w:val="en"/>
        </w:rPr>
        <w:t>%.</w:t>
      </w:r>
      <w:r w:rsidR="00403E71" w:rsidRPr="00F54A46">
        <w:rPr>
          <w:i/>
          <w:lang w:val="en"/>
        </w:rPr>
        <w:t xml:space="preserve"> </w:t>
      </w:r>
      <w:r w:rsidR="003A3541" w:rsidRPr="00F54A46">
        <w:rPr>
          <w:i/>
          <w:lang w:val="en"/>
        </w:rPr>
        <w:t>In</w:t>
      </w:r>
      <w:r w:rsidR="00004759">
        <w:rPr>
          <w:i/>
          <w:lang w:val="en"/>
        </w:rPr>
        <w:t xml:space="preserve"> the</w:t>
      </w:r>
      <w:r w:rsidR="003A3541" w:rsidRPr="00F54A46">
        <w:rPr>
          <w:i/>
          <w:lang w:val="en"/>
        </w:rPr>
        <w:t xml:space="preserve"> </w:t>
      </w:r>
      <w:r w:rsidR="00403E71" w:rsidRPr="00F54A46">
        <w:rPr>
          <w:i/>
          <w:lang w:val="en"/>
        </w:rPr>
        <w:t>crop</w:t>
      </w:r>
      <w:r w:rsidR="003A3541" w:rsidRPr="00F54A46">
        <w:rPr>
          <w:i/>
          <w:lang w:val="en"/>
        </w:rPr>
        <w:t xml:space="preserve"> production, </w:t>
      </w:r>
      <w:r w:rsidR="00004759" w:rsidRPr="00F54A46">
        <w:rPr>
          <w:i/>
          <w:lang w:val="en"/>
        </w:rPr>
        <w:t>yields o</w:t>
      </w:r>
      <w:r w:rsidR="00004759">
        <w:rPr>
          <w:i/>
          <w:lang w:val="en"/>
        </w:rPr>
        <w:t>f</w:t>
      </w:r>
      <w:r w:rsidR="00004759" w:rsidRPr="00F54A46">
        <w:rPr>
          <w:i/>
          <w:lang w:val="en"/>
        </w:rPr>
        <w:t xml:space="preserve"> most crops declined </w:t>
      </w:r>
      <w:r w:rsidR="003A3541" w:rsidRPr="00F54A46">
        <w:rPr>
          <w:i/>
          <w:lang w:val="en"/>
        </w:rPr>
        <w:t>due to unfavorable climatic conditions.</w:t>
      </w:r>
      <w:r w:rsidR="00DD6F55" w:rsidRPr="00F54A46">
        <w:rPr>
          <w:i/>
          <w:iCs/>
          <w:lang w:val="en-GB"/>
        </w:rPr>
        <w:t xml:space="preserve"> </w:t>
      </w:r>
      <w:r w:rsidR="00403E71" w:rsidRPr="00F54A46">
        <w:rPr>
          <w:i/>
          <w:lang w:val="en"/>
        </w:rPr>
        <w:t>The total harvest w</w:t>
      </w:r>
      <w:r w:rsidR="00004759">
        <w:rPr>
          <w:i/>
          <w:lang w:val="en"/>
        </w:rPr>
        <w:t>as</w:t>
      </w:r>
      <w:r w:rsidR="00403E71" w:rsidRPr="00F54A46">
        <w:rPr>
          <w:i/>
          <w:lang w:val="en"/>
        </w:rPr>
        <w:t xml:space="preserve"> lower for cereals, </w:t>
      </w:r>
      <w:r w:rsidR="006C5A2F" w:rsidRPr="00F54A46">
        <w:rPr>
          <w:i/>
          <w:lang w:val="en"/>
        </w:rPr>
        <w:t>protein crops</w:t>
      </w:r>
      <w:r w:rsidR="006C5A2F">
        <w:rPr>
          <w:i/>
          <w:lang w:val="en"/>
        </w:rPr>
        <w:t>,</w:t>
      </w:r>
      <w:r w:rsidR="006C5A2F" w:rsidRPr="006C5A2F">
        <w:rPr>
          <w:i/>
          <w:lang w:val="en"/>
        </w:rPr>
        <w:t xml:space="preserve"> </w:t>
      </w:r>
      <w:r w:rsidR="006C5A2F" w:rsidRPr="00F54A46">
        <w:rPr>
          <w:i/>
          <w:lang w:val="en"/>
        </w:rPr>
        <w:t>potatoes</w:t>
      </w:r>
      <w:r w:rsidR="006C5A2F">
        <w:rPr>
          <w:i/>
          <w:lang w:val="en"/>
        </w:rPr>
        <w:t>,</w:t>
      </w:r>
      <w:r w:rsidR="006C5A2F" w:rsidRPr="006C5A2F">
        <w:rPr>
          <w:i/>
          <w:lang w:val="en"/>
        </w:rPr>
        <w:t xml:space="preserve"> </w:t>
      </w:r>
      <w:r w:rsidR="006C5A2F" w:rsidRPr="00F54A46">
        <w:rPr>
          <w:i/>
          <w:lang w:val="en"/>
        </w:rPr>
        <w:t>forage crops</w:t>
      </w:r>
      <w:r w:rsidR="006C5A2F">
        <w:rPr>
          <w:i/>
          <w:lang w:val="en"/>
        </w:rPr>
        <w:t xml:space="preserve"> and vegetables</w:t>
      </w:r>
      <w:r w:rsidR="00656964">
        <w:rPr>
          <w:i/>
          <w:lang w:val="en"/>
        </w:rPr>
        <w:t xml:space="preserve">, higher harvest was </w:t>
      </w:r>
      <w:r w:rsidR="00004759">
        <w:rPr>
          <w:i/>
          <w:lang w:val="en"/>
        </w:rPr>
        <w:t xml:space="preserve">recorded </w:t>
      </w:r>
      <w:r w:rsidR="00656964">
        <w:rPr>
          <w:i/>
          <w:lang w:val="en"/>
        </w:rPr>
        <w:t xml:space="preserve">for </w:t>
      </w:r>
      <w:r w:rsidR="00403E71" w:rsidRPr="00F54A46">
        <w:rPr>
          <w:i/>
          <w:lang w:val="en"/>
        </w:rPr>
        <w:t>most of the technical crops,</w:t>
      </w:r>
      <w:r w:rsidR="0068011F" w:rsidRPr="0068011F">
        <w:rPr>
          <w:i/>
          <w:lang w:val="en"/>
        </w:rPr>
        <w:t xml:space="preserve"> </w:t>
      </w:r>
      <w:r w:rsidR="0068011F" w:rsidRPr="00F54A46">
        <w:rPr>
          <w:i/>
          <w:lang w:val="en"/>
        </w:rPr>
        <w:t>grapes</w:t>
      </w:r>
      <w:r w:rsidR="0068011F">
        <w:rPr>
          <w:i/>
          <w:lang w:val="en"/>
        </w:rPr>
        <w:t xml:space="preserve"> and </w:t>
      </w:r>
      <w:r w:rsidR="0068011F" w:rsidRPr="00F54A46">
        <w:rPr>
          <w:i/>
          <w:lang w:val="en"/>
        </w:rPr>
        <w:t>fruits</w:t>
      </w:r>
      <w:r w:rsidR="0068011F">
        <w:rPr>
          <w:i/>
          <w:lang w:val="en"/>
        </w:rPr>
        <w:t>.</w:t>
      </w:r>
      <w:r w:rsidR="00403E71" w:rsidRPr="00F54A46">
        <w:rPr>
          <w:i/>
          <w:lang w:val="en"/>
        </w:rPr>
        <w:t xml:space="preserve"> </w:t>
      </w:r>
      <w:r w:rsidR="00C12F6E">
        <w:rPr>
          <w:i/>
          <w:lang w:val="en"/>
        </w:rPr>
        <w:t xml:space="preserve">As for the production </w:t>
      </w:r>
      <w:r w:rsidR="00403E71" w:rsidRPr="00F54A46">
        <w:rPr>
          <w:i/>
          <w:lang w:val="en"/>
        </w:rPr>
        <w:t xml:space="preserve">in monetary terms, </w:t>
      </w:r>
      <w:r w:rsidR="00C12F6E">
        <w:rPr>
          <w:i/>
          <w:lang w:val="en"/>
        </w:rPr>
        <w:t>it</w:t>
      </w:r>
      <w:r w:rsidR="00403E71" w:rsidRPr="00F54A46">
        <w:rPr>
          <w:i/>
          <w:lang w:val="en"/>
        </w:rPr>
        <w:t xml:space="preserve"> was lower for </w:t>
      </w:r>
      <w:r w:rsidR="0068011F">
        <w:rPr>
          <w:i/>
          <w:lang w:val="en"/>
        </w:rPr>
        <w:t xml:space="preserve">grain maize </w:t>
      </w:r>
      <w:r w:rsidR="00403E71" w:rsidRPr="00F54A46">
        <w:rPr>
          <w:i/>
          <w:lang w:val="en"/>
        </w:rPr>
        <w:t xml:space="preserve">by 8.8%, for </w:t>
      </w:r>
      <w:r w:rsidR="00C77076">
        <w:rPr>
          <w:i/>
          <w:lang w:val="en"/>
        </w:rPr>
        <w:t>sunflower</w:t>
      </w:r>
      <w:r w:rsidR="00403E71" w:rsidRPr="00F54A46">
        <w:rPr>
          <w:i/>
          <w:lang w:val="en"/>
        </w:rPr>
        <w:t xml:space="preserve"> by 2</w:t>
      </w:r>
      <w:r w:rsidR="000C5426">
        <w:rPr>
          <w:i/>
          <w:lang w:val="en"/>
        </w:rPr>
        <w:t>0.9</w:t>
      </w:r>
      <w:r w:rsidR="00403E71" w:rsidRPr="00F54A46">
        <w:rPr>
          <w:i/>
          <w:lang w:val="en"/>
        </w:rPr>
        <w:t xml:space="preserve">%, for </w:t>
      </w:r>
      <w:r w:rsidR="0052695C">
        <w:rPr>
          <w:i/>
          <w:lang w:val="en"/>
        </w:rPr>
        <w:t>soya</w:t>
      </w:r>
      <w:r w:rsidR="00403E71" w:rsidRPr="00F54A46">
        <w:rPr>
          <w:i/>
          <w:lang w:val="en"/>
        </w:rPr>
        <w:t xml:space="preserve"> by 2</w:t>
      </w:r>
      <w:r w:rsidR="0052695C">
        <w:rPr>
          <w:i/>
          <w:lang w:val="en"/>
        </w:rPr>
        <w:t>9</w:t>
      </w:r>
      <w:r w:rsidR="00403E71" w:rsidRPr="00F54A46">
        <w:rPr>
          <w:i/>
          <w:lang w:val="en"/>
        </w:rPr>
        <w:t>.</w:t>
      </w:r>
      <w:r w:rsidR="000C5426">
        <w:rPr>
          <w:i/>
          <w:lang w:val="en"/>
        </w:rPr>
        <w:t>9</w:t>
      </w:r>
      <w:r w:rsidR="0052695C">
        <w:rPr>
          <w:i/>
          <w:lang w:val="en"/>
        </w:rPr>
        <w:t>%, for protein</w:t>
      </w:r>
      <w:r w:rsidR="00403E71" w:rsidRPr="00F54A46">
        <w:rPr>
          <w:i/>
          <w:lang w:val="en"/>
        </w:rPr>
        <w:t xml:space="preserve"> crops by </w:t>
      </w:r>
      <w:r w:rsidR="0052695C">
        <w:rPr>
          <w:i/>
          <w:lang w:val="en"/>
        </w:rPr>
        <w:t>19</w:t>
      </w:r>
      <w:r w:rsidR="00403E71" w:rsidRPr="00F54A46">
        <w:rPr>
          <w:i/>
          <w:lang w:val="en"/>
        </w:rPr>
        <w:t>.</w:t>
      </w:r>
      <w:r w:rsidR="000C5426">
        <w:rPr>
          <w:i/>
          <w:lang w:val="en"/>
        </w:rPr>
        <w:t>9</w:t>
      </w:r>
      <w:r w:rsidR="00403E71" w:rsidRPr="00F54A46">
        <w:rPr>
          <w:i/>
          <w:lang w:val="en"/>
        </w:rPr>
        <w:t xml:space="preserve">%, for </w:t>
      </w:r>
      <w:r w:rsidR="0052695C">
        <w:rPr>
          <w:i/>
          <w:lang w:val="en"/>
        </w:rPr>
        <w:t>sugar beet by 16.0</w:t>
      </w:r>
      <w:r w:rsidR="00403E71" w:rsidRPr="00F54A46">
        <w:rPr>
          <w:i/>
          <w:lang w:val="en"/>
        </w:rPr>
        <w:t>%,</w:t>
      </w:r>
      <w:r w:rsidR="0052695C">
        <w:rPr>
          <w:i/>
          <w:lang w:val="en"/>
        </w:rPr>
        <w:t xml:space="preserve"> for hops by</w:t>
      </w:r>
      <w:r w:rsidR="000C5426">
        <w:rPr>
          <w:i/>
          <w:lang w:val="en"/>
        </w:rPr>
        <w:t xml:space="preserve"> 21.1</w:t>
      </w:r>
      <w:r w:rsidR="0052695C">
        <w:rPr>
          <w:i/>
          <w:lang w:val="en"/>
        </w:rPr>
        <w:t xml:space="preserve">%, for </w:t>
      </w:r>
      <w:r w:rsidR="0052695C" w:rsidRPr="00F54A46">
        <w:rPr>
          <w:i/>
          <w:lang w:val="en"/>
        </w:rPr>
        <w:t>potatoes</w:t>
      </w:r>
      <w:r w:rsidR="0052695C">
        <w:rPr>
          <w:i/>
          <w:lang w:val="en"/>
        </w:rPr>
        <w:t xml:space="preserve"> by</w:t>
      </w:r>
      <w:r w:rsidR="000C5426">
        <w:rPr>
          <w:i/>
          <w:lang w:val="en"/>
        </w:rPr>
        <w:t xml:space="preserve"> 3.6% and for fodder maize by 15.5</w:t>
      </w:r>
      <w:r w:rsidR="0052695C">
        <w:rPr>
          <w:i/>
          <w:lang w:val="en"/>
        </w:rPr>
        <w:t xml:space="preserve">%. </w:t>
      </w:r>
      <w:r w:rsidR="00403E71" w:rsidRPr="00F54A46">
        <w:rPr>
          <w:i/>
          <w:lang w:val="en"/>
        </w:rPr>
        <w:t xml:space="preserve"> </w:t>
      </w:r>
      <w:bookmarkStart w:id="0" w:name="_GoBack"/>
      <w:bookmarkEnd w:id="0"/>
      <w:r w:rsidR="009E5E4A">
        <w:rPr>
          <w:i/>
          <w:lang w:val="en"/>
        </w:rPr>
        <w:t>O</w:t>
      </w:r>
      <w:r w:rsidR="009E5E4A" w:rsidRPr="00F54A46">
        <w:rPr>
          <w:i/>
          <w:lang w:val="en"/>
        </w:rPr>
        <w:t>n the contrary</w:t>
      </w:r>
      <w:r w:rsidR="009E5E4A">
        <w:rPr>
          <w:i/>
          <w:lang w:val="en"/>
        </w:rPr>
        <w:t>,</w:t>
      </w:r>
      <w:r w:rsidR="009E5E4A" w:rsidRPr="00F54A46">
        <w:rPr>
          <w:i/>
          <w:lang w:val="en"/>
        </w:rPr>
        <w:t xml:space="preserve"> the production was higher </w:t>
      </w:r>
      <w:r w:rsidR="009E5E4A">
        <w:rPr>
          <w:i/>
          <w:lang w:val="en"/>
        </w:rPr>
        <w:t>for</w:t>
      </w:r>
      <w:r w:rsidR="009E5E4A" w:rsidRPr="00F54A46">
        <w:rPr>
          <w:i/>
          <w:lang w:val="en"/>
        </w:rPr>
        <w:t xml:space="preserve"> rye</w:t>
      </w:r>
      <w:r w:rsidR="009E5E4A">
        <w:rPr>
          <w:i/>
          <w:lang w:val="en"/>
        </w:rPr>
        <w:t xml:space="preserve"> (19.1%)</w:t>
      </w:r>
      <w:r w:rsidR="009E5E4A" w:rsidRPr="00F54A46">
        <w:rPr>
          <w:i/>
          <w:lang w:val="en"/>
        </w:rPr>
        <w:t>, oats</w:t>
      </w:r>
      <w:r w:rsidR="009E5E4A">
        <w:rPr>
          <w:i/>
          <w:lang w:val="en"/>
        </w:rPr>
        <w:t xml:space="preserve"> (30.5%)</w:t>
      </w:r>
      <w:r w:rsidR="009E5E4A" w:rsidRPr="00F54A46">
        <w:rPr>
          <w:i/>
          <w:lang w:val="en"/>
        </w:rPr>
        <w:t xml:space="preserve">, </w:t>
      </w:r>
      <w:r w:rsidR="009E5E4A">
        <w:rPr>
          <w:i/>
          <w:lang w:val="en"/>
        </w:rPr>
        <w:t>rape (17.6%) and fodder root crops (33.9%),</w:t>
      </w:r>
      <w:r w:rsidR="009E5E4A" w:rsidRPr="00F54A46">
        <w:rPr>
          <w:i/>
          <w:lang w:val="en"/>
        </w:rPr>
        <w:t xml:space="preserve"> </w:t>
      </w:r>
      <w:r w:rsidR="009E5E4A">
        <w:rPr>
          <w:i/>
          <w:lang w:val="en"/>
        </w:rPr>
        <w:t>and moreover for cauliflower, tomatoes and fruits</w:t>
      </w:r>
      <w:r w:rsidR="009E5E4A" w:rsidRPr="00F54A46">
        <w:rPr>
          <w:i/>
          <w:lang w:val="en"/>
        </w:rPr>
        <w:t xml:space="preserve">. </w:t>
      </w:r>
      <w:r w:rsidR="00403E71" w:rsidRPr="00F54A46">
        <w:rPr>
          <w:i/>
          <w:lang w:val="en"/>
        </w:rPr>
        <w:t xml:space="preserve">The increase in production was </w:t>
      </w:r>
      <w:r w:rsidR="00C12F6E">
        <w:rPr>
          <w:i/>
          <w:lang w:val="en"/>
        </w:rPr>
        <w:t xml:space="preserve">primarily </w:t>
      </w:r>
      <w:r w:rsidR="00403E71" w:rsidRPr="00F54A46">
        <w:rPr>
          <w:i/>
          <w:lang w:val="en"/>
        </w:rPr>
        <w:t>affected by higher price</w:t>
      </w:r>
      <w:r w:rsidR="00C12F6E">
        <w:rPr>
          <w:i/>
          <w:lang w:val="en"/>
        </w:rPr>
        <w:t>s</w:t>
      </w:r>
      <w:r w:rsidR="00403E71" w:rsidRPr="00F54A46">
        <w:rPr>
          <w:i/>
          <w:lang w:val="en"/>
        </w:rPr>
        <w:t xml:space="preserve">. </w:t>
      </w:r>
    </w:p>
    <w:p w:rsidR="00403E71" w:rsidRPr="00F54A46" w:rsidRDefault="00F54A46" w:rsidP="00DD6F55">
      <w:pPr>
        <w:pStyle w:val="Zkladntextodsazen"/>
        <w:ind w:firstLine="0"/>
        <w:rPr>
          <w:i/>
          <w:iCs/>
          <w:lang w:val="en-GB"/>
        </w:rPr>
      </w:pPr>
      <w:r w:rsidRPr="00F54A46">
        <w:rPr>
          <w:i/>
          <w:lang w:val="en"/>
        </w:rPr>
        <w:t xml:space="preserve">In </w:t>
      </w:r>
      <w:r w:rsidR="00C12F6E">
        <w:rPr>
          <w:i/>
          <w:lang w:val="en"/>
        </w:rPr>
        <w:t xml:space="preserve">the </w:t>
      </w:r>
      <w:r w:rsidRPr="00F54A46">
        <w:rPr>
          <w:i/>
          <w:lang w:val="en"/>
        </w:rPr>
        <w:t xml:space="preserve">animal production, </w:t>
      </w:r>
      <w:r w:rsidR="00C12F6E">
        <w:rPr>
          <w:i/>
          <w:lang w:val="en"/>
        </w:rPr>
        <w:t xml:space="preserve">almost </w:t>
      </w:r>
      <w:r w:rsidR="00C12F6E" w:rsidRPr="00F54A46">
        <w:rPr>
          <w:i/>
          <w:lang w:val="en"/>
        </w:rPr>
        <w:t>all commodities</w:t>
      </w:r>
      <w:r w:rsidR="00C12F6E">
        <w:rPr>
          <w:i/>
          <w:lang w:val="en"/>
        </w:rPr>
        <w:t xml:space="preserve"> except pigs</w:t>
      </w:r>
      <w:r w:rsidR="00C12F6E" w:rsidRPr="00F54A46">
        <w:rPr>
          <w:i/>
          <w:lang w:val="en"/>
        </w:rPr>
        <w:t xml:space="preserve"> show</w:t>
      </w:r>
      <w:r w:rsidR="005F76E2">
        <w:rPr>
          <w:i/>
          <w:lang w:val="en"/>
        </w:rPr>
        <w:t>ed</w:t>
      </w:r>
      <w:r w:rsidR="00C12F6E" w:rsidRPr="00F54A46">
        <w:rPr>
          <w:i/>
          <w:lang w:val="en"/>
        </w:rPr>
        <w:t xml:space="preserve"> </w:t>
      </w:r>
      <w:r w:rsidRPr="00F54A46">
        <w:rPr>
          <w:i/>
          <w:lang w:val="en"/>
        </w:rPr>
        <w:t>the higher annual output index</w:t>
      </w:r>
      <w:r w:rsidR="00B44569">
        <w:rPr>
          <w:i/>
          <w:lang w:val="en"/>
        </w:rPr>
        <w:t xml:space="preserve">. </w:t>
      </w:r>
      <w:r w:rsidR="005F76E2">
        <w:rPr>
          <w:i/>
          <w:lang w:val="en"/>
        </w:rPr>
        <w:t xml:space="preserve">In case of </w:t>
      </w:r>
      <w:r w:rsidR="005F76E2" w:rsidRPr="00F54A46">
        <w:rPr>
          <w:i/>
          <w:lang w:val="en"/>
        </w:rPr>
        <w:t>price ind</w:t>
      </w:r>
      <w:r w:rsidR="005F76E2">
        <w:rPr>
          <w:i/>
          <w:lang w:val="en"/>
        </w:rPr>
        <w:t xml:space="preserve">ices, they were </w:t>
      </w:r>
      <w:r w:rsidR="005F76E2" w:rsidRPr="00F54A46">
        <w:rPr>
          <w:i/>
          <w:lang w:val="en"/>
        </w:rPr>
        <w:t>higher</w:t>
      </w:r>
      <w:r w:rsidR="005F76E2">
        <w:rPr>
          <w:i/>
          <w:lang w:val="en"/>
        </w:rPr>
        <w:t xml:space="preserve"> for all products w</w:t>
      </w:r>
      <w:r w:rsidRPr="00F54A46">
        <w:rPr>
          <w:i/>
          <w:lang w:val="en"/>
        </w:rPr>
        <w:t xml:space="preserve">ith the exception of </w:t>
      </w:r>
      <w:r w:rsidR="005D5AFC">
        <w:rPr>
          <w:i/>
          <w:lang w:val="en"/>
        </w:rPr>
        <w:t xml:space="preserve">pigs and </w:t>
      </w:r>
      <w:r w:rsidR="005D5AFC" w:rsidRPr="00F54A46">
        <w:rPr>
          <w:i/>
          <w:lang w:val="en"/>
        </w:rPr>
        <w:t>eggs</w:t>
      </w:r>
      <w:r w:rsidR="005F76E2">
        <w:rPr>
          <w:i/>
          <w:lang w:val="en"/>
        </w:rPr>
        <w:t>.</w:t>
      </w:r>
      <w:r w:rsidRPr="00F54A46">
        <w:rPr>
          <w:i/>
          <w:lang w:val="en"/>
        </w:rPr>
        <w:t xml:space="preserve"> The highest increase was</w:t>
      </w:r>
      <w:r w:rsidR="005F76E2">
        <w:rPr>
          <w:i/>
          <w:lang w:val="en"/>
        </w:rPr>
        <w:t xml:space="preserve"> recorded</w:t>
      </w:r>
      <w:r w:rsidRPr="00F54A46">
        <w:rPr>
          <w:i/>
          <w:lang w:val="en"/>
        </w:rPr>
        <w:t xml:space="preserve"> </w:t>
      </w:r>
      <w:r w:rsidR="005D5AFC">
        <w:rPr>
          <w:i/>
          <w:lang w:val="en"/>
        </w:rPr>
        <w:t>for sheep and goats</w:t>
      </w:r>
      <w:r w:rsidRPr="00F54A46">
        <w:rPr>
          <w:i/>
          <w:lang w:val="en"/>
        </w:rPr>
        <w:t>, where output</w:t>
      </w:r>
      <w:r w:rsidR="005F76E2">
        <w:rPr>
          <w:i/>
          <w:lang w:val="en"/>
        </w:rPr>
        <w:t xml:space="preserve"> index</w:t>
      </w:r>
      <w:r w:rsidRPr="00F54A46">
        <w:rPr>
          <w:i/>
          <w:lang w:val="en"/>
        </w:rPr>
        <w:t xml:space="preserve"> increased by </w:t>
      </w:r>
      <w:r w:rsidR="005D5AFC">
        <w:rPr>
          <w:i/>
          <w:lang w:val="en"/>
        </w:rPr>
        <w:t>14</w:t>
      </w:r>
      <w:r w:rsidRPr="00F54A46">
        <w:rPr>
          <w:i/>
          <w:lang w:val="en"/>
        </w:rPr>
        <w:t>.</w:t>
      </w:r>
      <w:r w:rsidR="000C5426">
        <w:rPr>
          <w:i/>
          <w:lang w:val="en"/>
        </w:rPr>
        <w:t>1</w:t>
      </w:r>
      <w:r w:rsidRPr="00F54A46">
        <w:rPr>
          <w:i/>
          <w:lang w:val="en"/>
        </w:rPr>
        <w:t xml:space="preserve">% and the price index by </w:t>
      </w:r>
      <w:r w:rsidR="005D5AFC">
        <w:rPr>
          <w:i/>
          <w:lang w:val="en"/>
        </w:rPr>
        <w:t xml:space="preserve">13.8 </w:t>
      </w:r>
      <w:r w:rsidRPr="00F54A46">
        <w:rPr>
          <w:i/>
          <w:lang w:val="en"/>
        </w:rPr>
        <w:t xml:space="preserve">%. For </w:t>
      </w:r>
      <w:r w:rsidR="00291672">
        <w:rPr>
          <w:i/>
          <w:lang w:val="en"/>
        </w:rPr>
        <w:t>pigs</w:t>
      </w:r>
      <w:r w:rsidRPr="00F54A46">
        <w:rPr>
          <w:i/>
          <w:lang w:val="en"/>
        </w:rPr>
        <w:t>,</w:t>
      </w:r>
      <w:r w:rsidR="005F76E2">
        <w:rPr>
          <w:i/>
          <w:lang w:val="en"/>
        </w:rPr>
        <w:t xml:space="preserve"> the</w:t>
      </w:r>
      <w:r w:rsidRPr="00F54A46">
        <w:rPr>
          <w:i/>
          <w:lang w:val="en"/>
        </w:rPr>
        <w:t xml:space="preserve"> output </w:t>
      </w:r>
      <w:r w:rsidR="005F76E2">
        <w:rPr>
          <w:i/>
          <w:lang w:val="en"/>
        </w:rPr>
        <w:t xml:space="preserve">index </w:t>
      </w:r>
      <w:r w:rsidR="00291672">
        <w:rPr>
          <w:i/>
          <w:lang w:val="en"/>
        </w:rPr>
        <w:t>dec</w:t>
      </w:r>
      <w:r w:rsidRPr="00F54A46">
        <w:rPr>
          <w:i/>
          <w:lang w:val="en"/>
        </w:rPr>
        <w:t xml:space="preserve">reased by </w:t>
      </w:r>
      <w:r w:rsidR="000C5426">
        <w:rPr>
          <w:i/>
          <w:lang w:val="en"/>
        </w:rPr>
        <w:t>13.4% and the price index by 15.8</w:t>
      </w:r>
      <w:r w:rsidRPr="00F54A46">
        <w:rPr>
          <w:i/>
          <w:lang w:val="en"/>
        </w:rPr>
        <w:t>%.</w:t>
      </w:r>
    </w:p>
    <w:p w:rsidR="007879D0" w:rsidRDefault="00F54A46" w:rsidP="00DD6F55">
      <w:pPr>
        <w:pStyle w:val="Zkladntextodsazen"/>
        <w:ind w:firstLine="0"/>
        <w:rPr>
          <w:i/>
          <w:lang w:val="en"/>
        </w:rPr>
      </w:pPr>
      <w:r w:rsidRPr="00D04A24">
        <w:rPr>
          <w:i/>
          <w:lang w:val="en"/>
        </w:rPr>
        <w:t>The output include</w:t>
      </w:r>
      <w:r w:rsidR="005F76E2">
        <w:rPr>
          <w:i/>
          <w:lang w:val="en"/>
        </w:rPr>
        <w:t>d</w:t>
      </w:r>
      <w:r w:rsidRPr="00D04A24">
        <w:rPr>
          <w:i/>
          <w:lang w:val="en"/>
        </w:rPr>
        <w:t xml:space="preserve"> subsidies fo</w:t>
      </w:r>
      <w:r w:rsidR="007879D0">
        <w:rPr>
          <w:i/>
          <w:lang w:val="en"/>
        </w:rPr>
        <w:t>r hops, potatoes, cattle, sheep and</w:t>
      </w:r>
      <w:r w:rsidRPr="00D04A24">
        <w:rPr>
          <w:i/>
          <w:lang w:val="en"/>
        </w:rPr>
        <w:t xml:space="preserve"> goats and milk; </w:t>
      </w:r>
      <w:r w:rsidR="007919B7">
        <w:rPr>
          <w:i/>
          <w:lang w:val="en"/>
        </w:rPr>
        <w:t xml:space="preserve">although </w:t>
      </w:r>
      <w:r w:rsidR="007919B7" w:rsidRPr="00D04A24">
        <w:rPr>
          <w:i/>
          <w:lang w:val="en"/>
        </w:rPr>
        <w:t xml:space="preserve">the volume of subsidies </w:t>
      </w:r>
      <w:r w:rsidR="007919B7">
        <w:rPr>
          <w:i/>
          <w:lang w:val="en"/>
        </w:rPr>
        <w:t>decreased</w:t>
      </w:r>
      <w:r w:rsidR="007919B7" w:rsidRPr="00D04A24">
        <w:rPr>
          <w:i/>
          <w:lang w:val="en"/>
        </w:rPr>
        <w:t xml:space="preserve"> for </w:t>
      </w:r>
      <w:r w:rsidR="007919B7">
        <w:rPr>
          <w:i/>
          <w:lang w:val="en"/>
        </w:rPr>
        <w:t>all listed</w:t>
      </w:r>
      <w:r w:rsidR="007919B7" w:rsidRPr="00D04A24">
        <w:rPr>
          <w:i/>
          <w:lang w:val="en"/>
        </w:rPr>
        <w:t xml:space="preserve"> commodities</w:t>
      </w:r>
      <w:r w:rsidR="007919B7">
        <w:rPr>
          <w:i/>
          <w:lang w:val="en"/>
        </w:rPr>
        <w:t>, the</w:t>
      </w:r>
      <w:r w:rsidR="007919B7" w:rsidRPr="00D04A24">
        <w:rPr>
          <w:i/>
          <w:lang w:val="en"/>
        </w:rPr>
        <w:t xml:space="preserve"> </w:t>
      </w:r>
      <w:r w:rsidRPr="00D04A24">
        <w:rPr>
          <w:i/>
          <w:lang w:val="en"/>
        </w:rPr>
        <w:t xml:space="preserve">milk subsidies </w:t>
      </w:r>
      <w:r w:rsidR="007919B7">
        <w:rPr>
          <w:i/>
          <w:lang w:val="en"/>
        </w:rPr>
        <w:t>were</w:t>
      </w:r>
      <w:r w:rsidR="007919B7" w:rsidRPr="00D04A24">
        <w:rPr>
          <w:i/>
          <w:lang w:val="en"/>
        </w:rPr>
        <w:t xml:space="preserve"> </w:t>
      </w:r>
      <w:r w:rsidR="007919B7">
        <w:rPr>
          <w:i/>
          <w:lang w:val="en"/>
        </w:rPr>
        <w:t xml:space="preserve">lower even </w:t>
      </w:r>
      <w:r w:rsidR="007879D0">
        <w:rPr>
          <w:i/>
          <w:lang w:val="en"/>
        </w:rPr>
        <w:t>by</w:t>
      </w:r>
      <w:r w:rsidRPr="00D04A24">
        <w:rPr>
          <w:i/>
          <w:lang w:val="en"/>
        </w:rPr>
        <w:t xml:space="preserve"> </w:t>
      </w:r>
      <w:r w:rsidR="007879D0">
        <w:rPr>
          <w:i/>
          <w:lang w:val="en"/>
        </w:rPr>
        <w:t xml:space="preserve">9.8 </w:t>
      </w:r>
      <w:r w:rsidRPr="00D04A24">
        <w:rPr>
          <w:i/>
          <w:lang w:val="en"/>
        </w:rPr>
        <w:t>% year-on-year</w:t>
      </w:r>
      <w:r w:rsidR="007879D0">
        <w:rPr>
          <w:i/>
          <w:lang w:val="en"/>
        </w:rPr>
        <w:t>.</w:t>
      </w:r>
    </w:p>
    <w:p w:rsidR="00403E71" w:rsidRDefault="00F54A46" w:rsidP="00DD6F55">
      <w:pPr>
        <w:pStyle w:val="Zkladntextodsazen"/>
        <w:ind w:firstLine="0"/>
        <w:rPr>
          <w:i/>
          <w:lang w:val="en"/>
        </w:rPr>
      </w:pPr>
      <w:r w:rsidRPr="00D04A24">
        <w:rPr>
          <w:i/>
          <w:lang w:val="en"/>
        </w:rPr>
        <w:br/>
        <w:t xml:space="preserve">When </w:t>
      </w:r>
      <w:r w:rsidR="007919B7">
        <w:rPr>
          <w:i/>
          <w:lang w:val="en"/>
        </w:rPr>
        <w:t>evaluating</w:t>
      </w:r>
      <w:r w:rsidR="007919B7" w:rsidRPr="00D04A24">
        <w:rPr>
          <w:i/>
          <w:lang w:val="en"/>
        </w:rPr>
        <w:t xml:space="preserve"> </w:t>
      </w:r>
      <w:r w:rsidRPr="00D04A24">
        <w:rPr>
          <w:i/>
          <w:lang w:val="en"/>
        </w:rPr>
        <w:t xml:space="preserve">OAI at </w:t>
      </w:r>
      <w:r w:rsidR="007919B7" w:rsidRPr="00D04A24">
        <w:rPr>
          <w:i/>
          <w:lang w:val="en"/>
        </w:rPr>
        <w:t xml:space="preserve">2000 constant </w:t>
      </w:r>
      <w:r w:rsidRPr="00D04A24">
        <w:rPr>
          <w:i/>
          <w:lang w:val="en"/>
        </w:rPr>
        <w:t>basic prices, then</w:t>
      </w:r>
      <w:r w:rsidR="00BD4FFC">
        <w:rPr>
          <w:i/>
          <w:lang w:val="en"/>
        </w:rPr>
        <w:t xml:space="preserve"> </w:t>
      </w:r>
      <w:r w:rsidRPr="00D04A24">
        <w:rPr>
          <w:i/>
          <w:lang w:val="en"/>
        </w:rPr>
        <w:t xml:space="preserve">OAI </w:t>
      </w:r>
      <w:r w:rsidR="00BD4FFC" w:rsidRPr="00D04A24">
        <w:rPr>
          <w:i/>
          <w:lang w:val="en"/>
        </w:rPr>
        <w:t>in 201</w:t>
      </w:r>
      <w:r w:rsidR="00BD4FFC">
        <w:rPr>
          <w:i/>
          <w:lang w:val="en"/>
        </w:rPr>
        <w:t>8</w:t>
      </w:r>
      <w:r w:rsidR="00BD4FFC" w:rsidRPr="00D04A24">
        <w:rPr>
          <w:i/>
          <w:lang w:val="en"/>
        </w:rPr>
        <w:t xml:space="preserve"> </w:t>
      </w:r>
      <w:r w:rsidRPr="00D04A24">
        <w:rPr>
          <w:i/>
          <w:lang w:val="en"/>
        </w:rPr>
        <w:t xml:space="preserve">decreased by </w:t>
      </w:r>
      <w:r w:rsidR="00102EDC">
        <w:rPr>
          <w:i/>
          <w:lang w:val="en"/>
        </w:rPr>
        <w:t>1</w:t>
      </w:r>
      <w:r w:rsidRPr="00D04A24">
        <w:rPr>
          <w:i/>
          <w:lang w:val="en"/>
        </w:rPr>
        <w:t>.</w:t>
      </w:r>
      <w:r w:rsidR="000C5426">
        <w:rPr>
          <w:i/>
          <w:lang w:val="en"/>
        </w:rPr>
        <w:t>4</w:t>
      </w:r>
      <w:r w:rsidRPr="00D04A24">
        <w:rPr>
          <w:i/>
          <w:lang w:val="en"/>
        </w:rPr>
        <w:t>% compared to 201</w:t>
      </w:r>
      <w:r w:rsidR="00102EDC">
        <w:rPr>
          <w:i/>
          <w:lang w:val="en"/>
        </w:rPr>
        <w:t>7</w:t>
      </w:r>
      <w:r w:rsidRPr="00D04A24">
        <w:rPr>
          <w:i/>
          <w:lang w:val="en"/>
        </w:rPr>
        <w:t xml:space="preserve">. </w:t>
      </w:r>
      <w:r w:rsidR="00B945F0">
        <w:rPr>
          <w:i/>
          <w:lang w:val="en"/>
        </w:rPr>
        <w:t>Crop</w:t>
      </w:r>
      <w:r w:rsidRPr="00D04A24">
        <w:rPr>
          <w:i/>
          <w:lang w:val="en"/>
        </w:rPr>
        <w:t xml:space="preserve"> </w:t>
      </w:r>
      <w:r w:rsidR="00B945F0">
        <w:rPr>
          <w:i/>
          <w:lang w:val="en"/>
        </w:rPr>
        <w:t>output</w:t>
      </w:r>
      <w:r w:rsidRPr="00D04A24">
        <w:rPr>
          <w:i/>
          <w:lang w:val="en"/>
        </w:rPr>
        <w:t xml:space="preserve"> was lower by </w:t>
      </w:r>
      <w:r w:rsidR="00102EDC">
        <w:rPr>
          <w:i/>
          <w:lang w:val="en"/>
        </w:rPr>
        <w:t xml:space="preserve">5.1 </w:t>
      </w:r>
      <w:r w:rsidRPr="00D04A24">
        <w:rPr>
          <w:i/>
          <w:lang w:val="en"/>
        </w:rPr>
        <w:t>%</w:t>
      </w:r>
      <w:r w:rsidR="00BD4FFC">
        <w:rPr>
          <w:i/>
          <w:lang w:val="en"/>
        </w:rPr>
        <w:t xml:space="preserve"> but</w:t>
      </w:r>
      <w:r w:rsidRPr="00D04A24">
        <w:rPr>
          <w:i/>
          <w:lang w:val="en"/>
        </w:rPr>
        <w:t xml:space="preserve"> </w:t>
      </w:r>
      <w:r w:rsidR="00B945F0">
        <w:rPr>
          <w:i/>
          <w:lang w:val="en"/>
        </w:rPr>
        <w:t>animal output</w:t>
      </w:r>
      <w:r w:rsidR="00102EDC">
        <w:rPr>
          <w:i/>
          <w:lang w:val="en"/>
        </w:rPr>
        <w:t xml:space="preserve"> </w:t>
      </w:r>
      <w:r w:rsidR="00BD4FFC">
        <w:rPr>
          <w:i/>
          <w:lang w:val="en"/>
        </w:rPr>
        <w:t>went up</w:t>
      </w:r>
      <w:r w:rsidRPr="00D04A24">
        <w:rPr>
          <w:i/>
          <w:lang w:val="en"/>
        </w:rPr>
        <w:t xml:space="preserve"> by </w:t>
      </w:r>
      <w:r w:rsidR="00102EDC">
        <w:rPr>
          <w:i/>
          <w:lang w:val="en"/>
        </w:rPr>
        <w:t>2.9</w:t>
      </w:r>
      <w:r w:rsidRPr="00D04A24">
        <w:rPr>
          <w:i/>
          <w:lang w:val="en"/>
        </w:rPr>
        <w:t>%.</w:t>
      </w:r>
    </w:p>
    <w:p w:rsidR="00D04A24" w:rsidRPr="00D04A24" w:rsidRDefault="00BD4FFC" w:rsidP="00DD6F55">
      <w:pPr>
        <w:pStyle w:val="Zkladntextodsazen"/>
        <w:ind w:firstLine="0"/>
        <w:rPr>
          <w:i/>
          <w:lang w:val="en"/>
        </w:rPr>
      </w:pPr>
      <w:r>
        <w:rPr>
          <w:i/>
          <w:lang w:val="en"/>
        </w:rPr>
        <w:t>Whereas the</w:t>
      </w:r>
      <w:r w:rsidRPr="00D04A24">
        <w:rPr>
          <w:i/>
          <w:lang w:val="en"/>
        </w:rPr>
        <w:t xml:space="preserve"> </w:t>
      </w:r>
      <w:r>
        <w:rPr>
          <w:i/>
          <w:lang w:val="en"/>
        </w:rPr>
        <w:t>c</w:t>
      </w:r>
      <w:r w:rsidR="00D04A24" w:rsidRPr="00D04A24">
        <w:rPr>
          <w:i/>
          <w:lang w:val="en"/>
        </w:rPr>
        <w:t>rop output</w:t>
      </w:r>
      <w:r>
        <w:rPr>
          <w:i/>
          <w:lang w:val="en"/>
        </w:rPr>
        <w:t xml:space="preserve"> in 2017</w:t>
      </w:r>
      <w:r w:rsidR="00D04A24" w:rsidRPr="00D04A24">
        <w:rPr>
          <w:i/>
          <w:lang w:val="en"/>
        </w:rPr>
        <w:t xml:space="preserve"> accounted for </w:t>
      </w:r>
      <w:r w:rsidR="00C07987">
        <w:rPr>
          <w:i/>
          <w:lang w:val="en"/>
        </w:rPr>
        <w:t>55.4</w:t>
      </w:r>
      <w:r w:rsidR="00D04A24" w:rsidRPr="00D04A24">
        <w:rPr>
          <w:i/>
          <w:lang w:val="en"/>
        </w:rPr>
        <w:t>% of OAI</w:t>
      </w:r>
      <w:r w:rsidRPr="00BD4FFC">
        <w:rPr>
          <w:i/>
          <w:lang w:val="en"/>
        </w:rPr>
        <w:t xml:space="preserve"> </w:t>
      </w:r>
      <w:r w:rsidRPr="00D04A24">
        <w:rPr>
          <w:i/>
          <w:lang w:val="en"/>
        </w:rPr>
        <w:t>at basic current prices</w:t>
      </w:r>
      <w:r w:rsidR="00D04A24" w:rsidRPr="00D04A24">
        <w:rPr>
          <w:i/>
          <w:lang w:val="en"/>
        </w:rPr>
        <w:t>,</w:t>
      </w:r>
      <w:r>
        <w:rPr>
          <w:i/>
          <w:lang w:val="en"/>
        </w:rPr>
        <w:t xml:space="preserve"> </w:t>
      </w:r>
      <w:r w:rsidR="00C07987">
        <w:rPr>
          <w:i/>
          <w:lang w:val="en"/>
        </w:rPr>
        <w:t>it was 55.8</w:t>
      </w:r>
      <w:r w:rsidR="00D04A24" w:rsidRPr="00D04A24">
        <w:rPr>
          <w:i/>
          <w:lang w:val="en"/>
        </w:rPr>
        <w:t>%</w:t>
      </w:r>
      <w:r>
        <w:rPr>
          <w:i/>
          <w:lang w:val="en"/>
        </w:rPr>
        <w:t xml:space="preserve"> </w:t>
      </w:r>
      <w:r w:rsidRPr="00D04A24">
        <w:rPr>
          <w:i/>
          <w:lang w:val="en"/>
        </w:rPr>
        <w:t>in 201</w:t>
      </w:r>
      <w:r>
        <w:rPr>
          <w:i/>
          <w:lang w:val="en"/>
        </w:rPr>
        <w:t>8</w:t>
      </w:r>
      <w:r w:rsidR="00D04A24" w:rsidRPr="00D04A24">
        <w:rPr>
          <w:i/>
          <w:lang w:val="en"/>
        </w:rPr>
        <w:t xml:space="preserve">. </w:t>
      </w:r>
      <w:r w:rsidR="00086EB5">
        <w:rPr>
          <w:i/>
          <w:lang w:val="en"/>
        </w:rPr>
        <w:t>In both years t</w:t>
      </w:r>
      <w:r w:rsidR="00D04A24" w:rsidRPr="00D04A24">
        <w:rPr>
          <w:i/>
          <w:lang w:val="en"/>
        </w:rPr>
        <w:t xml:space="preserve">he most important </w:t>
      </w:r>
      <w:r w:rsidR="00086EB5">
        <w:rPr>
          <w:i/>
          <w:lang w:val="en"/>
        </w:rPr>
        <w:t>share</w:t>
      </w:r>
      <w:r w:rsidR="00D04A24" w:rsidRPr="00D04A24">
        <w:rPr>
          <w:i/>
          <w:lang w:val="en"/>
        </w:rPr>
        <w:t xml:space="preserve"> in crop output </w:t>
      </w:r>
      <w:r w:rsidR="00086EB5">
        <w:rPr>
          <w:i/>
          <w:lang w:val="en"/>
        </w:rPr>
        <w:t>had</w:t>
      </w:r>
      <w:r w:rsidR="00D04A24" w:rsidRPr="00D04A24">
        <w:rPr>
          <w:i/>
          <w:lang w:val="en"/>
        </w:rPr>
        <w:t xml:space="preserve"> cereals (3</w:t>
      </w:r>
      <w:r w:rsidR="000452C6">
        <w:rPr>
          <w:i/>
          <w:lang w:val="en"/>
        </w:rPr>
        <w:t>8.5</w:t>
      </w:r>
      <w:r w:rsidR="00D04A24" w:rsidRPr="00D04A24">
        <w:rPr>
          <w:i/>
          <w:lang w:val="en"/>
        </w:rPr>
        <w:t>% in 201</w:t>
      </w:r>
      <w:r w:rsidR="000452C6">
        <w:rPr>
          <w:i/>
          <w:lang w:val="en"/>
        </w:rPr>
        <w:t>7 and 39.9% in 2018</w:t>
      </w:r>
      <w:r w:rsidR="00D04A24" w:rsidRPr="00D04A24">
        <w:rPr>
          <w:i/>
          <w:lang w:val="en"/>
        </w:rPr>
        <w:t xml:space="preserve">) and </w:t>
      </w:r>
      <w:r w:rsidR="00797C43">
        <w:rPr>
          <w:i/>
          <w:lang w:val="en"/>
        </w:rPr>
        <w:t xml:space="preserve">industrial </w:t>
      </w:r>
      <w:r w:rsidR="00D04A24" w:rsidRPr="00D04A24">
        <w:rPr>
          <w:i/>
          <w:lang w:val="en"/>
        </w:rPr>
        <w:t>crops (2</w:t>
      </w:r>
      <w:r w:rsidR="00797C43">
        <w:rPr>
          <w:i/>
          <w:lang w:val="en"/>
        </w:rPr>
        <w:t>6.0</w:t>
      </w:r>
      <w:r w:rsidR="00D04A24" w:rsidRPr="00D04A24">
        <w:rPr>
          <w:i/>
          <w:lang w:val="en"/>
        </w:rPr>
        <w:t>% in 201</w:t>
      </w:r>
      <w:r w:rsidR="00797C43">
        <w:rPr>
          <w:i/>
          <w:lang w:val="en"/>
        </w:rPr>
        <w:t>7 and 26.5</w:t>
      </w:r>
      <w:r w:rsidR="00D04A24" w:rsidRPr="00D04A24">
        <w:rPr>
          <w:i/>
          <w:lang w:val="en"/>
        </w:rPr>
        <w:t>% in 201</w:t>
      </w:r>
      <w:r w:rsidR="00797C43">
        <w:rPr>
          <w:i/>
          <w:lang w:val="en"/>
        </w:rPr>
        <w:t>8</w:t>
      </w:r>
      <w:r w:rsidR="00D04A24" w:rsidRPr="00D04A24">
        <w:rPr>
          <w:i/>
          <w:lang w:val="en"/>
        </w:rPr>
        <w:t>).</w:t>
      </w:r>
    </w:p>
    <w:p w:rsidR="00D04A24" w:rsidRPr="005A7058" w:rsidRDefault="008F0379" w:rsidP="00DD6F55">
      <w:pPr>
        <w:pStyle w:val="Zkladntextodsazen"/>
        <w:ind w:firstLine="0"/>
        <w:rPr>
          <w:i/>
          <w:lang w:val="en"/>
        </w:rPr>
      </w:pPr>
      <w:r w:rsidRPr="005A7058">
        <w:rPr>
          <w:i/>
          <w:lang w:val="en"/>
        </w:rPr>
        <w:t xml:space="preserve">Animal output </w:t>
      </w:r>
      <w:r w:rsidR="00086EB5">
        <w:rPr>
          <w:i/>
          <w:lang w:val="en"/>
        </w:rPr>
        <w:t>at basic current prices contributed</w:t>
      </w:r>
      <w:r w:rsidR="00165C7E">
        <w:rPr>
          <w:i/>
          <w:lang w:val="en"/>
        </w:rPr>
        <w:t xml:space="preserve"> </w:t>
      </w:r>
      <w:r w:rsidR="00086EB5">
        <w:rPr>
          <w:i/>
          <w:lang w:val="en"/>
        </w:rPr>
        <w:t>to</w:t>
      </w:r>
      <w:r w:rsidR="00165C7E">
        <w:rPr>
          <w:i/>
          <w:lang w:val="en"/>
        </w:rPr>
        <w:t xml:space="preserve"> OAI </w:t>
      </w:r>
      <w:r w:rsidR="00086EB5">
        <w:rPr>
          <w:i/>
          <w:lang w:val="en"/>
        </w:rPr>
        <w:t>with of 38.4</w:t>
      </w:r>
      <w:r w:rsidR="00086EB5" w:rsidRPr="005A7058">
        <w:rPr>
          <w:i/>
          <w:lang w:val="en"/>
        </w:rPr>
        <w:t>%</w:t>
      </w:r>
      <w:r w:rsidR="00086EB5">
        <w:rPr>
          <w:i/>
          <w:lang w:val="en"/>
        </w:rPr>
        <w:t xml:space="preserve"> </w:t>
      </w:r>
      <w:r w:rsidR="00165C7E">
        <w:rPr>
          <w:i/>
          <w:lang w:val="en"/>
        </w:rPr>
        <w:t>in 2017</w:t>
      </w:r>
      <w:r w:rsidR="00086EB5">
        <w:rPr>
          <w:i/>
          <w:lang w:val="en"/>
        </w:rPr>
        <w:t xml:space="preserve"> and with </w:t>
      </w:r>
      <w:r w:rsidR="00165C7E">
        <w:rPr>
          <w:i/>
          <w:lang w:val="en"/>
        </w:rPr>
        <w:t>38.1</w:t>
      </w:r>
      <w:r w:rsidRPr="005A7058">
        <w:rPr>
          <w:i/>
          <w:lang w:val="en"/>
        </w:rPr>
        <w:t>%</w:t>
      </w:r>
      <w:r w:rsidR="00086EB5">
        <w:rPr>
          <w:i/>
          <w:lang w:val="en"/>
        </w:rPr>
        <w:t xml:space="preserve"> in 2018</w:t>
      </w:r>
      <w:r w:rsidRPr="005A7058">
        <w:rPr>
          <w:i/>
          <w:lang w:val="en"/>
        </w:rPr>
        <w:t xml:space="preserve">. The most significant </w:t>
      </w:r>
      <w:r w:rsidR="00086EB5">
        <w:rPr>
          <w:i/>
          <w:lang w:val="en"/>
        </w:rPr>
        <w:t>products/items in</w:t>
      </w:r>
      <w:r w:rsidRPr="005A7058">
        <w:rPr>
          <w:i/>
          <w:lang w:val="en"/>
        </w:rPr>
        <w:t xml:space="preserve"> animal o</w:t>
      </w:r>
      <w:r w:rsidR="00477B97">
        <w:rPr>
          <w:i/>
          <w:lang w:val="en"/>
        </w:rPr>
        <w:t>utput</w:t>
      </w:r>
      <w:r w:rsidR="00086EB5">
        <w:rPr>
          <w:i/>
          <w:lang w:val="en"/>
        </w:rPr>
        <w:t xml:space="preserve"> </w:t>
      </w:r>
      <w:r w:rsidR="00477B97">
        <w:rPr>
          <w:i/>
          <w:lang w:val="en"/>
        </w:rPr>
        <w:t xml:space="preserve">in both years </w:t>
      </w:r>
      <w:r w:rsidR="00086EB5">
        <w:rPr>
          <w:i/>
          <w:lang w:val="en"/>
        </w:rPr>
        <w:t xml:space="preserve">were </w:t>
      </w:r>
      <w:r w:rsidR="00477B97">
        <w:rPr>
          <w:i/>
          <w:lang w:val="en"/>
        </w:rPr>
        <w:t>milk (50.0% in 2017 and 51.8</w:t>
      </w:r>
      <w:r w:rsidRPr="005A7058">
        <w:rPr>
          <w:i/>
          <w:lang w:val="en"/>
        </w:rPr>
        <w:t>% in 201</w:t>
      </w:r>
      <w:r w:rsidR="00477B97">
        <w:rPr>
          <w:i/>
          <w:lang w:val="en"/>
        </w:rPr>
        <w:t>8</w:t>
      </w:r>
      <w:r w:rsidRPr="005A7058">
        <w:rPr>
          <w:i/>
          <w:lang w:val="en"/>
        </w:rPr>
        <w:t xml:space="preserve">), </w:t>
      </w:r>
      <w:r w:rsidR="005A7058" w:rsidRPr="005A7058">
        <w:rPr>
          <w:i/>
          <w:iCs/>
          <w:lang w:val="en-GB"/>
        </w:rPr>
        <w:t xml:space="preserve">pigs for slaughter </w:t>
      </w:r>
      <w:r w:rsidRPr="005A7058">
        <w:rPr>
          <w:i/>
          <w:lang w:val="en"/>
        </w:rPr>
        <w:t>(1</w:t>
      </w:r>
      <w:r w:rsidR="00DA7C89">
        <w:rPr>
          <w:i/>
          <w:lang w:val="en"/>
        </w:rPr>
        <w:t>7.9</w:t>
      </w:r>
      <w:r w:rsidRPr="005A7058">
        <w:rPr>
          <w:i/>
          <w:lang w:val="en"/>
        </w:rPr>
        <w:t>% in 201</w:t>
      </w:r>
      <w:r w:rsidR="00DA7C89">
        <w:rPr>
          <w:i/>
          <w:lang w:val="en"/>
        </w:rPr>
        <w:t>7 and 15.4</w:t>
      </w:r>
      <w:r w:rsidRPr="005A7058">
        <w:rPr>
          <w:i/>
          <w:lang w:val="en"/>
        </w:rPr>
        <w:t>% in 201</w:t>
      </w:r>
      <w:r w:rsidR="00DA7C89">
        <w:rPr>
          <w:i/>
          <w:lang w:val="en"/>
        </w:rPr>
        <w:t>8) and cattle for slaughter (14.1% in 2017</w:t>
      </w:r>
      <w:r w:rsidRPr="005A7058">
        <w:rPr>
          <w:i/>
          <w:lang w:val="en"/>
        </w:rPr>
        <w:t xml:space="preserve"> and 14.</w:t>
      </w:r>
      <w:r w:rsidR="00DA7C89">
        <w:rPr>
          <w:i/>
          <w:lang w:val="en"/>
        </w:rPr>
        <w:t>6</w:t>
      </w:r>
      <w:r w:rsidRPr="005A7058">
        <w:rPr>
          <w:i/>
          <w:lang w:val="en"/>
        </w:rPr>
        <w:t>% in 201</w:t>
      </w:r>
      <w:r w:rsidR="00DA7C89">
        <w:rPr>
          <w:i/>
          <w:lang w:val="en"/>
        </w:rPr>
        <w:t>8</w:t>
      </w:r>
      <w:r w:rsidRPr="005A7058">
        <w:rPr>
          <w:i/>
          <w:lang w:val="en"/>
        </w:rPr>
        <w:t>).</w:t>
      </w:r>
    </w:p>
    <w:p w:rsidR="00D04A24" w:rsidRPr="001B354D" w:rsidRDefault="005A7058" w:rsidP="00DD6F55">
      <w:pPr>
        <w:pStyle w:val="Zkladntextodsazen"/>
        <w:ind w:firstLine="0"/>
        <w:rPr>
          <w:i/>
          <w:lang w:val="en"/>
        </w:rPr>
      </w:pPr>
      <w:r w:rsidRPr="001B354D">
        <w:rPr>
          <w:i/>
          <w:iCs/>
          <w:lang w:val="en-GB"/>
        </w:rPr>
        <w:t xml:space="preserve">The rest of the total OAI </w:t>
      </w:r>
      <w:r w:rsidR="00A9214A">
        <w:rPr>
          <w:i/>
          <w:iCs/>
          <w:lang w:val="en-GB"/>
        </w:rPr>
        <w:t>was</w:t>
      </w:r>
      <w:r w:rsidR="00A9214A" w:rsidRPr="001B354D">
        <w:rPr>
          <w:i/>
          <w:iCs/>
          <w:lang w:val="en-GB"/>
        </w:rPr>
        <w:t xml:space="preserve"> </w:t>
      </w:r>
      <w:r w:rsidRPr="001B354D">
        <w:rPr>
          <w:i/>
          <w:iCs/>
          <w:lang w:val="en-GB"/>
        </w:rPr>
        <w:t>made up</w:t>
      </w:r>
      <w:r w:rsidR="00A9214A">
        <w:rPr>
          <w:i/>
          <w:iCs/>
          <w:lang w:val="en-GB"/>
        </w:rPr>
        <w:t xml:space="preserve"> by</w:t>
      </w:r>
      <w:r w:rsidRPr="001B354D">
        <w:rPr>
          <w:i/>
          <w:iCs/>
          <w:lang w:val="en-GB"/>
        </w:rPr>
        <w:t xml:space="preserve"> </w:t>
      </w:r>
      <w:r w:rsidR="00A9214A" w:rsidRPr="001B354D">
        <w:rPr>
          <w:i/>
          <w:iCs/>
          <w:lang w:val="en-GB"/>
        </w:rPr>
        <w:t xml:space="preserve">agricultural services output </w:t>
      </w:r>
      <w:r w:rsidR="00A9214A">
        <w:rPr>
          <w:i/>
          <w:iCs/>
          <w:lang w:val="en-GB"/>
        </w:rPr>
        <w:t xml:space="preserve">(i.e. </w:t>
      </w:r>
      <w:r w:rsidRPr="001B354D">
        <w:rPr>
          <w:i/>
          <w:iCs/>
          <w:lang w:val="en-GB"/>
        </w:rPr>
        <w:t>agricultural work supplied to other unit</w:t>
      </w:r>
      <w:r w:rsidR="00A9214A">
        <w:rPr>
          <w:i/>
          <w:iCs/>
          <w:lang w:val="en-GB"/>
        </w:rPr>
        <w:t>s)</w:t>
      </w:r>
      <w:r w:rsidRPr="001B354D">
        <w:rPr>
          <w:i/>
          <w:iCs/>
          <w:lang w:val="en-GB"/>
        </w:rPr>
        <w:t xml:space="preserve">, that </w:t>
      </w:r>
      <w:r w:rsidR="00666BD1">
        <w:rPr>
          <w:i/>
          <w:lang w:val="en"/>
        </w:rPr>
        <w:t>accounted for 2.9</w:t>
      </w:r>
      <w:r w:rsidRPr="001B354D">
        <w:rPr>
          <w:i/>
          <w:lang w:val="en"/>
        </w:rPr>
        <w:t>%</w:t>
      </w:r>
      <w:r w:rsidR="00216E0C">
        <w:rPr>
          <w:i/>
          <w:lang w:val="en"/>
        </w:rPr>
        <w:t xml:space="preserve"> </w:t>
      </w:r>
      <w:r w:rsidR="00A9214A" w:rsidRPr="001B354D">
        <w:rPr>
          <w:i/>
          <w:lang w:val="en"/>
        </w:rPr>
        <w:t>of the total OAI</w:t>
      </w:r>
      <w:r w:rsidR="00A9214A">
        <w:rPr>
          <w:i/>
          <w:lang w:val="en"/>
        </w:rPr>
        <w:t xml:space="preserve"> </w:t>
      </w:r>
      <w:r w:rsidR="00216E0C">
        <w:rPr>
          <w:i/>
          <w:lang w:val="en"/>
        </w:rPr>
        <w:t>in 2017 and 2.7%</w:t>
      </w:r>
      <w:r w:rsidRPr="001B354D">
        <w:rPr>
          <w:i/>
          <w:lang w:val="en"/>
        </w:rPr>
        <w:t xml:space="preserve"> </w:t>
      </w:r>
      <w:r w:rsidR="00A9214A">
        <w:rPr>
          <w:i/>
          <w:lang w:val="en"/>
        </w:rPr>
        <w:t>in 2018</w:t>
      </w:r>
      <w:r w:rsidRPr="001B354D">
        <w:rPr>
          <w:i/>
          <w:lang w:val="en"/>
        </w:rPr>
        <w:t>. Non-agricultural non-indivisible secondary activities, which include</w:t>
      </w:r>
      <w:r w:rsidR="00167413">
        <w:rPr>
          <w:i/>
          <w:lang w:val="en"/>
        </w:rPr>
        <w:t xml:space="preserve"> since 2015</w:t>
      </w:r>
      <w:r w:rsidRPr="001B354D">
        <w:rPr>
          <w:i/>
          <w:lang w:val="en"/>
        </w:rPr>
        <w:t xml:space="preserve"> </w:t>
      </w:r>
      <w:r w:rsidR="00A9214A">
        <w:rPr>
          <w:i/>
          <w:lang w:val="en"/>
        </w:rPr>
        <w:t xml:space="preserve">also </w:t>
      </w:r>
      <w:r w:rsidRPr="001B354D">
        <w:rPr>
          <w:i/>
          <w:lang w:val="en"/>
        </w:rPr>
        <w:t>energy production from renewable so</w:t>
      </w:r>
      <w:r w:rsidR="00666BD1">
        <w:rPr>
          <w:i/>
          <w:lang w:val="en"/>
        </w:rPr>
        <w:t>urces, contributed</w:t>
      </w:r>
      <w:r w:rsidR="00A9214A">
        <w:rPr>
          <w:i/>
          <w:lang w:val="en"/>
        </w:rPr>
        <w:t xml:space="preserve"> with</w:t>
      </w:r>
      <w:r w:rsidR="00666BD1">
        <w:rPr>
          <w:i/>
          <w:lang w:val="en"/>
        </w:rPr>
        <w:t xml:space="preserve"> 3.3</w:t>
      </w:r>
      <w:r w:rsidRPr="001B354D">
        <w:rPr>
          <w:i/>
          <w:lang w:val="en"/>
        </w:rPr>
        <w:t>% in 201</w:t>
      </w:r>
      <w:r w:rsidR="00666BD1">
        <w:rPr>
          <w:i/>
          <w:lang w:val="en"/>
        </w:rPr>
        <w:t>7 and 3.4</w:t>
      </w:r>
      <w:r w:rsidRPr="001B354D">
        <w:rPr>
          <w:i/>
          <w:lang w:val="en"/>
        </w:rPr>
        <w:t>% in 201</w:t>
      </w:r>
      <w:r w:rsidR="00666BD1">
        <w:rPr>
          <w:i/>
          <w:lang w:val="en"/>
        </w:rPr>
        <w:t>8</w:t>
      </w:r>
      <w:r w:rsidRPr="001B354D">
        <w:rPr>
          <w:i/>
          <w:lang w:val="en"/>
        </w:rPr>
        <w:t>.</w:t>
      </w:r>
    </w:p>
    <w:p w:rsidR="00230E05" w:rsidRDefault="005A7058" w:rsidP="00230E05">
      <w:pPr>
        <w:pStyle w:val="Zkladntextodsazen"/>
        <w:ind w:firstLine="0"/>
        <w:rPr>
          <w:i/>
          <w:iCs/>
          <w:lang w:val="en-GB"/>
        </w:rPr>
      </w:pPr>
      <w:r w:rsidRPr="001B354D">
        <w:rPr>
          <w:i/>
          <w:lang w:val="en"/>
        </w:rPr>
        <w:t>The ratio of intermediate consumption wa</w:t>
      </w:r>
      <w:r w:rsidR="003B41E2">
        <w:rPr>
          <w:i/>
          <w:lang w:val="en"/>
        </w:rPr>
        <w:t>s 67.1</w:t>
      </w:r>
      <w:r w:rsidRPr="001B354D">
        <w:rPr>
          <w:i/>
          <w:lang w:val="en"/>
        </w:rPr>
        <w:t xml:space="preserve">% of OAI </w:t>
      </w:r>
      <w:r w:rsidR="00167413">
        <w:rPr>
          <w:i/>
          <w:lang w:val="en"/>
        </w:rPr>
        <w:t>at</w:t>
      </w:r>
      <w:r w:rsidRPr="001B354D">
        <w:rPr>
          <w:i/>
          <w:lang w:val="en"/>
        </w:rPr>
        <w:t xml:space="preserve"> market prices in 201</w:t>
      </w:r>
      <w:r w:rsidR="003B41E2">
        <w:rPr>
          <w:i/>
          <w:lang w:val="en"/>
        </w:rPr>
        <w:t>7</w:t>
      </w:r>
      <w:r w:rsidR="00B945F0">
        <w:rPr>
          <w:i/>
          <w:lang w:val="en"/>
        </w:rPr>
        <w:t xml:space="preserve"> and </w:t>
      </w:r>
      <w:r w:rsidR="003B41E2">
        <w:rPr>
          <w:i/>
          <w:lang w:val="en"/>
        </w:rPr>
        <w:t>68</w:t>
      </w:r>
      <w:r w:rsidRPr="001B354D">
        <w:rPr>
          <w:i/>
          <w:lang w:val="en"/>
        </w:rPr>
        <w:t>.</w:t>
      </w:r>
      <w:r w:rsidR="003B41E2">
        <w:rPr>
          <w:i/>
          <w:lang w:val="en"/>
        </w:rPr>
        <w:t>1% in 2018</w:t>
      </w:r>
      <w:r w:rsidRPr="001B354D">
        <w:rPr>
          <w:i/>
          <w:lang w:val="en"/>
        </w:rPr>
        <w:t>. The most important items were co</w:t>
      </w:r>
      <w:r w:rsidR="008A22D0">
        <w:rPr>
          <w:i/>
          <w:lang w:val="en"/>
        </w:rPr>
        <w:t>nsumption of feedingstuffs (35.4% in 2017 and 35.3</w:t>
      </w:r>
      <w:r w:rsidRPr="001B354D">
        <w:rPr>
          <w:i/>
          <w:lang w:val="en"/>
        </w:rPr>
        <w:t>% in 201</w:t>
      </w:r>
      <w:r w:rsidR="008A22D0">
        <w:rPr>
          <w:i/>
          <w:lang w:val="en"/>
        </w:rPr>
        <w:t>8</w:t>
      </w:r>
      <w:r w:rsidR="002D31C8">
        <w:rPr>
          <w:i/>
          <w:lang w:val="en"/>
        </w:rPr>
        <w:t>) and energy consumption (15.5% in 2017 and 15.7% in 2018</w:t>
      </w:r>
      <w:r w:rsidRPr="001B354D">
        <w:rPr>
          <w:i/>
          <w:lang w:val="en"/>
        </w:rPr>
        <w:t>).</w:t>
      </w:r>
      <w:r w:rsidR="00167413">
        <w:rPr>
          <w:i/>
          <w:lang w:val="en"/>
        </w:rPr>
        <w:t xml:space="preserve"> The in</w:t>
      </w:r>
      <w:r w:rsidRPr="001B354D">
        <w:rPr>
          <w:i/>
          <w:lang w:val="en"/>
        </w:rPr>
        <w:t>termedi</w:t>
      </w:r>
      <w:r w:rsidR="000742EF">
        <w:rPr>
          <w:i/>
          <w:lang w:val="en"/>
        </w:rPr>
        <w:t>ate consumption increased by 2.9</w:t>
      </w:r>
      <w:r w:rsidRPr="001B354D">
        <w:rPr>
          <w:i/>
          <w:lang w:val="en"/>
        </w:rPr>
        <w:t>%</w:t>
      </w:r>
      <w:r w:rsidR="001B354D" w:rsidRPr="001B354D">
        <w:rPr>
          <w:i/>
          <w:lang w:val="en"/>
        </w:rPr>
        <w:t xml:space="preserve"> </w:t>
      </w:r>
      <w:r w:rsidR="00167413">
        <w:rPr>
          <w:i/>
          <w:lang w:val="en"/>
        </w:rPr>
        <w:t>y-o-y</w:t>
      </w:r>
      <w:r w:rsidR="001B354D" w:rsidRPr="001B354D">
        <w:rPr>
          <w:i/>
          <w:iCs/>
          <w:lang w:val="en-GB"/>
        </w:rPr>
        <w:t>.</w:t>
      </w:r>
    </w:p>
    <w:p w:rsidR="009B318D" w:rsidRDefault="00C375C9" w:rsidP="008F78E7">
      <w:pPr>
        <w:pStyle w:val="Zkladntextodsazen"/>
        <w:ind w:firstLine="0"/>
        <w:jc w:val="left"/>
        <w:rPr>
          <w:i/>
          <w:lang w:val="en"/>
        </w:rPr>
      </w:pPr>
      <w:r w:rsidRPr="00230E05">
        <w:rPr>
          <w:i/>
          <w:lang w:val="en"/>
        </w:rPr>
        <w:t>Gross val</w:t>
      </w:r>
      <w:r w:rsidR="004F5BB8">
        <w:rPr>
          <w:i/>
          <w:lang w:val="en"/>
        </w:rPr>
        <w:t>ue added at basic prices amounted to CZK 44,098</w:t>
      </w:r>
      <w:r w:rsidRPr="00230E05">
        <w:rPr>
          <w:i/>
          <w:lang w:val="en"/>
        </w:rPr>
        <w:t>.</w:t>
      </w:r>
      <w:r w:rsidR="004F5BB8">
        <w:rPr>
          <w:i/>
          <w:lang w:val="en"/>
        </w:rPr>
        <w:t>6</w:t>
      </w:r>
      <w:r w:rsidRPr="00230E05">
        <w:rPr>
          <w:i/>
          <w:lang w:val="en"/>
        </w:rPr>
        <w:t xml:space="preserve"> million</w:t>
      </w:r>
      <w:r w:rsidR="00EF7905" w:rsidRPr="00EF7905">
        <w:rPr>
          <w:i/>
          <w:lang w:val="en"/>
        </w:rPr>
        <w:t xml:space="preserve"> </w:t>
      </w:r>
      <w:r w:rsidR="00EF7905">
        <w:rPr>
          <w:i/>
          <w:lang w:val="en"/>
        </w:rPr>
        <w:t>in 2017</w:t>
      </w:r>
      <w:r w:rsidRPr="00230E05">
        <w:rPr>
          <w:i/>
          <w:lang w:val="en"/>
        </w:rPr>
        <w:t>. In 201</w:t>
      </w:r>
      <w:r w:rsidR="004F5BB8">
        <w:rPr>
          <w:i/>
          <w:lang w:val="en"/>
        </w:rPr>
        <w:t>8</w:t>
      </w:r>
      <w:r w:rsidR="00EF7905">
        <w:rPr>
          <w:i/>
          <w:lang w:val="en"/>
        </w:rPr>
        <w:t>,</w:t>
      </w:r>
      <w:r w:rsidRPr="00230E05">
        <w:rPr>
          <w:i/>
          <w:lang w:val="en"/>
        </w:rPr>
        <w:t xml:space="preserve"> it </w:t>
      </w:r>
      <w:r w:rsidR="00EF7905">
        <w:rPr>
          <w:i/>
          <w:lang w:val="en"/>
        </w:rPr>
        <w:t>went down</w:t>
      </w:r>
      <w:r w:rsidR="00EF7905" w:rsidRPr="00230E05">
        <w:rPr>
          <w:i/>
          <w:lang w:val="en"/>
        </w:rPr>
        <w:t xml:space="preserve"> </w:t>
      </w:r>
      <w:r w:rsidRPr="00230E05">
        <w:rPr>
          <w:i/>
          <w:lang w:val="en"/>
        </w:rPr>
        <w:t xml:space="preserve">by </w:t>
      </w:r>
      <w:r w:rsidR="009D1BE2">
        <w:rPr>
          <w:i/>
          <w:lang w:val="en"/>
        </w:rPr>
        <w:t>1.9% to CZK 43</w:t>
      </w:r>
      <w:r w:rsidRPr="00230E05">
        <w:rPr>
          <w:i/>
          <w:lang w:val="en"/>
        </w:rPr>
        <w:t>,</w:t>
      </w:r>
      <w:r w:rsidR="009D1BE2">
        <w:rPr>
          <w:i/>
          <w:lang w:val="en"/>
        </w:rPr>
        <w:t>278.9</w:t>
      </w:r>
      <w:r w:rsidRPr="00230E05">
        <w:rPr>
          <w:i/>
          <w:lang w:val="en"/>
        </w:rPr>
        <w:t xml:space="preserve"> million. After deducting the consumption of the fixed capital consumption the net value added at basic prices (NVA)</w:t>
      </w:r>
      <w:r w:rsidR="00EF7905">
        <w:rPr>
          <w:i/>
          <w:lang w:val="en"/>
        </w:rPr>
        <w:t xml:space="preserve"> is obtained</w:t>
      </w:r>
      <w:r w:rsidRPr="00230E05">
        <w:rPr>
          <w:i/>
          <w:lang w:val="en"/>
        </w:rPr>
        <w:t xml:space="preserve">.  NVA </w:t>
      </w:r>
      <w:r w:rsidR="009B318D">
        <w:rPr>
          <w:i/>
          <w:lang w:val="en"/>
        </w:rPr>
        <w:t>reached the amount of</w:t>
      </w:r>
      <w:r w:rsidRPr="00230E05">
        <w:rPr>
          <w:i/>
          <w:lang w:val="en"/>
        </w:rPr>
        <w:t xml:space="preserve"> CZK 2</w:t>
      </w:r>
      <w:r w:rsidR="00C731A1">
        <w:rPr>
          <w:i/>
          <w:lang w:val="en"/>
        </w:rPr>
        <w:t>5</w:t>
      </w:r>
      <w:r w:rsidR="001A72C9">
        <w:rPr>
          <w:i/>
          <w:lang w:val="en"/>
        </w:rPr>
        <w:t>,</w:t>
      </w:r>
      <w:r w:rsidR="00C731A1">
        <w:rPr>
          <w:i/>
          <w:lang w:val="en"/>
        </w:rPr>
        <w:t>373.9</w:t>
      </w:r>
      <w:r w:rsidRPr="00230E05">
        <w:rPr>
          <w:i/>
          <w:lang w:val="en"/>
        </w:rPr>
        <w:t xml:space="preserve"> mil</w:t>
      </w:r>
      <w:r w:rsidR="001A72C9">
        <w:rPr>
          <w:i/>
          <w:lang w:val="en"/>
        </w:rPr>
        <w:t>lion</w:t>
      </w:r>
      <w:r w:rsidR="00C731A1">
        <w:rPr>
          <w:i/>
          <w:lang w:val="en"/>
        </w:rPr>
        <w:t xml:space="preserve"> in 2017</w:t>
      </w:r>
      <w:r w:rsidR="009B318D">
        <w:rPr>
          <w:i/>
          <w:lang w:val="en"/>
        </w:rPr>
        <w:t xml:space="preserve"> and</w:t>
      </w:r>
      <w:r w:rsidRPr="00230E05">
        <w:rPr>
          <w:i/>
          <w:lang w:val="en"/>
        </w:rPr>
        <w:t xml:space="preserve"> </w:t>
      </w:r>
      <w:r w:rsidR="00C731A1">
        <w:rPr>
          <w:i/>
          <w:lang w:val="en"/>
        </w:rPr>
        <w:t xml:space="preserve">decreased </w:t>
      </w:r>
      <w:r w:rsidR="009B318D">
        <w:rPr>
          <w:i/>
          <w:lang w:val="en"/>
        </w:rPr>
        <w:t xml:space="preserve">y-o-y </w:t>
      </w:r>
      <w:r w:rsidR="00C731A1">
        <w:rPr>
          <w:i/>
          <w:lang w:val="en"/>
        </w:rPr>
        <w:t>by 7</w:t>
      </w:r>
      <w:r w:rsidRPr="00230E05">
        <w:rPr>
          <w:i/>
          <w:lang w:val="en"/>
        </w:rPr>
        <w:t xml:space="preserve">.8% to </w:t>
      </w:r>
      <w:r w:rsidR="001A72C9">
        <w:rPr>
          <w:i/>
          <w:lang w:val="en"/>
        </w:rPr>
        <w:t xml:space="preserve">CZK </w:t>
      </w:r>
      <w:r w:rsidRPr="00230E05">
        <w:rPr>
          <w:i/>
          <w:lang w:val="en"/>
        </w:rPr>
        <w:t>2</w:t>
      </w:r>
      <w:r w:rsidR="00C731A1">
        <w:rPr>
          <w:i/>
          <w:lang w:val="en"/>
        </w:rPr>
        <w:t>3</w:t>
      </w:r>
      <w:r w:rsidR="001A72C9">
        <w:rPr>
          <w:i/>
          <w:lang w:val="en"/>
        </w:rPr>
        <w:t>,</w:t>
      </w:r>
      <w:r w:rsidR="00C731A1">
        <w:rPr>
          <w:i/>
          <w:lang w:val="en"/>
        </w:rPr>
        <w:t>403.</w:t>
      </w:r>
      <w:r w:rsidR="00C731A1" w:rsidRPr="00AE6170">
        <w:rPr>
          <w:i/>
          <w:lang w:val="en"/>
        </w:rPr>
        <w:t>2</w:t>
      </w:r>
      <w:r w:rsidRPr="00AE6170">
        <w:rPr>
          <w:i/>
          <w:lang w:val="en"/>
        </w:rPr>
        <w:t xml:space="preserve"> mi</w:t>
      </w:r>
      <w:r w:rsidR="001A72C9" w:rsidRPr="00AE6170">
        <w:rPr>
          <w:i/>
          <w:lang w:val="en"/>
        </w:rPr>
        <w:t>llion</w:t>
      </w:r>
      <w:r w:rsidRPr="00AE6170">
        <w:rPr>
          <w:i/>
          <w:lang w:val="en"/>
        </w:rPr>
        <w:t>.</w:t>
      </w:r>
      <w:r w:rsidRPr="00AE6170">
        <w:rPr>
          <w:i/>
          <w:lang w:val="en"/>
        </w:rPr>
        <w:br/>
      </w:r>
    </w:p>
    <w:p w:rsidR="00881659" w:rsidRDefault="00C375C9" w:rsidP="008F78E7">
      <w:pPr>
        <w:pStyle w:val="Zkladntextodsazen"/>
        <w:ind w:firstLine="0"/>
        <w:jc w:val="left"/>
        <w:rPr>
          <w:i/>
          <w:lang w:val="en"/>
        </w:rPr>
      </w:pPr>
      <w:r w:rsidRPr="00AE6170">
        <w:rPr>
          <w:i/>
          <w:lang w:val="en"/>
        </w:rPr>
        <w:t>Factor income in 201</w:t>
      </w:r>
      <w:r w:rsidR="003440B3" w:rsidRPr="00AE6170">
        <w:rPr>
          <w:i/>
          <w:lang w:val="en"/>
        </w:rPr>
        <w:t>7</w:t>
      </w:r>
      <w:r w:rsidRPr="00AE6170">
        <w:rPr>
          <w:i/>
          <w:lang w:val="en"/>
        </w:rPr>
        <w:t xml:space="preserve"> </w:t>
      </w:r>
      <w:r w:rsidR="009B318D">
        <w:rPr>
          <w:i/>
          <w:lang w:val="en"/>
        </w:rPr>
        <w:t>was</w:t>
      </w:r>
      <w:r w:rsidRPr="00AE6170">
        <w:rPr>
          <w:i/>
          <w:lang w:val="en"/>
        </w:rPr>
        <w:t xml:space="preserve"> </w:t>
      </w:r>
      <w:r w:rsidR="001A72C9" w:rsidRPr="00AE6170">
        <w:rPr>
          <w:i/>
          <w:lang w:val="en"/>
        </w:rPr>
        <w:t xml:space="preserve">CZK </w:t>
      </w:r>
      <w:r w:rsidRPr="00AE6170">
        <w:rPr>
          <w:i/>
          <w:lang w:val="en"/>
        </w:rPr>
        <w:t>5</w:t>
      </w:r>
      <w:r w:rsidR="003440B3" w:rsidRPr="00AE6170">
        <w:rPr>
          <w:i/>
          <w:lang w:val="en"/>
        </w:rPr>
        <w:t>6</w:t>
      </w:r>
      <w:r w:rsidR="001A72C9" w:rsidRPr="00AE6170">
        <w:rPr>
          <w:i/>
          <w:lang w:val="en"/>
        </w:rPr>
        <w:t>,</w:t>
      </w:r>
      <w:r w:rsidR="003440B3" w:rsidRPr="00AE6170">
        <w:rPr>
          <w:i/>
          <w:lang w:val="en"/>
        </w:rPr>
        <w:t>528.5</w:t>
      </w:r>
      <w:r w:rsidRPr="008F78E7">
        <w:rPr>
          <w:i/>
          <w:lang w:val="en"/>
        </w:rPr>
        <w:t xml:space="preserve"> mil</w:t>
      </w:r>
      <w:r w:rsidR="001A72C9">
        <w:rPr>
          <w:i/>
          <w:lang w:val="en"/>
        </w:rPr>
        <w:t>lion</w:t>
      </w:r>
      <w:r w:rsidR="003440B3">
        <w:rPr>
          <w:i/>
          <w:lang w:val="en"/>
        </w:rPr>
        <w:t xml:space="preserve"> and </w:t>
      </w:r>
      <w:r w:rsidR="009B318D">
        <w:rPr>
          <w:i/>
          <w:lang w:val="en"/>
        </w:rPr>
        <w:t xml:space="preserve">went </w:t>
      </w:r>
      <w:r w:rsidR="003440B3">
        <w:rPr>
          <w:i/>
          <w:lang w:val="en"/>
        </w:rPr>
        <w:t>down by 2.5</w:t>
      </w:r>
      <w:r w:rsidRPr="008F78E7">
        <w:rPr>
          <w:i/>
          <w:lang w:val="en"/>
        </w:rPr>
        <w:t>%</w:t>
      </w:r>
      <w:r w:rsidR="009B318D">
        <w:rPr>
          <w:i/>
          <w:lang w:val="en"/>
        </w:rPr>
        <w:t>,</w:t>
      </w:r>
      <w:r w:rsidRPr="008F78E7">
        <w:rPr>
          <w:i/>
          <w:lang w:val="en"/>
        </w:rPr>
        <w:t xml:space="preserve"> year on year</w:t>
      </w:r>
      <w:r w:rsidR="009B318D">
        <w:rPr>
          <w:i/>
          <w:lang w:val="en"/>
        </w:rPr>
        <w:t>, to</w:t>
      </w:r>
      <w:r w:rsidRPr="008F78E7">
        <w:rPr>
          <w:i/>
          <w:lang w:val="en"/>
        </w:rPr>
        <w:t xml:space="preserve"> CZK 5</w:t>
      </w:r>
      <w:r w:rsidR="003440B3">
        <w:rPr>
          <w:i/>
          <w:lang w:val="en"/>
        </w:rPr>
        <w:t>5,124.3</w:t>
      </w:r>
      <w:r w:rsidRPr="008F78E7">
        <w:rPr>
          <w:i/>
          <w:lang w:val="en"/>
        </w:rPr>
        <w:t xml:space="preserve"> million in 201</w:t>
      </w:r>
      <w:r w:rsidR="003440B3">
        <w:rPr>
          <w:i/>
          <w:lang w:val="en"/>
        </w:rPr>
        <w:t>8</w:t>
      </w:r>
      <w:r w:rsidR="00FE2138">
        <w:rPr>
          <w:i/>
          <w:lang w:val="en"/>
        </w:rPr>
        <w:t>. In 2017</w:t>
      </w:r>
      <w:r w:rsidR="009B318D">
        <w:rPr>
          <w:i/>
          <w:lang w:val="en"/>
        </w:rPr>
        <w:t>,</w:t>
      </w:r>
      <w:r w:rsidRPr="008F78E7">
        <w:rPr>
          <w:i/>
          <w:lang w:val="en"/>
        </w:rPr>
        <w:t xml:space="preserve"> </w:t>
      </w:r>
      <w:r w:rsidR="009B318D">
        <w:rPr>
          <w:i/>
          <w:lang w:val="en"/>
        </w:rPr>
        <w:t xml:space="preserve">the </w:t>
      </w:r>
      <w:r w:rsidRPr="008F78E7">
        <w:rPr>
          <w:i/>
          <w:lang w:val="en"/>
        </w:rPr>
        <w:t xml:space="preserve">compensation </w:t>
      </w:r>
      <w:r w:rsidR="004F71C6">
        <w:rPr>
          <w:i/>
          <w:lang w:val="en"/>
        </w:rPr>
        <w:t>of</w:t>
      </w:r>
      <w:r w:rsidRPr="008F78E7">
        <w:rPr>
          <w:i/>
          <w:lang w:val="en"/>
        </w:rPr>
        <w:t xml:space="preserve"> employees amounted to CZK </w:t>
      </w:r>
      <w:r w:rsidR="00FE2138" w:rsidRPr="008F78E7">
        <w:rPr>
          <w:i/>
          <w:lang w:val="en"/>
        </w:rPr>
        <w:t xml:space="preserve">28,899.1 </w:t>
      </w:r>
      <w:r w:rsidRPr="008F78E7">
        <w:rPr>
          <w:i/>
          <w:lang w:val="en"/>
        </w:rPr>
        <w:t>million, while in 201</w:t>
      </w:r>
      <w:r w:rsidR="00FE2138">
        <w:rPr>
          <w:i/>
          <w:lang w:val="en"/>
        </w:rPr>
        <w:t>8</w:t>
      </w:r>
      <w:r w:rsidR="009B318D">
        <w:rPr>
          <w:i/>
          <w:lang w:val="en"/>
        </w:rPr>
        <w:t>,</w:t>
      </w:r>
      <w:r w:rsidRPr="008F78E7">
        <w:rPr>
          <w:i/>
          <w:lang w:val="en"/>
        </w:rPr>
        <w:t xml:space="preserve"> employee compensation grew by </w:t>
      </w:r>
      <w:r w:rsidR="00FE2138">
        <w:rPr>
          <w:i/>
          <w:lang w:val="en"/>
        </w:rPr>
        <w:t>7.1</w:t>
      </w:r>
      <w:r w:rsidRPr="008F78E7">
        <w:rPr>
          <w:i/>
          <w:lang w:val="en"/>
        </w:rPr>
        <w:t xml:space="preserve">% to CZK </w:t>
      </w:r>
      <w:r w:rsidR="00FE2138">
        <w:rPr>
          <w:i/>
          <w:lang w:val="en"/>
        </w:rPr>
        <w:t>30,950</w:t>
      </w:r>
      <w:r w:rsidRPr="008F78E7">
        <w:rPr>
          <w:i/>
          <w:lang w:val="en"/>
        </w:rPr>
        <w:t>.</w:t>
      </w:r>
      <w:r w:rsidR="00FE2138">
        <w:rPr>
          <w:i/>
          <w:lang w:val="en"/>
        </w:rPr>
        <w:t>9</w:t>
      </w:r>
      <w:r w:rsidRPr="008F78E7">
        <w:rPr>
          <w:i/>
          <w:lang w:val="en"/>
        </w:rPr>
        <w:t xml:space="preserve"> million despite a slight decrease in paid labor.</w:t>
      </w:r>
    </w:p>
    <w:p w:rsidR="00DD6F55" w:rsidRPr="008F78E7" w:rsidRDefault="00881659" w:rsidP="008F78E7">
      <w:pPr>
        <w:pStyle w:val="Zkladntextodsazen"/>
        <w:ind w:firstLine="0"/>
        <w:jc w:val="left"/>
        <w:rPr>
          <w:i/>
          <w:lang w:val="en"/>
        </w:rPr>
      </w:pPr>
      <w:r>
        <w:rPr>
          <w:i/>
          <w:lang w:val="en"/>
        </w:rPr>
        <w:br/>
        <w:t>In 2018</w:t>
      </w:r>
      <w:r w:rsidR="00C375C9" w:rsidRPr="008F78E7">
        <w:rPr>
          <w:i/>
          <w:lang w:val="en"/>
        </w:rPr>
        <w:t xml:space="preserve">, </w:t>
      </w:r>
      <w:r w:rsidR="009B318D">
        <w:rPr>
          <w:i/>
          <w:lang w:val="en"/>
        </w:rPr>
        <w:t xml:space="preserve">the </w:t>
      </w:r>
      <w:r w:rsidR="00C375C9" w:rsidRPr="008F78E7">
        <w:rPr>
          <w:i/>
          <w:lang w:val="en"/>
        </w:rPr>
        <w:t>gross fixed capital</w:t>
      </w:r>
      <w:r w:rsidR="003225F9">
        <w:rPr>
          <w:i/>
          <w:lang w:val="en"/>
        </w:rPr>
        <w:t xml:space="preserve"> formation</w:t>
      </w:r>
      <w:r w:rsidR="007335A9">
        <w:rPr>
          <w:i/>
          <w:lang w:val="en"/>
        </w:rPr>
        <w:t xml:space="preserve"> </w:t>
      </w:r>
      <w:r w:rsidR="00C375C9" w:rsidRPr="008F78E7">
        <w:rPr>
          <w:i/>
          <w:lang w:val="en"/>
        </w:rPr>
        <w:t xml:space="preserve">increased by </w:t>
      </w:r>
      <w:r>
        <w:rPr>
          <w:i/>
          <w:lang w:val="en"/>
        </w:rPr>
        <w:t>8.9% from CZK 22,474.9 million to CZK 24</w:t>
      </w:r>
      <w:r w:rsidR="00C375C9" w:rsidRPr="008F78E7">
        <w:rPr>
          <w:i/>
          <w:lang w:val="en"/>
        </w:rPr>
        <w:t>,</w:t>
      </w:r>
      <w:r>
        <w:rPr>
          <w:i/>
          <w:lang w:val="en"/>
        </w:rPr>
        <w:t>471.8</w:t>
      </w:r>
      <w:r w:rsidR="00C375C9" w:rsidRPr="008F78E7">
        <w:rPr>
          <w:i/>
          <w:lang w:val="en"/>
        </w:rPr>
        <w:t xml:space="preserve"> million in the</w:t>
      </w:r>
      <w:r w:rsidR="009B318D">
        <w:rPr>
          <w:i/>
          <w:lang w:val="en"/>
        </w:rPr>
        <w:t xml:space="preserve"> comparison with the</w:t>
      </w:r>
      <w:r w:rsidR="00C375C9" w:rsidRPr="008F78E7">
        <w:rPr>
          <w:i/>
          <w:lang w:val="en"/>
        </w:rPr>
        <w:t xml:space="preserve"> previous year.</w:t>
      </w:r>
    </w:p>
    <w:p w:rsidR="00DD6F55" w:rsidRPr="008F78E7" w:rsidRDefault="003225F9" w:rsidP="008F78E7">
      <w:pPr>
        <w:pStyle w:val="Zkladntextodsazen"/>
        <w:ind w:firstLine="0"/>
        <w:rPr>
          <w:i/>
          <w:iCs/>
          <w:lang w:val="en-GB"/>
        </w:rPr>
      </w:pPr>
      <w:r>
        <w:rPr>
          <w:rFonts w:cs="Arial"/>
          <w:i/>
          <w:iCs/>
          <w:lang w:val="en-GB"/>
        </w:rPr>
        <w:t>Indicator A, expressed as an</w:t>
      </w:r>
      <w:r w:rsidRPr="0066145D">
        <w:rPr>
          <w:rFonts w:cs="Arial"/>
          <w:i/>
          <w:iCs/>
          <w:lang w:val="en-GB"/>
        </w:rPr>
        <w:t xml:space="preserve"> </w:t>
      </w:r>
      <w:r w:rsidR="00DD6F55" w:rsidRPr="0066145D">
        <w:rPr>
          <w:rFonts w:cs="Arial"/>
          <w:i/>
          <w:iCs/>
          <w:lang w:val="en-GB"/>
        </w:rPr>
        <w:t>Income from agricultural activity per full-time labour equivalent (1 AWU</w:t>
      </w:r>
      <w:r w:rsidR="00A65888">
        <w:rPr>
          <w:rFonts w:cs="Arial"/>
          <w:i/>
          <w:iCs/>
          <w:lang w:val="en-GB"/>
        </w:rPr>
        <w:t>)</w:t>
      </w:r>
      <w:r w:rsidR="00DD6F55" w:rsidRPr="0066145D">
        <w:rPr>
          <w:rFonts w:cs="Arial"/>
          <w:i/>
          <w:iCs/>
          <w:lang w:val="en-GB"/>
        </w:rPr>
        <w:t xml:space="preserve">, </w:t>
      </w:r>
      <w:r w:rsidR="00030827">
        <w:rPr>
          <w:rFonts w:cs="Arial"/>
          <w:i/>
          <w:iCs/>
          <w:lang w:val="en-GB"/>
        </w:rPr>
        <w:t>de</w:t>
      </w:r>
      <w:r w:rsidR="00DD6F55" w:rsidRPr="0066145D">
        <w:rPr>
          <w:rFonts w:cs="Arial"/>
          <w:i/>
          <w:iCs/>
          <w:lang w:val="en-GB"/>
        </w:rPr>
        <w:t xml:space="preserve">creased by </w:t>
      </w:r>
      <w:r w:rsidR="00BF1AF8">
        <w:rPr>
          <w:rFonts w:cs="Arial"/>
          <w:i/>
          <w:iCs/>
          <w:lang w:val="en-GB"/>
        </w:rPr>
        <w:t>4</w:t>
      </w:r>
      <w:r w:rsidR="00DD6F55" w:rsidRPr="0066145D">
        <w:rPr>
          <w:rFonts w:cs="Arial"/>
          <w:i/>
          <w:iCs/>
          <w:lang w:val="en-GB"/>
        </w:rPr>
        <w:t>.</w:t>
      </w:r>
      <w:r w:rsidR="00BF1AF8">
        <w:rPr>
          <w:rFonts w:cs="Arial"/>
          <w:i/>
          <w:iCs/>
          <w:lang w:val="en-GB"/>
        </w:rPr>
        <w:t>7</w:t>
      </w:r>
      <w:r w:rsidR="00DD6F55" w:rsidRPr="0066145D">
        <w:rPr>
          <w:rFonts w:cs="Arial"/>
          <w:i/>
          <w:iCs/>
          <w:lang w:val="en-GB"/>
        </w:rPr>
        <w:t>% in</w:t>
      </w:r>
      <w:r w:rsidR="00A65888">
        <w:rPr>
          <w:rFonts w:cs="Arial"/>
          <w:i/>
          <w:iCs/>
          <w:lang w:val="en-GB"/>
        </w:rPr>
        <w:t xml:space="preserve"> </w:t>
      </w:r>
      <w:r w:rsidR="00DD6F55" w:rsidRPr="0066145D">
        <w:rPr>
          <w:rFonts w:cs="Arial"/>
          <w:i/>
          <w:iCs/>
          <w:lang w:val="en-GB"/>
        </w:rPr>
        <w:t>201</w:t>
      </w:r>
      <w:r w:rsidR="00BF1AF8">
        <w:rPr>
          <w:rFonts w:cs="Arial"/>
          <w:i/>
          <w:iCs/>
          <w:lang w:val="en-GB"/>
        </w:rPr>
        <w:t>8</w:t>
      </w:r>
      <w:r w:rsidR="00DD6F55" w:rsidRPr="0066145D">
        <w:rPr>
          <w:rFonts w:cs="Arial"/>
          <w:i/>
          <w:iCs/>
          <w:lang w:val="en-GB"/>
        </w:rPr>
        <w:t>. The deflator (the implicit price index of GDP at market prices) was 10</w:t>
      </w:r>
      <w:r w:rsidR="00BF1AF8">
        <w:rPr>
          <w:rFonts w:cs="Arial"/>
          <w:i/>
          <w:iCs/>
          <w:lang w:val="en-GB"/>
        </w:rPr>
        <w:t>2</w:t>
      </w:r>
      <w:r w:rsidR="00DD6F55" w:rsidRPr="0066145D">
        <w:rPr>
          <w:rFonts w:cs="Arial"/>
          <w:i/>
          <w:iCs/>
          <w:lang w:val="en-GB"/>
        </w:rPr>
        <w:t>.</w:t>
      </w:r>
      <w:r w:rsidR="00BF1AF8">
        <w:rPr>
          <w:rFonts w:cs="Arial"/>
          <w:i/>
          <w:iCs/>
          <w:lang w:val="en-GB"/>
        </w:rPr>
        <w:t>5</w:t>
      </w:r>
      <w:r w:rsidR="00DD6F55" w:rsidRPr="0066145D">
        <w:rPr>
          <w:rFonts w:cs="Arial"/>
          <w:i/>
          <w:iCs/>
          <w:lang w:val="en-GB"/>
        </w:rPr>
        <w:t xml:space="preserve"> in the year 201</w:t>
      </w:r>
      <w:r w:rsidR="00BF1AF8">
        <w:rPr>
          <w:rFonts w:cs="Arial"/>
          <w:i/>
          <w:iCs/>
          <w:lang w:val="en-GB"/>
        </w:rPr>
        <w:t>8</w:t>
      </w:r>
      <w:r w:rsidR="00DD6F55" w:rsidRPr="0066145D">
        <w:rPr>
          <w:rFonts w:cs="Arial"/>
          <w:i/>
          <w:iCs/>
          <w:lang w:val="en-GB"/>
        </w:rPr>
        <w:t>.</w:t>
      </w:r>
    </w:p>
    <w:p w:rsidR="00A65888" w:rsidRPr="008008A5" w:rsidRDefault="00DD6F55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8008A5">
        <w:rPr>
          <w:rFonts w:ascii="Arial" w:hAnsi="Arial" w:cs="Arial"/>
          <w:i/>
          <w:iCs/>
          <w:sz w:val="20"/>
          <w:szCs w:val="20"/>
          <w:lang w:val="en-GB"/>
        </w:rPr>
        <w:t>Cereals are the most important product of Czech agriculture</w:t>
      </w:r>
      <w:r w:rsidR="003225F9" w:rsidRPr="008008A5">
        <w:rPr>
          <w:rFonts w:ascii="Arial" w:hAnsi="Arial" w:cs="Arial"/>
          <w:i/>
          <w:iCs/>
          <w:sz w:val="20"/>
          <w:szCs w:val="20"/>
          <w:lang w:val="en-GB"/>
        </w:rPr>
        <w:t>;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225F9" w:rsidRPr="008008A5">
        <w:rPr>
          <w:rFonts w:ascii="Arial" w:hAnsi="Arial" w:cs="Arial"/>
          <w:i/>
          <w:iCs/>
          <w:sz w:val="20"/>
          <w:szCs w:val="20"/>
          <w:lang w:val="en-GB"/>
        </w:rPr>
        <w:t>their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share in </w:t>
      </w:r>
      <w:r w:rsidR="00D81CD9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output</w:t>
      </w:r>
      <w:r w:rsidR="00D81CD9" w:rsidRPr="008008A5">
        <w:rPr>
          <w:i/>
          <w:iCs/>
          <w:lang w:val="en-GB"/>
        </w:rPr>
        <w:t xml:space="preserve"> </w:t>
      </w:r>
      <w:r w:rsidR="00D81CD9" w:rsidRPr="008008A5">
        <w:rPr>
          <w:rFonts w:ascii="Arial" w:hAnsi="Arial" w:cs="Arial"/>
          <w:i/>
          <w:iCs/>
          <w:sz w:val="20"/>
          <w:szCs w:val="20"/>
          <w:lang w:val="en-GB"/>
        </w:rPr>
        <w:t>of the agriculture industry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was 2</w:t>
      </w:r>
      <w:r w:rsidR="00FA1682" w:rsidRPr="008008A5">
        <w:rPr>
          <w:rFonts w:ascii="Arial" w:hAnsi="Arial" w:cs="Arial"/>
          <w:i/>
          <w:iCs/>
          <w:sz w:val="20"/>
          <w:szCs w:val="20"/>
          <w:lang w:val="en-GB"/>
        </w:rPr>
        <w:t>2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FA1682" w:rsidRPr="008008A5">
        <w:rPr>
          <w:rFonts w:ascii="Arial" w:hAnsi="Arial" w:cs="Arial"/>
          <w:i/>
          <w:iCs/>
          <w:sz w:val="20"/>
          <w:szCs w:val="20"/>
          <w:lang w:val="en-GB"/>
        </w:rPr>
        <w:t>3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% in 201</w:t>
      </w:r>
      <w:r w:rsidR="00FA1682" w:rsidRPr="008008A5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. The cereal volume </w:t>
      </w:r>
      <w:r w:rsidR="00030827" w:rsidRPr="008008A5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creased by </w:t>
      </w:r>
      <w:r w:rsidR="00934D6E" w:rsidRPr="008008A5">
        <w:rPr>
          <w:rFonts w:ascii="Arial" w:hAnsi="Arial" w:cs="Arial"/>
          <w:i/>
          <w:iCs/>
          <w:sz w:val="20"/>
          <w:szCs w:val="20"/>
          <w:lang w:val="en-GB"/>
        </w:rPr>
        <w:t>6.6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030827" w:rsidRPr="008008A5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="00E20766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whereas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the output</w:t>
      </w:r>
      <w:r w:rsidR="00E20766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of cereals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at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lastRenderedPageBreak/>
        <w:t xml:space="preserve">basic prices 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>rose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934D6E" w:rsidRPr="008008A5">
        <w:rPr>
          <w:rFonts w:ascii="Arial" w:hAnsi="Arial" w:cs="Arial"/>
          <w:i/>
          <w:iCs/>
          <w:sz w:val="20"/>
          <w:szCs w:val="20"/>
          <w:lang w:val="en-GB"/>
        </w:rPr>
        <w:t>3.3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E20766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and</w:t>
      </w:r>
      <w:r w:rsidR="00030827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the real price increased by </w:t>
      </w:r>
      <w:r w:rsidR="00934D6E" w:rsidRPr="008008A5">
        <w:rPr>
          <w:rFonts w:ascii="Arial" w:hAnsi="Arial" w:cs="Arial"/>
          <w:i/>
          <w:iCs/>
          <w:sz w:val="20"/>
          <w:szCs w:val="20"/>
          <w:lang w:val="en-GB"/>
        </w:rPr>
        <w:t>10.6%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E20766" w:rsidRPr="008008A5">
        <w:rPr>
          <w:rFonts w:ascii="Arial" w:hAnsi="Arial" w:cs="Arial"/>
          <w:i/>
          <w:sz w:val="20"/>
          <w:szCs w:val="20"/>
        </w:rPr>
        <w:t xml:space="preserve"> In case</w:t>
      </w:r>
      <w:r w:rsidR="008008A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008A5">
        <w:rPr>
          <w:rFonts w:ascii="Arial" w:hAnsi="Arial" w:cs="Arial"/>
          <w:i/>
          <w:sz w:val="20"/>
          <w:szCs w:val="20"/>
        </w:rPr>
        <w:t>of</w:t>
      </w:r>
      <w:proofErr w:type="spellEnd"/>
      <w:r w:rsidR="00E20766" w:rsidRPr="008008A5">
        <w:rPr>
          <w:rFonts w:ascii="Arial" w:hAnsi="Arial" w:cs="Arial"/>
          <w:i/>
          <w:sz w:val="20"/>
          <w:szCs w:val="20"/>
        </w:rPr>
        <w:t xml:space="preserve"> oilseeds, t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he volume was </w:t>
      </w:r>
      <w:r w:rsidR="00BF5911" w:rsidRPr="008008A5">
        <w:rPr>
          <w:rFonts w:ascii="Arial" w:hAnsi="Arial" w:cs="Arial"/>
          <w:i/>
          <w:iCs/>
          <w:sz w:val="20"/>
          <w:szCs w:val="20"/>
          <w:lang w:val="en-GB"/>
        </w:rPr>
        <w:t>higher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BF5911" w:rsidRPr="008008A5">
        <w:rPr>
          <w:rFonts w:ascii="Arial" w:hAnsi="Arial" w:cs="Arial"/>
          <w:i/>
          <w:iCs/>
          <w:sz w:val="20"/>
          <w:szCs w:val="20"/>
          <w:lang w:val="en-GB"/>
        </w:rPr>
        <w:t>16.6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E20766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and</w:t>
      </w:r>
      <w:r w:rsidRPr="008008A5">
        <w:rPr>
          <w:rFonts w:ascii="Arial" w:hAnsi="Arial" w:cs="Arial"/>
          <w:sz w:val="20"/>
          <w:szCs w:val="20"/>
        </w:rPr>
        <w:t xml:space="preserve">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the output at basic prices by </w:t>
      </w:r>
      <w:r w:rsidR="00BF5911" w:rsidRPr="008008A5">
        <w:rPr>
          <w:rFonts w:ascii="Arial" w:hAnsi="Arial" w:cs="Arial"/>
          <w:i/>
          <w:iCs/>
          <w:sz w:val="20"/>
          <w:szCs w:val="20"/>
          <w:lang w:val="en-GB"/>
        </w:rPr>
        <w:t>11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BF5911" w:rsidRPr="008008A5">
        <w:rPr>
          <w:rFonts w:ascii="Arial" w:hAnsi="Arial" w:cs="Arial"/>
          <w:i/>
          <w:iCs/>
          <w:sz w:val="20"/>
          <w:szCs w:val="20"/>
          <w:lang w:val="en-GB"/>
        </w:rPr>
        <w:t>0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BC08C8" w:rsidRPr="008008A5">
        <w:rPr>
          <w:rFonts w:ascii="Arial" w:hAnsi="Arial" w:cs="Arial"/>
          <w:i/>
          <w:iCs/>
          <w:sz w:val="20"/>
          <w:szCs w:val="20"/>
          <w:lang w:val="en-GB"/>
        </w:rPr>
        <w:t>, but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real prices 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got lower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A65888" w:rsidRPr="008008A5">
        <w:rPr>
          <w:rFonts w:ascii="Arial" w:hAnsi="Arial" w:cs="Arial"/>
          <w:i/>
          <w:iCs/>
          <w:sz w:val="20"/>
          <w:szCs w:val="20"/>
          <w:lang w:val="en-GB"/>
        </w:rPr>
        <w:t>4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BF5911" w:rsidRPr="008008A5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%. </w:t>
      </w:r>
    </w:p>
    <w:p w:rsidR="00A65888" w:rsidRPr="008008A5" w:rsidRDefault="00A65888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A65888" w:rsidRPr="008008A5" w:rsidRDefault="00C763DC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8008A5">
        <w:rPr>
          <w:rFonts w:ascii="Arial" w:hAnsi="Arial" w:cs="Arial"/>
          <w:i/>
          <w:sz w:val="20"/>
          <w:szCs w:val="20"/>
          <w:lang w:val="en"/>
        </w:rPr>
        <w:t>An</w:t>
      </w:r>
      <w:r w:rsidR="00A65888" w:rsidRPr="008008A5">
        <w:rPr>
          <w:rFonts w:ascii="Arial" w:hAnsi="Arial" w:cs="Arial"/>
          <w:i/>
          <w:sz w:val="20"/>
          <w:szCs w:val="20"/>
          <w:lang w:val="en"/>
        </w:rPr>
        <w:t xml:space="preserve"> increase in the real price of potatoes was </w:t>
      </w:r>
      <w:r w:rsidR="006C7323" w:rsidRPr="008008A5">
        <w:rPr>
          <w:rFonts w:ascii="Arial" w:hAnsi="Arial" w:cs="Arial"/>
          <w:i/>
          <w:sz w:val="20"/>
          <w:szCs w:val="20"/>
          <w:lang w:val="en"/>
        </w:rPr>
        <w:t>10.5</w:t>
      </w:r>
      <w:r w:rsidR="00A65888" w:rsidRPr="008008A5">
        <w:rPr>
          <w:rFonts w:ascii="Arial" w:hAnsi="Arial" w:cs="Arial"/>
          <w:i/>
          <w:sz w:val="20"/>
          <w:szCs w:val="20"/>
          <w:lang w:val="en"/>
        </w:rPr>
        <w:t xml:space="preserve">%, but the volume of potatoes </w:t>
      </w:r>
      <w:r w:rsidR="0034297D" w:rsidRPr="008008A5">
        <w:rPr>
          <w:rFonts w:ascii="Arial" w:hAnsi="Arial" w:cs="Arial"/>
          <w:i/>
          <w:sz w:val="20"/>
          <w:szCs w:val="20"/>
          <w:lang w:val="en"/>
        </w:rPr>
        <w:t>f</w:t>
      </w:r>
      <w:r w:rsidR="008008A5">
        <w:rPr>
          <w:rFonts w:ascii="Arial" w:hAnsi="Arial" w:cs="Arial"/>
          <w:i/>
          <w:sz w:val="20"/>
          <w:szCs w:val="20"/>
          <w:lang w:val="en"/>
        </w:rPr>
        <w:t>e</w:t>
      </w:r>
      <w:r w:rsidR="0034297D" w:rsidRPr="008008A5">
        <w:rPr>
          <w:rFonts w:ascii="Arial" w:hAnsi="Arial" w:cs="Arial"/>
          <w:i/>
          <w:sz w:val="20"/>
          <w:szCs w:val="20"/>
          <w:lang w:val="en"/>
        </w:rPr>
        <w:t xml:space="preserve">ll down </w:t>
      </w:r>
      <w:r w:rsidR="00A65888" w:rsidRPr="008008A5">
        <w:rPr>
          <w:rFonts w:ascii="Arial" w:hAnsi="Arial" w:cs="Arial"/>
          <w:i/>
          <w:sz w:val="20"/>
          <w:szCs w:val="20"/>
          <w:lang w:val="en"/>
        </w:rPr>
        <w:t xml:space="preserve">by </w:t>
      </w:r>
      <w:r w:rsidR="006C7323" w:rsidRPr="008008A5">
        <w:rPr>
          <w:rFonts w:ascii="Arial" w:hAnsi="Arial" w:cs="Arial"/>
          <w:i/>
          <w:sz w:val="20"/>
          <w:szCs w:val="20"/>
          <w:lang w:val="en"/>
        </w:rPr>
        <w:t>14.9</w:t>
      </w:r>
      <w:r w:rsidR="00A65888" w:rsidRPr="008008A5">
        <w:rPr>
          <w:rFonts w:ascii="Arial" w:hAnsi="Arial" w:cs="Arial"/>
          <w:i/>
          <w:sz w:val="20"/>
          <w:szCs w:val="20"/>
          <w:lang w:val="en"/>
        </w:rPr>
        <w:t xml:space="preserve">% and the </w:t>
      </w:r>
      <w:r w:rsidR="00AB723F" w:rsidRPr="008008A5">
        <w:rPr>
          <w:rFonts w:ascii="Arial" w:hAnsi="Arial" w:cs="Arial"/>
          <w:i/>
          <w:sz w:val="20"/>
          <w:szCs w:val="20"/>
          <w:lang w:val="en"/>
        </w:rPr>
        <w:t>output</w:t>
      </w:r>
      <w:r w:rsidR="00A65888" w:rsidRPr="008008A5">
        <w:rPr>
          <w:rFonts w:ascii="Arial" w:hAnsi="Arial" w:cs="Arial"/>
          <w:i/>
          <w:sz w:val="20"/>
          <w:szCs w:val="20"/>
          <w:lang w:val="en"/>
        </w:rPr>
        <w:t xml:space="preserve"> at basic prices by </w:t>
      </w:r>
      <w:r w:rsidR="006C7323" w:rsidRPr="008008A5">
        <w:rPr>
          <w:rFonts w:ascii="Arial" w:hAnsi="Arial" w:cs="Arial"/>
          <w:i/>
          <w:sz w:val="20"/>
          <w:szCs w:val="20"/>
          <w:lang w:val="en"/>
        </w:rPr>
        <w:t>6.0</w:t>
      </w:r>
      <w:r w:rsidR="00A65888" w:rsidRPr="008008A5">
        <w:rPr>
          <w:rFonts w:ascii="Arial" w:hAnsi="Arial" w:cs="Arial"/>
          <w:i/>
          <w:sz w:val="20"/>
          <w:szCs w:val="20"/>
          <w:lang w:val="en"/>
        </w:rPr>
        <w:t>%.</w:t>
      </w:r>
    </w:p>
    <w:p w:rsidR="00DD6F55" w:rsidRPr="008008A5" w:rsidRDefault="00DD6F55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8008A5">
        <w:rPr>
          <w:rFonts w:ascii="Arial" w:hAnsi="Arial" w:cs="Arial"/>
          <w:i/>
          <w:iCs/>
          <w:sz w:val="20"/>
          <w:szCs w:val="20"/>
          <w:lang w:val="en-GB"/>
        </w:rPr>
        <w:t>In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2018,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total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crop output the real price 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>was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AB723F" w:rsidRPr="008008A5">
        <w:rPr>
          <w:rFonts w:ascii="Arial" w:hAnsi="Arial" w:cs="Arial"/>
          <w:i/>
          <w:iCs/>
          <w:sz w:val="20"/>
          <w:szCs w:val="20"/>
          <w:lang w:val="en-GB"/>
        </w:rPr>
        <w:t>3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3B42E5" w:rsidRPr="008008A5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% 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higher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>than in 201</w:t>
      </w:r>
      <w:r w:rsidR="003B42E5" w:rsidRPr="008008A5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. The volume 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went down 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3B42E5" w:rsidRPr="008008A5">
        <w:rPr>
          <w:rFonts w:ascii="Arial" w:hAnsi="Arial" w:cs="Arial"/>
          <w:i/>
          <w:iCs/>
          <w:sz w:val="20"/>
          <w:szCs w:val="20"/>
          <w:lang w:val="en-GB"/>
        </w:rPr>
        <w:t>3.9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% and the crop output at basic prices by </w:t>
      </w:r>
      <w:r w:rsidR="003B42E5" w:rsidRPr="008008A5">
        <w:rPr>
          <w:rFonts w:ascii="Arial" w:hAnsi="Arial" w:cs="Arial"/>
          <w:i/>
          <w:iCs/>
          <w:sz w:val="20"/>
          <w:szCs w:val="20"/>
          <w:lang w:val="en-GB"/>
        </w:rPr>
        <w:t>0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.4%. </w:t>
      </w:r>
    </w:p>
    <w:p w:rsidR="00DD6F55" w:rsidRPr="0066145D" w:rsidRDefault="00DD6F55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8008A5">
        <w:rPr>
          <w:rFonts w:ascii="Arial" w:hAnsi="Arial" w:cs="Arial"/>
          <w:i/>
          <w:iCs/>
          <w:sz w:val="20"/>
          <w:szCs w:val="20"/>
          <w:lang w:val="en-GB"/>
        </w:rPr>
        <w:t>In the year 201</w:t>
      </w:r>
      <w:r w:rsidR="00F21BF8" w:rsidRPr="008008A5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="0034297D" w:rsidRPr="008008A5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8008A5">
        <w:rPr>
          <w:rFonts w:ascii="Arial" w:hAnsi="Arial" w:cs="Arial"/>
          <w:i/>
          <w:iCs/>
          <w:sz w:val="20"/>
          <w:szCs w:val="20"/>
          <w:lang w:val="en-GB"/>
        </w:rPr>
        <w:t xml:space="preserve"> the real price of cattle </w:t>
      </w:r>
      <w:r w:rsidR="00F21BF8" w:rsidRPr="008008A5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="00AB723F" w:rsidRPr="008008A5">
        <w:rPr>
          <w:rFonts w:ascii="Arial" w:hAnsi="Arial" w:cs="Arial"/>
          <w:i/>
          <w:iCs/>
          <w:sz w:val="20"/>
          <w:szCs w:val="20"/>
          <w:lang w:val="en-GB"/>
        </w:rPr>
        <w:t>creased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F21BF8">
        <w:rPr>
          <w:rFonts w:ascii="Arial" w:hAnsi="Arial" w:cs="Arial"/>
          <w:i/>
          <w:iCs/>
          <w:sz w:val="20"/>
          <w:szCs w:val="20"/>
          <w:lang w:val="en-GB"/>
        </w:rPr>
        <w:t>2.3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 xml:space="preserve"> and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of p</w:t>
      </w:r>
      <w:r w:rsidR="00AB723F">
        <w:rPr>
          <w:rFonts w:ascii="Arial" w:hAnsi="Arial" w:cs="Arial"/>
          <w:i/>
          <w:iCs/>
          <w:sz w:val="20"/>
          <w:szCs w:val="20"/>
          <w:lang w:val="en-GB"/>
        </w:rPr>
        <w:t>igs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 xml:space="preserve"> fell down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F21BF8">
        <w:rPr>
          <w:rFonts w:ascii="Arial" w:hAnsi="Arial" w:cs="Arial"/>
          <w:i/>
          <w:iCs/>
          <w:sz w:val="20"/>
          <w:szCs w:val="20"/>
          <w:lang w:val="en-GB"/>
        </w:rPr>
        <w:t>17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AB723F">
        <w:rPr>
          <w:rFonts w:ascii="Arial" w:hAnsi="Arial" w:cs="Arial"/>
          <w:i/>
          <w:iCs/>
          <w:sz w:val="20"/>
          <w:szCs w:val="20"/>
          <w:lang w:val="en-GB"/>
        </w:rPr>
        <w:t>9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% but the real p</w:t>
      </w:r>
      <w:r w:rsidR="00AB723F">
        <w:rPr>
          <w:rFonts w:ascii="Arial" w:hAnsi="Arial" w:cs="Arial"/>
          <w:i/>
          <w:iCs/>
          <w:sz w:val="20"/>
          <w:szCs w:val="20"/>
          <w:lang w:val="en-GB"/>
        </w:rPr>
        <w:t>oultry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price </w:t>
      </w:r>
      <w:r w:rsidR="00F21BF8">
        <w:rPr>
          <w:rFonts w:ascii="Arial" w:hAnsi="Arial" w:cs="Arial"/>
          <w:i/>
          <w:iCs/>
          <w:sz w:val="20"/>
          <w:szCs w:val="20"/>
          <w:lang w:val="en-GB"/>
        </w:rPr>
        <w:t>in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creased by </w:t>
      </w:r>
      <w:r w:rsidR="00F21BF8">
        <w:rPr>
          <w:rFonts w:ascii="Arial" w:hAnsi="Arial" w:cs="Arial"/>
          <w:i/>
          <w:iCs/>
          <w:sz w:val="20"/>
          <w:szCs w:val="20"/>
          <w:lang w:val="en-GB"/>
        </w:rPr>
        <w:t>1.6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%. The output at basic prices of </w:t>
      </w:r>
      <w:r w:rsidR="00AB723F">
        <w:rPr>
          <w:rFonts w:ascii="Arial" w:hAnsi="Arial" w:cs="Arial"/>
          <w:i/>
          <w:iCs/>
          <w:sz w:val="20"/>
          <w:szCs w:val="20"/>
          <w:lang w:val="en-GB"/>
        </w:rPr>
        <w:t>cattle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4297D">
        <w:rPr>
          <w:rFonts w:ascii="Arial" w:hAnsi="Arial" w:cs="Arial"/>
          <w:i/>
          <w:iCs/>
          <w:sz w:val="20"/>
          <w:szCs w:val="20"/>
          <w:lang w:val="en-GB"/>
        </w:rPr>
        <w:t>rose</w:t>
      </w:r>
      <w:r w:rsidR="0034297D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AB723F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5E31A4">
        <w:rPr>
          <w:rFonts w:ascii="Arial" w:hAnsi="Arial" w:cs="Arial"/>
          <w:i/>
          <w:iCs/>
          <w:sz w:val="20"/>
          <w:szCs w:val="20"/>
          <w:lang w:val="en-GB"/>
        </w:rPr>
        <w:t>5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%, </w:t>
      </w:r>
      <w:r w:rsidR="005E31A4">
        <w:rPr>
          <w:rFonts w:ascii="Arial" w:hAnsi="Arial" w:cs="Arial"/>
          <w:i/>
          <w:iCs/>
          <w:sz w:val="20"/>
          <w:szCs w:val="20"/>
          <w:lang w:val="en-GB"/>
        </w:rPr>
        <w:t xml:space="preserve">and </w:t>
      </w:r>
      <w:r w:rsidR="00AB723F">
        <w:rPr>
          <w:rFonts w:ascii="Arial" w:hAnsi="Arial" w:cs="Arial"/>
          <w:i/>
          <w:iCs/>
          <w:sz w:val="20"/>
          <w:szCs w:val="20"/>
          <w:lang w:val="en-GB"/>
        </w:rPr>
        <w:t>of</w:t>
      </w:r>
      <w:r>
        <w:rPr>
          <w:i/>
          <w:iCs/>
          <w:lang w:val="en-GB"/>
        </w:rPr>
        <w:t xml:space="preserve">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poultry by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2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5E31A4">
        <w:rPr>
          <w:rFonts w:ascii="Arial" w:hAnsi="Arial" w:cs="Arial"/>
          <w:i/>
          <w:iCs/>
          <w:sz w:val="20"/>
          <w:szCs w:val="20"/>
          <w:lang w:val="en-GB"/>
        </w:rPr>
        <w:t>9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5E31A4">
        <w:rPr>
          <w:rFonts w:ascii="Arial" w:hAnsi="Arial" w:cs="Arial"/>
          <w:i/>
          <w:iCs/>
          <w:sz w:val="20"/>
          <w:szCs w:val="20"/>
          <w:lang w:val="en-GB"/>
        </w:rPr>
        <w:t>, but</w:t>
      </w:r>
      <w:r w:rsidR="005E31A4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E31A4">
        <w:rPr>
          <w:rFonts w:ascii="Arial" w:hAnsi="Arial" w:cs="Arial"/>
          <w:i/>
          <w:iCs/>
          <w:sz w:val="20"/>
          <w:szCs w:val="20"/>
          <w:lang w:val="en-GB"/>
        </w:rPr>
        <w:t>of pigs was lower by 15.6%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 xml:space="preserve">.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The volume of cattle was </w:t>
      </w:r>
      <w:r w:rsidR="00CC32D9">
        <w:rPr>
          <w:rFonts w:ascii="Arial" w:hAnsi="Arial" w:cs="Arial"/>
          <w:i/>
          <w:iCs/>
          <w:sz w:val="20"/>
          <w:szCs w:val="20"/>
          <w:lang w:val="en-GB"/>
        </w:rPr>
        <w:t>higher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CC32D9">
        <w:rPr>
          <w:rFonts w:ascii="Arial" w:hAnsi="Arial" w:cs="Arial"/>
          <w:i/>
          <w:iCs/>
          <w:sz w:val="20"/>
          <w:szCs w:val="20"/>
          <w:lang w:val="en-GB"/>
        </w:rPr>
        <w:t>5.0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%, of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 xml:space="preserve"> pigs by </w:t>
      </w:r>
      <w:r w:rsidR="00CC32D9">
        <w:rPr>
          <w:rFonts w:ascii="Arial" w:hAnsi="Arial" w:cs="Arial"/>
          <w:i/>
          <w:iCs/>
          <w:sz w:val="20"/>
          <w:szCs w:val="20"/>
          <w:lang w:val="en-GB"/>
        </w:rPr>
        <w:t>2.8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% and of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 xml:space="preserve">poultry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CC32D9">
        <w:rPr>
          <w:rFonts w:ascii="Arial" w:hAnsi="Arial" w:cs="Arial"/>
          <w:i/>
          <w:iCs/>
          <w:sz w:val="20"/>
          <w:szCs w:val="20"/>
          <w:lang w:val="en-GB"/>
        </w:rPr>
        <w:t>1.3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  </w:t>
      </w:r>
    </w:p>
    <w:p w:rsidR="00DD6F55" w:rsidRPr="0066145D" w:rsidRDefault="00DD6F55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66145D">
        <w:rPr>
          <w:rFonts w:ascii="Arial" w:hAnsi="Arial" w:cs="Arial"/>
          <w:i/>
          <w:iCs/>
          <w:sz w:val="20"/>
          <w:szCs w:val="20"/>
          <w:lang w:val="en-GB"/>
        </w:rPr>
        <w:t>Milk production has a substantial share in the agricultur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>al sector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of the Czech Republic. Volume in the year 201</w:t>
      </w:r>
      <w:r w:rsidR="00BE0647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was by </w:t>
      </w:r>
      <w:r w:rsidR="00BE0647">
        <w:rPr>
          <w:rFonts w:ascii="Arial" w:hAnsi="Arial" w:cs="Arial"/>
          <w:i/>
          <w:iCs/>
          <w:sz w:val="20"/>
          <w:szCs w:val="20"/>
          <w:lang w:val="en-GB"/>
        </w:rPr>
        <w:t>2.7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 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>lower than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t</w:t>
      </w:r>
      <w:r w:rsidR="009C468F">
        <w:rPr>
          <w:rFonts w:ascii="Arial" w:hAnsi="Arial" w:cs="Arial"/>
          <w:i/>
          <w:iCs/>
          <w:sz w:val="20"/>
          <w:szCs w:val="20"/>
          <w:lang w:val="en-GB"/>
        </w:rPr>
        <w:t xml:space="preserve">he level of the previous year.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The real price </w:t>
      </w:r>
      <w:r w:rsidR="009C468F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creased by </w:t>
      </w:r>
      <w:r w:rsidR="009C468F">
        <w:rPr>
          <w:rFonts w:ascii="Arial" w:hAnsi="Arial" w:cs="Arial"/>
          <w:i/>
          <w:iCs/>
          <w:sz w:val="20"/>
          <w:szCs w:val="20"/>
          <w:lang w:val="en-GB"/>
        </w:rPr>
        <w:t>0.4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%, the output at producer prices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increased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9C468F">
        <w:rPr>
          <w:rFonts w:ascii="Arial" w:hAnsi="Arial" w:cs="Arial"/>
          <w:i/>
          <w:iCs/>
          <w:sz w:val="20"/>
          <w:szCs w:val="20"/>
          <w:lang w:val="en-GB"/>
        </w:rPr>
        <w:t>2.3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 and 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output at basic</w:t>
      </w:r>
      <w:r w:rsidRPr="0066145D">
        <w:rPr>
          <w:rFonts w:ascii="Arial" w:hAnsi="Arial" w:cs="Arial"/>
          <w:i/>
          <w:iCs/>
          <w:color w:val="FF0000"/>
          <w:sz w:val="20"/>
          <w:szCs w:val="20"/>
          <w:lang w:val="en-GB"/>
        </w:rPr>
        <w:t xml:space="preserve">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prices by </w:t>
      </w:r>
      <w:r w:rsidR="00D50700">
        <w:rPr>
          <w:rFonts w:ascii="Arial" w:hAnsi="Arial" w:cs="Arial"/>
          <w:i/>
          <w:iCs/>
          <w:sz w:val="20"/>
          <w:szCs w:val="20"/>
          <w:lang w:val="en-GB"/>
        </w:rPr>
        <w:t>1.5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%. The animal output 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>declined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F7C14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>1.6</w:t>
      </w:r>
      <w:r w:rsidR="00EF7C14" w:rsidRPr="0066145D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at producer prices and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F7C14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>2.0</w:t>
      </w:r>
      <w:r w:rsidR="00EF7C14" w:rsidRPr="0066145D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at basic prices. </w:t>
      </w:r>
    </w:p>
    <w:p w:rsidR="00DD6F55" w:rsidRPr="0066145D" w:rsidRDefault="00DD6F55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The volume of the agricultural industry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fell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by </w:t>
      </w:r>
      <w:r w:rsidR="00593CE6">
        <w:rPr>
          <w:rFonts w:ascii="Arial" w:hAnsi="Arial" w:cs="Arial"/>
          <w:i/>
          <w:iCs/>
          <w:sz w:val="20"/>
          <w:szCs w:val="20"/>
          <w:lang w:val="en-GB"/>
        </w:rPr>
        <w:t>1.1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%, the output at basic prices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creased by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5F0482">
        <w:rPr>
          <w:rFonts w:ascii="Arial" w:hAnsi="Arial" w:cs="Arial"/>
          <w:i/>
          <w:iCs/>
          <w:sz w:val="20"/>
          <w:szCs w:val="20"/>
          <w:lang w:val="en-GB"/>
        </w:rPr>
        <w:t>2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 and the real price was by </w:t>
      </w:r>
      <w:r w:rsidR="005F0482">
        <w:rPr>
          <w:rFonts w:ascii="Arial" w:hAnsi="Arial" w:cs="Arial"/>
          <w:i/>
          <w:iCs/>
          <w:sz w:val="20"/>
          <w:szCs w:val="20"/>
          <w:lang w:val="en-GB"/>
        </w:rPr>
        <w:t>0,1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 </w:t>
      </w:r>
      <w:r w:rsidR="003A6B4A">
        <w:rPr>
          <w:rFonts w:ascii="Arial" w:hAnsi="Arial" w:cs="Arial"/>
          <w:i/>
          <w:iCs/>
          <w:sz w:val="20"/>
          <w:szCs w:val="20"/>
          <w:lang w:val="en-GB"/>
        </w:rPr>
        <w:t>higher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than in 201</w:t>
      </w:r>
      <w:r w:rsidR="005F0482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p w:rsidR="00DD6F55" w:rsidRPr="0066145D" w:rsidRDefault="00DD6F55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The real value of intermediate consumption was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above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the level of the previous year </w:t>
      </w:r>
      <w:r w:rsidR="00EA41B3">
        <w:rPr>
          <w:rFonts w:ascii="Arial" w:hAnsi="Arial" w:cs="Arial"/>
          <w:i/>
          <w:iCs/>
          <w:sz w:val="20"/>
          <w:szCs w:val="20"/>
          <w:lang w:val="en-GB"/>
        </w:rPr>
        <w:t>by 0</w:t>
      </w:r>
      <w:r w:rsidR="00C766C2">
        <w:rPr>
          <w:rFonts w:ascii="Arial" w:hAnsi="Arial" w:cs="Arial"/>
          <w:i/>
          <w:iCs/>
          <w:sz w:val="20"/>
          <w:szCs w:val="20"/>
          <w:lang w:val="en-GB"/>
        </w:rPr>
        <w:t>.5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%. </w:t>
      </w:r>
      <w:r w:rsidR="00EF7C14">
        <w:rPr>
          <w:rFonts w:ascii="Arial" w:hAnsi="Arial" w:cs="Arial"/>
          <w:i/>
          <w:iCs/>
          <w:sz w:val="20"/>
          <w:szCs w:val="20"/>
          <w:lang w:val="en-GB"/>
        </w:rPr>
        <w:t>Following the trends in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output and input,</w:t>
      </w:r>
      <w:r w:rsidR="00CF7A60">
        <w:rPr>
          <w:rFonts w:ascii="Arial" w:hAnsi="Arial" w:cs="Arial"/>
          <w:i/>
          <w:iCs/>
          <w:sz w:val="20"/>
          <w:szCs w:val="20"/>
          <w:lang w:val="en-GB"/>
        </w:rPr>
        <w:t xml:space="preserve"> the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agricultural gross value added at basic prices in the Czech Republic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creased by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4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E81EE2">
        <w:rPr>
          <w:rFonts w:ascii="Arial" w:hAnsi="Arial" w:cs="Arial"/>
          <w:i/>
          <w:iCs/>
          <w:sz w:val="20"/>
          <w:szCs w:val="20"/>
          <w:lang w:val="en-GB"/>
        </w:rPr>
        <w:t>3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% in 201</w:t>
      </w:r>
      <w:r w:rsidR="00E81EE2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p w:rsidR="00DD6F55" w:rsidRPr="0066145D" w:rsidRDefault="00CF7A60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With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the </w:t>
      </w:r>
      <w:r>
        <w:rPr>
          <w:rFonts w:ascii="Arial" w:hAnsi="Arial" w:cs="Arial"/>
          <w:i/>
          <w:iCs/>
          <w:sz w:val="20"/>
          <w:szCs w:val="20"/>
          <w:lang w:val="en-GB"/>
        </w:rPr>
        <w:t>year-on-year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A61C7">
        <w:rPr>
          <w:rFonts w:ascii="Arial" w:hAnsi="Arial" w:cs="Arial"/>
          <w:i/>
          <w:iCs/>
          <w:sz w:val="20"/>
          <w:szCs w:val="20"/>
          <w:lang w:val="en-GB"/>
        </w:rPr>
        <w:t>in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crease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in real value of fixed capital consumption by </w:t>
      </w:r>
      <w:r w:rsidR="00FA61C7">
        <w:rPr>
          <w:rFonts w:ascii="Arial" w:hAnsi="Arial" w:cs="Arial"/>
          <w:i/>
          <w:iCs/>
          <w:sz w:val="20"/>
          <w:szCs w:val="20"/>
          <w:lang w:val="en-GB"/>
        </w:rPr>
        <w:t>3.5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</w:t>
      </w:r>
      <w:r>
        <w:rPr>
          <w:rFonts w:ascii="Arial" w:hAnsi="Arial" w:cs="Arial"/>
          <w:i/>
          <w:iCs/>
          <w:sz w:val="20"/>
          <w:szCs w:val="20"/>
          <w:lang w:val="en-GB"/>
        </w:rPr>
        <w:t>, the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net value added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creased </w:t>
      </w:r>
      <w:r>
        <w:rPr>
          <w:rFonts w:ascii="Arial" w:hAnsi="Arial" w:cs="Arial"/>
          <w:i/>
          <w:iCs/>
          <w:sz w:val="20"/>
          <w:szCs w:val="20"/>
          <w:lang w:val="en-GB"/>
        </w:rPr>
        <w:t>by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A61C7">
        <w:rPr>
          <w:rFonts w:ascii="Arial" w:hAnsi="Arial" w:cs="Arial"/>
          <w:i/>
          <w:iCs/>
          <w:sz w:val="20"/>
          <w:szCs w:val="20"/>
          <w:lang w:val="en-GB"/>
        </w:rPr>
        <w:t>10.1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%. By decrea</w:t>
      </w:r>
      <w:r w:rsidR="001C6399">
        <w:rPr>
          <w:rFonts w:ascii="Arial" w:hAnsi="Arial" w:cs="Arial"/>
          <w:i/>
          <w:iCs/>
          <w:sz w:val="20"/>
          <w:szCs w:val="20"/>
          <w:lang w:val="en-GB"/>
        </w:rPr>
        <w:t>se of other taxes on production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EA01E9">
        <w:rPr>
          <w:rFonts w:ascii="Arial" w:hAnsi="Arial" w:cs="Arial"/>
          <w:i/>
          <w:iCs/>
          <w:sz w:val="20"/>
          <w:szCs w:val="20"/>
          <w:lang w:val="en-GB"/>
        </w:rPr>
        <w:t>2.3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(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in real terms) and by slight </w:t>
      </w:r>
      <w:r w:rsidR="00EA01E9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crease of other subsidies on production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EA01E9">
        <w:rPr>
          <w:rFonts w:ascii="Arial" w:hAnsi="Arial" w:cs="Arial"/>
          <w:i/>
          <w:iCs/>
          <w:sz w:val="20"/>
          <w:szCs w:val="20"/>
          <w:lang w:val="en-GB"/>
        </w:rPr>
        <w:t>0.8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%, the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c</w:t>
      </w:r>
      <w:r>
        <w:rPr>
          <w:rFonts w:ascii="Arial" w:hAnsi="Arial" w:cs="Arial"/>
          <w:i/>
          <w:iCs/>
          <w:sz w:val="20"/>
          <w:szCs w:val="20"/>
          <w:lang w:val="en-GB"/>
        </w:rPr>
        <w:t>lining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rate of real agricultural factor income,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 which is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the basis </w:t>
      </w:r>
      <w:r>
        <w:rPr>
          <w:rFonts w:ascii="Arial" w:hAnsi="Arial" w:cs="Arial"/>
          <w:i/>
          <w:iCs/>
          <w:sz w:val="20"/>
          <w:szCs w:val="20"/>
          <w:lang w:val="en-GB"/>
        </w:rPr>
        <w:t>for the calculation of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income Indicator A, </w:t>
      </w:r>
      <w:r>
        <w:rPr>
          <w:rFonts w:ascii="Arial" w:hAnsi="Arial" w:cs="Arial"/>
          <w:i/>
          <w:iCs/>
          <w:sz w:val="20"/>
          <w:szCs w:val="20"/>
          <w:lang w:val="en-GB"/>
        </w:rPr>
        <w:t>reached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A01E9">
        <w:rPr>
          <w:rFonts w:ascii="Arial" w:hAnsi="Arial" w:cs="Arial"/>
          <w:i/>
          <w:iCs/>
          <w:sz w:val="20"/>
          <w:szCs w:val="20"/>
          <w:lang w:val="en-GB"/>
        </w:rPr>
        <w:t>4.9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%. The volume of tot</w:t>
      </w:r>
      <w:r w:rsidR="001C6399">
        <w:rPr>
          <w:rFonts w:ascii="Arial" w:hAnsi="Arial" w:cs="Arial"/>
          <w:i/>
          <w:iCs/>
          <w:sz w:val="20"/>
          <w:szCs w:val="20"/>
          <w:lang w:val="en-GB"/>
        </w:rPr>
        <w:t>al agricultural labour input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in 201</w:t>
      </w:r>
      <w:r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 xml:space="preserve">was </w:t>
      </w:r>
      <w:r w:rsidR="001C6399">
        <w:rPr>
          <w:rFonts w:ascii="Arial" w:hAnsi="Arial" w:cs="Arial"/>
          <w:i/>
          <w:iCs/>
          <w:sz w:val="20"/>
          <w:szCs w:val="20"/>
          <w:lang w:val="en-GB"/>
        </w:rPr>
        <w:t>lower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by 0.</w:t>
      </w:r>
      <w:r w:rsidR="001C6399">
        <w:rPr>
          <w:rFonts w:ascii="Arial" w:hAnsi="Arial" w:cs="Arial"/>
          <w:i/>
          <w:iCs/>
          <w:sz w:val="20"/>
          <w:szCs w:val="20"/>
          <w:lang w:val="en-GB"/>
        </w:rPr>
        <w:t>2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%.</w:t>
      </w:r>
    </w:p>
    <w:p w:rsidR="00DD6F55" w:rsidRPr="0066145D" w:rsidRDefault="00CF7A60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xpenditure</w:t>
      </w:r>
      <w:r>
        <w:rPr>
          <w:rFonts w:ascii="Arial" w:hAnsi="Arial" w:cs="Arial"/>
          <w:i/>
          <w:iCs/>
          <w:sz w:val="20"/>
          <w:szCs w:val="20"/>
          <w:lang w:val="en-GB"/>
        </w:rPr>
        <w:t>s</w:t>
      </w:r>
      <w:r w:rsidR="004F71C6">
        <w:rPr>
          <w:rFonts w:ascii="Arial" w:hAnsi="Arial" w:cs="Arial"/>
          <w:i/>
          <w:iCs/>
          <w:sz w:val="20"/>
          <w:szCs w:val="20"/>
          <w:lang w:val="en-GB"/>
        </w:rPr>
        <w:t xml:space="preserve"> on compensation 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o</w:t>
      </w:r>
      <w:r w:rsidR="004F71C6">
        <w:rPr>
          <w:rFonts w:ascii="Arial" w:hAnsi="Arial" w:cs="Arial"/>
          <w:i/>
          <w:iCs/>
          <w:sz w:val="20"/>
          <w:szCs w:val="20"/>
          <w:lang w:val="en-GB"/>
        </w:rPr>
        <w:t>f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employees </w:t>
      </w:r>
      <w:r>
        <w:rPr>
          <w:rFonts w:ascii="Arial" w:hAnsi="Arial" w:cs="Arial"/>
          <w:i/>
          <w:iCs/>
          <w:sz w:val="20"/>
          <w:szCs w:val="20"/>
          <w:lang w:val="en-GB"/>
        </w:rPr>
        <w:t>represent an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important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 cost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item </w:t>
      </w:r>
      <w:r>
        <w:rPr>
          <w:rFonts w:ascii="Arial" w:hAnsi="Arial" w:cs="Arial"/>
          <w:i/>
          <w:iCs/>
          <w:sz w:val="20"/>
          <w:szCs w:val="20"/>
          <w:lang w:val="en-GB"/>
        </w:rPr>
        <w:t>in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the agricultur</w:t>
      </w:r>
      <w:r>
        <w:rPr>
          <w:rFonts w:ascii="Arial" w:hAnsi="Arial" w:cs="Arial"/>
          <w:i/>
          <w:iCs/>
          <w:sz w:val="20"/>
          <w:szCs w:val="20"/>
          <w:lang w:val="en-GB"/>
        </w:rPr>
        <w:t>al sector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of the Czech Republic. </w:t>
      </w:r>
      <w:r>
        <w:rPr>
          <w:rFonts w:ascii="Arial" w:hAnsi="Arial" w:cs="Arial"/>
          <w:i/>
          <w:iCs/>
          <w:sz w:val="20"/>
          <w:szCs w:val="20"/>
          <w:lang w:val="en-GB"/>
        </w:rPr>
        <w:t>They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shared</w:t>
      </w:r>
      <w:r w:rsidR="004F71C6">
        <w:rPr>
          <w:rFonts w:ascii="Arial" w:hAnsi="Arial" w:cs="Arial"/>
          <w:i/>
          <w:iCs/>
          <w:sz w:val="20"/>
          <w:szCs w:val="20"/>
          <w:lang w:val="en-GB"/>
        </w:rPr>
        <w:t xml:space="preserve"> in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the factor income by </w:t>
      </w:r>
      <w:r w:rsidR="000C61A5">
        <w:rPr>
          <w:rFonts w:ascii="Arial" w:hAnsi="Arial" w:cs="Arial"/>
          <w:i/>
          <w:iCs/>
          <w:sz w:val="20"/>
          <w:szCs w:val="20"/>
          <w:lang w:val="en-GB"/>
        </w:rPr>
        <w:t>51.1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 in 201</w:t>
      </w:r>
      <w:r w:rsidR="000C61A5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and by </w:t>
      </w:r>
      <w:r w:rsidR="000C61A5">
        <w:rPr>
          <w:rFonts w:ascii="Arial" w:hAnsi="Arial" w:cs="Arial"/>
          <w:i/>
          <w:iCs/>
          <w:sz w:val="20"/>
          <w:szCs w:val="20"/>
          <w:lang w:val="en-GB"/>
        </w:rPr>
        <w:t>56.1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 in 201</w:t>
      </w:r>
      <w:r w:rsidR="000C61A5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.  In 201</w:t>
      </w:r>
      <w:r w:rsidR="009F407B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="004F71C6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F71C6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compensation of employees was by </w:t>
      </w:r>
      <w:r w:rsidR="009F407B">
        <w:rPr>
          <w:rFonts w:ascii="Arial" w:hAnsi="Arial" w:cs="Arial"/>
          <w:i/>
          <w:iCs/>
          <w:sz w:val="20"/>
          <w:szCs w:val="20"/>
          <w:lang w:val="en-GB"/>
        </w:rPr>
        <w:t>4.4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 (in real value) higher than in 201</w:t>
      </w:r>
      <w:r w:rsidR="009F407B">
        <w:rPr>
          <w:rFonts w:ascii="Arial" w:hAnsi="Arial" w:cs="Arial"/>
          <w:i/>
          <w:iCs/>
          <w:sz w:val="20"/>
          <w:szCs w:val="20"/>
          <w:lang w:val="en-GB"/>
        </w:rPr>
        <w:t>7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, and net operating surplus showed </w:t>
      </w:r>
      <w:r w:rsidR="004F71C6">
        <w:rPr>
          <w:rFonts w:ascii="Arial" w:hAnsi="Arial" w:cs="Arial"/>
          <w:i/>
          <w:iCs/>
          <w:sz w:val="20"/>
          <w:szCs w:val="20"/>
          <w:lang w:val="en-GB"/>
        </w:rPr>
        <w:t>fell down</w:t>
      </w:r>
      <w:r w:rsidR="004F71C6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by </w:t>
      </w:r>
      <w:r w:rsidR="009F407B">
        <w:rPr>
          <w:rFonts w:ascii="Arial" w:hAnsi="Arial" w:cs="Arial"/>
          <w:i/>
          <w:iCs/>
          <w:sz w:val="20"/>
          <w:szCs w:val="20"/>
          <w:lang w:val="en-GB"/>
        </w:rPr>
        <w:t>14.2</w:t>
      </w:r>
      <w:r w:rsidR="00DD6F55" w:rsidRPr="0066145D">
        <w:rPr>
          <w:rFonts w:ascii="Arial" w:hAnsi="Arial" w:cs="Arial"/>
          <w:i/>
          <w:iCs/>
          <w:sz w:val="20"/>
          <w:szCs w:val="20"/>
          <w:lang w:val="en-GB"/>
        </w:rPr>
        <w:t>%.</w:t>
      </w:r>
    </w:p>
    <w:p w:rsidR="00DD6F55" w:rsidRPr="0066145D" w:rsidRDefault="00DD6F55" w:rsidP="00DD6F55">
      <w:pPr>
        <w:pStyle w:val="Zkladntext2"/>
        <w:spacing w:line="240" w:lineRule="auto"/>
        <w:rPr>
          <w:rFonts w:ascii="Arial" w:hAnsi="Arial" w:cs="Arial"/>
          <w:i/>
          <w:iCs/>
          <w:sz w:val="20"/>
          <w:szCs w:val="20"/>
          <w:vertAlign w:val="subscript"/>
          <w:lang w:val="en-GB"/>
        </w:rPr>
      </w:pPr>
      <w:r w:rsidRPr="0066145D">
        <w:rPr>
          <w:rFonts w:ascii="Arial" w:hAnsi="Arial" w:cs="Arial"/>
          <w:i/>
          <w:iCs/>
          <w:sz w:val="20"/>
          <w:szCs w:val="20"/>
          <w:lang w:val="en-GB"/>
        </w:rPr>
        <w:t>Indicator B, which measures trends in real net entrepreneurial income in relation to trends in unpaid labour i</w:t>
      </w:r>
      <w:r w:rsidR="0052697B">
        <w:rPr>
          <w:rFonts w:ascii="Arial" w:hAnsi="Arial" w:cs="Arial"/>
          <w:i/>
          <w:iCs/>
          <w:sz w:val="20"/>
          <w:szCs w:val="20"/>
          <w:lang w:val="en-GB"/>
        </w:rPr>
        <w:t>n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put was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low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er by </w:t>
      </w:r>
      <w:r w:rsidR="00153312">
        <w:rPr>
          <w:rFonts w:ascii="Arial" w:hAnsi="Arial" w:cs="Arial"/>
          <w:i/>
          <w:iCs/>
          <w:sz w:val="20"/>
          <w:szCs w:val="20"/>
          <w:lang w:val="en-GB"/>
        </w:rPr>
        <w:t>22.6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%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and the net entrepreneurial income, expressed by Indicator C</w:t>
      </w:r>
      <w:r w:rsidR="004F71C6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A38DC">
        <w:rPr>
          <w:rFonts w:ascii="Arial" w:hAnsi="Arial" w:cs="Arial"/>
          <w:i/>
          <w:iCs/>
          <w:sz w:val="20"/>
          <w:szCs w:val="20"/>
          <w:lang w:val="en-GB"/>
        </w:rPr>
        <w:t>de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 xml:space="preserve">creased by </w:t>
      </w:r>
      <w:r w:rsidR="00153312">
        <w:rPr>
          <w:rFonts w:ascii="Arial" w:hAnsi="Arial" w:cs="Arial"/>
          <w:i/>
          <w:iCs/>
          <w:sz w:val="20"/>
          <w:szCs w:val="20"/>
          <w:lang w:val="en-GB"/>
        </w:rPr>
        <w:t>22.1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% in 201</w:t>
      </w:r>
      <w:r w:rsidR="00153312">
        <w:rPr>
          <w:rFonts w:ascii="Arial" w:hAnsi="Arial" w:cs="Arial"/>
          <w:i/>
          <w:iCs/>
          <w:sz w:val="20"/>
          <w:szCs w:val="20"/>
          <w:lang w:val="en-GB"/>
        </w:rPr>
        <w:t>8</w:t>
      </w:r>
      <w:r w:rsidRPr="0066145D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p w:rsidR="00B2179A" w:rsidRDefault="00B2179A"/>
    <w:sectPr w:rsidR="00B2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55"/>
    <w:rsid w:val="00004759"/>
    <w:rsid w:val="00030827"/>
    <w:rsid w:val="000452C6"/>
    <w:rsid w:val="0007069C"/>
    <w:rsid w:val="000742EF"/>
    <w:rsid w:val="00086EB5"/>
    <w:rsid w:val="000C5426"/>
    <w:rsid w:val="000C61A5"/>
    <w:rsid w:val="00102EDC"/>
    <w:rsid w:val="00153312"/>
    <w:rsid w:val="00165C7E"/>
    <w:rsid w:val="00167413"/>
    <w:rsid w:val="001A72C9"/>
    <w:rsid w:val="001B354D"/>
    <w:rsid w:val="001C6399"/>
    <w:rsid w:val="00216E0C"/>
    <w:rsid w:val="0022574D"/>
    <w:rsid w:val="00230E05"/>
    <w:rsid w:val="00265E3F"/>
    <w:rsid w:val="00291672"/>
    <w:rsid w:val="002D31C8"/>
    <w:rsid w:val="003003DD"/>
    <w:rsid w:val="003225F9"/>
    <w:rsid w:val="0034297D"/>
    <w:rsid w:val="003440B3"/>
    <w:rsid w:val="003A3541"/>
    <w:rsid w:val="003A6B4A"/>
    <w:rsid w:val="003B41E2"/>
    <w:rsid w:val="003B42E5"/>
    <w:rsid w:val="00403E71"/>
    <w:rsid w:val="00477B97"/>
    <w:rsid w:val="004F5BB8"/>
    <w:rsid w:val="004F71C6"/>
    <w:rsid w:val="0052695C"/>
    <w:rsid w:val="0052697B"/>
    <w:rsid w:val="00547507"/>
    <w:rsid w:val="00593CE6"/>
    <w:rsid w:val="005A7058"/>
    <w:rsid w:val="005D5AFC"/>
    <w:rsid w:val="005E31A4"/>
    <w:rsid w:val="005F0482"/>
    <w:rsid w:val="005F28DA"/>
    <w:rsid w:val="005F76E2"/>
    <w:rsid w:val="00611BEB"/>
    <w:rsid w:val="0063255F"/>
    <w:rsid w:val="00656964"/>
    <w:rsid w:val="0066145D"/>
    <w:rsid w:val="00666BD1"/>
    <w:rsid w:val="0068011F"/>
    <w:rsid w:val="006C5A2F"/>
    <w:rsid w:val="006C7323"/>
    <w:rsid w:val="006F5E49"/>
    <w:rsid w:val="007335A9"/>
    <w:rsid w:val="00760EF2"/>
    <w:rsid w:val="007879D0"/>
    <w:rsid w:val="007919B7"/>
    <w:rsid w:val="00797C43"/>
    <w:rsid w:val="007C6E39"/>
    <w:rsid w:val="008008A5"/>
    <w:rsid w:val="00861148"/>
    <w:rsid w:val="00881659"/>
    <w:rsid w:val="008A22D0"/>
    <w:rsid w:val="008A35DD"/>
    <w:rsid w:val="008F0379"/>
    <w:rsid w:val="008F78E7"/>
    <w:rsid w:val="00934D6E"/>
    <w:rsid w:val="009460FC"/>
    <w:rsid w:val="009A1CC1"/>
    <w:rsid w:val="009B318D"/>
    <w:rsid w:val="009C468F"/>
    <w:rsid w:val="009D1BE2"/>
    <w:rsid w:val="009E5E4A"/>
    <w:rsid w:val="009F407B"/>
    <w:rsid w:val="00A65888"/>
    <w:rsid w:val="00A9214A"/>
    <w:rsid w:val="00AB723F"/>
    <w:rsid w:val="00AE6170"/>
    <w:rsid w:val="00B2179A"/>
    <w:rsid w:val="00B44569"/>
    <w:rsid w:val="00B945F0"/>
    <w:rsid w:val="00BC08C8"/>
    <w:rsid w:val="00BD4FFC"/>
    <w:rsid w:val="00BE0647"/>
    <w:rsid w:val="00BE2A79"/>
    <w:rsid w:val="00BF1AF8"/>
    <w:rsid w:val="00BF5911"/>
    <w:rsid w:val="00C07987"/>
    <w:rsid w:val="00C12F6E"/>
    <w:rsid w:val="00C375C9"/>
    <w:rsid w:val="00C731A1"/>
    <w:rsid w:val="00C763DC"/>
    <w:rsid w:val="00C766C2"/>
    <w:rsid w:val="00C77076"/>
    <w:rsid w:val="00CA38DC"/>
    <w:rsid w:val="00CC32D9"/>
    <w:rsid w:val="00CF7A60"/>
    <w:rsid w:val="00D04A24"/>
    <w:rsid w:val="00D50700"/>
    <w:rsid w:val="00D81CD9"/>
    <w:rsid w:val="00D82A9D"/>
    <w:rsid w:val="00D83BD3"/>
    <w:rsid w:val="00DA7C89"/>
    <w:rsid w:val="00DD6F55"/>
    <w:rsid w:val="00DE5F1D"/>
    <w:rsid w:val="00E20766"/>
    <w:rsid w:val="00E81EE2"/>
    <w:rsid w:val="00E860E7"/>
    <w:rsid w:val="00EA01E9"/>
    <w:rsid w:val="00EA41B3"/>
    <w:rsid w:val="00EF7905"/>
    <w:rsid w:val="00EF7C14"/>
    <w:rsid w:val="00F21BF8"/>
    <w:rsid w:val="00F54A46"/>
    <w:rsid w:val="00FA1682"/>
    <w:rsid w:val="00FA61C7"/>
    <w:rsid w:val="00FC1EF0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26A20-3944-4211-A2D9-F001E376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DD6F55"/>
    <w:pPr>
      <w:overflowPunct w:val="0"/>
      <w:autoSpaceDE w:val="0"/>
      <w:autoSpaceDN w:val="0"/>
      <w:adjustRightInd w:val="0"/>
      <w:spacing w:before="120" w:after="120"/>
      <w:ind w:firstLine="426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6F5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DD6F55"/>
    <w:pPr>
      <w:spacing w:before="120" w:after="120"/>
      <w:jc w:val="both"/>
    </w:pPr>
    <w:rPr>
      <w:rFonts w:ascii="Arial" w:hAnsi="Arial" w:cs="Arial"/>
      <w:i/>
      <w:iCs/>
      <w:sz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DD6F55"/>
    <w:rPr>
      <w:rFonts w:ascii="Arial" w:eastAsia="Times New Roman" w:hAnsi="Arial" w:cs="Arial"/>
      <w:i/>
      <w:iCs/>
      <w:sz w:val="20"/>
      <w:szCs w:val="24"/>
      <w:lang w:val="en-GB" w:eastAsia="cs-CZ"/>
    </w:rPr>
  </w:style>
  <w:style w:type="character" w:customStyle="1" w:styleId="hps">
    <w:name w:val="hps"/>
    <w:basedOn w:val="Standardnpsmoodstavce"/>
    <w:rsid w:val="00DD6F55"/>
  </w:style>
  <w:style w:type="character" w:customStyle="1" w:styleId="shorttext">
    <w:name w:val="short_text"/>
    <w:rsid w:val="00DD6F55"/>
  </w:style>
  <w:style w:type="paragraph" w:styleId="Zkladntext2">
    <w:name w:val="Body Text 2"/>
    <w:basedOn w:val="Normln"/>
    <w:link w:val="Zkladntext2Char"/>
    <w:uiPriority w:val="99"/>
    <w:semiHidden/>
    <w:unhideWhenUsed/>
    <w:rsid w:val="00DD6F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6F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BE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00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Gregorová</dc:creator>
  <cp:lastModifiedBy>Helena Málková</cp:lastModifiedBy>
  <cp:revision>4</cp:revision>
  <dcterms:created xsi:type="dcterms:W3CDTF">2019-09-26T08:08:00Z</dcterms:created>
  <dcterms:modified xsi:type="dcterms:W3CDTF">2019-09-26T10:25:00Z</dcterms:modified>
</cp:coreProperties>
</file>