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48" w:rsidRDefault="000258B3" w:rsidP="000258B3">
      <w:pPr>
        <w:pStyle w:val="Titulek"/>
        <w:rPr>
          <w:rFonts w:ascii="Arial" w:hAnsi="Arial" w:cs="Arial"/>
        </w:rPr>
      </w:pPr>
      <w:bookmarkStart w:id="0" w:name="_Toc387157102"/>
      <w:bookmarkStart w:id="1" w:name="_GoBack"/>
      <w:bookmarkEnd w:id="1"/>
      <w:r>
        <w:t xml:space="preserve">Tabulka </w:t>
      </w:r>
      <w:r w:rsidR="004E330F">
        <w:fldChar w:fldCharType="begin"/>
      </w:r>
      <w:r w:rsidR="004E330F">
        <w:instrText xml:space="preserve"> SEQ Tabulka \* ARABIC </w:instrText>
      </w:r>
      <w:r w:rsidR="004E330F">
        <w:fldChar w:fldCharType="separate"/>
      </w:r>
      <w:r w:rsidR="000F1CEA">
        <w:rPr>
          <w:noProof/>
        </w:rPr>
        <w:t>10</w:t>
      </w:r>
      <w:r w:rsidR="004E330F">
        <w:rPr>
          <w:noProof/>
        </w:rPr>
        <w:fldChar w:fldCharType="end"/>
      </w:r>
      <w:r w:rsidR="00A45CC5">
        <w:t> </w:t>
      </w:r>
      <w:r w:rsidR="00F41555">
        <w:t xml:space="preserve">Analytická tabulka základních </w:t>
      </w:r>
      <w:r w:rsidRPr="008F199A">
        <w:t>ukazatelů sektoru kultury za rok 2012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2452"/>
        <w:gridCol w:w="1013"/>
        <w:gridCol w:w="836"/>
        <w:gridCol w:w="1119"/>
        <w:gridCol w:w="884"/>
        <w:gridCol w:w="737"/>
        <w:gridCol w:w="884"/>
        <w:gridCol w:w="737"/>
        <w:gridCol w:w="737"/>
        <w:gridCol w:w="825"/>
        <w:gridCol w:w="984"/>
        <w:gridCol w:w="1031"/>
        <w:gridCol w:w="1285"/>
      </w:tblGrid>
      <w:tr w:rsidR="000258B3" w:rsidRPr="000258B3" w:rsidTr="000258B3">
        <w:trPr>
          <w:trHeight w:val="195"/>
        </w:trPr>
        <w:tc>
          <w:tcPr>
            <w:tcW w:w="456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B3" w:rsidRPr="000258B3" w:rsidRDefault="000258B3" w:rsidP="000258B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8B3" w:rsidRPr="000258B3" w:rsidRDefault="000258B3" w:rsidP="000258B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 tis. Kč, v %</w:t>
            </w:r>
          </w:p>
        </w:tc>
      </w:tr>
      <w:tr w:rsidR="000258B3" w:rsidRPr="000258B3" w:rsidTr="000258B3">
        <w:trPr>
          <w:trHeight w:val="468"/>
        </w:trPr>
        <w:tc>
          <w:tcPr>
            <w:tcW w:w="100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OBLAST</w:t>
            </w: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>SEKTOR</w:t>
            </w:r>
          </w:p>
        </w:tc>
        <w:tc>
          <w:tcPr>
            <w:tcW w:w="6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VEŘEJNÉ ZDROJE</w:t>
            </w:r>
          </w:p>
        </w:tc>
        <w:tc>
          <w:tcPr>
            <w:tcW w:w="72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ÚROVEŇ HOSPODAŘENÍ</w:t>
            </w:r>
          </w:p>
        </w:tc>
        <w:tc>
          <w:tcPr>
            <w:tcW w:w="59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HRUBÁ PŘIDANÁ HODNOTA</w:t>
            </w:r>
          </w:p>
        </w:tc>
        <w:tc>
          <w:tcPr>
            <w:tcW w:w="54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ZAMĚSTNANCI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MZDY</w:t>
            </w:r>
          </w:p>
        </w:tc>
        <w:tc>
          <w:tcPr>
            <w:tcW w:w="81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INVESTICE</w:t>
            </w:r>
          </w:p>
        </w:tc>
      </w:tr>
      <w:tr w:rsidR="000258B3" w:rsidRPr="000258B3" w:rsidTr="00F41555">
        <w:trPr>
          <w:trHeight w:val="848"/>
        </w:trPr>
        <w:tc>
          <w:tcPr>
            <w:tcW w:w="100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 tis. Kč</w:t>
            </w:r>
          </w:p>
        </w:tc>
        <w:tc>
          <w:tcPr>
            <w:tcW w:w="307" w:type="pct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podíl na sektoru v</w:t>
            </w:r>
            <w:r>
              <w:rPr>
                <w:rFonts w:ascii="Arial CE" w:eastAsia="Times New Roman" w:hAnsi="Arial CE" w:cs="Times New Roman" w:hint="eastAsia"/>
                <w:sz w:val="16"/>
                <w:szCs w:val="16"/>
                <w:lang w:eastAsia="cs-CZ"/>
              </w:rPr>
              <w:t> </w:t>
            </w: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stupeň soběstačnosti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</w:t>
            </w:r>
            <w:r>
              <w:rPr>
                <w:rFonts w:ascii="Arial CE" w:eastAsia="Times New Roman" w:hAnsi="Arial CE" w:cs="Times New Roman" w:hint="eastAsia"/>
                <w:sz w:val="16"/>
                <w:szCs w:val="16"/>
                <w:lang w:eastAsia="cs-CZ"/>
              </w:rPr>
              <w:t> </w:t>
            </w: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324" w:type="pct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zisková marže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</w:t>
            </w:r>
            <w:r>
              <w:rPr>
                <w:rFonts w:ascii="Arial CE" w:eastAsia="Times New Roman" w:hAnsi="Arial CE" w:cs="Times New Roman" w:hint="eastAsia"/>
                <w:sz w:val="16"/>
                <w:szCs w:val="16"/>
                <w:lang w:eastAsia="cs-CZ"/>
              </w:rPr>
              <w:t> </w:t>
            </w: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 mil. Kč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podíl na sektoru </w:t>
            </w: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</w:t>
            </w:r>
            <w:r>
              <w:rPr>
                <w:rFonts w:ascii="Arial CE" w:eastAsia="Times New Roman" w:hAnsi="Arial CE" w:cs="Times New Roman" w:hint="eastAsia"/>
                <w:sz w:val="16"/>
                <w:szCs w:val="16"/>
                <w:lang w:eastAsia="cs-CZ"/>
              </w:rPr>
              <w:t> </w:t>
            </w: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podíl na sektoru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</w:t>
            </w:r>
            <w:r>
              <w:rPr>
                <w:rFonts w:ascii="Arial CE" w:eastAsia="Times New Roman" w:hAnsi="Arial CE" w:cs="Times New Roman" w:hint="eastAsia"/>
                <w:sz w:val="16"/>
                <w:szCs w:val="16"/>
                <w:lang w:eastAsia="cs-CZ"/>
              </w:rPr>
              <w:t> </w:t>
            </w: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průměrná měsíční mzda v</w:t>
            </w:r>
            <w:r>
              <w:rPr>
                <w:rFonts w:ascii="Arial CE" w:eastAsia="Times New Roman" w:hAnsi="Arial CE" w:cs="Times New Roman" w:hint="eastAsia"/>
                <w:sz w:val="16"/>
                <w:szCs w:val="16"/>
                <w:lang w:eastAsia="cs-CZ"/>
              </w:rPr>
              <w:t> </w:t>
            </w: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360" w:type="pct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58B3" w:rsidRPr="000258B3" w:rsidRDefault="00032347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index k </w:t>
            </w:r>
            <w:proofErr w:type="spellStart"/>
            <w:r w:rsidR="000258B3"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prům</w:t>
            </w:r>
            <w:proofErr w:type="spellEnd"/>
            <w:r w:rsidR="000258B3"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mzdě sektoru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 tis. Kč</w:t>
            </w:r>
          </w:p>
        </w:tc>
        <w:tc>
          <w:tcPr>
            <w:tcW w:w="437" w:type="pct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odíl krytý dotacemi a</w:t>
            </w:r>
            <w:r>
              <w:rPr>
                <w:rFonts w:ascii="Arial CE" w:eastAsia="Times New Roman" w:hAnsi="Arial CE" w:cs="Times New Roman" w:hint="eastAsia"/>
                <w:sz w:val="16"/>
                <w:szCs w:val="16"/>
                <w:lang w:eastAsia="cs-CZ"/>
              </w:rPr>
              <w:t> 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granty </w:t>
            </w: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</w:t>
            </w:r>
            <w:r>
              <w:rPr>
                <w:rFonts w:ascii="Arial CE" w:eastAsia="Times New Roman" w:hAnsi="Arial CE" w:cs="Times New Roman" w:hint="eastAsia"/>
                <w:sz w:val="16"/>
                <w:szCs w:val="16"/>
                <w:lang w:eastAsia="cs-CZ"/>
              </w:rPr>
              <w:t> </w:t>
            </w: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</w:tr>
      <w:tr w:rsidR="000258B3" w:rsidRPr="000258B3" w:rsidTr="000258B3">
        <w:trPr>
          <w:trHeight w:val="405"/>
        </w:trPr>
        <w:tc>
          <w:tcPr>
            <w:tcW w:w="100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Kulturní dědictví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13 397 760</w:t>
            </w:r>
          </w:p>
        </w:tc>
        <w:tc>
          <w:tcPr>
            <w:tcW w:w="30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39,0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50,7</w:t>
            </w:r>
          </w:p>
        </w:tc>
        <w:tc>
          <w:tcPr>
            <w:tcW w:w="324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7 651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9,3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17 664</w:t>
            </w:r>
          </w:p>
        </w:tc>
        <w:tc>
          <w:tcPr>
            <w:tcW w:w="271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22,1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16 752</w:t>
            </w:r>
          </w:p>
        </w:tc>
        <w:tc>
          <w:tcPr>
            <w:tcW w:w="360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67,1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1 737 970</w:t>
            </w:r>
          </w:p>
        </w:tc>
        <w:tc>
          <w:tcPr>
            <w:tcW w:w="437" w:type="pc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76,7</w:t>
            </w:r>
          </w:p>
        </w:tc>
      </w:tr>
      <w:tr w:rsidR="000258B3" w:rsidRPr="000258B3" w:rsidTr="000258B3">
        <w:trPr>
          <w:trHeight w:val="405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Interpretační umění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5 452 639</w:t>
            </w:r>
          </w:p>
        </w:tc>
        <w:tc>
          <w:tcPr>
            <w:tcW w:w="30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15,9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37,3</w:t>
            </w:r>
          </w:p>
        </w:tc>
        <w:tc>
          <w:tcPr>
            <w:tcW w:w="324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1,4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7 325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8,9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12 478</w:t>
            </w:r>
          </w:p>
        </w:tc>
        <w:tc>
          <w:tcPr>
            <w:tcW w:w="271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15,6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18 913</w:t>
            </w:r>
          </w:p>
        </w:tc>
        <w:tc>
          <w:tcPr>
            <w:tcW w:w="360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75,7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410 116</w:t>
            </w:r>
          </w:p>
        </w:tc>
        <w:tc>
          <w:tcPr>
            <w:tcW w:w="437" w:type="pc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100,0</w:t>
            </w:r>
          </w:p>
        </w:tc>
      </w:tr>
      <w:tr w:rsidR="000258B3" w:rsidRPr="000258B3" w:rsidTr="000258B3">
        <w:trPr>
          <w:trHeight w:val="405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Výtvarné umění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71 238</w:t>
            </w:r>
          </w:p>
        </w:tc>
        <w:tc>
          <w:tcPr>
            <w:tcW w:w="30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113,3</w:t>
            </w:r>
          </w:p>
        </w:tc>
        <w:tc>
          <w:tcPr>
            <w:tcW w:w="324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10,2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2 572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3,1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3 237</w:t>
            </w:r>
          </w:p>
        </w:tc>
        <w:tc>
          <w:tcPr>
            <w:tcW w:w="271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4,1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15 645</w:t>
            </w:r>
          </w:p>
        </w:tc>
        <w:tc>
          <w:tcPr>
            <w:tcW w:w="360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62,6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252 599</w:t>
            </w:r>
          </w:p>
        </w:tc>
        <w:tc>
          <w:tcPr>
            <w:tcW w:w="437" w:type="pc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6,8</w:t>
            </w:r>
          </w:p>
        </w:tc>
      </w:tr>
      <w:tr w:rsidR="000258B3" w:rsidRPr="000258B3" w:rsidTr="000258B3">
        <w:trPr>
          <w:trHeight w:val="405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Periodický a neperiodický tisk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51 280</w:t>
            </w:r>
          </w:p>
        </w:tc>
        <w:tc>
          <w:tcPr>
            <w:tcW w:w="30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101,1</w:t>
            </w:r>
          </w:p>
        </w:tc>
        <w:tc>
          <w:tcPr>
            <w:tcW w:w="324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4,6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13 003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15,8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13 794</w:t>
            </w:r>
          </w:p>
        </w:tc>
        <w:tc>
          <w:tcPr>
            <w:tcW w:w="271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17,3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27 533</w:t>
            </w:r>
          </w:p>
        </w:tc>
        <w:tc>
          <w:tcPr>
            <w:tcW w:w="360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110,2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1 270 496</w:t>
            </w:r>
          </w:p>
        </w:tc>
        <w:tc>
          <w:tcPr>
            <w:tcW w:w="437" w:type="pc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0,2</w:t>
            </w:r>
          </w:p>
        </w:tc>
      </w:tr>
      <w:tr w:rsidR="000258B3" w:rsidRPr="000258B3" w:rsidTr="000258B3">
        <w:trPr>
          <w:trHeight w:val="495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Audiovizuální a interaktivní technika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1 251 790</w:t>
            </w:r>
          </w:p>
        </w:tc>
        <w:tc>
          <w:tcPr>
            <w:tcW w:w="30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3,7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75,6</w:t>
            </w:r>
          </w:p>
        </w:tc>
        <w:tc>
          <w:tcPr>
            <w:tcW w:w="324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7,2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19 625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23,9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8 738</w:t>
            </w:r>
          </w:p>
        </w:tc>
        <w:tc>
          <w:tcPr>
            <w:tcW w:w="271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11,0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35 217</w:t>
            </w:r>
          </w:p>
        </w:tc>
        <w:tc>
          <w:tcPr>
            <w:tcW w:w="360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141,0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3 008 327</w:t>
            </w:r>
          </w:p>
        </w:tc>
        <w:tc>
          <w:tcPr>
            <w:tcW w:w="437" w:type="pc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35,7</w:t>
            </w:r>
          </w:p>
        </w:tc>
      </w:tr>
      <w:tr w:rsidR="000258B3" w:rsidRPr="000258B3" w:rsidTr="000258B3">
        <w:trPr>
          <w:trHeight w:val="405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Architektura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1"/>
              <w:jc w:val="right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  <w:t>.</w:t>
            </w:r>
          </w:p>
        </w:tc>
        <w:tc>
          <w:tcPr>
            <w:tcW w:w="30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101,8</w:t>
            </w:r>
          </w:p>
        </w:tc>
        <w:tc>
          <w:tcPr>
            <w:tcW w:w="324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6,8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6 542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8,0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7 117</w:t>
            </w:r>
          </w:p>
        </w:tc>
        <w:tc>
          <w:tcPr>
            <w:tcW w:w="271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8,9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27 017</w:t>
            </w:r>
          </w:p>
        </w:tc>
        <w:tc>
          <w:tcPr>
            <w:tcW w:w="360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108,1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1 348 983</w:t>
            </w:r>
          </w:p>
        </w:tc>
        <w:tc>
          <w:tcPr>
            <w:tcW w:w="437" w:type="pc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1,6</w:t>
            </w:r>
          </w:p>
        </w:tc>
      </w:tr>
      <w:tr w:rsidR="000258B3" w:rsidRPr="000258B3" w:rsidTr="000258B3">
        <w:trPr>
          <w:trHeight w:val="405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Reklama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1"/>
              <w:jc w:val="right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  <w:t>.</w:t>
            </w:r>
          </w:p>
        </w:tc>
        <w:tc>
          <w:tcPr>
            <w:tcW w:w="30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100,5</w:t>
            </w:r>
          </w:p>
        </w:tc>
        <w:tc>
          <w:tcPr>
            <w:tcW w:w="324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5,0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15 120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18,4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13 277</w:t>
            </w:r>
          </w:p>
        </w:tc>
        <w:tc>
          <w:tcPr>
            <w:tcW w:w="271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16,6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27 855</w:t>
            </w:r>
          </w:p>
        </w:tc>
        <w:tc>
          <w:tcPr>
            <w:tcW w:w="360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111,5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2 271 303</w:t>
            </w:r>
          </w:p>
        </w:tc>
        <w:tc>
          <w:tcPr>
            <w:tcW w:w="437" w:type="pc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0,0</w:t>
            </w:r>
          </w:p>
        </w:tc>
      </w:tr>
      <w:tr w:rsidR="000258B3" w:rsidRPr="000258B3" w:rsidTr="000258B3">
        <w:trPr>
          <w:trHeight w:val="405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Umělecké vzdělávání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7 192 756</w:t>
            </w:r>
          </w:p>
        </w:tc>
        <w:tc>
          <w:tcPr>
            <w:tcW w:w="30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21,0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85,7</w:t>
            </w:r>
          </w:p>
        </w:tc>
        <w:tc>
          <w:tcPr>
            <w:tcW w:w="324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14,1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5 522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6,7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467</w:t>
            </w:r>
          </w:p>
        </w:tc>
        <w:tc>
          <w:tcPr>
            <w:tcW w:w="271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0,6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25 679</w:t>
            </w:r>
          </w:p>
        </w:tc>
        <w:tc>
          <w:tcPr>
            <w:tcW w:w="360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102,8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22 988</w:t>
            </w:r>
          </w:p>
        </w:tc>
        <w:tc>
          <w:tcPr>
            <w:tcW w:w="437" w:type="pc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10,8</w:t>
            </w:r>
          </w:p>
        </w:tc>
      </w:tr>
      <w:tr w:rsidR="000258B3" w:rsidRPr="000258B3" w:rsidTr="000258B3">
        <w:trPr>
          <w:trHeight w:val="638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8B3" w:rsidRPr="000258B3" w:rsidRDefault="000258B3" w:rsidP="00744E41">
            <w:pPr>
              <w:spacing w:after="0" w:line="240" w:lineRule="auto"/>
              <w:ind w:left="284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Správa a podpora kult. </w:t>
            </w:r>
            <w:proofErr w:type="gramStart"/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činnosti</w:t>
            </w:r>
            <w:proofErr w:type="gramEnd"/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a</w:t>
            </w:r>
            <w:r w:rsidR="00744E41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neznámá oblast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6 903 622</w:t>
            </w:r>
          </w:p>
        </w:tc>
        <w:tc>
          <w:tcPr>
            <w:tcW w:w="307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20,1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324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4 871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5,9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3 013</w:t>
            </w:r>
          </w:p>
        </w:tc>
        <w:tc>
          <w:tcPr>
            <w:tcW w:w="271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3,8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24 032</w:t>
            </w:r>
          </w:p>
        </w:tc>
        <w:tc>
          <w:tcPr>
            <w:tcW w:w="36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96,2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45 749</w:t>
            </w:r>
          </w:p>
        </w:tc>
        <w:tc>
          <w:tcPr>
            <w:tcW w:w="437" w:type="pct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18,2</w:t>
            </w:r>
          </w:p>
        </w:tc>
      </w:tr>
      <w:tr w:rsidR="000258B3" w:rsidRPr="000258B3" w:rsidTr="000258B3">
        <w:trPr>
          <w:trHeight w:val="390"/>
        </w:trPr>
        <w:tc>
          <w:tcPr>
            <w:tcW w:w="10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61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C E L K E M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1"/>
              <w:jc w:val="right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  <w:t>34 321 085</w:t>
            </w:r>
          </w:p>
        </w:tc>
        <w:tc>
          <w:tcPr>
            <w:tcW w:w="307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1"/>
              <w:jc w:val="right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  <w:t>100,0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1"/>
              <w:jc w:val="right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  <w:t>84,9</w:t>
            </w:r>
          </w:p>
        </w:tc>
        <w:tc>
          <w:tcPr>
            <w:tcW w:w="324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1"/>
              <w:jc w:val="right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  <w:t>4,9</w:t>
            </w:r>
          </w:p>
        </w:tc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1"/>
              <w:jc w:val="right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  <w:t>82 231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1"/>
              <w:jc w:val="right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  <w:t>100,0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1"/>
              <w:jc w:val="right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  <w:t>79 785</w:t>
            </w:r>
          </w:p>
        </w:tc>
        <w:tc>
          <w:tcPr>
            <w:tcW w:w="271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1"/>
              <w:jc w:val="right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  <w:t>100,0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1"/>
              <w:jc w:val="right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  <w:t>24 982</w:t>
            </w:r>
          </w:p>
        </w:tc>
        <w:tc>
          <w:tcPr>
            <w:tcW w:w="36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1"/>
              <w:jc w:val="right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  <w:t>100,0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1"/>
              <w:jc w:val="right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  <w:t>10 368 531</w:t>
            </w:r>
          </w:p>
        </w:tc>
        <w:tc>
          <w:tcPr>
            <w:tcW w:w="437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1"/>
              <w:jc w:val="right"/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b/>
                <w:bCs/>
                <w:sz w:val="14"/>
                <w:szCs w:val="14"/>
                <w:lang w:eastAsia="cs-CZ"/>
              </w:rPr>
              <w:t>27,8</w:t>
            </w:r>
          </w:p>
        </w:tc>
      </w:tr>
      <w:tr w:rsidR="000258B3" w:rsidRPr="000258B3" w:rsidTr="000258B3">
        <w:trPr>
          <w:trHeight w:val="390"/>
        </w:trPr>
        <w:tc>
          <w:tcPr>
            <w:tcW w:w="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 tom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kulturní</w:t>
            </w:r>
            <w:r w:rsidR="008A2D0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sektor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26 098 521</w:t>
            </w:r>
          </w:p>
        </w:tc>
        <w:tc>
          <w:tcPr>
            <w:tcW w:w="30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76,0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54,9</w:t>
            </w:r>
          </w:p>
        </w:tc>
        <w:tc>
          <w:tcPr>
            <w:tcW w:w="324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1,1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22 258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27,1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33 186</w:t>
            </w:r>
          </w:p>
        </w:tc>
        <w:tc>
          <w:tcPr>
            <w:tcW w:w="271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41,6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18 541</w:t>
            </w:r>
          </w:p>
        </w:tc>
        <w:tc>
          <w:tcPr>
            <w:tcW w:w="360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74,2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2 349 217</w:t>
            </w:r>
          </w:p>
        </w:tc>
        <w:tc>
          <w:tcPr>
            <w:tcW w:w="437" w:type="pc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75,8</w:t>
            </w:r>
          </w:p>
        </w:tc>
      </w:tr>
      <w:tr w:rsidR="000258B3" w:rsidRPr="000258B3" w:rsidTr="000258B3">
        <w:trPr>
          <w:trHeight w:val="390"/>
        </w:trPr>
        <w:tc>
          <w:tcPr>
            <w:tcW w:w="1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8B3" w:rsidRPr="000258B3" w:rsidRDefault="008A2D04" w:rsidP="000258B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kulturní </w:t>
            </w:r>
            <w:r w:rsidR="000258B3"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průmysly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1 303 070</w:t>
            </w:r>
          </w:p>
        </w:tc>
        <w:tc>
          <w:tcPr>
            <w:tcW w:w="30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3,8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88,0</w:t>
            </w:r>
          </w:p>
        </w:tc>
        <w:tc>
          <w:tcPr>
            <w:tcW w:w="324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5,9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32 628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39,7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22 532</w:t>
            </w:r>
          </w:p>
        </w:tc>
        <w:tc>
          <w:tcPr>
            <w:tcW w:w="271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28,2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30 513</w:t>
            </w:r>
          </w:p>
        </w:tc>
        <w:tc>
          <w:tcPr>
            <w:tcW w:w="360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122,1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4 278 823</w:t>
            </w:r>
          </w:p>
        </w:tc>
        <w:tc>
          <w:tcPr>
            <w:tcW w:w="437" w:type="pc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25,1</w:t>
            </w:r>
          </w:p>
        </w:tc>
      </w:tr>
      <w:tr w:rsidR="000258B3" w:rsidRPr="000258B3" w:rsidTr="000258B3">
        <w:trPr>
          <w:trHeight w:val="540"/>
        </w:trPr>
        <w:tc>
          <w:tcPr>
            <w:tcW w:w="1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kreativní průmysl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15 872</w:t>
            </w:r>
          </w:p>
        </w:tc>
        <w:tc>
          <w:tcPr>
            <w:tcW w:w="30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101,0</w:t>
            </w:r>
          </w:p>
        </w:tc>
        <w:tc>
          <w:tcPr>
            <w:tcW w:w="324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5,6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22 474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27,3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21 054</w:t>
            </w:r>
          </w:p>
        </w:tc>
        <w:tc>
          <w:tcPr>
            <w:tcW w:w="271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26,4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27 282</w:t>
            </w:r>
          </w:p>
        </w:tc>
        <w:tc>
          <w:tcPr>
            <w:tcW w:w="360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109,2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3 694 742</w:t>
            </w:r>
          </w:p>
        </w:tc>
        <w:tc>
          <w:tcPr>
            <w:tcW w:w="437" w:type="pc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0,6</w:t>
            </w:r>
          </w:p>
        </w:tc>
      </w:tr>
      <w:tr w:rsidR="000258B3" w:rsidRPr="000258B3" w:rsidTr="000258B3">
        <w:trPr>
          <w:trHeight w:val="623"/>
        </w:trPr>
        <w:tc>
          <w:tcPr>
            <w:tcW w:w="1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správa a podpora kult. </w:t>
            </w:r>
            <w:proofErr w:type="gramStart"/>
            <w:r w:rsidRPr="000258B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činnosti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2 383 027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6,9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20,2</w:t>
            </w:r>
          </w:p>
        </w:tc>
        <w:tc>
          <w:tcPr>
            <w:tcW w:w="324" w:type="pct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0,1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4 871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5,9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3 013</w:t>
            </w:r>
          </w:p>
        </w:tc>
        <w:tc>
          <w:tcPr>
            <w:tcW w:w="271" w:type="pct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3,8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24 032</w:t>
            </w:r>
          </w:p>
        </w:tc>
        <w:tc>
          <w:tcPr>
            <w:tcW w:w="360" w:type="pct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96,2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45 749</w:t>
            </w:r>
          </w:p>
        </w:tc>
        <w:tc>
          <w:tcPr>
            <w:tcW w:w="437" w:type="pct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8B3" w:rsidRPr="000258B3" w:rsidRDefault="000258B3" w:rsidP="000258B3">
            <w:pPr>
              <w:spacing w:after="0" w:line="240" w:lineRule="auto"/>
              <w:ind w:firstLineChars="100" w:firstLine="140"/>
              <w:jc w:val="righ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0258B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18,2</w:t>
            </w:r>
          </w:p>
        </w:tc>
      </w:tr>
    </w:tbl>
    <w:p w:rsidR="00D429B1" w:rsidRDefault="00D429B1" w:rsidP="0053767D">
      <w:pPr>
        <w:pStyle w:val="Zkladntextodsazen2"/>
        <w:ind w:left="0" w:firstLine="0"/>
        <w:jc w:val="both"/>
        <w:rPr>
          <w:rFonts w:ascii="Arial" w:hAnsi="Arial" w:cs="Arial"/>
          <w:lang w:val="cs-CZ"/>
        </w:rPr>
      </w:pPr>
    </w:p>
    <w:sectPr w:rsidR="00D429B1" w:rsidSect="008B3DA8">
      <w:footerReference w:type="even" r:id="rId9"/>
      <w:footerReference w:type="first" r:id="rId10"/>
      <w:footnotePr>
        <w:numRestart w:val="eachSect"/>
      </w:footnotePr>
      <w:pgSz w:w="16838" w:h="11906" w:orient="landscape" w:code="9"/>
      <w:pgMar w:top="851" w:right="1134" w:bottom="1134" w:left="1134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0F" w:rsidRDefault="004E330F" w:rsidP="005F4AF0">
      <w:pPr>
        <w:spacing w:after="0" w:line="240" w:lineRule="auto"/>
      </w:pPr>
      <w:r>
        <w:separator/>
      </w:r>
    </w:p>
  </w:endnote>
  <w:endnote w:type="continuationSeparator" w:id="0">
    <w:p w:rsidR="004E330F" w:rsidRDefault="004E330F" w:rsidP="005F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1763"/>
      <w:docPartObj>
        <w:docPartGallery w:val="Page Numbers (Bottom of Page)"/>
        <w:docPartUnique/>
      </w:docPartObj>
    </w:sdtPr>
    <w:sdtEndPr/>
    <w:sdtContent>
      <w:p w:rsidR="004265E0" w:rsidRDefault="007E02D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67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5E0" w:rsidRDefault="004265E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0F" w:rsidRDefault="004E330F" w:rsidP="005F4AF0">
      <w:pPr>
        <w:spacing w:after="0" w:line="240" w:lineRule="auto"/>
      </w:pPr>
      <w:r>
        <w:separator/>
      </w:r>
    </w:p>
  </w:footnote>
  <w:footnote w:type="continuationSeparator" w:id="0">
    <w:p w:rsidR="004E330F" w:rsidRDefault="004E330F" w:rsidP="005F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383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0C1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D8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1C6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94B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5E79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EA2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38F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588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34B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0B7C379E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19C4DC5"/>
    <w:multiLevelType w:val="multilevel"/>
    <w:tmpl w:val="78C0F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2BE310A"/>
    <w:multiLevelType w:val="hybridMultilevel"/>
    <w:tmpl w:val="35CAE10A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946C3"/>
    <w:multiLevelType w:val="hybridMultilevel"/>
    <w:tmpl w:val="E2C67720"/>
    <w:lvl w:ilvl="0" w:tplc="993C0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415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BB203E"/>
    <w:multiLevelType w:val="multilevel"/>
    <w:tmpl w:val="4BD6C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776DC2"/>
    <w:multiLevelType w:val="hybridMultilevel"/>
    <w:tmpl w:val="17465574"/>
    <w:lvl w:ilvl="0" w:tplc="837E2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67ACE"/>
    <w:multiLevelType w:val="multilevel"/>
    <w:tmpl w:val="AFF6F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D566965"/>
    <w:multiLevelType w:val="hybridMultilevel"/>
    <w:tmpl w:val="E0E09D14"/>
    <w:lvl w:ilvl="0" w:tplc="FDAE80B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5624F"/>
    <w:multiLevelType w:val="multilevel"/>
    <w:tmpl w:val="6DB0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1036F7"/>
    <w:multiLevelType w:val="hybridMultilevel"/>
    <w:tmpl w:val="E5A45B56"/>
    <w:lvl w:ilvl="0" w:tplc="4F2CA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20121"/>
    <w:multiLevelType w:val="hybridMultilevel"/>
    <w:tmpl w:val="0A745042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1168F"/>
    <w:multiLevelType w:val="multilevel"/>
    <w:tmpl w:val="374496B2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BF327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F362E90"/>
    <w:multiLevelType w:val="hybridMultilevel"/>
    <w:tmpl w:val="ADBA5A06"/>
    <w:lvl w:ilvl="0" w:tplc="1DA0D9E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F79D0"/>
    <w:multiLevelType w:val="multilevel"/>
    <w:tmpl w:val="144E6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5045C2D"/>
    <w:multiLevelType w:val="hybridMultilevel"/>
    <w:tmpl w:val="15F47DE0"/>
    <w:lvl w:ilvl="0" w:tplc="ECAE7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905884"/>
    <w:multiLevelType w:val="multilevel"/>
    <w:tmpl w:val="DFBA9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74F6D55"/>
    <w:multiLevelType w:val="multilevel"/>
    <w:tmpl w:val="66B0FB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>
    <w:nsid w:val="49D066A4"/>
    <w:multiLevelType w:val="hybridMultilevel"/>
    <w:tmpl w:val="536A843C"/>
    <w:lvl w:ilvl="0" w:tplc="62664B5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81C04"/>
    <w:multiLevelType w:val="multilevel"/>
    <w:tmpl w:val="B6BE2A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C646680"/>
    <w:multiLevelType w:val="hybridMultilevel"/>
    <w:tmpl w:val="FB6270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C290E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B762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2D552CA"/>
    <w:multiLevelType w:val="multilevel"/>
    <w:tmpl w:val="B3C8A4B0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F64FA9"/>
    <w:multiLevelType w:val="hybridMultilevel"/>
    <w:tmpl w:val="76680D90"/>
    <w:lvl w:ilvl="0" w:tplc="333E444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33007"/>
    <w:multiLevelType w:val="multilevel"/>
    <w:tmpl w:val="5F048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A6F6F7A"/>
    <w:multiLevelType w:val="hybridMultilevel"/>
    <w:tmpl w:val="A5FC38F6"/>
    <w:lvl w:ilvl="0" w:tplc="A13E3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358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5EF152B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83D147E"/>
    <w:multiLevelType w:val="multilevel"/>
    <w:tmpl w:val="6DE20E1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DDF36DB"/>
    <w:multiLevelType w:val="hybridMultilevel"/>
    <w:tmpl w:val="30B06158"/>
    <w:lvl w:ilvl="0" w:tplc="6B7E1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10"/>
  </w:num>
  <w:num w:numId="3">
    <w:abstractNumId w:val="32"/>
  </w:num>
  <w:num w:numId="4">
    <w:abstractNumId w:val="29"/>
  </w:num>
  <w:num w:numId="5">
    <w:abstractNumId w:val="36"/>
  </w:num>
  <w:num w:numId="6">
    <w:abstractNumId w:val="27"/>
  </w:num>
  <w:num w:numId="7">
    <w:abstractNumId w:val="41"/>
  </w:num>
  <w:num w:numId="8">
    <w:abstractNumId w:val="19"/>
  </w:num>
  <w:num w:numId="9">
    <w:abstractNumId w:val="22"/>
  </w:num>
  <w:num w:numId="10">
    <w:abstractNumId w:val="11"/>
  </w:num>
  <w:num w:numId="11">
    <w:abstractNumId w:val="39"/>
  </w:num>
  <w:num w:numId="12">
    <w:abstractNumId w:val="31"/>
  </w:num>
  <w:num w:numId="13">
    <w:abstractNumId w:val="13"/>
  </w:num>
  <w:num w:numId="14">
    <w:abstractNumId w:val="15"/>
  </w:num>
  <w:num w:numId="15">
    <w:abstractNumId w:val="34"/>
  </w:num>
  <w:num w:numId="16">
    <w:abstractNumId w:val="26"/>
  </w:num>
  <w:num w:numId="17">
    <w:abstractNumId w:val="23"/>
  </w:num>
  <w:num w:numId="18">
    <w:abstractNumId w:val="37"/>
  </w:num>
  <w:num w:numId="19">
    <w:abstractNumId w:val="17"/>
  </w:num>
  <w:num w:numId="20">
    <w:abstractNumId w:val="21"/>
  </w:num>
  <w:num w:numId="21">
    <w:abstractNumId w:val="35"/>
  </w:num>
  <w:num w:numId="22">
    <w:abstractNumId w:val="30"/>
  </w:num>
  <w:num w:numId="23">
    <w:abstractNumId w:val="14"/>
  </w:num>
  <w:num w:numId="24">
    <w:abstractNumId w:val="25"/>
  </w:num>
  <w:num w:numId="25">
    <w:abstractNumId w:val="33"/>
  </w:num>
  <w:num w:numId="26">
    <w:abstractNumId w:val="12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12"/>
  </w:num>
  <w:num w:numId="38">
    <w:abstractNumId w:val="12"/>
    <w:lvlOverride w:ilvl="0">
      <w:startOverride w:val="1"/>
    </w:lvlOverride>
  </w:num>
  <w:num w:numId="39">
    <w:abstractNumId w:val="24"/>
  </w:num>
  <w:num w:numId="40">
    <w:abstractNumId w:val="16"/>
  </w:num>
  <w:num w:numId="41">
    <w:abstractNumId w:val="28"/>
  </w:num>
  <w:num w:numId="42">
    <w:abstractNumId w:val="38"/>
  </w:num>
  <w:num w:numId="43">
    <w:abstractNumId w:val="20"/>
  </w:num>
  <w:num w:numId="4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</w:num>
  <w:num w:numId="46">
    <w:abstractNumId w:val="40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D8D"/>
    <w:rsid w:val="00013C07"/>
    <w:rsid w:val="00020B85"/>
    <w:rsid w:val="00020D73"/>
    <w:rsid w:val="000258B3"/>
    <w:rsid w:val="00027E9C"/>
    <w:rsid w:val="00032347"/>
    <w:rsid w:val="00065622"/>
    <w:rsid w:val="00090E23"/>
    <w:rsid w:val="00094869"/>
    <w:rsid w:val="0009689A"/>
    <w:rsid w:val="000B0C73"/>
    <w:rsid w:val="000B5F80"/>
    <w:rsid w:val="000C2AEF"/>
    <w:rsid w:val="000C3909"/>
    <w:rsid w:val="000E7F9A"/>
    <w:rsid w:val="000F1CEA"/>
    <w:rsid w:val="000F2EAC"/>
    <w:rsid w:val="000F5AD4"/>
    <w:rsid w:val="00104994"/>
    <w:rsid w:val="001057BD"/>
    <w:rsid w:val="00106BC6"/>
    <w:rsid w:val="00106D8D"/>
    <w:rsid w:val="00111060"/>
    <w:rsid w:val="0012253A"/>
    <w:rsid w:val="00134C26"/>
    <w:rsid w:val="0015033C"/>
    <w:rsid w:val="00156965"/>
    <w:rsid w:val="00170B13"/>
    <w:rsid w:val="00196C8F"/>
    <w:rsid w:val="001A1832"/>
    <w:rsid w:val="001B2229"/>
    <w:rsid w:val="001B7FAF"/>
    <w:rsid w:val="001C16F9"/>
    <w:rsid w:val="001D3BB1"/>
    <w:rsid w:val="001D66B2"/>
    <w:rsid w:val="001E70C2"/>
    <w:rsid w:val="001E772A"/>
    <w:rsid w:val="001F6A79"/>
    <w:rsid w:val="00241C5E"/>
    <w:rsid w:val="00261D48"/>
    <w:rsid w:val="00265E70"/>
    <w:rsid w:val="00277A10"/>
    <w:rsid w:val="00284C20"/>
    <w:rsid w:val="0029058B"/>
    <w:rsid w:val="00290A9F"/>
    <w:rsid w:val="002B7D7E"/>
    <w:rsid w:val="002C590D"/>
    <w:rsid w:val="002D2F8F"/>
    <w:rsid w:val="002D47F2"/>
    <w:rsid w:val="002D5BDC"/>
    <w:rsid w:val="002E1595"/>
    <w:rsid w:val="002F1D63"/>
    <w:rsid w:val="00303161"/>
    <w:rsid w:val="0030379F"/>
    <w:rsid w:val="00321D0A"/>
    <w:rsid w:val="003317E2"/>
    <w:rsid w:val="003360C7"/>
    <w:rsid w:val="0034024A"/>
    <w:rsid w:val="00361592"/>
    <w:rsid w:val="0036462A"/>
    <w:rsid w:val="00385804"/>
    <w:rsid w:val="0039744D"/>
    <w:rsid w:val="003A1483"/>
    <w:rsid w:val="003A1F4C"/>
    <w:rsid w:val="003A24D3"/>
    <w:rsid w:val="003A3833"/>
    <w:rsid w:val="003B02E2"/>
    <w:rsid w:val="003B06FD"/>
    <w:rsid w:val="003B29C5"/>
    <w:rsid w:val="003B7193"/>
    <w:rsid w:val="003C2BC0"/>
    <w:rsid w:val="003D3DD3"/>
    <w:rsid w:val="003D472E"/>
    <w:rsid w:val="003E03DC"/>
    <w:rsid w:val="003E0A71"/>
    <w:rsid w:val="003E4BFE"/>
    <w:rsid w:val="0040102B"/>
    <w:rsid w:val="004028BA"/>
    <w:rsid w:val="004265E0"/>
    <w:rsid w:val="00432EF8"/>
    <w:rsid w:val="0043443C"/>
    <w:rsid w:val="00436F55"/>
    <w:rsid w:val="00443BE6"/>
    <w:rsid w:val="00443E1B"/>
    <w:rsid w:val="00467DC4"/>
    <w:rsid w:val="00467F5D"/>
    <w:rsid w:val="004763CB"/>
    <w:rsid w:val="0048540A"/>
    <w:rsid w:val="00495698"/>
    <w:rsid w:val="004E330F"/>
    <w:rsid w:val="004E4AF4"/>
    <w:rsid w:val="004F2EAC"/>
    <w:rsid w:val="005110EC"/>
    <w:rsid w:val="0051443F"/>
    <w:rsid w:val="00522BFF"/>
    <w:rsid w:val="00525776"/>
    <w:rsid w:val="0053743A"/>
    <w:rsid w:val="0053767D"/>
    <w:rsid w:val="00553CC4"/>
    <w:rsid w:val="005578B3"/>
    <w:rsid w:val="00564269"/>
    <w:rsid w:val="00582BF2"/>
    <w:rsid w:val="0059584F"/>
    <w:rsid w:val="005A4A82"/>
    <w:rsid w:val="005D2602"/>
    <w:rsid w:val="005D7BD4"/>
    <w:rsid w:val="005E07D0"/>
    <w:rsid w:val="005E1238"/>
    <w:rsid w:val="005E62B0"/>
    <w:rsid w:val="005F07AF"/>
    <w:rsid w:val="005F07BC"/>
    <w:rsid w:val="005F4AF0"/>
    <w:rsid w:val="006153C5"/>
    <w:rsid w:val="00616D01"/>
    <w:rsid w:val="00636394"/>
    <w:rsid w:val="00655383"/>
    <w:rsid w:val="00667D11"/>
    <w:rsid w:val="00675A84"/>
    <w:rsid w:val="006973A2"/>
    <w:rsid w:val="006B7801"/>
    <w:rsid w:val="006C6FFD"/>
    <w:rsid w:val="006C75D0"/>
    <w:rsid w:val="006E02C0"/>
    <w:rsid w:val="006E27C8"/>
    <w:rsid w:val="006E2D4D"/>
    <w:rsid w:val="006F0A1A"/>
    <w:rsid w:val="006F1641"/>
    <w:rsid w:val="00703EB5"/>
    <w:rsid w:val="00744886"/>
    <w:rsid w:val="00744E41"/>
    <w:rsid w:val="00757F84"/>
    <w:rsid w:val="00767A32"/>
    <w:rsid w:val="00775080"/>
    <w:rsid w:val="0078021D"/>
    <w:rsid w:val="0079081E"/>
    <w:rsid w:val="007A0A0E"/>
    <w:rsid w:val="007A1EB6"/>
    <w:rsid w:val="007A275D"/>
    <w:rsid w:val="007A3998"/>
    <w:rsid w:val="007D14EA"/>
    <w:rsid w:val="007D5BF5"/>
    <w:rsid w:val="007E02D5"/>
    <w:rsid w:val="007F4F62"/>
    <w:rsid w:val="00845056"/>
    <w:rsid w:val="00854195"/>
    <w:rsid w:val="00863257"/>
    <w:rsid w:val="00867CE4"/>
    <w:rsid w:val="00873089"/>
    <w:rsid w:val="008738AA"/>
    <w:rsid w:val="0088208E"/>
    <w:rsid w:val="00882820"/>
    <w:rsid w:val="00885066"/>
    <w:rsid w:val="008922CB"/>
    <w:rsid w:val="00893D24"/>
    <w:rsid w:val="008A2D04"/>
    <w:rsid w:val="008B3DA8"/>
    <w:rsid w:val="008D276D"/>
    <w:rsid w:val="008D4243"/>
    <w:rsid w:val="008E223E"/>
    <w:rsid w:val="008E3DDE"/>
    <w:rsid w:val="008F1954"/>
    <w:rsid w:val="008F75FB"/>
    <w:rsid w:val="00906ABA"/>
    <w:rsid w:val="00915E8B"/>
    <w:rsid w:val="009371B8"/>
    <w:rsid w:val="00943E21"/>
    <w:rsid w:val="00950DC6"/>
    <w:rsid w:val="00955D28"/>
    <w:rsid w:val="009671F2"/>
    <w:rsid w:val="00967EB2"/>
    <w:rsid w:val="009712A6"/>
    <w:rsid w:val="00977BAE"/>
    <w:rsid w:val="00991F25"/>
    <w:rsid w:val="009B7131"/>
    <w:rsid w:val="009C3662"/>
    <w:rsid w:val="009C6D37"/>
    <w:rsid w:val="00A100C3"/>
    <w:rsid w:val="00A4064D"/>
    <w:rsid w:val="00A42EB5"/>
    <w:rsid w:val="00A45CC5"/>
    <w:rsid w:val="00A61D88"/>
    <w:rsid w:val="00A72EC2"/>
    <w:rsid w:val="00A92460"/>
    <w:rsid w:val="00A9551D"/>
    <w:rsid w:val="00A977E7"/>
    <w:rsid w:val="00AA7D4B"/>
    <w:rsid w:val="00AB3123"/>
    <w:rsid w:val="00AB351E"/>
    <w:rsid w:val="00AB4CDD"/>
    <w:rsid w:val="00AB77BE"/>
    <w:rsid w:val="00AD039A"/>
    <w:rsid w:val="00AD0C71"/>
    <w:rsid w:val="00B05844"/>
    <w:rsid w:val="00B06691"/>
    <w:rsid w:val="00B11ECD"/>
    <w:rsid w:val="00B13F5C"/>
    <w:rsid w:val="00B14BA8"/>
    <w:rsid w:val="00B4202E"/>
    <w:rsid w:val="00B55A15"/>
    <w:rsid w:val="00B64658"/>
    <w:rsid w:val="00B66C18"/>
    <w:rsid w:val="00B7327C"/>
    <w:rsid w:val="00B7799D"/>
    <w:rsid w:val="00B800A7"/>
    <w:rsid w:val="00B9616A"/>
    <w:rsid w:val="00BA6A28"/>
    <w:rsid w:val="00BB6BD1"/>
    <w:rsid w:val="00BC6CAE"/>
    <w:rsid w:val="00BF5923"/>
    <w:rsid w:val="00BF5C45"/>
    <w:rsid w:val="00C11B18"/>
    <w:rsid w:val="00C16006"/>
    <w:rsid w:val="00C20B9C"/>
    <w:rsid w:val="00C42DDC"/>
    <w:rsid w:val="00C60924"/>
    <w:rsid w:val="00CA0A80"/>
    <w:rsid w:val="00CC045F"/>
    <w:rsid w:val="00CE0DC7"/>
    <w:rsid w:val="00CF2562"/>
    <w:rsid w:val="00D04FBC"/>
    <w:rsid w:val="00D34840"/>
    <w:rsid w:val="00D35C44"/>
    <w:rsid w:val="00D429B1"/>
    <w:rsid w:val="00D51ECE"/>
    <w:rsid w:val="00D538DE"/>
    <w:rsid w:val="00D548B6"/>
    <w:rsid w:val="00D5523C"/>
    <w:rsid w:val="00D64DE9"/>
    <w:rsid w:val="00D64F2A"/>
    <w:rsid w:val="00D736E9"/>
    <w:rsid w:val="00D84F2E"/>
    <w:rsid w:val="00D90C43"/>
    <w:rsid w:val="00DC48F2"/>
    <w:rsid w:val="00DC534D"/>
    <w:rsid w:val="00DD1F87"/>
    <w:rsid w:val="00DD2284"/>
    <w:rsid w:val="00DD2658"/>
    <w:rsid w:val="00DD68B5"/>
    <w:rsid w:val="00DF181C"/>
    <w:rsid w:val="00DF19BD"/>
    <w:rsid w:val="00DF3D92"/>
    <w:rsid w:val="00DF7DF8"/>
    <w:rsid w:val="00E11377"/>
    <w:rsid w:val="00E12B4E"/>
    <w:rsid w:val="00E17281"/>
    <w:rsid w:val="00E3476C"/>
    <w:rsid w:val="00E35200"/>
    <w:rsid w:val="00E40FA4"/>
    <w:rsid w:val="00E46F47"/>
    <w:rsid w:val="00E67910"/>
    <w:rsid w:val="00E7084F"/>
    <w:rsid w:val="00E739D6"/>
    <w:rsid w:val="00E74EC6"/>
    <w:rsid w:val="00E805FC"/>
    <w:rsid w:val="00EA0DDC"/>
    <w:rsid w:val="00EA2488"/>
    <w:rsid w:val="00EA4701"/>
    <w:rsid w:val="00EB5206"/>
    <w:rsid w:val="00EF1AA0"/>
    <w:rsid w:val="00EF3B49"/>
    <w:rsid w:val="00F05CE2"/>
    <w:rsid w:val="00F2252E"/>
    <w:rsid w:val="00F267BB"/>
    <w:rsid w:val="00F2711B"/>
    <w:rsid w:val="00F30360"/>
    <w:rsid w:val="00F41555"/>
    <w:rsid w:val="00F41DA3"/>
    <w:rsid w:val="00F52776"/>
    <w:rsid w:val="00F553BC"/>
    <w:rsid w:val="00F57584"/>
    <w:rsid w:val="00F662F6"/>
    <w:rsid w:val="00F7005E"/>
    <w:rsid w:val="00F73172"/>
    <w:rsid w:val="00F85160"/>
    <w:rsid w:val="00F97EA7"/>
    <w:rsid w:val="00FA6070"/>
    <w:rsid w:val="00FB2373"/>
    <w:rsid w:val="00FC1036"/>
    <w:rsid w:val="00FC4795"/>
    <w:rsid w:val="00FD1E14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AA0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45CC5"/>
    <w:pPr>
      <w:keepNext/>
      <w:keepLines/>
      <w:numPr>
        <w:numId w:val="4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45CC5"/>
    <w:pPr>
      <w:keepNext/>
      <w:keepLines/>
      <w:numPr>
        <w:ilvl w:val="1"/>
        <w:numId w:val="4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4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7F84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D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AF0"/>
  </w:style>
  <w:style w:type="paragraph" w:styleId="Zpat">
    <w:name w:val="footer"/>
    <w:basedOn w:val="Normln"/>
    <w:link w:val="ZpatChar"/>
    <w:uiPriority w:val="99"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AF0"/>
  </w:style>
  <w:style w:type="character" w:customStyle="1" w:styleId="Nadpis5Char">
    <w:name w:val="Nadpis 5 Char"/>
    <w:basedOn w:val="Standardnpsmoodstavce"/>
    <w:link w:val="Nadpis5"/>
    <w:uiPriority w:val="9"/>
    <w:rsid w:val="00757F84"/>
    <w:rPr>
      <w:rFonts w:ascii="Cambria" w:eastAsia="Times New Roman" w:hAnsi="Cambria" w:cs="Times New Roman"/>
      <w:color w:val="4F81BD"/>
      <w:lang w:val="en-US" w:bidi="en-US"/>
    </w:rPr>
  </w:style>
  <w:style w:type="paragraph" w:styleId="Zkladntextodsazen2">
    <w:name w:val="Body Text Indent 2"/>
    <w:basedOn w:val="Normln"/>
    <w:link w:val="Zkladntextodsazen2Char"/>
    <w:semiHidden/>
    <w:rsid w:val="00767A32"/>
    <w:pPr>
      <w:spacing w:after="0" w:line="240" w:lineRule="auto"/>
      <w:ind w:left="180" w:firstLine="360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67A32"/>
    <w:rPr>
      <w:rFonts w:ascii="Times New Roman" w:eastAsia="Times New Roman" w:hAnsi="Times New Roman" w:cs="Times New Roman"/>
      <w:sz w:val="24"/>
      <w:lang w:val="en-US" w:bidi="en-US"/>
    </w:rPr>
  </w:style>
  <w:style w:type="table" w:styleId="Mkatabulky">
    <w:name w:val="Table Grid"/>
    <w:basedOn w:val="Normlntabulka"/>
    <w:uiPriority w:val="59"/>
    <w:rsid w:val="0009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unhideWhenUsed/>
    <w:rsid w:val="00667D1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67D11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D548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548B6"/>
  </w:style>
  <w:style w:type="character" w:customStyle="1" w:styleId="Nadpis1Char">
    <w:name w:val="Nadpis 1 Char"/>
    <w:basedOn w:val="Standardnpsmoodstavce"/>
    <w:link w:val="Nadpis1"/>
    <w:uiPriority w:val="9"/>
    <w:rsid w:val="00A45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5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4F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A9551D"/>
    <w:pPr>
      <w:spacing w:before="240" w:after="24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9551D"/>
    <w:pPr>
      <w:tabs>
        <w:tab w:val="left" w:pos="880"/>
        <w:tab w:val="right" w:leader="dot" w:pos="9060"/>
      </w:tabs>
      <w:spacing w:before="120" w:after="120"/>
      <w:ind w:left="22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D84F2E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D84F2E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D84F2E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D84F2E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D84F2E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D84F2E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D84F2E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4F2E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8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84F2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98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EF1A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F1AA0"/>
  </w:style>
  <w:style w:type="paragraph" w:styleId="Zkladntext-prvnodsazen">
    <w:name w:val="Body Text First Indent"/>
    <w:basedOn w:val="Zkladntext"/>
    <w:link w:val="Zkladntext-prvnodsazenChar"/>
    <w:autoRedefine/>
    <w:uiPriority w:val="99"/>
    <w:unhideWhenUsed/>
    <w:qFormat/>
    <w:rsid w:val="00EF1AA0"/>
    <w:pPr>
      <w:spacing w:after="200"/>
      <w:ind w:firstLine="360"/>
      <w:jc w:val="both"/>
    </w:pPr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EF1AA0"/>
    <w:rPr>
      <w:sz w:val="24"/>
    </w:rPr>
  </w:style>
  <w:style w:type="paragraph" w:styleId="Zkladntextodsazen">
    <w:name w:val="Body Text Indent"/>
    <w:basedOn w:val="Normln"/>
    <w:link w:val="ZkladntextodsazenChar"/>
    <w:autoRedefine/>
    <w:uiPriority w:val="99"/>
    <w:unhideWhenUsed/>
    <w:rsid w:val="001B7FAF"/>
    <w:pPr>
      <w:spacing w:after="120"/>
      <w:ind w:left="283"/>
    </w:pPr>
    <w:rPr>
      <w:rFonts w:ascii="Calibri" w:hAnsi="Calibri"/>
      <w:bCs/>
      <w:i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B7FAF"/>
    <w:rPr>
      <w:rFonts w:ascii="Calibri" w:hAnsi="Calibri"/>
      <w:bCs/>
      <w:i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D35C44"/>
    <w:pPr>
      <w:spacing w:line="240" w:lineRule="auto"/>
    </w:pPr>
    <w:rPr>
      <w:b/>
      <w:bCs/>
      <w:color w:val="4F81BD" w:themeColor="accent1"/>
      <w:sz w:val="2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DC4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autoRedefine/>
    <w:uiPriority w:val="99"/>
    <w:unhideWhenUsed/>
    <w:rsid w:val="00582BF2"/>
    <w:pPr>
      <w:spacing w:before="240" w:after="240"/>
      <w:ind w:left="442" w:hanging="442"/>
      <w:jc w:val="both"/>
    </w:pPr>
    <w:rPr>
      <w:rFonts w:ascii="Arial" w:hAnsi="Arial"/>
      <w:b/>
      <w:caps/>
      <w:sz w:val="16"/>
      <w:szCs w:val="20"/>
    </w:rPr>
  </w:style>
  <w:style w:type="character" w:styleId="Nzevknihy">
    <w:name w:val="Book Title"/>
    <w:basedOn w:val="Standardnpsmoodstavce"/>
    <w:uiPriority w:val="33"/>
    <w:qFormat/>
    <w:rsid w:val="00DF181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644DB-90CE-4B41-A3AB-7EC026F7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17972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novak5636</dc:creator>
  <cp:keywords/>
  <dc:description/>
  <cp:lastModifiedBy>Dan</cp:lastModifiedBy>
  <cp:revision>144</cp:revision>
  <cp:lastPrinted>2014-05-07T14:26:00Z</cp:lastPrinted>
  <dcterms:created xsi:type="dcterms:W3CDTF">2013-09-24T12:11:00Z</dcterms:created>
  <dcterms:modified xsi:type="dcterms:W3CDTF">2014-05-27T15:52:00Z</dcterms:modified>
</cp:coreProperties>
</file>