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8184" w14:textId="77777777" w:rsidR="007036F2" w:rsidRDefault="007036F2" w:rsidP="00CE70A4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14:paraId="4BD46205" w14:textId="62FAB54C" w:rsidR="00856CBA" w:rsidRPr="00856CBA" w:rsidRDefault="00856CBA" w:rsidP="00CE70A4">
      <w:pPr>
        <w:rPr>
          <w:rFonts w:cs="Arial"/>
        </w:rPr>
      </w:pPr>
      <w:r w:rsidRPr="00856CBA">
        <w:rPr>
          <w:rFonts w:cs="Arial"/>
        </w:rPr>
        <w:t>Stanovení,</w:t>
      </w:r>
      <w:r w:rsidR="00EA4F63">
        <w:rPr>
          <w:rFonts w:cs="Arial"/>
        </w:rPr>
        <w:t xml:space="preserve"> </w:t>
      </w:r>
      <w:r w:rsidRPr="00856CBA">
        <w:rPr>
          <w:rFonts w:cs="Arial"/>
        </w:rPr>
        <w:t>která obec</w:t>
      </w:r>
      <w:r w:rsidR="003B4D95">
        <w:rPr>
          <w:rFonts w:cs="Arial"/>
        </w:rPr>
        <w:t xml:space="preserve"> </w:t>
      </w:r>
      <w:r w:rsidRPr="00856CBA">
        <w:rPr>
          <w:rFonts w:cs="Arial"/>
        </w:rPr>
        <w:t>je městem, procházelo dlouhodobým historickým vývojem. Bylo dáno povýšením obce na město, později zákony se seznamy měst event. s nově určenými městy. Podrobněji je o vývoji zařazování obcí mezi města pojednáno v publikaci Českého statistického úřadu „Historický lexikon obcí České republiky 1869</w:t>
      </w:r>
      <w:r w:rsidR="009E7A79">
        <w:rPr>
          <w:rFonts w:cs="Arial"/>
        </w:rPr>
        <w:t>–</w:t>
      </w:r>
      <w:r w:rsidRPr="00856CBA">
        <w:rPr>
          <w:rFonts w:cs="Arial"/>
        </w:rPr>
        <w:t>201</w:t>
      </w:r>
      <w:r w:rsidR="00BA47E0">
        <w:rPr>
          <w:rFonts w:cs="Arial"/>
        </w:rPr>
        <w:t>1</w:t>
      </w:r>
      <w:r w:rsidRPr="00856CBA">
        <w:rPr>
          <w:rFonts w:cs="Arial"/>
        </w:rPr>
        <w:t>“ (</w:t>
      </w:r>
      <w:hyperlink r:id="rId8" w:history="1">
        <w:r w:rsidRPr="00DF068F">
          <w:rPr>
            <w:rStyle w:val="Hypertextovodkaz"/>
            <w:rFonts w:cs="Arial"/>
          </w:rPr>
          <w:t>https://www.czso.cz/csu/czso/historicky-lexikon-obci-1869-az-201</w:t>
        </w:r>
      </w:hyperlink>
      <w:r w:rsidR="00BA47E0">
        <w:rPr>
          <w:rStyle w:val="Hypertextovodkaz"/>
          <w:rFonts w:cs="Arial"/>
        </w:rPr>
        <w:t>5</w:t>
      </w:r>
      <w:r w:rsidRPr="00856CBA">
        <w:rPr>
          <w:rFonts w:cs="Arial"/>
        </w:rPr>
        <w:t>).</w:t>
      </w:r>
    </w:p>
    <w:p w14:paraId="117E29A4" w14:textId="0CDF6EC6" w:rsidR="009663A6" w:rsidRDefault="00856CBA" w:rsidP="00CE70A4">
      <w:pPr>
        <w:rPr>
          <w:rFonts w:cs="Arial"/>
        </w:rPr>
      </w:pPr>
      <w:r w:rsidRPr="00856CBA">
        <w:rPr>
          <w:rFonts w:cs="Arial"/>
        </w:rPr>
        <w:t>K 1</w:t>
      </w:r>
      <w:r w:rsidR="00BF7F45" w:rsidRPr="00856CBA">
        <w:rPr>
          <w:rFonts w:cs="Arial"/>
        </w:rPr>
        <w:t>.</w:t>
      </w:r>
      <w:r w:rsidR="00BF7F45">
        <w:rPr>
          <w:rFonts w:cs="Arial"/>
        </w:rPr>
        <w:t> </w:t>
      </w:r>
      <w:r w:rsidRPr="00856CBA">
        <w:rPr>
          <w:rFonts w:cs="Arial"/>
        </w:rPr>
        <w:t>1</w:t>
      </w:r>
      <w:r w:rsidR="00BF7F45" w:rsidRPr="00856CBA">
        <w:rPr>
          <w:rFonts w:cs="Arial"/>
        </w:rPr>
        <w:t>.</w:t>
      </w:r>
      <w:r w:rsidR="00BF7F45">
        <w:rPr>
          <w:rFonts w:cs="Arial"/>
        </w:rPr>
        <w:t> </w:t>
      </w:r>
      <w:r w:rsidR="000224BB" w:rsidRPr="00856CBA">
        <w:rPr>
          <w:rFonts w:cs="Arial"/>
        </w:rPr>
        <w:t>20</w:t>
      </w:r>
      <w:r w:rsidR="000224BB">
        <w:rPr>
          <w:rFonts w:cs="Arial"/>
        </w:rPr>
        <w:t>2</w:t>
      </w:r>
      <w:r w:rsidR="000224BB">
        <w:rPr>
          <w:rFonts w:cs="Arial"/>
        </w:rPr>
        <w:t>4</w:t>
      </w:r>
      <w:r w:rsidR="000224BB" w:rsidRPr="00856CBA">
        <w:rPr>
          <w:rFonts w:cs="Arial"/>
        </w:rPr>
        <w:t xml:space="preserve"> </w:t>
      </w:r>
      <w:r w:rsidRPr="00856CBA">
        <w:rPr>
          <w:rFonts w:cs="Arial"/>
        </w:rPr>
        <w:t>bylo v Č</w:t>
      </w:r>
      <w:r w:rsidR="007C241D">
        <w:rPr>
          <w:rFonts w:cs="Arial"/>
        </w:rPr>
        <w:t>esku</w:t>
      </w:r>
      <w:r w:rsidRPr="00856CBA">
        <w:rPr>
          <w:rFonts w:cs="Arial"/>
        </w:rPr>
        <w:t xml:space="preserve"> měst, tj. obcí s působností městského úřadu nebo magistrátu, celkem </w:t>
      </w:r>
      <w:r w:rsidR="0057662B" w:rsidRPr="00856CBA">
        <w:rPr>
          <w:rFonts w:cs="Arial"/>
        </w:rPr>
        <w:t>6</w:t>
      </w:r>
      <w:r w:rsidR="000224BB">
        <w:rPr>
          <w:rFonts w:cs="Arial"/>
        </w:rPr>
        <w:t>1</w:t>
      </w:r>
      <w:r w:rsidR="0057662B" w:rsidRPr="00856CBA">
        <w:rPr>
          <w:rFonts w:cs="Arial"/>
        </w:rPr>
        <w:t>0</w:t>
      </w:r>
      <w:r>
        <w:rPr>
          <w:rFonts w:cs="Arial"/>
        </w:rPr>
        <w:t>.</w:t>
      </w:r>
    </w:p>
    <w:p w14:paraId="496B22AA" w14:textId="77777777" w:rsidR="00B61A62" w:rsidRPr="00856CBA" w:rsidRDefault="00B61A62" w:rsidP="00CE70A4">
      <w:pPr>
        <w:rPr>
          <w:rFonts w:cs="Arial"/>
        </w:rPr>
      </w:pPr>
    </w:p>
    <w:p w14:paraId="681E233E" w14:textId="61F98E6D" w:rsidR="00856CBA" w:rsidRPr="00856CBA" w:rsidRDefault="00856CBA" w:rsidP="009A0CEA">
      <w:pPr>
        <w:spacing w:after="0" w:line="240" w:lineRule="auto"/>
        <w:rPr>
          <w:rFonts w:cs="Arial"/>
          <w:b/>
        </w:rPr>
      </w:pPr>
      <w:r w:rsidRPr="00856CBA">
        <w:rPr>
          <w:rFonts w:cs="Arial"/>
          <w:b/>
        </w:rPr>
        <w:t xml:space="preserve">Počet měst podle krajů a okresů </w:t>
      </w:r>
      <w:r w:rsidR="00BF7F45">
        <w:rPr>
          <w:rFonts w:cs="Arial"/>
          <w:b/>
        </w:rPr>
        <w:t xml:space="preserve">(k </w:t>
      </w:r>
      <w:r w:rsidR="00347C92">
        <w:rPr>
          <w:rFonts w:cs="Arial"/>
          <w:b/>
        </w:rPr>
        <w:t xml:space="preserve">31. 12. </w:t>
      </w:r>
      <w:r w:rsidR="0057662B">
        <w:rPr>
          <w:rFonts w:cs="Arial"/>
          <w:b/>
        </w:rPr>
        <w:t>202</w:t>
      </w:r>
      <w:r w:rsidR="00C6120B">
        <w:rPr>
          <w:rFonts w:cs="Arial"/>
          <w:b/>
        </w:rPr>
        <w:t>3</w:t>
      </w:r>
      <w:r w:rsidR="00BF7F45">
        <w:rPr>
          <w:rFonts w:cs="Arial"/>
          <w:b/>
        </w:rPr>
        <w:t>)</w:t>
      </w:r>
    </w:p>
    <w:p w14:paraId="673AFFB3" w14:textId="40F75EA6" w:rsidR="00856CBA" w:rsidRDefault="007D7039" w:rsidP="00856CBA">
      <w:pPr>
        <w:spacing w:before="120"/>
        <w:rPr>
          <w:rFonts w:cs="Arial"/>
        </w:rPr>
      </w:pPr>
      <w:r w:rsidRPr="007D7039">
        <w:drawing>
          <wp:inline distT="0" distB="0" distL="0" distR="0" wp14:anchorId="7F910E51" wp14:editId="395D078C">
            <wp:extent cx="5524500" cy="4762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BA" w:rsidRPr="00856CBA">
        <w:rPr>
          <w:rFonts w:cs="Arial"/>
        </w:rPr>
        <w:t xml:space="preserve"> </w:t>
      </w:r>
    </w:p>
    <w:p w14:paraId="7AD9AC30" w14:textId="3C106747" w:rsidR="009663A6" w:rsidRPr="00856CBA" w:rsidRDefault="009663A6" w:rsidP="00856CBA">
      <w:pPr>
        <w:spacing w:before="120"/>
        <w:rPr>
          <w:rFonts w:cs="Arial"/>
        </w:rPr>
      </w:pPr>
      <w:bookmarkStart w:id="0" w:name="_GoBack"/>
      <w:bookmarkEnd w:id="0"/>
    </w:p>
    <w:p w14:paraId="3DC80EDE" w14:textId="66B3F7A4" w:rsidR="00856CBA" w:rsidRPr="00856CBA" w:rsidRDefault="00381B4A" w:rsidP="009A0CEA">
      <w:pPr>
        <w:rPr>
          <w:rFonts w:cs="Arial"/>
        </w:rPr>
      </w:pPr>
      <w:r>
        <w:rPr>
          <w:rFonts w:cs="Arial"/>
        </w:rPr>
        <w:t xml:space="preserve">Publikace obsahuje údaje o počtu a pohybu obyvatel jednotlivých měst v desetileté časové řadě let </w:t>
      </w:r>
      <w:r w:rsidR="000224BB">
        <w:rPr>
          <w:rFonts w:cs="Arial"/>
        </w:rPr>
        <w:br/>
      </w:r>
      <w:r w:rsidR="0057662B">
        <w:rPr>
          <w:rFonts w:cs="Arial"/>
        </w:rPr>
        <w:t>201</w:t>
      </w:r>
      <w:r w:rsidR="000224BB">
        <w:rPr>
          <w:rFonts w:cs="Arial"/>
        </w:rPr>
        <w:t>4</w:t>
      </w:r>
      <w:r w:rsidR="009E7A79">
        <w:rPr>
          <w:rFonts w:cs="Arial"/>
        </w:rPr>
        <w:t>–</w:t>
      </w:r>
      <w:r w:rsidR="000224BB">
        <w:rPr>
          <w:rFonts w:cs="Arial"/>
        </w:rPr>
        <w:t>202</w:t>
      </w:r>
      <w:r w:rsidR="000224BB">
        <w:rPr>
          <w:rFonts w:cs="Arial"/>
        </w:rPr>
        <w:t>3</w:t>
      </w:r>
      <w:r>
        <w:rPr>
          <w:rFonts w:cs="Arial"/>
        </w:rPr>
        <w:t>, přičemž všechny uvedené údaje se vztahují k území daného města platnému k</w:t>
      </w:r>
      <w:r w:rsidR="00347C92">
        <w:rPr>
          <w:rFonts w:cs="Arial"/>
        </w:rPr>
        <w:t> 1. 1. daného roku.</w:t>
      </w:r>
      <w:r>
        <w:rPr>
          <w:rFonts w:cs="Arial"/>
        </w:rPr>
        <w:t xml:space="preserve"> </w:t>
      </w:r>
      <w:r w:rsidR="00856CBA" w:rsidRPr="00B017FF">
        <w:rPr>
          <w:rFonts w:cs="Arial"/>
        </w:rPr>
        <w:t xml:space="preserve">Kromě přirozeného a migračního přírůstku </w:t>
      </w:r>
      <w:r w:rsidR="001F6BF1">
        <w:rPr>
          <w:rFonts w:cs="Arial"/>
        </w:rPr>
        <w:t xml:space="preserve">tak </w:t>
      </w:r>
      <w:r w:rsidR="00347C92" w:rsidRPr="00B017FF">
        <w:rPr>
          <w:rFonts w:cs="Arial"/>
        </w:rPr>
        <w:t>mohou být meziroční</w:t>
      </w:r>
      <w:r w:rsidR="00856CBA" w:rsidRPr="00B017FF">
        <w:rPr>
          <w:rFonts w:cs="Arial"/>
        </w:rPr>
        <w:t xml:space="preserve"> změny počtu obyvatel dány i slučováním event. rozdělováním obcí nebo jejich částí.</w:t>
      </w:r>
      <w:r w:rsidRPr="00B017FF">
        <w:rPr>
          <w:rFonts w:cs="Arial"/>
        </w:rPr>
        <w:t xml:space="preserve"> </w:t>
      </w:r>
      <w:r w:rsidR="00347C92" w:rsidRPr="00B017FF">
        <w:rPr>
          <w:rFonts w:cs="Arial"/>
        </w:rPr>
        <w:t>V období, které sleduje publikace, došlo k těmto územně administrativním změnám:</w:t>
      </w:r>
      <w:r w:rsidR="00347C92">
        <w:rPr>
          <w:rFonts w:cs="Arial"/>
        </w:rPr>
        <w:t xml:space="preserve"> </w:t>
      </w:r>
    </w:p>
    <w:p w14:paraId="4FA90BEC" w14:textId="77777777" w:rsidR="009663A6" w:rsidRDefault="009663A6" w:rsidP="00856CBA">
      <w:pPr>
        <w:spacing w:before="120"/>
        <w:rPr>
          <w:rFonts w:cs="Arial"/>
        </w:rPr>
      </w:pPr>
    </w:p>
    <w:p w14:paraId="3EEF1EC2" w14:textId="28B1FFA4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</w:p>
    <w:p w14:paraId="767BD695" w14:textId="77777777" w:rsidR="00856CBA" w:rsidRPr="009A0CEA" w:rsidRDefault="00856CBA" w:rsidP="009A0CEA">
      <w:pPr>
        <w:spacing w:after="0"/>
        <w:rPr>
          <w:rFonts w:cs="Arial"/>
          <w:b/>
        </w:rPr>
      </w:pPr>
      <w:r w:rsidRPr="009A0CEA">
        <w:rPr>
          <w:rFonts w:cs="Arial"/>
          <w:b/>
        </w:rPr>
        <w:lastRenderedPageBreak/>
        <w:t>Změny v administrativním vymezení měst</w:t>
      </w:r>
    </w:p>
    <w:p w14:paraId="07E417BB" w14:textId="21302952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  <w:r w:rsidR="00460B0E" w:rsidRPr="00460B0E">
        <w:drawing>
          <wp:inline distT="0" distB="0" distL="0" distR="0" wp14:anchorId="137C36CE" wp14:editId="1B9FAA3B">
            <wp:extent cx="4809600" cy="1627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7480" w14:textId="77777777" w:rsidR="0069394E" w:rsidRPr="00CA5127" w:rsidRDefault="00381B4A" w:rsidP="0069394E">
      <w:pPr>
        <w:rPr>
          <w:rFonts w:cs="Arial"/>
          <w:szCs w:val="20"/>
        </w:rPr>
      </w:pPr>
      <w:r w:rsidRPr="007036F2">
        <w:rPr>
          <w:rFonts w:cs="Arial"/>
        </w:rPr>
        <w:t xml:space="preserve">Veškeré údaje se týkají </w:t>
      </w:r>
      <w:r>
        <w:rPr>
          <w:rFonts w:cs="Arial"/>
        </w:rPr>
        <w:t>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</w:t>
      </w:r>
      <w:r w:rsidRPr="007036F2">
        <w:rPr>
          <w:rFonts w:cs="Arial"/>
        </w:rPr>
        <w:t xml:space="preserve"> </w:t>
      </w:r>
      <w:r w:rsidR="0069394E">
        <w:rPr>
          <w:rFonts w:cs="Arial"/>
          <w:szCs w:val="20"/>
        </w:rPr>
        <w:t xml:space="preserve">Podrobnější informace jsou uvedeny na </w:t>
      </w:r>
      <w:hyperlink r:id="rId11" w:history="1">
        <w:r w:rsidR="0069394E" w:rsidRPr="00F415A1">
          <w:rPr>
            <w:rStyle w:val="Hypertextovodkaz"/>
            <w:rFonts w:cs="Arial"/>
            <w:szCs w:val="20"/>
          </w:rPr>
          <w:t>Počet obyvatel - Metodika | ČSÚ (czso.cz)</w:t>
        </w:r>
      </w:hyperlink>
    </w:p>
    <w:p w14:paraId="0626F9FF" w14:textId="77777777" w:rsidR="0069394E" w:rsidRPr="00CA5127" w:rsidRDefault="0069394E" w:rsidP="0069394E">
      <w:pPr>
        <w:rPr>
          <w:rFonts w:cs="Arial"/>
          <w:szCs w:val="20"/>
        </w:rPr>
      </w:pPr>
      <w:r>
        <w:rPr>
          <w:rFonts w:cs="Arial"/>
          <w:szCs w:val="20"/>
        </w:rPr>
        <w:t>Zdroje dat o pohybu obyvatel, d</w:t>
      </w:r>
      <w:r w:rsidRPr="00CA5127">
        <w:rPr>
          <w:rFonts w:cs="Arial"/>
          <w:szCs w:val="20"/>
        </w:rPr>
        <w:t xml:space="preserve">efinice demografických událostí a nejpoužívanějších z nich odvozených souhrnných ukazatelů jsou uvedeny na </w:t>
      </w:r>
      <w:r w:rsidRPr="00F415A1">
        <w:t xml:space="preserve"> </w:t>
      </w:r>
      <w:hyperlink r:id="rId12" w:history="1">
        <w:r w:rsidRPr="00F415A1">
          <w:rPr>
            <w:rStyle w:val="Hypertextovodkaz"/>
            <w:rFonts w:cs="Arial"/>
            <w:szCs w:val="20"/>
          </w:rPr>
          <w:t>Pohyb obyvatelstva - Metodika | ČSÚ (czso.cz)</w:t>
        </w:r>
      </w:hyperlink>
    </w:p>
    <w:p w14:paraId="68633092" w14:textId="77777777" w:rsidR="00381B4A" w:rsidRPr="007036F2" w:rsidRDefault="00381B4A" w:rsidP="00381B4A">
      <w:pPr>
        <w:rPr>
          <w:rFonts w:cs="Arial"/>
        </w:rPr>
      </w:pPr>
      <w:r>
        <w:rPr>
          <w:rFonts w:cs="Arial"/>
        </w:rPr>
        <w:t>Věkem se rozumí dokončený věk</w:t>
      </w:r>
      <w:r w:rsidR="000F2097">
        <w:rPr>
          <w:rFonts w:cs="Arial"/>
        </w:rPr>
        <w:t xml:space="preserve"> (v letech)</w:t>
      </w:r>
      <w:r w:rsidRPr="007036F2">
        <w:rPr>
          <w:rFonts w:cs="Arial"/>
        </w:rPr>
        <w:t>.</w:t>
      </w:r>
    </w:p>
    <w:p w14:paraId="17F32836" w14:textId="77777777" w:rsidR="00013775" w:rsidRDefault="00013775" w:rsidP="00013775">
      <w:pPr>
        <w:rPr>
          <w:rFonts w:cs="Arial"/>
        </w:rPr>
      </w:pPr>
      <w:r>
        <w:rPr>
          <w:rFonts w:cs="Arial"/>
        </w:rPr>
        <w:t>S</w:t>
      </w:r>
      <w:r w:rsidRPr="00A45E4F">
        <w:rPr>
          <w:rFonts w:cs="Arial"/>
        </w:rPr>
        <w:t>ňatky</w:t>
      </w:r>
      <w:r>
        <w:rPr>
          <w:rFonts w:cs="Arial"/>
        </w:rPr>
        <w:t xml:space="preserve"> jsou tříděny podle místa pobytu ženicha, p</w:t>
      </w:r>
      <w:r w:rsidRPr="00A45E4F">
        <w:rPr>
          <w:rFonts w:cs="Arial"/>
        </w:rPr>
        <w:t>okud není uvedeno jinak</w:t>
      </w:r>
      <w:r>
        <w:rPr>
          <w:rFonts w:cs="Arial"/>
        </w:rPr>
        <w:t>.</w:t>
      </w:r>
    </w:p>
    <w:p w14:paraId="665A539E" w14:textId="7676C961" w:rsidR="00013775" w:rsidRDefault="00013775" w:rsidP="00013775">
      <w:pPr>
        <w:rPr>
          <w:rFonts w:cs="Arial"/>
        </w:rPr>
      </w:pPr>
      <w:r>
        <w:rPr>
          <w:rFonts w:cs="Arial"/>
        </w:rPr>
        <w:t>Rozvody jsou územně tříděny podle posledního společného bydliště manželů.</w:t>
      </w:r>
    </w:p>
    <w:p w14:paraId="3246B07D" w14:textId="77777777" w:rsidR="00013775" w:rsidRDefault="00013775" w:rsidP="00013775">
      <w:pPr>
        <w:rPr>
          <w:rFonts w:cs="Arial"/>
        </w:rPr>
      </w:pPr>
      <w:r>
        <w:rPr>
          <w:rFonts w:cs="Arial"/>
        </w:rPr>
        <w:t>Narození jsou tříděni podle místa pobytu matky v době porodu.</w:t>
      </w:r>
    </w:p>
    <w:p w14:paraId="5CED67F3" w14:textId="16CDEFF3" w:rsidR="00013775" w:rsidRDefault="002112AB" w:rsidP="00013775">
      <w:pPr>
        <w:rPr>
          <w:rFonts w:cs="Arial"/>
        </w:rPr>
      </w:pPr>
      <w:r>
        <w:rPr>
          <w:rFonts w:cs="Arial"/>
        </w:rPr>
        <w:t>P</w:t>
      </w:r>
      <w:r w:rsidR="00C162C8">
        <w:rPr>
          <w:rFonts w:cs="Arial"/>
        </w:rPr>
        <w:t xml:space="preserve">otraty </w:t>
      </w:r>
      <w:r>
        <w:rPr>
          <w:rFonts w:cs="Arial"/>
        </w:rPr>
        <w:t xml:space="preserve">jsou územně </w:t>
      </w:r>
      <w:r w:rsidR="00C162C8">
        <w:rPr>
          <w:rFonts w:cs="Arial"/>
        </w:rPr>
        <w:t>tříděny podle místa pobytu ženy v době potratu.</w:t>
      </w:r>
    </w:p>
    <w:p w14:paraId="64E6B0DF" w14:textId="21231375" w:rsidR="00856CBA" w:rsidRDefault="002112AB" w:rsidP="00856CBA">
      <w:pPr>
        <w:spacing w:before="120"/>
        <w:rPr>
          <w:rFonts w:cs="Arial"/>
        </w:rPr>
      </w:pPr>
      <w:r>
        <w:rPr>
          <w:rFonts w:cs="Arial"/>
        </w:rPr>
        <w:t>Ú</w:t>
      </w:r>
      <w:r w:rsidR="00856CBA" w:rsidRPr="00856CBA">
        <w:rPr>
          <w:rFonts w:cs="Arial"/>
        </w:rPr>
        <w:t xml:space="preserve">daje za stěhování </w:t>
      </w:r>
      <w:r>
        <w:rPr>
          <w:rFonts w:cs="Arial"/>
        </w:rPr>
        <w:t xml:space="preserve">jsou uvedeny </w:t>
      </w:r>
      <w:r w:rsidR="00856CBA" w:rsidRPr="00856CBA">
        <w:rPr>
          <w:rFonts w:cs="Arial"/>
        </w:rPr>
        <w:t xml:space="preserve">celkem, to znamená v úhrnu za stěhování mezi obcemi ČR a za zahraniční stěhování. </w:t>
      </w:r>
    </w:p>
    <w:p w14:paraId="3731E6AC" w14:textId="77777777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>Použité značky v tabulkách:</w:t>
      </w:r>
    </w:p>
    <w:p w14:paraId="106B20D7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Pomlčka (-)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se jev nevyskytoval</w:t>
      </w:r>
    </w:p>
    <w:p w14:paraId="78D79A90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Tečka (.)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údaj není k dispozici nebo je nespolehlivý</w:t>
      </w:r>
    </w:p>
    <w:p w14:paraId="02518AF1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Písmeno (x)</w:t>
      </w:r>
      <w:r w:rsidRPr="00856CBA">
        <w:rPr>
          <w:rFonts w:cs="Arial"/>
        </w:rPr>
        <w:tab/>
        <w:t>ležatý křížek na místě čísla značí, že zápis není možný z logických důvodů</w:t>
      </w:r>
    </w:p>
    <w:p w14:paraId="0D4BE026" w14:textId="77777777" w:rsidR="002964B2" w:rsidRPr="002964B2" w:rsidRDefault="002964B2" w:rsidP="00856CBA">
      <w:pPr>
        <w:spacing w:before="120"/>
      </w:pPr>
    </w:p>
    <w:sectPr w:rsidR="002964B2" w:rsidRPr="002964B2" w:rsidSect="00EC798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51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15E3A" w14:textId="77777777" w:rsidR="005E2B31" w:rsidRDefault="005E2B31" w:rsidP="00E71A58">
      <w:r>
        <w:separator/>
      </w:r>
    </w:p>
  </w:endnote>
  <w:endnote w:type="continuationSeparator" w:id="0">
    <w:p w14:paraId="0C2811FE" w14:textId="77777777" w:rsidR="005E2B31" w:rsidRDefault="005E2B3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0202" w14:textId="5DA56DD0" w:rsidR="006641AC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5343E0A5" wp14:editId="6E0E08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7D7039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FE06F8">
      <w:rPr>
        <w:rStyle w:val="ZpatChar"/>
        <w:szCs w:val="16"/>
      </w:rPr>
      <w:t>1</w:t>
    </w:r>
    <w:r w:rsidR="000224BB">
      <w:rPr>
        <w:rStyle w:val="ZpatChar"/>
        <w:szCs w:val="16"/>
      </w:rPr>
      <w:t>4</w:t>
    </w:r>
    <w:r w:rsidR="009E7A79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565B6">
      <w:rPr>
        <w:rStyle w:val="ZpatChar"/>
        <w:szCs w:val="16"/>
      </w:rPr>
      <w:t>2</w:t>
    </w:r>
    <w:r w:rsidR="000224BB">
      <w:rPr>
        <w:rStyle w:val="ZpatChar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6ADB" w14:textId="4E17CE2A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2B562E69" wp14:editId="243F4B6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6A3986">
      <w:rPr>
        <w:rStyle w:val="ZpatChar"/>
        <w:szCs w:val="16"/>
      </w:rPr>
      <w:t>20</w:t>
    </w:r>
    <w:r w:rsidR="00FE06F8">
      <w:rPr>
        <w:rStyle w:val="ZpatChar"/>
        <w:szCs w:val="16"/>
      </w:rPr>
      <w:t>1</w:t>
    </w:r>
    <w:r w:rsidR="000224BB">
      <w:rPr>
        <w:rStyle w:val="ZpatChar"/>
        <w:szCs w:val="16"/>
      </w:rPr>
      <w:t>4</w:t>
    </w:r>
    <w:r w:rsidR="009E7A79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565B6">
      <w:rPr>
        <w:rStyle w:val="ZpatChar"/>
        <w:szCs w:val="16"/>
      </w:rPr>
      <w:t>2</w:t>
    </w:r>
    <w:r w:rsidR="000224BB">
      <w:rPr>
        <w:rStyle w:val="ZpatChar"/>
        <w:szCs w:val="16"/>
      </w:rPr>
      <w:t>3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7D7039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0CEB2" w14:textId="77777777" w:rsidR="005E2B31" w:rsidRDefault="005E2B31" w:rsidP="00E71A58">
      <w:r>
        <w:separator/>
      </w:r>
    </w:p>
  </w:footnote>
  <w:footnote w:type="continuationSeparator" w:id="0">
    <w:p w14:paraId="081AC96E" w14:textId="77777777" w:rsidR="005E2B31" w:rsidRDefault="005E2B3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7417" w14:textId="77777777" w:rsidR="00DE6C8F" w:rsidRDefault="00DE6C8F" w:rsidP="00DE6C8F">
    <w:pPr>
      <w:pStyle w:val="Zhlav"/>
    </w:pPr>
    <w:r w:rsidRPr="00E97C22">
      <w:t xml:space="preserve">Demografická ročenka </w:t>
    </w:r>
    <w:r w:rsidR="007335A7">
      <w:t>měst</w:t>
    </w:r>
  </w:p>
  <w:p w14:paraId="364F65DB" w14:textId="77777777"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 w:rsidR="007335A7"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14:paraId="1F0351AF" w14:textId="77777777"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4097" w14:textId="77777777" w:rsidR="007335A7" w:rsidRDefault="007335A7" w:rsidP="007335A7">
    <w:pPr>
      <w:pStyle w:val="Zhlav"/>
    </w:pPr>
    <w:r w:rsidRPr="00E97C22">
      <w:t xml:space="preserve">Demografická ročenka </w:t>
    </w:r>
    <w:r>
      <w:t>měst</w:t>
    </w:r>
  </w:p>
  <w:p w14:paraId="29DEEC99" w14:textId="77777777" w:rsidR="007335A7" w:rsidRPr="003C31BE" w:rsidRDefault="007335A7" w:rsidP="007335A7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14:paraId="68277A47" w14:textId="77777777"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1F7E"/>
    <w:rsid w:val="0000209D"/>
    <w:rsid w:val="00004D5A"/>
    <w:rsid w:val="00005237"/>
    <w:rsid w:val="000056D5"/>
    <w:rsid w:val="0000767A"/>
    <w:rsid w:val="00010702"/>
    <w:rsid w:val="00013316"/>
    <w:rsid w:val="00013775"/>
    <w:rsid w:val="000224BB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57AE9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6912"/>
    <w:rsid w:val="000974D1"/>
    <w:rsid w:val="0009799E"/>
    <w:rsid w:val="000A0C77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0F2097"/>
    <w:rsid w:val="00100F5C"/>
    <w:rsid w:val="00101B1E"/>
    <w:rsid w:val="00104C4C"/>
    <w:rsid w:val="001071AC"/>
    <w:rsid w:val="00116EC4"/>
    <w:rsid w:val="0012192F"/>
    <w:rsid w:val="00124375"/>
    <w:rsid w:val="00125D69"/>
    <w:rsid w:val="00134130"/>
    <w:rsid w:val="001405FA"/>
    <w:rsid w:val="001410FA"/>
    <w:rsid w:val="001425C3"/>
    <w:rsid w:val="00155321"/>
    <w:rsid w:val="001565B6"/>
    <w:rsid w:val="001574B7"/>
    <w:rsid w:val="0016256B"/>
    <w:rsid w:val="00163793"/>
    <w:rsid w:val="001669A2"/>
    <w:rsid w:val="001706D6"/>
    <w:rsid w:val="001714F2"/>
    <w:rsid w:val="00173532"/>
    <w:rsid w:val="00173FD2"/>
    <w:rsid w:val="00175F9B"/>
    <w:rsid w:val="00184B08"/>
    <w:rsid w:val="00185010"/>
    <w:rsid w:val="001A552F"/>
    <w:rsid w:val="001A6BC7"/>
    <w:rsid w:val="001B182B"/>
    <w:rsid w:val="001B2CA9"/>
    <w:rsid w:val="001B3110"/>
    <w:rsid w:val="001B3E2C"/>
    <w:rsid w:val="001B4729"/>
    <w:rsid w:val="001B6C09"/>
    <w:rsid w:val="001C05CD"/>
    <w:rsid w:val="001D231C"/>
    <w:rsid w:val="001D3FA2"/>
    <w:rsid w:val="001D68B2"/>
    <w:rsid w:val="001E7E48"/>
    <w:rsid w:val="001F4597"/>
    <w:rsid w:val="001F5304"/>
    <w:rsid w:val="001F6BF1"/>
    <w:rsid w:val="002112AB"/>
    <w:rsid w:val="002118B9"/>
    <w:rsid w:val="00213C0A"/>
    <w:rsid w:val="00217C5B"/>
    <w:rsid w:val="002205F7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718E0"/>
    <w:rsid w:val="00284876"/>
    <w:rsid w:val="00285412"/>
    <w:rsid w:val="002964B2"/>
    <w:rsid w:val="002A16D4"/>
    <w:rsid w:val="002A230C"/>
    <w:rsid w:val="002B5138"/>
    <w:rsid w:val="002C2C6E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002E"/>
    <w:rsid w:val="00313BFB"/>
    <w:rsid w:val="003209D6"/>
    <w:rsid w:val="0032656E"/>
    <w:rsid w:val="00327E8C"/>
    <w:rsid w:val="00332190"/>
    <w:rsid w:val="00344668"/>
    <w:rsid w:val="003462D9"/>
    <w:rsid w:val="00347140"/>
    <w:rsid w:val="00347C92"/>
    <w:rsid w:val="003527A3"/>
    <w:rsid w:val="003657F3"/>
    <w:rsid w:val="00380E36"/>
    <w:rsid w:val="003818DC"/>
    <w:rsid w:val="00381B4A"/>
    <w:rsid w:val="00385D98"/>
    <w:rsid w:val="003935D6"/>
    <w:rsid w:val="003A2B4D"/>
    <w:rsid w:val="003A478C"/>
    <w:rsid w:val="003A5525"/>
    <w:rsid w:val="003A6B38"/>
    <w:rsid w:val="003B4D95"/>
    <w:rsid w:val="003B5A32"/>
    <w:rsid w:val="003C3490"/>
    <w:rsid w:val="003D3BEB"/>
    <w:rsid w:val="003D6920"/>
    <w:rsid w:val="003E4C91"/>
    <w:rsid w:val="003E53DA"/>
    <w:rsid w:val="003E5C76"/>
    <w:rsid w:val="003F313C"/>
    <w:rsid w:val="003F551C"/>
    <w:rsid w:val="003F65ED"/>
    <w:rsid w:val="00407C13"/>
    <w:rsid w:val="00410638"/>
    <w:rsid w:val="00432A58"/>
    <w:rsid w:val="00434617"/>
    <w:rsid w:val="00440900"/>
    <w:rsid w:val="00442890"/>
    <w:rsid w:val="004441A0"/>
    <w:rsid w:val="00460B0E"/>
    <w:rsid w:val="00462C5A"/>
    <w:rsid w:val="00476240"/>
    <w:rsid w:val="00476439"/>
    <w:rsid w:val="00477325"/>
    <w:rsid w:val="0047735C"/>
    <w:rsid w:val="004776BC"/>
    <w:rsid w:val="0048139F"/>
    <w:rsid w:val="00481E40"/>
    <w:rsid w:val="00483106"/>
    <w:rsid w:val="00484ECE"/>
    <w:rsid w:val="004915CB"/>
    <w:rsid w:val="00493626"/>
    <w:rsid w:val="004A1719"/>
    <w:rsid w:val="004A3212"/>
    <w:rsid w:val="004A61C5"/>
    <w:rsid w:val="004A77DF"/>
    <w:rsid w:val="004B1417"/>
    <w:rsid w:val="004B55B7"/>
    <w:rsid w:val="004B6468"/>
    <w:rsid w:val="004C36D9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07506"/>
    <w:rsid w:val="005108C0"/>
    <w:rsid w:val="00510FCD"/>
    <w:rsid w:val="00511873"/>
    <w:rsid w:val="00512A2F"/>
    <w:rsid w:val="00513B7E"/>
    <w:rsid w:val="00515C74"/>
    <w:rsid w:val="0051751E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7662B"/>
    <w:rsid w:val="00583FFD"/>
    <w:rsid w:val="0058568B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253C"/>
    <w:rsid w:val="005E2B31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49C7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1AC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25E3"/>
    <w:rsid w:val="006932B1"/>
    <w:rsid w:val="0069394E"/>
    <w:rsid w:val="006956DF"/>
    <w:rsid w:val="00695BEF"/>
    <w:rsid w:val="006977F6"/>
    <w:rsid w:val="00697A13"/>
    <w:rsid w:val="006A109C"/>
    <w:rsid w:val="006A2DAB"/>
    <w:rsid w:val="006A3986"/>
    <w:rsid w:val="006A6488"/>
    <w:rsid w:val="006B344A"/>
    <w:rsid w:val="006B4BD3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36F2"/>
    <w:rsid w:val="00704A5B"/>
    <w:rsid w:val="00706AD4"/>
    <w:rsid w:val="007140BE"/>
    <w:rsid w:val="0071758D"/>
    <w:rsid w:val="007211F5"/>
    <w:rsid w:val="00725BB5"/>
    <w:rsid w:val="00730AE8"/>
    <w:rsid w:val="007335A7"/>
    <w:rsid w:val="00736D7D"/>
    <w:rsid w:val="0073775E"/>
    <w:rsid w:val="00741493"/>
    <w:rsid w:val="00752180"/>
    <w:rsid w:val="00755202"/>
    <w:rsid w:val="00755D3A"/>
    <w:rsid w:val="007578D3"/>
    <w:rsid w:val="007600B0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1C96"/>
    <w:rsid w:val="007B6689"/>
    <w:rsid w:val="007C241D"/>
    <w:rsid w:val="007D40DF"/>
    <w:rsid w:val="007D7039"/>
    <w:rsid w:val="007E18EC"/>
    <w:rsid w:val="007E7E61"/>
    <w:rsid w:val="007F07BC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CBA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A41AF"/>
    <w:rsid w:val="008B7C02"/>
    <w:rsid w:val="008B7D2B"/>
    <w:rsid w:val="008C0049"/>
    <w:rsid w:val="008C0E88"/>
    <w:rsid w:val="008D1E6A"/>
    <w:rsid w:val="008D2A16"/>
    <w:rsid w:val="008D6DD3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1D1B"/>
    <w:rsid w:val="00912A92"/>
    <w:rsid w:val="00914D43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663A6"/>
    <w:rsid w:val="00974923"/>
    <w:rsid w:val="00980D3D"/>
    <w:rsid w:val="009903E4"/>
    <w:rsid w:val="00992CF3"/>
    <w:rsid w:val="009948C0"/>
    <w:rsid w:val="009968D6"/>
    <w:rsid w:val="009A0CEA"/>
    <w:rsid w:val="009A19C9"/>
    <w:rsid w:val="009A1CAB"/>
    <w:rsid w:val="009A29F4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1F4D"/>
    <w:rsid w:val="009E3739"/>
    <w:rsid w:val="009E5DDB"/>
    <w:rsid w:val="009E7A79"/>
    <w:rsid w:val="009F4754"/>
    <w:rsid w:val="009F4CA7"/>
    <w:rsid w:val="00A02D97"/>
    <w:rsid w:val="00A051C9"/>
    <w:rsid w:val="00A06941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47B07"/>
    <w:rsid w:val="00A50D73"/>
    <w:rsid w:val="00A5156A"/>
    <w:rsid w:val="00A516CE"/>
    <w:rsid w:val="00A52CAD"/>
    <w:rsid w:val="00A53FC7"/>
    <w:rsid w:val="00A620AF"/>
    <w:rsid w:val="00A62CE1"/>
    <w:rsid w:val="00A66AEB"/>
    <w:rsid w:val="00A6741E"/>
    <w:rsid w:val="00A75E40"/>
    <w:rsid w:val="00A77D1D"/>
    <w:rsid w:val="00A83149"/>
    <w:rsid w:val="00A857C0"/>
    <w:rsid w:val="00A905AC"/>
    <w:rsid w:val="00AA1F80"/>
    <w:rsid w:val="00AA2996"/>
    <w:rsid w:val="00AA52BF"/>
    <w:rsid w:val="00AA559A"/>
    <w:rsid w:val="00AB2AF1"/>
    <w:rsid w:val="00AB4E8E"/>
    <w:rsid w:val="00AB75B0"/>
    <w:rsid w:val="00AC1083"/>
    <w:rsid w:val="00AD306C"/>
    <w:rsid w:val="00AE03C0"/>
    <w:rsid w:val="00AE09B3"/>
    <w:rsid w:val="00AE1A83"/>
    <w:rsid w:val="00AF107E"/>
    <w:rsid w:val="00AF2218"/>
    <w:rsid w:val="00AF7C03"/>
    <w:rsid w:val="00B00913"/>
    <w:rsid w:val="00B01593"/>
    <w:rsid w:val="00B017FF"/>
    <w:rsid w:val="00B03C00"/>
    <w:rsid w:val="00B058CE"/>
    <w:rsid w:val="00B10A4D"/>
    <w:rsid w:val="00B122DF"/>
    <w:rsid w:val="00B17E71"/>
    <w:rsid w:val="00B17FDE"/>
    <w:rsid w:val="00B21224"/>
    <w:rsid w:val="00B2379C"/>
    <w:rsid w:val="00B23B00"/>
    <w:rsid w:val="00B2687D"/>
    <w:rsid w:val="00B32DDB"/>
    <w:rsid w:val="00B34528"/>
    <w:rsid w:val="00B402FC"/>
    <w:rsid w:val="00B46604"/>
    <w:rsid w:val="00B55F5E"/>
    <w:rsid w:val="00B5752E"/>
    <w:rsid w:val="00B61A62"/>
    <w:rsid w:val="00B6362E"/>
    <w:rsid w:val="00B63A11"/>
    <w:rsid w:val="00B64C24"/>
    <w:rsid w:val="00B6608F"/>
    <w:rsid w:val="00B679FB"/>
    <w:rsid w:val="00B76D1E"/>
    <w:rsid w:val="00B80EC6"/>
    <w:rsid w:val="00B83009"/>
    <w:rsid w:val="00B85109"/>
    <w:rsid w:val="00B85736"/>
    <w:rsid w:val="00B868AF"/>
    <w:rsid w:val="00B92D1D"/>
    <w:rsid w:val="00B938C5"/>
    <w:rsid w:val="00B95940"/>
    <w:rsid w:val="00B974F9"/>
    <w:rsid w:val="00BA39DB"/>
    <w:rsid w:val="00BA47E0"/>
    <w:rsid w:val="00BB2376"/>
    <w:rsid w:val="00BB46F3"/>
    <w:rsid w:val="00BB4CB1"/>
    <w:rsid w:val="00BB4F98"/>
    <w:rsid w:val="00BB74E9"/>
    <w:rsid w:val="00BC4555"/>
    <w:rsid w:val="00BC7154"/>
    <w:rsid w:val="00BD366B"/>
    <w:rsid w:val="00BD6D50"/>
    <w:rsid w:val="00BE18B9"/>
    <w:rsid w:val="00BE2495"/>
    <w:rsid w:val="00BE3108"/>
    <w:rsid w:val="00BF1578"/>
    <w:rsid w:val="00BF7F45"/>
    <w:rsid w:val="00C0258A"/>
    <w:rsid w:val="00C040D5"/>
    <w:rsid w:val="00C162C8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120B"/>
    <w:rsid w:val="00C6752D"/>
    <w:rsid w:val="00C73885"/>
    <w:rsid w:val="00C747B1"/>
    <w:rsid w:val="00C777AB"/>
    <w:rsid w:val="00C82191"/>
    <w:rsid w:val="00C8621D"/>
    <w:rsid w:val="00C90CF4"/>
    <w:rsid w:val="00C92EB6"/>
    <w:rsid w:val="00C93389"/>
    <w:rsid w:val="00C96CCE"/>
    <w:rsid w:val="00CB2C9B"/>
    <w:rsid w:val="00CB397F"/>
    <w:rsid w:val="00CB4930"/>
    <w:rsid w:val="00CC2E7D"/>
    <w:rsid w:val="00CD10A5"/>
    <w:rsid w:val="00CD2076"/>
    <w:rsid w:val="00CD4239"/>
    <w:rsid w:val="00CE670B"/>
    <w:rsid w:val="00CE70A4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1B36"/>
    <w:rsid w:val="00DA7C0C"/>
    <w:rsid w:val="00DB2EC8"/>
    <w:rsid w:val="00DB5695"/>
    <w:rsid w:val="00DC19D4"/>
    <w:rsid w:val="00DC5B3B"/>
    <w:rsid w:val="00DC75CB"/>
    <w:rsid w:val="00DD129F"/>
    <w:rsid w:val="00DD1FAB"/>
    <w:rsid w:val="00DD685B"/>
    <w:rsid w:val="00DE6C8F"/>
    <w:rsid w:val="00DF06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0B92"/>
    <w:rsid w:val="00E71A58"/>
    <w:rsid w:val="00E72A7A"/>
    <w:rsid w:val="00E73433"/>
    <w:rsid w:val="00E75C94"/>
    <w:rsid w:val="00E9244D"/>
    <w:rsid w:val="00E936CD"/>
    <w:rsid w:val="00E93820"/>
    <w:rsid w:val="00E96E34"/>
    <w:rsid w:val="00EA0C68"/>
    <w:rsid w:val="00EA4F63"/>
    <w:rsid w:val="00EA5873"/>
    <w:rsid w:val="00EC03D7"/>
    <w:rsid w:val="00EC4A31"/>
    <w:rsid w:val="00EC7983"/>
    <w:rsid w:val="00ED0AE5"/>
    <w:rsid w:val="00ED62C6"/>
    <w:rsid w:val="00ED64C1"/>
    <w:rsid w:val="00ED675E"/>
    <w:rsid w:val="00EE3446"/>
    <w:rsid w:val="00EE3E78"/>
    <w:rsid w:val="00EE4B1B"/>
    <w:rsid w:val="00EF029B"/>
    <w:rsid w:val="00EF150D"/>
    <w:rsid w:val="00EF1F5A"/>
    <w:rsid w:val="00F04811"/>
    <w:rsid w:val="00F0488C"/>
    <w:rsid w:val="00F0585C"/>
    <w:rsid w:val="00F107AB"/>
    <w:rsid w:val="00F1137C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386D"/>
    <w:rsid w:val="00F47067"/>
    <w:rsid w:val="00F47D08"/>
    <w:rsid w:val="00F510D8"/>
    <w:rsid w:val="00F525EB"/>
    <w:rsid w:val="00F63DDE"/>
    <w:rsid w:val="00F63FB7"/>
    <w:rsid w:val="00F649D2"/>
    <w:rsid w:val="00F64D2F"/>
    <w:rsid w:val="00F65E5A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D7BDA"/>
    <w:rsid w:val="00FE06F8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0D007C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516C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7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F4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F45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F45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1B4A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1B4A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381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istoricky-lexikon-obci-1869-az-201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ohyb-obyvatelstva-metodi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ocet_obyvatel_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401C-5A98-44CD-A2AC-4FEB58C8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308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Metodické poznámky</vt:lpstr>
      <vt:lpstr/>
    </vt:vector>
  </TitlesOfParts>
  <Company>CSU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Bílík Jan</cp:lastModifiedBy>
  <cp:revision>32</cp:revision>
  <cp:lastPrinted>2022-11-02T13:20:00Z</cp:lastPrinted>
  <dcterms:created xsi:type="dcterms:W3CDTF">2021-08-16T10:14:00Z</dcterms:created>
  <dcterms:modified xsi:type="dcterms:W3CDTF">2024-04-08T09:51:00Z</dcterms:modified>
</cp:coreProperties>
</file>