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C5991">
        <w:t>Obsah</w:t>
      </w:r>
    </w:p>
    <w:p w:rsidR="00BD6E6F" w:rsidRPr="002C5991" w:rsidRDefault="00DA5261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DA5261">
        <w:rPr>
          <w:rFonts w:ascii="Arial" w:hAnsi="Arial" w:cs="Arial"/>
          <w:noProof/>
          <w:sz w:val="20"/>
        </w:rPr>
        <w:pict>
          <v:line id="_x0000_s1030" style="position:absolute;left:0;text-align:left;z-index:1;mso-position-horizontal-relative:margin" from="0,8.6pt" to="450pt,8.6pt" strokeweight=".96pt">
            <w10:wrap anchorx="margin"/>
          </v:line>
        </w:pict>
      </w:r>
      <w:r w:rsidR="00BD6E6F" w:rsidRPr="002C5991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Ekonomický sta</w:t>
      </w:r>
      <w:r w:rsidR="00A435B9" w:rsidRPr="002C5991">
        <w:rPr>
          <w:rFonts w:ascii="Arial" w:hAnsi="Arial" w:cs="Arial"/>
          <w:sz w:val="20"/>
          <w:szCs w:val="26"/>
        </w:rPr>
        <w:t>tus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Zaměstnanost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Nezaměstnanos</w:t>
      </w:r>
      <w:r w:rsidR="00A435B9" w:rsidRPr="002C5991">
        <w:rPr>
          <w:rFonts w:ascii="Arial" w:hAnsi="Arial" w:cs="Arial"/>
          <w:sz w:val="20"/>
          <w:szCs w:val="26"/>
        </w:rPr>
        <w:t>t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Relativní ukazate</w:t>
      </w:r>
      <w:r w:rsidR="00A435B9" w:rsidRPr="002C5991">
        <w:rPr>
          <w:rFonts w:ascii="Arial" w:hAnsi="Arial" w:cs="Arial"/>
          <w:sz w:val="20"/>
          <w:szCs w:val="26"/>
        </w:rPr>
        <w:t>le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Další speciální ukaza</w:t>
      </w:r>
      <w:r w:rsidR="00A435B9" w:rsidRPr="002C5991">
        <w:rPr>
          <w:rFonts w:ascii="Arial" w:hAnsi="Arial" w:cs="Arial"/>
          <w:sz w:val="20"/>
          <w:szCs w:val="26"/>
        </w:rPr>
        <w:t>tele</w:t>
      </w:r>
    </w:p>
    <w:p w:rsidR="00BD6E6F" w:rsidRPr="002C5991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2C5991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Odhady intervalů spoleh</w:t>
      </w:r>
      <w:r w:rsidR="00A435B9" w:rsidRPr="002C5991">
        <w:rPr>
          <w:rFonts w:ascii="Arial" w:hAnsi="Arial" w:cs="Arial"/>
          <w:sz w:val="20"/>
          <w:szCs w:val="26"/>
        </w:rPr>
        <w:t>livosti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Způsob použití přílohovýc</w:t>
      </w:r>
      <w:r w:rsidR="00A435B9" w:rsidRPr="002C5991">
        <w:rPr>
          <w:rFonts w:ascii="Arial" w:hAnsi="Arial" w:cs="Arial"/>
          <w:sz w:val="20"/>
          <w:szCs w:val="26"/>
        </w:rPr>
        <w:t>h tabulek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Použité zdroje a číse</w:t>
      </w:r>
      <w:r w:rsidR="00A435B9" w:rsidRPr="002C5991">
        <w:rPr>
          <w:rFonts w:ascii="Arial" w:hAnsi="Arial" w:cs="Arial"/>
          <w:sz w:val="20"/>
          <w:szCs w:val="26"/>
        </w:rPr>
        <w:t>lníky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Charakteristika</w:t>
      </w:r>
      <w:r w:rsidR="00BF0615" w:rsidRPr="002C5991">
        <w:rPr>
          <w:rFonts w:ascii="Arial" w:hAnsi="Arial" w:cs="Arial"/>
          <w:sz w:val="20"/>
          <w:szCs w:val="26"/>
        </w:rPr>
        <w:t xml:space="preserve"> klasifikací a</w:t>
      </w:r>
      <w:r w:rsidRPr="002C5991">
        <w:rPr>
          <w:rFonts w:ascii="Arial" w:hAnsi="Arial" w:cs="Arial"/>
          <w:sz w:val="20"/>
          <w:szCs w:val="26"/>
        </w:rPr>
        <w:t xml:space="preserve"> číseln</w:t>
      </w:r>
      <w:r w:rsidR="00A435B9" w:rsidRPr="002C5991">
        <w:rPr>
          <w:rFonts w:ascii="Arial" w:hAnsi="Arial" w:cs="Arial"/>
          <w:sz w:val="20"/>
          <w:szCs w:val="26"/>
        </w:rPr>
        <w:t>íků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Přehled tabulek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Ostatní poznámk</w:t>
      </w:r>
      <w:r w:rsidR="00A435B9" w:rsidRPr="002C5991">
        <w:rPr>
          <w:rFonts w:ascii="Arial" w:hAnsi="Arial" w:cs="Arial"/>
          <w:sz w:val="20"/>
          <w:szCs w:val="26"/>
        </w:rPr>
        <w:t>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Dostupnost publi</w:t>
      </w:r>
      <w:r w:rsidR="00A435B9" w:rsidRPr="002C5991">
        <w:rPr>
          <w:rFonts w:ascii="Arial" w:hAnsi="Arial" w:cs="Arial"/>
          <w:sz w:val="20"/>
          <w:szCs w:val="26"/>
        </w:rPr>
        <w:t>kace</w:t>
      </w:r>
    </w:p>
    <w:p w:rsidR="00BD6E6F" w:rsidRPr="002C5991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Graf č. 1</w:t>
      </w:r>
      <w:r w:rsidRPr="002C5991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C5991">
        <w:rPr>
          <w:rFonts w:ascii="Arial" w:hAnsi="Arial" w:cs="Arial"/>
          <w:sz w:val="20"/>
          <w:szCs w:val="26"/>
        </w:rPr>
        <w:t>il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101 / 3</w:t>
      </w:r>
      <w:r w:rsidRPr="002C5991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C5991">
        <w:rPr>
          <w:rFonts w:ascii="Arial" w:hAnsi="Arial" w:cs="Arial"/>
          <w:sz w:val="20"/>
          <w:szCs w:val="26"/>
        </w:rPr>
        <w:t>ce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102 / 3</w:t>
      </w:r>
      <w:r w:rsidRPr="002C5991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C5991">
        <w:rPr>
          <w:rFonts w:ascii="Arial" w:hAnsi="Arial" w:cs="Arial"/>
          <w:sz w:val="20"/>
          <w:szCs w:val="26"/>
        </w:rPr>
        <w:t>ace ČR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C5991">
        <w:rPr>
          <w:rFonts w:ascii="Arial" w:hAnsi="Arial" w:cs="Arial"/>
          <w:sz w:val="20"/>
          <w:szCs w:val="26"/>
        </w:rPr>
        <w:t>+  -  celkem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C5991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C5991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2C5991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104 / 1</w:t>
      </w:r>
      <w:r w:rsidRPr="002C5991">
        <w:rPr>
          <w:rFonts w:ascii="Arial" w:hAnsi="Arial" w:cs="Arial"/>
          <w:sz w:val="20"/>
          <w:szCs w:val="26"/>
        </w:rPr>
        <w:tab/>
        <w:t>Úroveň formálníh</w:t>
      </w:r>
      <w:r w:rsidR="008023CC" w:rsidRPr="002C5991">
        <w:rPr>
          <w:rFonts w:ascii="Arial" w:hAnsi="Arial" w:cs="Arial"/>
          <w:sz w:val="20"/>
          <w:szCs w:val="26"/>
        </w:rPr>
        <w:t>o vzdělání a účast v neform</w:t>
      </w:r>
      <w:r w:rsidRPr="002C5991">
        <w:rPr>
          <w:rFonts w:ascii="Arial" w:hAnsi="Arial" w:cs="Arial"/>
          <w:sz w:val="20"/>
          <w:szCs w:val="26"/>
        </w:rPr>
        <w:t>álním vzdělávání ve věkové skupině 15</w:t>
      </w:r>
      <w:r w:rsidRPr="002C5991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 xml:space="preserve">dle ekonomického </w:t>
      </w:r>
      <w:r w:rsidR="00A435B9" w:rsidRPr="002C5991">
        <w:rPr>
          <w:rFonts w:ascii="Arial" w:hAnsi="Arial" w:cs="Arial"/>
          <w:sz w:val="20"/>
          <w:szCs w:val="26"/>
        </w:rPr>
        <w:t>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C5991">
        <w:rPr>
          <w:rFonts w:ascii="Arial" w:hAnsi="Arial" w:cs="Arial"/>
          <w:sz w:val="20"/>
          <w:szCs w:val="26"/>
        </w:rPr>
        <w:t>ČR</w:t>
      </w:r>
      <w:r w:rsidR="00A435B9" w:rsidRPr="002C5991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>dle ekonomického</w:t>
      </w:r>
      <w:r w:rsidR="00A435B9" w:rsidRPr="002C5991">
        <w:rPr>
          <w:rFonts w:ascii="Arial" w:hAnsi="Arial" w:cs="Arial"/>
          <w:sz w:val="20"/>
          <w:szCs w:val="26"/>
        </w:rPr>
        <w:t xml:space="preserve"> 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A93E3D" w:rsidRPr="002C5991">
        <w:rPr>
          <w:rFonts w:ascii="Arial" w:hAnsi="Arial" w:cs="Arial"/>
          <w:sz w:val="20"/>
          <w:szCs w:val="26"/>
        </w:rPr>
        <w:t xml:space="preserve"> ČR</w:t>
      </w:r>
      <w:r w:rsidR="00A435B9" w:rsidRPr="002C5991">
        <w:rPr>
          <w:rFonts w:ascii="Arial" w:hAnsi="Arial" w:cs="Arial"/>
          <w:sz w:val="20"/>
          <w:szCs w:val="26"/>
        </w:rPr>
        <w:t xml:space="preserve">  -  muži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>dle ekonomického</w:t>
      </w:r>
      <w:r w:rsidR="00A435B9" w:rsidRPr="002C5991">
        <w:rPr>
          <w:rFonts w:ascii="Arial" w:hAnsi="Arial" w:cs="Arial"/>
          <w:sz w:val="20"/>
          <w:szCs w:val="26"/>
        </w:rPr>
        <w:t xml:space="preserve"> 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A93E3D" w:rsidRPr="002C5991">
        <w:rPr>
          <w:rFonts w:ascii="Arial" w:hAnsi="Arial" w:cs="Arial"/>
          <w:sz w:val="20"/>
          <w:szCs w:val="26"/>
        </w:rPr>
        <w:t xml:space="preserve"> ČR</w:t>
      </w:r>
      <w:r w:rsidR="00A435B9" w:rsidRPr="002C5991">
        <w:rPr>
          <w:rFonts w:ascii="Arial" w:hAnsi="Arial" w:cs="Arial"/>
          <w:sz w:val="20"/>
          <w:szCs w:val="26"/>
        </w:rPr>
        <w:t xml:space="preserve">  -  ženy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106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402221" w:rsidRPr="002C5991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2C5991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C5991">
        <w:rPr>
          <w:rFonts w:ascii="Arial" w:hAnsi="Arial" w:cs="Arial"/>
          <w:sz w:val="20"/>
          <w:szCs w:val="26"/>
        </w:rPr>
        <w:t>č. 2</w:t>
      </w:r>
      <w:r w:rsidRPr="002C5991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2C5991">
        <w:rPr>
          <w:rFonts w:ascii="Arial" w:hAnsi="Arial" w:cs="Arial"/>
          <w:sz w:val="20"/>
          <w:szCs w:val="26"/>
        </w:rPr>
        <w:t>h v NH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201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Pr="002C5991">
        <w:rPr>
          <w:rFonts w:ascii="Arial" w:hAnsi="Arial" w:cs="Arial"/>
          <w:sz w:val="20"/>
          <w:szCs w:val="26"/>
        </w:rPr>
        <w:t>dle krajů  -  1.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C5991">
        <w:rPr>
          <w:rFonts w:ascii="Arial" w:hAnsi="Arial" w:cs="Arial"/>
          <w:sz w:val="20"/>
          <w:szCs w:val="26"/>
        </w:rPr>
        <w:t>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C5991">
        <w:rPr>
          <w:rFonts w:ascii="Arial" w:hAnsi="Arial" w:cs="Arial"/>
          <w:sz w:val="20"/>
          <w:szCs w:val="26"/>
        </w:rPr>
        <w:t>st  -  ženy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203</w:t>
      </w:r>
      <w:r w:rsidR="00CD75D6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krajů -  3. čá</w:t>
      </w:r>
      <w:r w:rsidR="00E555B1" w:rsidRPr="002C5991">
        <w:rPr>
          <w:rFonts w:ascii="Arial" w:hAnsi="Arial" w:cs="Arial"/>
          <w:sz w:val="20"/>
          <w:szCs w:val="26"/>
        </w:rPr>
        <w:t>st</w:t>
      </w:r>
      <w:r w:rsidR="00CD75D6" w:rsidRPr="002C5991">
        <w:rPr>
          <w:rFonts w:ascii="Arial" w:hAnsi="Arial" w:cs="Arial"/>
          <w:sz w:val="20"/>
          <w:szCs w:val="26"/>
        </w:rPr>
        <w:t xml:space="preserve"> - celkem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 </w:t>
      </w:r>
      <w:r w:rsidR="00A435B9" w:rsidRPr="002C5991">
        <w:rPr>
          <w:rFonts w:ascii="Arial" w:hAnsi="Arial" w:cs="Arial"/>
          <w:sz w:val="20"/>
          <w:szCs w:val="26"/>
        </w:rPr>
        <w:t>-  celkem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A435B9" w:rsidRPr="002C5991">
        <w:rPr>
          <w:rFonts w:ascii="Arial" w:hAnsi="Arial" w:cs="Arial"/>
          <w:sz w:val="20"/>
          <w:szCs w:val="26"/>
        </w:rPr>
        <w:t xml:space="preserve"> -  muži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A435B9" w:rsidRPr="002C5991">
        <w:rPr>
          <w:rFonts w:ascii="Arial" w:hAnsi="Arial" w:cs="Arial"/>
          <w:sz w:val="20"/>
          <w:szCs w:val="26"/>
        </w:rPr>
        <w:t xml:space="preserve"> -  ženy</w:t>
      </w:r>
    </w:p>
    <w:p w:rsidR="00BD6E6F" w:rsidRPr="002C5991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</w:t>
      </w:r>
      <w:r w:rsidR="005A215A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  <w:r w:rsidR="005A215A" w:rsidRPr="002C5991">
        <w:rPr>
          <w:rFonts w:ascii="Arial" w:hAnsi="Arial" w:cs="Arial"/>
          <w:sz w:val="20"/>
          <w:szCs w:val="26"/>
        </w:rPr>
        <w:t xml:space="preserve"> - celkem</w:t>
      </w:r>
    </w:p>
    <w:p w:rsidR="005A215A" w:rsidRPr="002C5991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 / 2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2C5991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 / 2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206</w:t>
      </w:r>
      <w:r w:rsidR="00BD6E6F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2C5991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207 / 1</w:t>
      </w:r>
      <w:r w:rsidRPr="002C5991">
        <w:rPr>
          <w:rFonts w:ascii="Arial" w:hAnsi="Arial" w:cs="Arial"/>
          <w:sz w:val="20"/>
          <w:szCs w:val="26"/>
        </w:rPr>
        <w:tab/>
      </w:r>
      <w:r w:rsidR="0058024D" w:rsidRPr="002C5991">
        <w:rPr>
          <w:rFonts w:ascii="Arial" w:hAnsi="Arial" w:cs="Arial"/>
          <w:sz w:val="20"/>
          <w:szCs w:val="26"/>
        </w:rPr>
        <w:t>Zaměstnanost v NH podle postavení v zaměs</w:t>
      </w:r>
      <w:r w:rsidRPr="002C5991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C5991">
        <w:rPr>
          <w:rFonts w:ascii="Arial" w:hAnsi="Arial" w:cs="Arial"/>
          <w:sz w:val="20"/>
          <w:szCs w:val="26"/>
        </w:rPr>
        <w:t>úrovně vzdělání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208 / 1</w:t>
      </w:r>
      <w:r w:rsidRPr="002C5991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209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210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2C5991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iCs/>
          <w:sz w:val="20"/>
        </w:rPr>
        <w:t>211 / 1</w:t>
      </w:r>
      <w:r w:rsidRPr="002C5991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2C5991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 NH na dobu určitou podle věku</w:t>
      </w:r>
      <w:r w:rsidR="00C52B55" w:rsidRPr="002C5991">
        <w:rPr>
          <w:rFonts w:ascii="Arial" w:hAnsi="Arial" w:cs="Arial"/>
          <w:iCs/>
          <w:sz w:val="20"/>
        </w:rPr>
        <w:t xml:space="preserve"> </w:t>
      </w:r>
      <w:r w:rsidR="00C52B55" w:rsidRPr="002C5991">
        <w:rPr>
          <w:rFonts w:ascii="Arial" w:hAnsi="Arial" w:cs="Arial"/>
          <w:sz w:val="20"/>
          <w:szCs w:val="26"/>
        </w:rPr>
        <w:t>-  celkem</w:t>
      </w:r>
    </w:p>
    <w:p w:rsidR="00C52B55" w:rsidRPr="002C5991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lastRenderedPageBreak/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 xml:space="preserve">Zaměstnanost v NH na dobu určitou podle věku </w:t>
      </w:r>
      <w:r w:rsidRPr="002C5991">
        <w:rPr>
          <w:rFonts w:ascii="Arial" w:hAnsi="Arial" w:cs="Arial"/>
          <w:sz w:val="20"/>
          <w:szCs w:val="26"/>
        </w:rPr>
        <w:t>-  muži</w:t>
      </w:r>
    </w:p>
    <w:p w:rsidR="00C52B55" w:rsidRPr="002C5991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 xml:space="preserve">Zaměstnanost v NH na dobu určitou podle věku </w:t>
      </w:r>
      <w:r w:rsidRPr="002C5991">
        <w:rPr>
          <w:rFonts w:ascii="Arial" w:hAnsi="Arial" w:cs="Arial"/>
          <w:sz w:val="20"/>
          <w:szCs w:val="26"/>
        </w:rPr>
        <w:t>-  ženy</w:t>
      </w:r>
    </w:p>
    <w:p w:rsidR="00BD6E6F" w:rsidRPr="002C5991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301 / 3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302 / 1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2C5991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303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C5991">
        <w:rPr>
          <w:rFonts w:ascii="Arial" w:hAnsi="Arial" w:cs="Arial"/>
          <w:sz w:val="20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B71B41" w:rsidRPr="002C5991">
        <w:rPr>
          <w:rFonts w:ascii="Arial" w:hAnsi="Arial" w:cs="Arial"/>
          <w:sz w:val="20"/>
        </w:rPr>
        <w:t xml:space="preserve"> </w:t>
      </w:r>
      <w:r w:rsidR="00494B90" w:rsidRPr="002C5991">
        <w:rPr>
          <w:rFonts w:ascii="Arial" w:hAnsi="Arial" w:cs="Arial"/>
          <w:sz w:val="20"/>
        </w:rPr>
        <w:t>ČR</w:t>
      </w:r>
      <w:r w:rsidR="00494B90" w:rsidRPr="002C5991">
        <w:rPr>
          <w:rFonts w:ascii="Arial" w:hAnsi="Arial" w:cs="Arial"/>
          <w:sz w:val="20"/>
          <w:szCs w:val="26"/>
        </w:rPr>
        <w:t xml:space="preserve"> </w:t>
      </w:r>
    </w:p>
    <w:p w:rsidR="0009520B" w:rsidRPr="002C5991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304 / 1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sz w:val="20"/>
          <w:szCs w:val="26"/>
        </w:rPr>
        <w:tab/>
      </w:r>
      <w:r w:rsidR="0064103B" w:rsidRPr="002C5991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2C5991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305 / 1</w:t>
      </w:r>
      <w:r w:rsidRPr="002C5991">
        <w:rPr>
          <w:rFonts w:ascii="Arial" w:hAnsi="Arial" w:cs="Arial"/>
          <w:sz w:val="20"/>
          <w:szCs w:val="26"/>
        </w:rPr>
        <w:tab/>
      </w:r>
      <w:r w:rsidR="008E5F18" w:rsidRPr="002C5991">
        <w:rPr>
          <w:rFonts w:ascii="Arial" w:hAnsi="Arial" w:cs="Arial"/>
          <w:sz w:val="20"/>
          <w:szCs w:val="26"/>
        </w:rPr>
        <w:tab/>
      </w:r>
      <w:r w:rsidR="003F44CF" w:rsidRPr="002C5991">
        <w:rPr>
          <w:rFonts w:ascii="Arial" w:hAnsi="Arial" w:cs="Arial"/>
          <w:sz w:val="20"/>
          <w:szCs w:val="26"/>
        </w:rPr>
        <w:t>Kratší</w:t>
      </w:r>
      <w:r w:rsidR="008E5F18" w:rsidRPr="002C5991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2C5991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306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C5991">
        <w:rPr>
          <w:rFonts w:ascii="Arial" w:hAnsi="Arial" w:cs="Arial"/>
          <w:sz w:val="20"/>
          <w:szCs w:val="26"/>
        </w:rPr>
        <w:t>č. 3</w:t>
      </w:r>
      <w:r w:rsidRPr="002C5991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401 / 3</w:t>
      </w:r>
      <w:r w:rsidRPr="002C5991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C5991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402 / 1</w:t>
      </w:r>
      <w:r w:rsidRPr="002C5991">
        <w:rPr>
          <w:rFonts w:ascii="Arial" w:hAnsi="Arial" w:cs="Arial"/>
          <w:sz w:val="20"/>
          <w:szCs w:val="26"/>
        </w:rPr>
        <w:tab/>
      </w:r>
      <w:r w:rsidR="0090794F" w:rsidRPr="002C5991">
        <w:rPr>
          <w:rFonts w:ascii="Arial" w:hAnsi="Arial" w:cs="Arial"/>
          <w:sz w:val="20"/>
          <w:szCs w:val="26"/>
        </w:rPr>
        <w:t>Nezaměstnanost</w:t>
      </w:r>
      <w:r w:rsidR="00A5559D" w:rsidRPr="002C5991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C5991">
        <w:rPr>
          <w:rFonts w:ascii="Arial" w:hAnsi="Arial" w:cs="Arial"/>
          <w:sz w:val="20"/>
          <w:szCs w:val="26"/>
        </w:rPr>
        <w:t xml:space="preserve"> a věku</w:t>
      </w:r>
    </w:p>
    <w:p w:rsidR="00BD6E6F" w:rsidRPr="002C5991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403</w:t>
      </w:r>
      <w:r w:rsidR="00BD6E6F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C5991">
        <w:rPr>
          <w:rFonts w:ascii="Arial" w:hAnsi="Arial" w:cs="Arial"/>
          <w:sz w:val="20"/>
          <w:szCs w:val="26"/>
        </w:rPr>
        <w:t>podle úrovně</w:t>
      </w:r>
      <w:r w:rsidR="00BD6E6F" w:rsidRPr="002C5991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4</w:t>
      </w:r>
      <w:r w:rsidRPr="002C5991">
        <w:rPr>
          <w:rFonts w:ascii="Arial" w:hAnsi="Arial" w:cs="Arial"/>
          <w:sz w:val="20"/>
          <w:szCs w:val="26"/>
        </w:rPr>
        <w:t xml:space="preserve"> / 1</w:t>
      </w:r>
      <w:r w:rsidRPr="002C5991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2C5991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5</w:t>
      </w:r>
      <w:r w:rsidRPr="002C5991">
        <w:rPr>
          <w:rFonts w:ascii="Arial" w:hAnsi="Arial" w:cs="Arial"/>
          <w:sz w:val="20"/>
          <w:szCs w:val="26"/>
        </w:rPr>
        <w:t xml:space="preserve"> / 2</w:t>
      </w:r>
      <w:r w:rsidRPr="002C5991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C5991">
        <w:rPr>
          <w:rFonts w:ascii="Arial" w:hAnsi="Arial" w:cs="Arial"/>
          <w:sz w:val="20"/>
          <w:szCs w:val="26"/>
        </w:rPr>
        <w:t xml:space="preserve">podle </w:t>
      </w:r>
      <w:r w:rsidR="007D346F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6</w:t>
      </w:r>
      <w:r w:rsidRPr="002C5991">
        <w:rPr>
          <w:rFonts w:ascii="Arial" w:hAnsi="Arial" w:cs="Arial"/>
          <w:sz w:val="20"/>
          <w:szCs w:val="26"/>
        </w:rPr>
        <w:t xml:space="preserve"> / 1</w:t>
      </w:r>
      <w:r w:rsidRPr="002C5991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C5991">
        <w:rPr>
          <w:rFonts w:ascii="Arial" w:hAnsi="Arial" w:cs="Arial"/>
          <w:sz w:val="20"/>
          <w:szCs w:val="26"/>
        </w:rPr>
        <w:t>po</w:t>
      </w:r>
      <w:r w:rsidRPr="002C5991">
        <w:rPr>
          <w:rFonts w:ascii="Arial" w:hAnsi="Arial" w:cs="Arial"/>
          <w:sz w:val="20"/>
          <w:szCs w:val="26"/>
        </w:rPr>
        <w:t>dle úrovně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7</w:t>
      </w:r>
      <w:r w:rsidRPr="002C5991">
        <w:rPr>
          <w:rFonts w:ascii="Arial" w:hAnsi="Arial" w:cs="Arial"/>
          <w:sz w:val="20"/>
          <w:szCs w:val="26"/>
        </w:rPr>
        <w:t xml:space="preserve"> / 3</w:t>
      </w:r>
      <w:r w:rsidRPr="002C5991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C5991">
        <w:rPr>
          <w:rFonts w:ascii="Arial" w:hAnsi="Arial" w:cs="Arial"/>
          <w:sz w:val="20"/>
          <w:szCs w:val="26"/>
        </w:rPr>
        <w:t>podle krajů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503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506 / 1</w:t>
      </w:r>
      <w:r w:rsidRPr="002C5991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2C5991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2C5991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Ia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Ib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2C5991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2C5991">
        <w:rPr>
          <w:rFonts w:ascii="Arial" w:hAnsi="Arial" w:cs="Arial"/>
          <w:sz w:val="20"/>
        </w:rPr>
        <w:t>IIa</w:t>
      </w:r>
      <w:proofErr w:type="spellEnd"/>
      <w:r w:rsidRPr="002C5991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2C5991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2C5991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IIb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2C5991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2C5991" w:rsidRDefault="00BD6E6F" w:rsidP="0096556A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6"/>
        </w:rPr>
        <w:t>III</w:t>
      </w:r>
      <w:r w:rsidRPr="002C5991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C5991">
        <w:rPr>
          <w:rFonts w:ascii="Arial" w:hAnsi="Arial" w:cs="Arial"/>
          <w:sz w:val="20"/>
          <w:szCs w:val="26"/>
        </w:rPr>
        <w:t>regionech soudržnosti</w:t>
      </w:r>
      <w:r w:rsidRPr="002C5991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2C5991" w:rsidSect="0096556A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C2D" w:rsidRDefault="00430C2D">
      <w:r>
        <w:separator/>
      </w:r>
    </w:p>
  </w:endnote>
  <w:endnote w:type="continuationSeparator" w:id="0">
    <w:p w:rsidR="00430C2D" w:rsidRDefault="00430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680C19" w:rsidRDefault="00DA5261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80C19">
      <w:rPr>
        <w:rStyle w:val="slostrnky"/>
        <w:rFonts w:ascii="Arial" w:hAnsi="Arial" w:cs="Arial"/>
        <w:sz w:val="18"/>
      </w:rPr>
      <w:tab/>
    </w:r>
    <w:r w:rsidR="007E4AFA">
      <w:rPr>
        <w:rStyle w:val="slostrnky"/>
        <w:rFonts w:ascii="Arial" w:hAnsi="Arial" w:cs="Arial"/>
        <w:sz w:val="18"/>
      </w:rPr>
      <w:t>4</w:t>
    </w:r>
    <w:r w:rsidR="00680C19">
      <w:rPr>
        <w:rStyle w:val="slostrnky"/>
        <w:rFonts w:ascii="Arial" w:hAnsi="Arial" w:cs="Arial"/>
        <w:sz w:val="18"/>
      </w:rPr>
      <w:t>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680C19" w:rsidRDefault="00DA5261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E4AFA">
      <w:rPr>
        <w:rFonts w:ascii="Arial" w:hAnsi="Arial" w:cs="Arial"/>
        <w:sz w:val="18"/>
      </w:rPr>
      <w:t>4</w:t>
    </w:r>
    <w:r w:rsidR="00680C19">
      <w:rPr>
        <w:rFonts w:ascii="Arial" w:hAnsi="Arial" w:cs="Arial"/>
        <w:sz w:val="18"/>
      </w:rPr>
      <w:t>. čtvrtletí 2017</w:t>
    </w:r>
    <w:r w:rsidR="00680C19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C2D" w:rsidRDefault="00430C2D">
      <w:r>
        <w:separator/>
      </w:r>
    </w:p>
  </w:footnote>
  <w:footnote w:type="continuationSeparator" w:id="0">
    <w:p w:rsidR="00430C2D" w:rsidRDefault="00430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60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4E0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5E9"/>
    <w:rsid w:val="002F7CC8"/>
    <w:rsid w:val="00300FBB"/>
    <w:rsid w:val="00301415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0C2D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E73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122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56A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26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4484-ED98-4B9B-8FC8-91D89001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2018-03-19T13:24:00Z</dcterms:created>
  <dcterms:modified xsi:type="dcterms:W3CDTF">2018-03-19T13:24:00Z</dcterms:modified>
</cp:coreProperties>
</file>