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online</w:t>
      </w:r>
      <w:r w:rsidR="004211CF" w:rsidRPr="004211CF">
        <w:rPr>
          <w:sz w:val="22"/>
          <w:szCs w:val="22"/>
          <w:lang w:val="cs-CZ"/>
        </w:rPr>
        <w:t xml:space="preserve">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4A464E" w:rsidP="004525E2">
      <w:pPr>
        <w:pStyle w:val="Nadpis1"/>
        <w:jc w:val="center"/>
        <w:rPr>
          <w:lang w:val="cs-CZ"/>
        </w:rPr>
      </w:pPr>
      <w:r>
        <w:rPr>
          <w:lang w:val="cs-CZ"/>
        </w:rPr>
        <w:t>PRŮMYSL A STAVEBNICTVÍ V ROCE 2021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883B97">
        <w:rPr>
          <w:sz w:val="22"/>
          <w:szCs w:val="22"/>
          <w:lang w:val="cs-CZ"/>
        </w:rPr>
        <w:t> </w:t>
      </w:r>
      <w:r w:rsidR="004A464E">
        <w:rPr>
          <w:b/>
          <w:sz w:val="22"/>
          <w:szCs w:val="22"/>
          <w:lang w:val="cs-CZ"/>
        </w:rPr>
        <w:t>pondělí</w:t>
      </w:r>
      <w:r w:rsidR="00883B97">
        <w:rPr>
          <w:b/>
          <w:sz w:val="22"/>
          <w:szCs w:val="22"/>
          <w:lang w:val="cs-CZ"/>
        </w:rPr>
        <w:t xml:space="preserve"> </w:t>
      </w:r>
      <w:r w:rsidR="004A464E">
        <w:rPr>
          <w:b/>
          <w:sz w:val="22"/>
          <w:szCs w:val="22"/>
          <w:lang w:val="cs-CZ"/>
        </w:rPr>
        <w:t>6. září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="00895747">
        <w:rPr>
          <w:sz w:val="22"/>
          <w:szCs w:val="22"/>
          <w:lang w:val="cs-CZ"/>
        </w:rPr>
        <w:t>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4A464E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Aktuální výsledky</w:t>
      </w:r>
    </w:p>
    <w:p w:rsidR="00B64CE8" w:rsidRDefault="004A464E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Stavební práce v roce 2020</w:t>
      </w:r>
    </w:p>
    <w:p w:rsidR="00B64CE8" w:rsidRDefault="004A464E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Průmyslová odvětví v době epidemie</w:t>
      </w:r>
    </w:p>
    <w:p w:rsidR="004A464E" w:rsidRPr="00B64CE8" w:rsidRDefault="004A464E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Co můžeme vyčíst z předstihových ukazatelů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883B97" w:rsidRDefault="004A464E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Petra Cuřínová</w:t>
      </w:r>
      <w:r w:rsidR="00883B97" w:rsidRPr="00883B97">
        <w:rPr>
          <w:b/>
          <w:sz w:val="22"/>
          <w:szCs w:val="22"/>
          <w:lang w:val="cs-CZ"/>
        </w:rPr>
        <w:t xml:space="preserve"> a </w:t>
      </w:r>
      <w:r>
        <w:rPr>
          <w:b/>
          <w:sz w:val="22"/>
          <w:szCs w:val="22"/>
          <w:lang w:val="cs-CZ"/>
        </w:rPr>
        <w:t>Veronika Doležalová</w:t>
      </w:r>
      <w:r w:rsidR="00883B97" w:rsidRPr="00883B97">
        <w:rPr>
          <w:b/>
          <w:sz w:val="22"/>
          <w:szCs w:val="22"/>
          <w:lang w:val="cs-CZ"/>
        </w:rPr>
        <w:t xml:space="preserve"> </w:t>
      </w:r>
      <w:r w:rsidR="00883B97" w:rsidRPr="00883B97">
        <w:rPr>
          <w:sz w:val="22"/>
          <w:szCs w:val="22"/>
          <w:lang w:val="cs-CZ"/>
        </w:rPr>
        <w:t xml:space="preserve">z odboru </w:t>
      </w:r>
      <w:r>
        <w:rPr>
          <w:sz w:val="22"/>
          <w:szCs w:val="22"/>
          <w:lang w:val="cs-CZ"/>
        </w:rPr>
        <w:t>statistiky zemědělství a </w:t>
      </w:r>
      <w:r w:rsidRPr="004A464E">
        <w:rPr>
          <w:sz w:val="22"/>
          <w:szCs w:val="22"/>
          <w:lang w:val="cs-CZ"/>
        </w:rPr>
        <w:t>lesnictví, průmyslu, stavebnictví a energetiky</w:t>
      </w:r>
      <w:r w:rsidR="00883B97" w:rsidRPr="00883B97">
        <w:rPr>
          <w:sz w:val="22"/>
          <w:szCs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B" w:rsidRDefault="00C35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3530B" w:rsidRDefault="00C35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B" w:rsidRDefault="00C35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3530B" w:rsidRDefault="00C35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4178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A464E"/>
    <w:rsid w:val="004B66DE"/>
    <w:rsid w:val="004D4098"/>
    <w:rsid w:val="004D77D1"/>
    <w:rsid w:val="004E4481"/>
    <w:rsid w:val="005030A4"/>
    <w:rsid w:val="0050600B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530B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691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2016-10-21T08:47:00Z</cp:lastPrinted>
  <dcterms:created xsi:type="dcterms:W3CDTF">2021-08-31T08:15:00Z</dcterms:created>
  <dcterms:modified xsi:type="dcterms:W3CDTF">2021-08-31T08:15:00Z</dcterms:modified>
</cp:coreProperties>
</file>