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11678E">
        <w:rPr>
          <w:sz w:val="22"/>
          <w:szCs w:val="22"/>
          <w:lang w:val="cs-CZ"/>
        </w:rPr>
        <w:t xml:space="preserve"> na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6E6558" w:rsidP="00FC08B9">
      <w:pPr>
        <w:pStyle w:val="Nadpis1"/>
        <w:jc w:val="center"/>
        <w:rPr>
          <w:lang w:val="cs-CZ"/>
        </w:rPr>
      </w:pPr>
      <w:r>
        <w:rPr>
          <w:lang w:val="cs-CZ"/>
        </w:rPr>
        <w:t>Cizinci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v </w:t>
      </w:r>
      <w:r w:rsidR="006E6558">
        <w:rPr>
          <w:b/>
          <w:sz w:val="22"/>
          <w:szCs w:val="22"/>
          <w:lang w:val="cs-CZ"/>
        </w:rPr>
        <w:t>pondělí</w:t>
      </w:r>
      <w:r w:rsidRPr="000E5B0C">
        <w:rPr>
          <w:b/>
          <w:sz w:val="22"/>
          <w:szCs w:val="22"/>
          <w:lang w:val="cs-CZ"/>
        </w:rPr>
        <w:t xml:space="preserve"> </w:t>
      </w:r>
      <w:r w:rsidR="0040701B">
        <w:rPr>
          <w:b/>
          <w:sz w:val="22"/>
          <w:szCs w:val="22"/>
          <w:lang w:val="cs-CZ"/>
        </w:rPr>
        <w:t>15</w:t>
      </w:r>
      <w:r w:rsidRPr="000E5B0C">
        <w:rPr>
          <w:b/>
          <w:sz w:val="22"/>
          <w:szCs w:val="22"/>
          <w:lang w:val="cs-CZ"/>
        </w:rPr>
        <w:t xml:space="preserve">. </w:t>
      </w:r>
      <w:r w:rsidR="006E6558">
        <w:rPr>
          <w:b/>
          <w:sz w:val="22"/>
          <w:szCs w:val="22"/>
          <w:lang w:val="cs-CZ"/>
        </w:rPr>
        <w:t>února</w:t>
      </w:r>
      <w:r w:rsidRPr="000E5B0C">
        <w:rPr>
          <w:b/>
          <w:sz w:val="22"/>
          <w:szCs w:val="22"/>
          <w:lang w:val="cs-CZ"/>
        </w:rPr>
        <w:t xml:space="preserve"> 201</w:t>
      </w:r>
      <w:r w:rsidR="006E6558">
        <w:rPr>
          <w:b/>
          <w:sz w:val="22"/>
          <w:szCs w:val="22"/>
          <w:lang w:val="cs-CZ"/>
        </w:rPr>
        <w:t>6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4211CF" w:rsidRDefault="006E6558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Základní údaje o cizincích – vývoj od vstupu ČR do EU</w:t>
      </w:r>
    </w:p>
    <w:p w:rsidR="0040701B" w:rsidRDefault="006E6558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Udělování státního občanství</w:t>
      </w:r>
    </w:p>
    <w:p w:rsidR="0040701B" w:rsidRPr="00BF3508" w:rsidRDefault="006E6558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Mezinárodní ochrana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Default="006E6558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Daniel Chytil</w:t>
      </w:r>
      <w:r w:rsidR="00605210">
        <w:rPr>
          <w:b/>
          <w:sz w:val="22"/>
          <w:szCs w:val="22"/>
          <w:lang w:val="cs-CZ"/>
        </w:rPr>
        <w:t xml:space="preserve"> </w:t>
      </w:r>
      <w:r w:rsidR="00605210">
        <w:rPr>
          <w:sz w:val="22"/>
          <w:szCs w:val="22"/>
          <w:lang w:val="cs-CZ"/>
        </w:rPr>
        <w:t>z odboru statistiky trhu práce a rovných příležitostí ČSÚ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2C4" w:rsidRDefault="003F7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F72C4" w:rsidRDefault="003F7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585366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2C4" w:rsidRDefault="003F7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F72C4" w:rsidRDefault="003F7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585366">
    <w:pPr>
      <w:pStyle w:val="Zhlav"/>
      <w:rPr>
        <w:rFonts w:ascii="Times New Roman" w:hAnsi="Times New Roman" w:cs="Times New Roman"/>
      </w:rPr>
    </w:pPr>
    <w:r w:rsidRPr="00585366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10580"/>
    <w:rsid w:val="00050DDC"/>
    <w:rsid w:val="00063326"/>
    <w:rsid w:val="000D364C"/>
    <w:rsid w:val="000E23A2"/>
    <w:rsid w:val="000E2FF9"/>
    <w:rsid w:val="000E5B0C"/>
    <w:rsid w:val="00112055"/>
    <w:rsid w:val="0011678E"/>
    <w:rsid w:val="00172847"/>
    <w:rsid w:val="001853A7"/>
    <w:rsid w:val="001E2315"/>
    <w:rsid w:val="00213476"/>
    <w:rsid w:val="00264BD2"/>
    <w:rsid w:val="0029725A"/>
    <w:rsid w:val="002B1809"/>
    <w:rsid w:val="002C54D0"/>
    <w:rsid w:val="002D4900"/>
    <w:rsid w:val="00322B6F"/>
    <w:rsid w:val="0033151B"/>
    <w:rsid w:val="00332A60"/>
    <w:rsid w:val="0035091B"/>
    <w:rsid w:val="00353AFE"/>
    <w:rsid w:val="00356E2B"/>
    <w:rsid w:val="003F329E"/>
    <w:rsid w:val="003F5B92"/>
    <w:rsid w:val="003F72C4"/>
    <w:rsid w:val="0040701B"/>
    <w:rsid w:val="00417CDC"/>
    <w:rsid w:val="004211CF"/>
    <w:rsid w:val="004804DD"/>
    <w:rsid w:val="00495462"/>
    <w:rsid w:val="004A18CA"/>
    <w:rsid w:val="005168E0"/>
    <w:rsid w:val="005247BE"/>
    <w:rsid w:val="00534D44"/>
    <w:rsid w:val="00572816"/>
    <w:rsid w:val="00585366"/>
    <w:rsid w:val="0059331C"/>
    <w:rsid w:val="005A035A"/>
    <w:rsid w:val="005F6526"/>
    <w:rsid w:val="00604BDC"/>
    <w:rsid w:val="00605210"/>
    <w:rsid w:val="00677708"/>
    <w:rsid w:val="006A59C9"/>
    <w:rsid w:val="006D06AD"/>
    <w:rsid w:val="006D50C5"/>
    <w:rsid w:val="006E6558"/>
    <w:rsid w:val="00711F94"/>
    <w:rsid w:val="00720075"/>
    <w:rsid w:val="00734533"/>
    <w:rsid w:val="00755843"/>
    <w:rsid w:val="00756431"/>
    <w:rsid w:val="007A1A04"/>
    <w:rsid w:val="007A4109"/>
    <w:rsid w:val="007C508D"/>
    <w:rsid w:val="007D2E13"/>
    <w:rsid w:val="008245E0"/>
    <w:rsid w:val="00832F13"/>
    <w:rsid w:val="00876FAA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2784B"/>
    <w:rsid w:val="00A372F5"/>
    <w:rsid w:val="00A4628A"/>
    <w:rsid w:val="00A54734"/>
    <w:rsid w:val="00AE63AE"/>
    <w:rsid w:val="00B23392"/>
    <w:rsid w:val="00B53E36"/>
    <w:rsid w:val="00B57753"/>
    <w:rsid w:val="00B80846"/>
    <w:rsid w:val="00BD269C"/>
    <w:rsid w:val="00BD530F"/>
    <w:rsid w:val="00C129A1"/>
    <w:rsid w:val="00C300C8"/>
    <w:rsid w:val="00C350BF"/>
    <w:rsid w:val="00C52126"/>
    <w:rsid w:val="00C5338F"/>
    <w:rsid w:val="00C84EB7"/>
    <w:rsid w:val="00D004A0"/>
    <w:rsid w:val="00D44E2E"/>
    <w:rsid w:val="00D71B74"/>
    <w:rsid w:val="00D8154D"/>
    <w:rsid w:val="00D830F1"/>
    <w:rsid w:val="00DD429B"/>
    <w:rsid w:val="00E17C95"/>
    <w:rsid w:val="00E2244D"/>
    <w:rsid w:val="00E300C2"/>
    <w:rsid w:val="00E530A6"/>
    <w:rsid w:val="00E7485B"/>
    <w:rsid w:val="00E91CBE"/>
    <w:rsid w:val="00E921C6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682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Míšková</dc:creator>
  <cp:keywords/>
  <dc:description/>
  <cp:lastModifiedBy>chramecky3167</cp:lastModifiedBy>
  <cp:revision>9</cp:revision>
  <cp:lastPrinted>2014-01-21T11:24:00Z</cp:lastPrinted>
  <dcterms:created xsi:type="dcterms:W3CDTF">2014-01-20T15:54:00Z</dcterms:created>
  <dcterms:modified xsi:type="dcterms:W3CDTF">2016-02-08T15:46:00Z</dcterms:modified>
</cp:coreProperties>
</file>