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E4" w:rsidRDefault="003F5B92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Zveme</w:t>
      </w:r>
      <w:r w:rsidR="004211CF" w:rsidRPr="004211CF">
        <w:rPr>
          <w:sz w:val="22"/>
          <w:szCs w:val="22"/>
          <w:lang w:val="cs-CZ"/>
        </w:rPr>
        <w:t xml:space="preserve"> Vás</w:t>
      </w:r>
      <w:r w:rsidR="00F95FF4">
        <w:rPr>
          <w:sz w:val="22"/>
          <w:szCs w:val="22"/>
          <w:lang w:val="cs-CZ"/>
        </w:rPr>
        <w:t xml:space="preserve"> na tiskovou konferenci</w:t>
      </w:r>
    </w:p>
    <w:p w:rsidR="00F95FF4" w:rsidRDefault="00F95FF4">
      <w:pPr>
        <w:rPr>
          <w:sz w:val="22"/>
          <w:szCs w:val="22"/>
          <w:lang w:val="cs-CZ"/>
        </w:rPr>
      </w:pPr>
    </w:p>
    <w:p w:rsidR="00F95FF4" w:rsidRPr="00F95FF4" w:rsidRDefault="00151BB6" w:rsidP="00151BB6">
      <w:pPr>
        <w:pStyle w:val="Nadpis1"/>
        <w:jc w:val="center"/>
        <w:rPr>
          <w:lang w:val="cs-CZ"/>
        </w:rPr>
      </w:pPr>
      <w:r>
        <w:rPr>
          <w:lang w:val="cs-CZ"/>
        </w:rPr>
        <w:t>o kondici české ekonomiky</w:t>
      </w:r>
    </w:p>
    <w:p w:rsidR="000E5B0C" w:rsidRDefault="000E5B0C">
      <w:pPr>
        <w:rPr>
          <w:sz w:val="22"/>
          <w:szCs w:val="22"/>
          <w:lang w:val="cs-CZ"/>
        </w:rPr>
      </w:pPr>
    </w:p>
    <w:p w:rsidR="00945C73" w:rsidRPr="00945C73" w:rsidRDefault="00945C73" w:rsidP="00945C73">
      <w:pPr>
        <w:rPr>
          <w:lang w:val="cs-CZ"/>
        </w:rPr>
      </w:pPr>
    </w:p>
    <w:p w:rsidR="00E75C53" w:rsidRPr="000E5B0C" w:rsidRDefault="00F95FF4" w:rsidP="00E75C53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</w:t>
      </w:r>
      <w:r w:rsidR="00E75C53" w:rsidRPr="000E5B0C">
        <w:rPr>
          <w:sz w:val="22"/>
          <w:szCs w:val="22"/>
          <w:lang w:val="cs-CZ"/>
        </w:rPr>
        <w:t xml:space="preserve">onference se bude konat </w:t>
      </w:r>
      <w:r w:rsidR="00E75C53">
        <w:rPr>
          <w:b/>
          <w:sz w:val="22"/>
          <w:szCs w:val="22"/>
          <w:lang w:val="cs-CZ"/>
        </w:rPr>
        <w:t xml:space="preserve">ve čtvrtek </w:t>
      </w:r>
      <w:r w:rsidR="00B35531">
        <w:rPr>
          <w:b/>
          <w:sz w:val="22"/>
          <w:szCs w:val="22"/>
          <w:lang w:val="cs-CZ"/>
        </w:rPr>
        <w:t>14. června</w:t>
      </w:r>
      <w:r w:rsidR="00E75C53">
        <w:rPr>
          <w:b/>
          <w:sz w:val="22"/>
          <w:szCs w:val="22"/>
          <w:lang w:val="cs-CZ"/>
        </w:rPr>
        <w:t xml:space="preserve"> od</w:t>
      </w:r>
      <w:r w:rsidR="00E75C53" w:rsidRPr="000E5B0C">
        <w:rPr>
          <w:b/>
          <w:sz w:val="22"/>
          <w:szCs w:val="22"/>
          <w:lang w:val="cs-CZ"/>
        </w:rPr>
        <w:t> 10:00 hodin</w:t>
      </w:r>
      <w:r w:rsidR="00E75C53" w:rsidRPr="000E5B0C">
        <w:rPr>
          <w:sz w:val="22"/>
          <w:szCs w:val="22"/>
          <w:lang w:val="cs-CZ"/>
        </w:rPr>
        <w:t xml:space="preserve"> v</w:t>
      </w:r>
      <w:r w:rsidR="00E75C53">
        <w:rPr>
          <w:sz w:val="22"/>
          <w:szCs w:val="22"/>
          <w:lang w:val="cs-CZ"/>
        </w:rPr>
        <w:t> </w:t>
      </w:r>
      <w:r w:rsidR="00E75C53" w:rsidRPr="000E5B0C">
        <w:rPr>
          <w:sz w:val="22"/>
          <w:szCs w:val="22"/>
          <w:lang w:val="cs-CZ"/>
        </w:rPr>
        <w:t>budově Českého statistického úřadu.</w:t>
      </w:r>
    </w:p>
    <w:p w:rsidR="008E15E4" w:rsidRPr="000E5B0C" w:rsidRDefault="008E15E4">
      <w:pPr>
        <w:rPr>
          <w:rFonts w:ascii="Times New Roman" w:hAnsi="Times New Roman" w:cs="Times New Roman"/>
          <w:lang w:val="cs-CZ"/>
        </w:rPr>
      </w:pPr>
    </w:p>
    <w:p w:rsidR="009057A9" w:rsidRPr="000E5B0C" w:rsidRDefault="009057A9">
      <w:pPr>
        <w:rPr>
          <w:b/>
          <w:bCs/>
          <w:sz w:val="22"/>
          <w:szCs w:val="22"/>
          <w:lang w:val="cs-CZ"/>
        </w:rPr>
      </w:pPr>
    </w:p>
    <w:p w:rsidR="008E15E4" w:rsidRPr="00FC08B9" w:rsidRDefault="00FC08B9" w:rsidP="00605210">
      <w:pPr>
        <w:spacing w:after="120"/>
        <w:rPr>
          <w:bCs/>
          <w:sz w:val="22"/>
          <w:szCs w:val="22"/>
          <w:u w:val="single"/>
          <w:lang w:val="cs-CZ"/>
        </w:rPr>
      </w:pPr>
      <w:r w:rsidRPr="00FC08B9">
        <w:rPr>
          <w:bCs/>
          <w:sz w:val="22"/>
          <w:szCs w:val="22"/>
          <w:u w:val="single"/>
          <w:lang w:val="cs-CZ"/>
        </w:rPr>
        <w:t>Obsah</w:t>
      </w:r>
    </w:p>
    <w:p w:rsidR="004211CF" w:rsidRPr="00992D76" w:rsidRDefault="00151BB6" w:rsidP="004211CF">
      <w:pPr>
        <w:pStyle w:val="Zkladntextodsazen3"/>
        <w:numPr>
          <w:ilvl w:val="0"/>
          <w:numId w:val="2"/>
        </w:numPr>
        <w:spacing w:after="120"/>
        <w:jc w:val="left"/>
        <w:rPr>
          <w:lang w:val="cs-CZ"/>
        </w:rPr>
      </w:pPr>
      <w:r>
        <w:rPr>
          <w:lang w:val="cs-CZ"/>
        </w:rPr>
        <w:t>J</w:t>
      </w:r>
      <w:r w:rsidR="00F95FF4">
        <w:rPr>
          <w:lang w:val="cs-CZ"/>
        </w:rPr>
        <w:t xml:space="preserve">ak roste </w:t>
      </w:r>
      <w:r w:rsidR="00861B6A">
        <w:rPr>
          <w:lang w:val="cs-CZ"/>
        </w:rPr>
        <w:t>HDP</w:t>
      </w:r>
    </w:p>
    <w:p w:rsidR="00F95FF4" w:rsidRDefault="00151BB6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lang w:val="cs-CZ"/>
        </w:rPr>
      </w:pPr>
      <w:r>
        <w:rPr>
          <w:lang w:val="cs-CZ"/>
        </w:rPr>
        <w:t>C</w:t>
      </w:r>
      <w:r w:rsidR="00F95FF4">
        <w:rPr>
          <w:lang w:val="cs-CZ"/>
        </w:rPr>
        <w:t>o táhne výkon české ekonomiky</w:t>
      </w:r>
    </w:p>
    <w:p w:rsidR="00F773CD" w:rsidRDefault="00151BB6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lang w:val="cs-CZ"/>
        </w:rPr>
      </w:pPr>
      <w:r>
        <w:rPr>
          <w:lang w:val="cs-CZ"/>
        </w:rPr>
        <w:t>N</w:t>
      </w:r>
      <w:r w:rsidR="00F95FF4">
        <w:rPr>
          <w:lang w:val="cs-CZ"/>
        </w:rPr>
        <w:t>edostatek zaměstnanců</w:t>
      </w:r>
      <w:r>
        <w:rPr>
          <w:lang w:val="cs-CZ"/>
        </w:rPr>
        <w:t xml:space="preserve"> na trhu práce</w:t>
      </w:r>
      <w:r w:rsidR="00F95FF4">
        <w:rPr>
          <w:lang w:val="cs-CZ"/>
        </w:rPr>
        <w:t xml:space="preserve"> </w:t>
      </w:r>
    </w:p>
    <w:p w:rsidR="00436C26" w:rsidRPr="00992D76" w:rsidRDefault="007A3244" w:rsidP="0040701B">
      <w:pPr>
        <w:pStyle w:val="Zkladntextodsazen3"/>
        <w:numPr>
          <w:ilvl w:val="0"/>
          <w:numId w:val="2"/>
        </w:numPr>
        <w:spacing w:after="120"/>
        <w:ind w:right="-285"/>
        <w:jc w:val="left"/>
        <w:rPr>
          <w:lang w:val="cs-CZ"/>
        </w:rPr>
      </w:pPr>
      <w:r>
        <w:rPr>
          <w:lang w:val="cs-CZ"/>
        </w:rPr>
        <w:t>Vývoj</w:t>
      </w:r>
      <w:r w:rsidR="00151BB6">
        <w:rPr>
          <w:lang w:val="cs-CZ"/>
        </w:rPr>
        <w:t xml:space="preserve"> </w:t>
      </w:r>
      <w:r w:rsidR="00436C26">
        <w:rPr>
          <w:lang w:val="cs-CZ"/>
        </w:rPr>
        <w:t>cen</w:t>
      </w:r>
      <w:bookmarkStart w:id="0" w:name="_GoBack"/>
      <w:bookmarkEnd w:id="0"/>
      <w:r w:rsidR="00436C26">
        <w:rPr>
          <w:lang w:val="cs-CZ"/>
        </w:rPr>
        <w:t xml:space="preserve"> nemovitostí</w:t>
      </w:r>
      <w:r w:rsidR="00F95FF4">
        <w:rPr>
          <w:lang w:val="cs-CZ"/>
        </w:rPr>
        <w:t xml:space="preserve"> v Praze a zbytku republiky</w:t>
      </w:r>
    </w:p>
    <w:p w:rsidR="008E15E4" w:rsidRDefault="008E15E4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DF01F5" w:rsidRPr="000E5B0C" w:rsidRDefault="00DF01F5">
      <w:pPr>
        <w:rPr>
          <w:rFonts w:ascii="Times New Roman" w:hAnsi="Times New Roman" w:cs="Times New Roman"/>
          <w:sz w:val="22"/>
          <w:szCs w:val="22"/>
          <w:lang w:val="cs-CZ"/>
        </w:rPr>
      </w:pPr>
    </w:p>
    <w:p w:rsidR="008E15E4" w:rsidRPr="00F76F91" w:rsidRDefault="00572816" w:rsidP="00605210">
      <w:pPr>
        <w:spacing w:after="120"/>
        <w:rPr>
          <w:sz w:val="22"/>
          <w:szCs w:val="22"/>
          <w:u w:val="single"/>
          <w:lang w:val="cs-CZ"/>
        </w:rPr>
      </w:pPr>
      <w:r>
        <w:rPr>
          <w:sz w:val="22"/>
          <w:szCs w:val="22"/>
          <w:u w:val="single"/>
          <w:lang w:val="cs-CZ"/>
        </w:rPr>
        <w:t>P</w:t>
      </w:r>
      <w:r w:rsidR="00FC08B9">
        <w:rPr>
          <w:sz w:val="22"/>
          <w:szCs w:val="22"/>
          <w:u w:val="single"/>
          <w:lang w:val="cs-CZ"/>
        </w:rPr>
        <w:t>řednášející</w:t>
      </w:r>
    </w:p>
    <w:p w:rsidR="00605210" w:rsidRPr="00F773CD" w:rsidRDefault="00B35531" w:rsidP="00605210">
      <w:pPr>
        <w:rPr>
          <w:sz w:val="20"/>
          <w:szCs w:val="20"/>
          <w:u w:val="single"/>
          <w:lang w:val="cs-CZ"/>
        </w:rPr>
      </w:pPr>
      <w:r>
        <w:rPr>
          <w:b/>
          <w:sz w:val="22"/>
          <w:szCs w:val="22"/>
          <w:lang w:val="cs-CZ"/>
        </w:rPr>
        <w:t>Marek Rojíček</w:t>
      </w:r>
      <w:r w:rsidR="00F773CD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>předseda</w:t>
      </w:r>
      <w:r w:rsidR="00F773CD" w:rsidRPr="00F773CD">
        <w:rPr>
          <w:sz w:val="22"/>
          <w:szCs w:val="22"/>
          <w:lang w:val="cs-CZ"/>
        </w:rPr>
        <w:t xml:space="preserve"> ČSÚ</w:t>
      </w:r>
    </w:p>
    <w:p w:rsidR="000E5B0C" w:rsidRPr="000E5B0C" w:rsidRDefault="000E5B0C">
      <w:pPr>
        <w:rPr>
          <w:sz w:val="22"/>
          <w:szCs w:val="22"/>
          <w:lang w:val="cs-CZ"/>
        </w:rPr>
      </w:pPr>
    </w:p>
    <w:p w:rsidR="00572816" w:rsidRDefault="00572816">
      <w:pPr>
        <w:rPr>
          <w:sz w:val="20"/>
          <w:szCs w:val="20"/>
          <w:u w:val="single"/>
          <w:lang w:val="cs-CZ"/>
        </w:rPr>
      </w:pPr>
    </w:p>
    <w:p w:rsidR="00DF01F5" w:rsidRPr="00CC32E3" w:rsidRDefault="00DF01F5" w:rsidP="00DF01F5">
      <w:pPr>
        <w:spacing w:after="60"/>
        <w:rPr>
          <w:sz w:val="20"/>
          <w:szCs w:val="22"/>
          <w:u w:val="single"/>
          <w:lang w:val="cs-CZ"/>
        </w:rPr>
      </w:pPr>
      <w:r w:rsidRPr="00CC32E3">
        <w:rPr>
          <w:sz w:val="20"/>
          <w:szCs w:val="22"/>
          <w:u w:val="single"/>
          <w:lang w:val="cs-CZ"/>
        </w:rPr>
        <w:t>Kontaktní osoba</w:t>
      </w:r>
    </w:p>
    <w:p w:rsidR="00DF01F5" w:rsidRDefault="00DF01F5" w:rsidP="00DF01F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Tomáš Chrámecký</w:t>
      </w:r>
    </w:p>
    <w:p w:rsidR="00DF01F5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Odbor vnější komunikace ČSÚ</w:t>
      </w:r>
    </w:p>
    <w:p w:rsidR="00DF01F5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Tel.: 274 052 765</w:t>
      </w:r>
    </w:p>
    <w:p w:rsidR="00DF01F5" w:rsidRDefault="00DF01F5" w:rsidP="00DF01F5">
      <w:pPr>
        <w:spacing w:line="276" w:lineRule="auto"/>
        <w:ind w:left="96" w:hanging="96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>GSM: 737 280 892</w:t>
      </w:r>
    </w:p>
    <w:p w:rsidR="00DF01F5" w:rsidRPr="008D2F53" w:rsidRDefault="00DF01F5" w:rsidP="00DF01F5">
      <w:pPr>
        <w:spacing w:line="276" w:lineRule="auto"/>
        <w:rPr>
          <w:color w:val="000000"/>
          <w:sz w:val="20"/>
          <w:szCs w:val="20"/>
          <w:lang w:val="cs-CZ"/>
        </w:rPr>
      </w:pPr>
      <w:r>
        <w:rPr>
          <w:color w:val="000000"/>
          <w:sz w:val="20"/>
          <w:szCs w:val="20"/>
          <w:lang w:val="cs-CZ"/>
        </w:rPr>
        <w:t xml:space="preserve">E-mail: </w:t>
      </w:r>
      <w:hyperlink r:id="rId7" w:history="1">
        <w:r w:rsidR="00D65C03" w:rsidRPr="00770C02">
          <w:rPr>
            <w:rStyle w:val="Hypertextovodkaz"/>
            <w:rFonts w:ascii="Arial" w:hAnsi="Arial" w:cs="Arial"/>
            <w:sz w:val="20"/>
            <w:szCs w:val="20"/>
            <w:lang w:val="cs-CZ"/>
          </w:rPr>
          <w:t>tomas.chramecky</w:t>
        </w:r>
        <w:r w:rsidR="00D65C03" w:rsidRPr="00770C02">
          <w:rPr>
            <w:rStyle w:val="Hypertextovodkaz"/>
            <w:rFonts w:ascii="Arial" w:hAnsi="Arial" w:cs="Arial"/>
            <w:sz w:val="20"/>
            <w:szCs w:val="20"/>
            <w:lang w:val="de-DE"/>
          </w:rPr>
          <w:t>@czso.cz</w:t>
        </w:r>
      </w:hyperlink>
      <w:r w:rsidR="00D65C03">
        <w:rPr>
          <w:sz w:val="20"/>
          <w:szCs w:val="20"/>
          <w:lang w:val="de-DE"/>
        </w:rPr>
        <w:t xml:space="preserve"> </w:t>
      </w:r>
    </w:p>
    <w:p w:rsidR="000E5B0C" w:rsidRDefault="000E5B0C" w:rsidP="009E16F3">
      <w:pPr>
        <w:spacing w:line="276" w:lineRule="auto"/>
        <w:rPr>
          <w:sz w:val="20"/>
          <w:szCs w:val="20"/>
          <w:lang w:val="cs-CZ"/>
        </w:rPr>
      </w:pPr>
    </w:p>
    <w:p w:rsidR="00DF01F5" w:rsidRDefault="00DF01F5" w:rsidP="009E16F3">
      <w:pPr>
        <w:spacing w:line="276" w:lineRule="auto"/>
        <w:rPr>
          <w:sz w:val="20"/>
          <w:szCs w:val="20"/>
          <w:lang w:val="cs-CZ"/>
        </w:rPr>
      </w:pPr>
    </w:p>
    <w:p w:rsidR="000E5B0C" w:rsidRPr="00DF01F5" w:rsidRDefault="000E5B0C" w:rsidP="006D50C5">
      <w:pPr>
        <w:spacing w:line="276" w:lineRule="auto"/>
        <w:rPr>
          <w:bCs/>
          <w:sz w:val="20"/>
          <w:szCs w:val="20"/>
          <w:u w:val="single"/>
          <w:lang w:val="cs-CZ"/>
        </w:rPr>
      </w:pPr>
      <w:r w:rsidRPr="00DF01F5">
        <w:rPr>
          <w:bCs/>
          <w:sz w:val="20"/>
          <w:szCs w:val="20"/>
          <w:u w:val="single"/>
          <w:lang w:val="cs-CZ"/>
        </w:rPr>
        <w:t>Kde nás najdete:</w:t>
      </w:r>
    </w:p>
    <w:p w:rsidR="000E5B0C" w:rsidRPr="000E5B0C" w:rsidRDefault="000E5B0C" w:rsidP="00E530A6">
      <w:pPr>
        <w:spacing w:before="60" w:line="276" w:lineRule="auto"/>
        <w:rPr>
          <w:b/>
          <w:bCs/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Český statistický úřad</w:t>
      </w:r>
    </w:p>
    <w:p w:rsidR="000E5B0C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>Na padesátém 81, 100 82 Praha 10 – Strašnice</w:t>
      </w:r>
    </w:p>
    <w:p w:rsidR="008E15E4" w:rsidRPr="000E5B0C" w:rsidRDefault="000E5B0C" w:rsidP="00E530A6">
      <w:pPr>
        <w:spacing w:before="60" w:line="276" w:lineRule="auto"/>
        <w:rPr>
          <w:sz w:val="20"/>
          <w:szCs w:val="20"/>
          <w:lang w:val="cs-CZ"/>
        </w:rPr>
      </w:pPr>
      <w:r w:rsidRPr="000E5B0C">
        <w:rPr>
          <w:sz w:val="20"/>
          <w:szCs w:val="20"/>
          <w:lang w:val="cs-CZ"/>
        </w:rPr>
        <w:t xml:space="preserve">dopravní spojení: stanice metra A </w:t>
      </w:r>
      <w:r w:rsidR="009A6F18">
        <w:rPr>
          <w:sz w:val="20"/>
          <w:szCs w:val="20"/>
          <w:lang w:val="cs-CZ"/>
        </w:rPr>
        <w:t>–</w:t>
      </w:r>
      <w:r w:rsidRPr="000E5B0C">
        <w:rPr>
          <w:sz w:val="20"/>
          <w:szCs w:val="20"/>
          <w:lang w:val="cs-CZ"/>
        </w:rPr>
        <w:t xml:space="preserve"> Skalka</w:t>
      </w:r>
    </w:p>
    <w:sectPr w:rsidR="008E15E4" w:rsidRPr="000E5B0C" w:rsidSect="008E15E4">
      <w:headerReference w:type="default" r:id="rId8"/>
      <w:footerReference w:type="default" r:id="rId9"/>
      <w:pgSz w:w="11907" w:h="16839" w:code="9"/>
      <w:pgMar w:top="2948" w:right="1985" w:bottom="1701" w:left="1985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7C" w:rsidRDefault="00B90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9017C" w:rsidRDefault="00B90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A853DD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margin-left:99.2pt;margin-top:769.7pt;width:427.2pt;height:42.2pt;z-index:25165875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" filled="f" stroked="f">
          <v:textbox inset="0,0,0,0">
            <w:txbxContent>
              <w:p w:rsidR="00FC08B9" w:rsidRPr="00FC08B9" w:rsidRDefault="00FC08B9" w:rsidP="00FC08B9">
                <w:pPr>
                  <w:spacing w:after="60" w:line="276" w:lineRule="auto"/>
                  <w:rPr>
                    <w:b/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>Odbor vnější komunikace ČSÚ</w:t>
                </w:r>
              </w:p>
              <w:p w:rsidR="00FC08B9" w:rsidRPr="00FC08B9" w:rsidRDefault="00FC08B9" w:rsidP="00FC08B9">
                <w:pPr>
                  <w:spacing w:after="60" w:line="276" w:lineRule="auto"/>
                  <w:rPr>
                    <w:lang w:val="cs-CZ"/>
                  </w:rPr>
                </w:pPr>
                <w:r w:rsidRPr="00FC08B9">
                  <w:rPr>
                    <w:b/>
                    <w:bCs/>
                    <w:sz w:val="15"/>
                    <w:szCs w:val="15"/>
                    <w:lang w:val="cs-CZ"/>
                  </w:rPr>
                  <w:t xml:space="preserve">Kontakt pro média: </w:t>
                </w:r>
                <w:r w:rsidRPr="00FC08B9">
                  <w:rPr>
                    <w:sz w:val="15"/>
                    <w:szCs w:val="15"/>
                    <w:lang w:val="cs-CZ"/>
                  </w:rPr>
                  <w:t xml:space="preserve">tel.: 274 052 765 | e-mail: </w:t>
                </w:r>
                <w:hyperlink r:id="rId1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color w:val="0071BC"/>
                      <w:sz w:val="15"/>
                      <w:szCs w:val="15"/>
                      <w:lang w:val="cs-CZ"/>
                    </w:rPr>
                    <w:t>press@czso.cz</w:t>
                  </w:r>
                </w:hyperlink>
              </w:p>
              <w:p w:rsidR="00FC08B9" w:rsidRPr="00FC08B9" w:rsidRDefault="00FC08B9" w:rsidP="00FC08B9">
                <w:pPr>
                  <w:spacing w:after="60" w:line="276" w:lineRule="auto"/>
                  <w:rPr>
                    <w:bCs/>
                    <w:sz w:val="15"/>
                    <w:szCs w:val="15"/>
                    <w:lang w:val="cs-CZ"/>
                  </w:rPr>
                </w:pPr>
                <w:r w:rsidRPr="00FC08B9">
                  <w:rPr>
                    <w:bCs/>
                    <w:sz w:val="15"/>
                    <w:szCs w:val="15"/>
                    <w:lang w:val="cs-CZ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FC08B9">
                    <w:rPr>
                      <w:rStyle w:val="Hypertextovodkaz"/>
                      <w:rFonts w:ascii="Arial" w:hAnsi="Arial" w:cs="Arial"/>
                      <w:b/>
                      <w:bCs/>
                      <w:color w:val="BD1B21"/>
                      <w:sz w:val="15"/>
                      <w:szCs w:val="15"/>
                      <w:u w:val="none"/>
                      <w:lang w:val="cs-CZ"/>
                    </w:rPr>
                    <w:t>www.czso.cz</w:t>
                  </w:r>
                </w:hyperlink>
              </w:p>
              <w:p w:rsidR="00FC08B9" w:rsidRPr="00E600D3" w:rsidRDefault="00FC08B9" w:rsidP="00FC08B9">
                <w:pPr>
                  <w:tabs>
                    <w:tab w:val="right" w:pos="8505"/>
                  </w:tabs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line id="Přímá spojnice 2" o:spid="_x0000_s2049" style="position:absolute;flip:y;z-index:251657728;visibility:visible;mso-wrap-distance-top:-8e-5mm;mso-wrap-distance-bottom:-8e-5mm;mso-position-horizontal-relative:page;mso-position-vertical-relative:page;mso-width-relative:margin;mso-height-relative:margin" from="97.8pt,759.2pt" to="525.8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D+lEkG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7C" w:rsidRDefault="00B90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9017C" w:rsidRDefault="00B901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1CF" w:rsidRDefault="00DF01F5">
    <w:pPr>
      <w:pStyle w:val="Zhlav"/>
    </w:pPr>
    <w:r>
      <w:rPr>
        <w:rFonts w:ascii="Arial" w:hAnsi="Arial" w:cs="Arial"/>
        <w:noProof/>
        <w:lang w:val="cs-CZ"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359410</wp:posOffset>
          </wp:positionH>
          <wp:positionV relativeFrom="page">
            <wp:posOffset>542290</wp:posOffset>
          </wp:positionV>
          <wp:extent cx="5954395" cy="104203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75E7"/>
    <w:multiLevelType w:val="hybridMultilevel"/>
    <w:tmpl w:val="1B32CAE6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061448"/>
    <w:multiLevelType w:val="hybridMultilevel"/>
    <w:tmpl w:val="705CD91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855293E"/>
    <w:multiLevelType w:val="hybridMultilevel"/>
    <w:tmpl w:val="E8BE88AA"/>
    <w:lvl w:ilvl="0" w:tplc="535EBB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15E4"/>
    <w:rsid w:val="000003A5"/>
    <w:rsid w:val="00010580"/>
    <w:rsid w:val="00050DDC"/>
    <w:rsid w:val="00063326"/>
    <w:rsid w:val="00073313"/>
    <w:rsid w:val="000A1117"/>
    <w:rsid w:val="000D364C"/>
    <w:rsid w:val="000E23A2"/>
    <w:rsid w:val="000E2FF9"/>
    <w:rsid w:val="000E5B0C"/>
    <w:rsid w:val="00112055"/>
    <w:rsid w:val="0011678E"/>
    <w:rsid w:val="00137008"/>
    <w:rsid w:val="00143DFC"/>
    <w:rsid w:val="00151BB6"/>
    <w:rsid w:val="00172847"/>
    <w:rsid w:val="001853A7"/>
    <w:rsid w:val="001E2315"/>
    <w:rsid w:val="001F4F6D"/>
    <w:rsid w:val="00213476"/>
    <w:rsid w:val="00264BD2"/>
    <w:rsid w:val="0029725A"/>
    <w:rsid w:val="002A57DC"/>
    <w:rsid w:val="002A73EE"/>
    <w:rsid w:val="002B1809"/>
    <w:rsid w:val="002C54D0"/>
    <w:rsid w:val="002D4900"/>
    <w:rsid w:val="002E45D8"/>
    <w:rsid w:val="00311414"/>
    <w:rsid w:val="00322B6F"/>
    <w:rsid w:val="0033151B"/>
    <w:rsid w:val="00332A60"/>
    <w:rsid w:val="0035091B"/>
    <w:rsid w:val="00352E88"/>
    <w:rsid w:val="00353AFE"/>
    <w:rsid w:val="00356E2B"/>
    <w:rsid w:val="00372B08"/>
    <w:rsid w:val="003C2B55"/>
    <w:rsid w:val="003D34B7"/>
    <w:rsid w:val="003F329E"/>
    <w:rsid w:val="003F5B92"/>
    <w:rsid w:val="003F72C4"/>
    <w:rsid w:val="0040701B"/>
    <w:rsid w:val="00417CDC"/>
    <w:rsid w:val="004211CF"/>
    <w:rsid w:val="00431D00"/>
    <w:rsid w:val="00436C26"/>
    <w:rsid w:val="00442FB8"/>
    <w:rsid w:val="004804DD"/>
    <w:rsid w:val="00495462"/>
    <w:rsid w:val="004A18CA"/>
    <w:rsid w:val="005168E0"/>
    <w:rsid w:val="005247BE"/>
    <w:rsid w:val="005349F9"/>
    <w:rsid w:val="00534D44"/>
    <w:rsid w:val="00557891"/>
    <w:rsid w:val="00572816"/>
    <w:rsid w:val="00585366"/>
    <w:rsid w:val="0059331C"/>
    <w:rsid w:val="005A035A"/>
    <w:rsid w:val="005F6526"/>
    <w:rsid w:val="00604BDC"/>
    <w:rsid w:val="00605210"/>
    <w:rsid w:val="00677708"/>
    <w:rsid w:val="006A3255"/>
    <w:rsid w:val="006A59C9"/>
    <w:rsid w:val="006A7AA7"/>
    <w:rsid w:val="006D06AD"/>
    <w:rsid w:val="006D50C5"/>
    <w:rsid w:val="006E0430"/>
    <w:rsid w:val="006E6558"/>
    <w:rsid w:val="00711F94"/>
    <w:rsid w:val="00720075"/>
    <w:rsid w:val="00734533"/>
    <w:rsid w:val="00755843"/>
    <w:rsid w:val="00756431"/>
    <w:rsid w:val="00766E6C"/>
    <w:rsid w:val="00771456"/>
    <w:rsid w:val="007A1A04"/>
    <w:rsid w:val="007A3244"/>
    <w:rsid w:val="007A4109"/>
    <w:rsid w:val="007C508D"/>
    <w:rsid w:val="007D2E13"/>
    <w:rsid w:val="007D4FA7"/>
    <w:rsid w:val="008245E0"/>
    <w:rsid w:val="00832F13"/>
    <w:rsid w:val="00861B6A"/>
    <w:rsid w:val="00867F75"/>
    <w:rsid w:val="00876FAA"/>
    <w:rsid w:val="00877205"/>
    <w:rsid w:val="00894E63"/>
    <w:rsid w:val="008B36CC"/>
    <w:rsid w:val="008D2F53"/>
    <w:rsid w:val="008E15E4"/>
    <w:rsid w:val="009057A9"/>
    <w:rsid w:val="00910D24"/>
    <w:rsid w:val="009214B3"/>
    <w:rsid w:val="00945C73"/>
    <w:rsid w:val="00963FFA"/>
    <w:rsid w:val="0098110B"/>
    <w:rsid w:val="00983783"/>
    <w:rsid w:val="00992D76"/>
    <w:rsid w:val="009A1A4A"/>
    <w:rsid w:val="009A6F18"/>
    <w:rsid w:val="009C2CEC"/>
    <w:rsid w:val="009E16F3"/>
    <w:rsid w:val="009F11D3"/>
    <w:rsid w:val="00A0382C"/>
    <w:rsid w:val="00A2784B"/>
    <w:rsid w:val="00A372F5"/>
    <w:rsid w:val="00A4628A"/>
    <w:rsid w:val="00A54734"/>
    <w:rsid w:val="00A853DD"/>
    <w:rsid w:val="00AE63AE"/>
    <w:rsid w:val="00AF0948"/>
    <w:rsid w:val="00B03898"/>
    <w:rsid w:val="00B23392"/>
    <w:rsid w:val="00B35531"/>
    <w:rsid w:val="00B53E36"/>
    <w:rsid w:val="00B57753"/>
    <w:rsid w:val="00B80846"/>
    <w:rsid w:val="00B9017C"/>
    <w:rsid w:val="00BC6818"/>
    <w:rsid w:val="00BD269C"/>
    <w:rsid w:val="00BD530F"/>
    <w:rsid w:val="00BF29BA"/>
    <w:rsid w:val="00C129A1"/>
    <w:rsid w:val="00C300C8"/>
    <w:rsid w:val="00C32B45"/>
    <w:rsid w:val="00C350BF"/>
    <w:rsid w:val="00C52126"/>
    <w:rsid w:val="00C5338F"/>
    <w:rsid w:val="00C54004"/>
    <w:rsid w:val="00C84EB7"/>
    <w:rsid w:val="00CA4284"/>
    <w:rsid w:val="00D004A0"/>
    <w:rsid w:val="00D24475"/>
    <w:rsid w:val="00D44E2E"/>
    <w:rsid w:val="00D564FD"/>
    <w:rsid w:val="00D60BA5"/>
    <w:rsid w:val="00D61DB1"/>
    <w:rsid w:val="00D65C03"/>
    <w:rsid w:val="00D71B74"/>
    <w:rsid w:val="00D8154D"/>
    <w:rsid w:val="00D830F1"/>
    <w:rsid w:val="00DC6570"/>
    <w:rsid w:val="00DD2F0A"/>
    <w:rsid w:val="00DD429B"/>
    <w:rsid w:val="00DF01F5"/>
    <w:rsid w:val="00E17C95"/>
    <w:rsid w:val="00E2244D"/>
    <w:rsid w:val="00E300C2"/>
    <w:rsid w:val="00E530A6"/>
    <w:rsid w:val="00E7485B"/>
    <w:rsid w:val="00E75C53"/>
    <w:rsid w:val="00E91CBE"/>
    <w:rsid w:val="00E921C6"/>
    <w:rsid w:val="00E9489E"/>
    <w:rsid w:val="00E967F1"/>
    <w:rsid w:val="00EE111B"/>
    <w:rsid w:val="00F45522"/>
    <w:rsid w:val="00F76F91"/>
    <w:rsid w:val="00F773CD"/>
    <w:rsid w:val="00F95FF4"/>
    <w:rsid w:val="00FB4DB6"/>
    <w:rsid w:val="00FB7C9A"/>
    <w:rsid w:val="00FC08B9"/>
    <w:rsid w:val="00FC6AC2"/>
    <w:rsid w:val="00F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Body Text Indent 3" w:unhideWhenUsed="0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431"/>
    <w:pPr>
      <w:spacing w:line="300" w:lineRule="exact"/>
    </w:pPr>
    <w:rPr>
      <w:rFonts w:ascii="Arial" w:hAnsi="Arial" w:cs="Arial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56431"/>
    <w:pPr>
      <w:keepNext/>
      <w:keepLines/>
      <w:spacing w:before="312" w:line="384" w:lineRule="exact"/>
      <w:outlineLvl w:val="0"/>
    </w:pPr>
    <w:rPr>
      <w:rFonts w:cs="Times New Roman"/>
      <w:b/>
      <w:bCs/>
      <w:caps/>
      <w:color w:val="A012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56431"/>
    <w:pPr>
      <w:keepNext/>
      <w:keepLines/>
      <w:spacing w:line="480" w:lineRule="exact"/>
      <w:outlineLvl w:val="1"/>
    </w:pPr>
    <w:rPr>
      <w:rFonts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56431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75643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756431"/>
    <w:rPr>
      <w:rFonts w:ascii="Arial" w:hAnsi="Arial" w:cs="Arial"/>
      <w:b/>
      <w:bCs/>
      <w:caps/>
      <w:color w:val="A01220"/>
      <w:sz w:val="28"/>
      <w:szCs w:val="28"/>
      <w:lang w:val="en-US" w:eastAsia="en-US"/>
    </w:rPr>
  </w:style>
  <w:style w:type="character" w:customStyle="1" w:styleId="Nadpis2Char">
    <w:name w:val="Nadpis 2 Char"/>
    <w:link w:val="Nadpis2"/>
    <w:uiPriority w:val="99"/>
    <w:rsid w:val="00756431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Nadpis4Char">
    <w:name w:val="Nadpis 4 Char"/>
    <w:link w:val="Nadpis4"/>
    <w:uiPriority w:val="99"/>
    <w:rsid w:val="00756431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dpis5Char">
    <w:name w:val="Nadpis 5 Char"/>
    <w:link w:val="Nadpis5"/>
    <w:uiPriority w:val="99"/>
    <w:rsid w:val="00756431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link w:val="Zhlav"/>
    <w:uiPriority w:val="99"/>
    <w:rsid w:val="00756431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56431"/>
    <w:pPr>
      <w:tabs>
        <w:tab w:val="center" w:pos="4703"/>
        <w:tab w:val="right" w:pos="9406"/>
      </w:tabs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link w:val="Zpat"/>
    <w:uiPriority w:val="99"/>
    <w:rsid w:val="00756431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rsid w:val="00756431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756431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756431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cs-CZ"/>
    </w:rPr>
  </w:style>
  <w:style w:type="paragraph" w:customStyle="1" w:styleId="datum">
    <w:name w:val="datum"/>
    <w:next w:val="Normln"/>
    <w:uiPriority w:val="99"/>
    <w:rsid w:val="00756431"/>
    <w:pPr>
      <w:spacing w:line="300" w:lineRule="exact"/>
    </w:pPr>
    <w:rPr>
      <w:rFonts w:ascii="Arial" w:hAnsi="Arial" w:cs="Arial"/>
      <w:b/>
      <w:bCs/>
      <w:sz w:val="18"/>
      <w:szCs w:val="18"/>
      <w:lang w:val="en-US" w:eastAsia="en-US"/>
    </w:rPr>
  </w:style>
  <w:style w:type="paragraph" w:customStyle="1" w:styleId="Poznmky">
    <w:name w:val="Poznámky"/>
    <w:uiPriority w:val="99"/>
    <w:rsid w:val="00756431"/>
    <w:pPr>
      <w:pBdr>
        <w:top w:val="single" w:sz="4" w:space="9" w:color="auto"/>
      </w:pBdr>
      <w:spacing w:before="624" w:line="240" w:lineRule="exact"/>
    </w:pPr>
    <w:rPr>
      <w:rFonts w:ascii="Arial" w:hAnsi="Arial" w:cs="Arial"/>
      <w:color w:val="000000"/>
      <w:sz w:val="18"/>
      <w:szCs w:val="18"/>
      <w:lang w:eastAsia="en-US"/>
    </w:rPr>
  </w:style>
  <w:style w:type="character" w:styleId="Hypertextovodkaz">
    <w:name w:val="Hyperlink"/>
    <w:rsid w:val="00756431"/>
    <w:rPr>
      <w:rFonts w:ascii="Times New Roman" w:hAnsi="Times New Roman"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rsid w:val="00756431"/>
    <w:pPr>
      <w:spacing w:line="240" w:lineRule="auto"/>
      <w:ind w:firstLine="708"/>
      <w:jc w:val="both"/>
    </w:pPr>
    <w:rPr>
      <w:rFonts w:cs="Times New Roman"/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rsid w:val="00756431"/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756431"/>
    <w:pPr>
      <w:spacing w:line="240" w:lineRule="auto"/>
      <w:jc w:val="both"/>
    </w:pPr>
    <w:rPr>
      <w:rFonts w:cs="Times New Roman"/>
      <w:sz w:val="24"/>
      <w:szCs w:val="24"/>
    </w:rPr>
  </w:style>
  <w:style w:type="character" w:customStyle="1" w:styleId="Zkladntext3Char">
    <w:name w:val="Základní text 3 Char"/>
    <w:link w:val="Zkladntext3"/>
    <w:uiPriority w:val="99"/>
    <w:rsid w:val="00756431"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56431"/>
    <w:pPr>
      <w:ind w:left="720"/>
    </w:pPr>
  </w:style>
  <w:style w:type="character" w:styleId="Odkaznakoment">
    <w:name w:val="annotation reference"/>
    <w:uiPriority w:val="99"/>
    <w:semiHidden/>
    <w:unhideWhenUsed/>
    <w:rsid w:val="005933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331C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331C"/>
    <w:rPr>
      <w:rFonts w:ascii="Arial" w:hAnsi="Arial" w:cs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33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331C"/>
    <w:rPr>
      <w:rFonts w:ascii="Arial" w:hAnsi="Arial" w:cs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D564FD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chramecky@czs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>CSU</Company>
  <LinksUpToDate>false</LinksUpToDate>
  <CharactersWithSpaces>651</CharactersWithSpaces>
  <SharedDoc>false</SharedDoc>
  <HLinks>
    <vt:vector size="6" baseType="variant"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mailto:j.nemecek@czso.cz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Míšková</dc:creator>
  <cp:lastModifiedBy>Ing. Jurij Kogan</cp:lastModifiedBy>
  <cp:revision>5</cp:revision>
  <cp:lastPrinted>2014-01-21T11:24:00Z</cp:lastPrinted>
  <dcterms:created xsi:type="dcterms:W3CDTF">2018-06-04T15:00:00Z</dcterms:created>
  <dcterms:modified xsi:type="dcterms:W3CDTF">2018-06-11T05:16:00Z</dcterms:modified>
</cp:coreProperties>
</file>