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DAF" w:rsidRDefault="00F23DAF">
      <w:pPr>
        <w:pStyle w:val="Nadpis1"/>
        <w:rPr>
          <w:rFonts w:cs="Arial"/>
          <w:i/>
          <w:iCs/>
          <w:noProof/>
          <w:sz w:val="20"/>
          <w:lang w:val="en-GB"/>
        </w:rPr>
      </w:pPr>
      <w:r>
        <w:rPr>
          <w:rFonts w:cs="Arial"/>
          <w:i/>
          <w:iCs/>
          <w:noProof/>
          <w:sz w:val="20"/>
          <w:lang w:val="en-GB"/>
        </w:rPr>
        <w:t>CONTENTS</w:t>
      </w:r>
    </w:p>
    <w:tbl>
      <w:tblPr>
        <w:tblW w:w="9530" w:type="dxa"/>
        <w:tblInd w:w="1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"/>
        <w:gridCol w:w="8097"/>
        <w:gridCol w:w="695"/>
      </w:tblGrid>
      <w:tr w:rsidR="00AF30AA" w:rsidRPr="004E7BBE" w:rsidTr="00471048">
        <w:trPr>
          <w:trHeight w:hRule="exact" w:val="454"/>
        </w:trPr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30AA" w:rsidRPr="004E7BBE" w:rsidRDefault="00AF30AA" w:rsidP="00AF30A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Methodological notes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AF30AA" w:rsidRPr="004E7BBE" w:rsidRDefault="003E2C70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17</w:t>
            </w:r>
          </w:p>
        </w:tc>
      </w:tr>
      <w:tr w:rsidR="00AF30AA" w:rsidRPr="004E7BBE" w:rsidTr="00471048"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30AA" w:rsidRPr="004E7BBE" w:rsidRDefault="00AF30AA" w:rsidP="00E876B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AF30AA" w:rsidRPr="004E7BBE" w:rsidRDefault="00AF30AA" w:rsidP="005B630E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1C33C3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4E7BBE" w:rsidRDefault="001C33C3" w:rsidP="00BF2347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C33C3" w:rsidRPr="004E7BBE" w:rsidRDefault="001C33C3" w:rsidP="001B139A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Population, vital and migration statistics of the Czech Republic in 1919–2020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C33C3" w:rsidRPr="004E7BBE" w:rsidRDefault="001C33C3" w:rsidP="00BF2347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1C33C3" w:rsidRPr="004E7BBE" w:rsidTr="00202FA9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202FA9" w:rsidRDefault="001C33C3" w:rsidP="001C33C3">
            <w:pPr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</w:pPr>
            <w:r w:rsidRPr="00202FA9"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  <w:t>I.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4E7BBE" w:rsidRDefault="001C33C3" w:rsidP="001C33C3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and population increase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the Czech Republic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in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19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19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–20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20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C33C3" w:rsidRPr="004E7BBE" w:rsidRDefault="001C33C3" w:rsidP="001C33C3">
            <w:pPr>
              <w:jc w:val="right"/>
              <w:rPr>
                <w:rFonts w:ascii="Arial" w:hAnsi="Arial"/>
                <w:i/>
                <w:highlight w:val="cyan"/>
              </w:rPr>
            </w:pPr>
            <w:r w:rsidRPr="00417843">
              <w:rPr>
                <w:rFonts w:ascii="Arial" w:hAnsi="Arial"/>
                <w:i/>
              </w:rPr>
              <w:t>2</w:t>
            </w:r>
            <w:r>
              <w:rPr>
                <w:rFonts w:ascii="Arial" w:hAnsi="Arial"/>
                <w:i/>
              </w:rPr>
              <w:t>4</w:t>
            </w:r>
          </w:p>
        </w:tc>
      </w:tr>
      <w:tr w:rsidR="001C33C3" w:rsidRPr="004E7BBE" w:rsidTr="00202FA9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202FA9" w:rsidRDefault="001C33C3" w:rsidP="001C33C3">
            <w:pPr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</w:pPr>
            <w:r w:rsidRPr="00202FA9"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  <w:t>II.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4E7BBE" w:rsidRDefault="001C33C3" w:rsidP="001C33C3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change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the Czech Republic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in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19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19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–20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20: numbers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C33C3" w:rsidRPr="004E7BBE" w:rsidRDefault="001C33C3" w:rsidP="001C33C3">
            <w:pPr>
              <w:jc w:val="right"/>
              <w:rPr>
                <w:rFonts w:ascii="Arial" w:hAnsi="Arial"/>
                <w:i/>
                <w:highlight w:val="cyan"/>
              </w:rPr>
            </w:pPr>
            <w:r>
              <w:rPr>
                <w:rFonts w:ascii="Arial" w:hAnsi="Arial"/>
                <w:i/>
              </w:rPr>
              <w:t>26</w:t>
            </w:r>
          </w:p>
        </w:tc>
      </w:tr>
      <w:tr w:rsidR="001C33C3" w:rsidRPr="004E7BBE" w:rsidTr="00202FA9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202FA9" w:rsidRDefault="001C33C3" w:rsidP="001C33C3">
            <w:pPr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</w:pPr>
            <w:r w:rsidRPr="00202FA9"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  <w:t>III.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4E7BBE" w:rsidRDefault="001C33C3" w:rsidP="001C33C3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change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the Czech Republic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in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191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9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–20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20: relative data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C33C3" w:rsidRPr="004E7BBE" w:rsidRDefault="001C33C3" w:rsidP="001C33C3">
            <w:pPr>
              <w:jc w:val="right"/>
              <w:rPr>
                <w:rFonts w:ascii="Arial" w:hAnsi="Arial"/>
                <w:i/>
                <w:highlight w:val="cyan"/>
              </w:rPr>
            </w:pPr>
            <w:r>
              <w:rPr>
                <w:rFonts w:ascii="Arial" w:hAnsi="Arial"/>
                <w:i/>
              </w:rPr>
              <w:t>28</w:t>
            </w:r>
          </w:p>
        </w:tc>
      </w:tr>
      <w:tr w:rsidR="001C33C3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4E7BBE" w:rsidRDefault="001C33C3" w:rsidP="00BF2347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C33C3" w:rsidRPr="004E7BBE" w:rsidRDefault="001C33C3" w:rsidP="001B139A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C33C3" w:rsidRPr="004E7BBE" w:rsidRDefault="001C33C3" w:rsidP="00BF2347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BF2347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A.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1B139A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Popula</w:t>
            </w:r>
            <w: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tion</w:t>
            </w:r>
            <w:r w:rsidR="001B139A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 xml:space="preserve">, vital </w:t>
            </w:r>
            <w: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 xml:space="preserve">and </w:t>
            </w:r>
            <w:r w:rsidR="001B139A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migration</w:t>
            </w:r>
            <w: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 xml:space="preserve"> statistics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F2347" w:rsidRPr="004E7BBE" w:rsidRDefault="00BF2347" w:rsidP="00BF2347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BF2347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1B139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</w:t>
            </w:r>
            <w:r w:rsidR="001B139A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vital</w:t>
            </w:r>
            <w:r w:rsidR="001B139A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migration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statistics: numbers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F2347" w:rsidRPr="004E7BBE" w:rsidRDefault="00BF2347" w:rsidP="001B139A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3</w:t>
            </w:r>
            <w:r w:rsidR="001B139A">
              <w:rPr>
                <w:rFonts w:ascii="Arial" w:hAnsi="Arial"/>
                <w:i/>
              </w:rPr>
              <w:t>2</w:t>
            </w:r>
          </w:p>
        </w:tc>
      </w:tr>
      <w:tr w:rsidR="00BF2347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1B139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</w:t>
            </w:r>
            <w:r w:rsidR="001B139A">
              <w:rPr>
                <w:rFonts w:ascii="Arial" w:hAnsi="Arial" w:cs="Arial"/>
                <w:i/>
                <w:iCs/>
                <w:szCs w:val="22"/>
                <w:lang w:val="en-GB"/>
              </w:rPr>
              <w:t>, vital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="001B139A">
              <w:rPr>
                <w:rFonts w:ascii="Arial" w:hAnsi="Arial" w:cs="Arial"/>
                <w:i/>
                <w:iCs/>
                <w:szCs w:val="22"/>
                <w:lang w:val="en-GB"/>
              </w:rPr>
              <w:t>migration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statistics: relative data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F2347" w:rsidRPr="00417843" w:rsidRDefault="001B139A" w:rsidP="00BF2347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60</w:t>
            </w:r>
          </w:p>
        </w:tc>
      </w:tr>
      <w:tr w:rsidR="00BF2347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F2347" w:rsidRPr="00417843" w:rsidRDefault="00BF2347" w:rsidP="00BF2347">
            <w:pPr>
              <w:jc w:val="right"/>
              <w:rPr>
                <w:rFonts w:ascii="Arial" w:hAnsi="Arial"/>
                <w:i/>
              </w:rPr>
            </w:pPr>
          </w:p>
        </w:tc>
      </w:tr>
      <w:tr w:rsidR="00BF2347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B.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Marriages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F2347" w:rsidRPr="00417843" w:rsidRDefault="00BF2347" w:rsidP="00BF2347">
            <w:pPr>
              <w:jc w:val="right"/>
              <w:rPr>
                <w:rFonts w:ascii="Arial" w:hAnsi="Arial"/>
                <w:i/>
              </w:rPr>
            </w:pPr>
          </w:p>
        </w:tc>
      </w:tr>
      <w:tr w:rsidR="00BF2347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place of residence, age and marital status of groom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F2347" w:rsidRPr="00417843" w:rsidRDefault="00BD3DA9" w:rsidP="00BF2347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90</w:t>
            </w:r>
          </w:p>
        </w:tc>
      </w:tr>
      <w:tr w:rsidR="00BF2347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place of residence, age and marital status of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F2347" w:rsidRPr="00417843" w:rsidRDefault="00BF2347" w:rsidP="00BD3DA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9</w:t>
            </w:r>
            <w:r w:rsidR="00BD3DA9">
              <w:rPr>
                <w:rFonts w:ascii="Arial" w:hAnsi="Arial"/>
                <w:i/>
              </w:rPr>
              <w:t>2</w:t>
            </w: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1A6AB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Marriages: by region of residence </w:t>
            </w:r>
            <w:r w:rsidR="001A6AB7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of groom and bride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month of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Default="00BD3DA9" w:rsidP="00BD3DA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94</w:t>
            </w: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age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BD3DA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96</w:t>
            </w: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First marriages: by age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BD3DA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98</w:t>
            </w: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01022C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age, year of birth, sex and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01022C" w:rsidP="00BD3DA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99</w:t>
            </w: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01022C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marital status and age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01022C" w:rsidP="00BD3DA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101</w:t>
            </w: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01022C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age and educational attainment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1022C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10</w:t>
            </w:r>
            <w:r w:rsidR="0001022C">
              <w:rPr>
                <w:rFonts w:ascii="Arial" w:hAnsi="Arial"/>
                <w:i/>
              </w:rPr>
              <w:t>5</w:t>
            </w: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DA9" w:rsidRPr="004E7BBE" w:rsidRDefault="00BD3DA9" w:rsidP="00EC7F3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Remarriages</w:t>
            </w:r>
            <w:r w:rsidR="00EC7F32">
              <w:rPr>
                <w:rFonts w:ascii="Arial" w:hAnsi="Arial" w:cs="Arial"/>
                <w:i/>
                <w:iCs/>
                <w:szCs w:val="22"/>
                <w:lang w:val="en-GB"/>
              </w:rPr>
              <w:t>: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by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marital status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groom,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number of years elapsed from breakdown of previous marriage and age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groom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1022C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10</w:t>
            </w:r>
            <w:r w:rsidR="0001022C">
              <w:rPr>
                <w:rFonts w:ascii="Arial" w:hAnsi="Arial"/>
                <w:i/>
              </w:rPr>
              <w:t>6</w:t>
            </w: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DA9" w:rsidRPr="004E7BBE" w:rsidRDefault="00BD3DA9" w:rsidP="00EC7F3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Remarriages</w:t>
            </w:r>
            <w:r w:rsidR="00EC7F32">
              <w:rPr>
                <w:rFonts w:ascii="Arial" w:hAnsi="Arial" w:cs="Arial"/>
                <w:i/>
                <w:iCs/>
                <w:szCs w:val="22"/>
                <w:lang w:val="en-GB"/>
              </w:rPr>
              <w:t>: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by marital status of bride, number of years elapsed f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rom breakdown of previous marriage and age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1022C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10</w:t>
            </w:r>
            <w:r w:rsidR="0001022C">
              <w:rPr>
                <w:rFonts w:ascii="Arial" w:hAnsi="Arial"/>
                <w:i/>
              </w:rPr>
              <w:t>7</w:t>
            </w: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educational attainment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1022C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10</w:t>
            </w:r>
            <w:r w:rsidR="0001022C">
              <w:rPr>
                <w:rFonts w:ascii="Arial" w:hAnsi="Arial"/>
                <w:i/>
              </w:rPr>
              <w:t>8</w:t>
            </w: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CD73F4" w:rsidP="00F6501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CD73F4">
              <w:rPr>
                <w:rFonts w:ascii="Arial" w:hAnsi="Arial" w:cs="Arial"/>
                <w:i/>
                <w:iCs/>
                <w:szCs w:val="22"/>
                <w:lang w:val="en-GB"/>
              </w:rPr>
              <w:t>Marriages: by marital status and age difference between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1022C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10</w:t>
            </w:r>
            <w:r w:rsidR="0001022C">
              <w:rPr>
                <w:rFonts w:ascii="Arial" w:hAnsi="Arial"/>
                <w:i/>
              </w:rPr>
              <w:t>9</w:t>
            </w: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year of birth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1022C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</w:t>
            </w:r>
            <w:r w:rsidR="0001022C">
              <w:rPr>
                <w:rFonts w:ascii="Arial" w:hAnsi="Arial"/>
                <w:i/>
              </w:rPr>
              <w:t>10</w:t>
            </w: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citizenship of groom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1022C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</w:t>
            </w:r>
            <w:r w:rsidR="0001022C">
              <w:rPr>
                <w:rFonts w:ascii="Arial" w:hAnsi="Arial"/>
                <w:i/>
              </w:rPr>
              <w:t>1</w:t>
            </w: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citizenship of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01022C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</w:t>
            </w:r>
            <w:r w:rsidR="0001022C">
              <w:rPr>
                <w:rFonts w:ascii="Arial" w:hAnsi="Arial"/>
                <w:i/>
              </w:rPr>
              <w:t>1</w:t>
            </w: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BD3DA9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C.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Divorces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BD3DA9">
            <w:pPr>
              <w:jc w:val="right"/>
              <w:rPr>
                <w:rFonts w:ascii="Arial" w:hAnsi="Arial"/>
                <w:i/>
              </w:rPr>
            </w:pPr>
          </w:p>
        </w:tc>
      </w:tr>
      <w:tr w:rsidR="00BD3DA9" w:rsidRPr="00417843" w:rsidTr="00471048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place of residence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80648F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</w:t>
            </w:r>
            <w:r w:rsidR="0080648F">
              <w:rPr>
                <w:rFonts w:ascii="Arial" w:hAnsi="Arial"/>
                <w:i/>
              </w:rPr>
              <w:t>4</w:t>
            </w: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of divorc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80648F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</w:t>
            </w:r>
            <w:r>
              <w:rPr>
                <w:rFonts w:ascii="Arial" w:hAnsi="Arial"/>
                <w:i/>
              </w:rPr>
              <w:t>1</w:t>
            </w:r>
            <w:r w:rsidR="0080648F">
              <w:rPr>
                <w:rFonts w:ascii="Arial" w:hAnsi="Arial"/>
                <w:i/>
              </w:rPr>
              <w:t>6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91540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of ma</w:t>
            </w:r>
            <w:r w:rsidR="00915402">
              <w:rPr>
                <w:rFonts w:ascii="Arial" w:hAnsi="Arial" w:cs="Arial"/>
                <w:i/>
                <w:iCs/>
                <w:szCs w:val="22"/>
                <w:lang w:val="en-GB"/>
              </w:rPr>
              <w:t>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duration of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</w:t>
            </w:r>
            <w:r w:rsidR="0080648F">
              <w:rPr>
                <w:rFonts w:ascii="Arial" w:hAnsi="Arial"/>
                <w:i/>
              </w:rPr>
              <w:t>8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1D530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Divorces: by age of </w:t>
            </w:r>
            <w:r w:rsidR="001D530B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duration of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80648F">
              <w:rPr>
                <w:rFonts w:ascii="Arial" w:hAnsi="Arial"/>
                <w:i/>
              </w:rPr>
              <w:t>20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duration of marriage and number of minor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children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80648F">
              <w:rPr>
                <w:rFonts w:ascii="Arial" w:hAnsi="Arial"/>
                <w:i/>
              </w:rPr>
              <w:t>2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marital cohort and number of minor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children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80648F">
              <w:rPr>
                <w:rFonts w:ascii="Arial" w:hAnsi="Arial"/>
                <w:i/>
              </w:rPr>
              <w:t>3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5C470C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Divorces: by </w:t>
            </w:r>
            <w:r w:rsidR="005C470C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age,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sex, number of previous divorces and number of minor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children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80648F">
              <w:rPr>
                <w:rFonts w:ascii="Arial" w:hAnsi="Arial"/>
                <w:i/>
              </w:rPr>
              <w:t>4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DA9" w:rsidRPr="004E7BBE" w:rsidRDefault="00BD3DA9" w:rsidP="005C470C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groups, duration of marriage, number of minor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children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cause of marriage breakdown on the part of ma</w:t>
            </w:r>
            <w:r w:rsidR="005C470C">
              <w:rPr>
                <w:rFonts w:ascii="Arial" w:hAnsi="Arial" w:cs="Arial"/>
                <w:i/>
                <w:iCs/>
                <w:szCs w:val="22"/>
                <w:lang w:val="en-GB"/>
              </w:rPr>
              <w:t>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80648F">
              <w:rPr>
                <w:rFonts w:ascii="Arial" w:hAnsi="Arial"/>
                <w:i/>
              </w:rPr>
              <w:t>5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DA9" w:rsidRPr="004E7BBE" w:rsidRDefault="00BD3DA9" w:rsidP="00E966A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groups, duration of marriage, number of minor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children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cause of marriage breakdown on the part of </w:t>
            </w:r>
            <w:r w:rsidR="00E966A4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80648F">
              <w:rPr>
                <w:rFonts w:ascii="Arial" w:hAnsi="Arial"/>
                <w:i/>
              </w:rPr>
              <w:t>6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cause of marriage breakdown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80648F">
              <w:rPr>
                <w:rFonts w:ascii="Arial" w:hAnsi="Arial"/>
                <w:i/>
              </w:rPr>
              <w:t>7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DA9" w:rsidRPr="004E7BBE" w:rsidRDefault="00BD3DA9" w:rsidP="00C66A4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Divorces: </w:t>
            </w:r>
            <w:r w:rsidR="00C66A45">
              <w:rPr>
                <w:rFonts w:ascii="Arial" w:hAnsi="Arial" w:cs="Arial"/>
                <w:i/>
                <w:iCs/>
                <w:szCs w:val="22"/>
                <w:lang w:val="en-GB"/>
              </w:rPr>
              <w:t>by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cause of marriage breakdown on the part of ma</w:t>
            </w:r>
            <w:r w:rsidR="00C66A45">
              <w:rPr>
                <w:rFonts w:ascii="Arial" w:hAnsi="Arial" w:cs="Arial"/>
                <w:i/>
                <w:iCs/>
                <w:szCs w:val="22"/>
                <w:lang w:val="en-GB"/>
              </w:rPr>
              <w:t>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="00C66A45">
              <w:rPr>
                <w:rFonts w:ascii="Arial" w:hAnsi="Arial" w:cs="Arial"/>
                <w:i/>
                <w:iCs/>
                <w:szCs w:val="22"/>
                <w:lang w:val="en-GB"/>
              </w:rPr>
              <w:t>woman and</w:t>
            </w:r>
            <w:r w:rsidR="00C66A45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educational attainment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80648F">
              <w:rPr>
                <w:rFonts w:ascii="Arial" w:hAnsi="Arial"/>
                <w:i/>
              </w:rPr>
              <w:t>8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4A731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educational attainment of ma</w:t>
            </w:r>
            <w:r w:rsidR="004A731D">
              <w:rPr>
                <w:rFonts w:ascii="Arial" w:hAnsi="Arial" w:cs="Arial"/>
                <w:i/>
                <w:iCs/>
                <w:szCs w:val="22"/>
                <w:lang w:val="en-GB"/>
              </w:rPr>
              <w:t>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="004A731D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80648F">
              <w:rPr>
                <w:rFonts w:ascii="Arial" w:hAnsi="Arial"/>
                <w:i/>
              </w:rPr>
              <w:t>8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32EE9" w:rsidP="00543F03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32EE9">
              <w:rPr>
                <w:rFonts w:ascii="Arial" w:hAnsi="Arial" w:cs="Arial"/>
                <w:i/>
                <w:iCs/>
                <w:szCs w:val="22"/>
                <w:lang w:val="en-GB"/>
              </w:rPr>
              <w:t>Divorces: by divorce order and age difference between man and woman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80648F">
              <w:rPr>
                <w:rFonts w:ascii="Arial" w:hAnsi="Arial"/>
                <w:i/>
              </w:rPr>
              <w:t>9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543F03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citizenship of ma</w:t>
            </w:r>
            <w:r w:rsidR="00543F03">
              <w:rPr>
                <w:rFonts w:ascii="Arial" w:hAnsi="Arial" w:cs="Arial"/>
                <w:i/>
                <w:iCs/>
                <w:szCs w:val="22"/>
                <w:lang w:val="en-GB"/>
              </w:rPr>
              <w:t>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80648F">
              <w:rPr>
                <w:rFonts w:ascii="Arial" w:hAnsi="Arial"/>
                <w:i/>
              </w:rPr>
              <w:t>30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A33C2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Divorces: by citizenship of </w:t>
            </w:r>
            <w:r w:rsidR="00A33C25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80648F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80648F">
              <w:rPr>
                <w:rFonts w:ascii="Arial" w:hAnsi="Arial"/>
                <w:i/>
              </w:rPr>
              <w:t>30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BD3DA9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Births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BD3DA9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BD3DA9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Births: by place of residence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17843" w:rsidRDefault="00BD3DA9" w:rsidP="00E446DE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</w:t>
            </w:r>
            <w:r>
              <w:rPr>
                <w:rFonts w:ascii="Arial" w:hAnsi="Arial"/>
                <w:i/>
              </w:rPr>
              <w:t>3</w:t>
            </w:r>
            <w:r w:rsidR="00E446DE">
              <w:rPr>
                <w:rFonts w:ascii="Arial" w:hAnsi="Arial"/>
                <w:i/>
              </w:rPr>
              <w:t>2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Births: by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place of residence of mother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legitimacy, birth order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of live births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live/stillborn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</w:t>
            </w:r>
            <w:r w:rsidR="00275ED8">
              <w:rPr>
                <w:rFonts w:ascii="Arial" w:hAnsi="Arial"/>
                <w:i/>
              </w:rPr>
              <w:t>4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Births: by age of mother, sex, birth order of live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 and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live/stillborn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</w:t>
            </w:r>
            <w:r w:rsidR="00275ED8">
              <w:rPr>
                <w:rFonts w:ascii="Arial" w:hAnsi="Arial"/>
                <w:i/>
              </w:rPr>
              <w:t>6</w:t>
            </w:r>
          </w:p>
        </w:tc>
      </w:tr>
      <w:tr w:rsidR="00BD3DA9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e births: by age of mother,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D3DA9" w:rsidRPr="004E7BBE" w:rsidRDefault="00BD3DA9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</w:t>
            </w:r>
            <w:r w:rsidR="00275ED8">
              <w:rPr>
                <w:rFonts w:ascii="Arial" w:hAnsi="Arial"/>
                <w:i/>
              </w:rPr>
              <w:t>7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birth order and marital status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138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lastRenderedPageBreak/>
              <w:t>D.06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age and marital status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138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births: by age and year of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 of mother,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139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A140D2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5ED8" w:rsidRPr="004E7BBE" w:rsidRDefault="00275ED8" w:rsidP="00A140D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Births </w:t>
            </w:r>
            <w:r w:rsidR="00A140D2">
              <w:rPr>
                <w:rFonts w:ascii="Arial" w:hAnsi="Arial" w:cs="Arial"/>
                <w:i/>
                <w:iCs/>
                <w:szCs w:val="22"/>
                <w:lang w:val="en-GB"/>
              </w:rPr>
              <w:t>within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marriage: by time elapsed since marriage of parents, </w:t>
            </w:r>
            <w:r w:rsidR="00A140D2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live/stillborn, sex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 order</w:t>
            </w:r>
            <w:r w:rsidR="00A140D2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live births in current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A140D2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A140D2">
              <w:rPr>
                <w:rFonts w:ascii="Arial" w:hAnsi="Arial"/>
                <w:i/>
              </w:rPr>
              <w:t>40</w:t>
            </w:r>
          </w:p>
        </w:tc>
      </w:tr>
      <w:tr w:rsidR="00275ED8" w:rsidRPr="00417843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71549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</w:t>
            </w:r>
            <w:r w:rsidR="0071549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within marriage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: </w:t>
            </w:r>
            <w:r w:rsidR="00715494">
              <w:rPr>
                <w:rFonts w:ascii="Arial" w:hAnsi="Arial" w:cs="Arial"/>
                <w:i/>
                <w:iCs/>
                <w:szCs w:val="22"/>
                <w:lang w:val="en-GB"/>
              </w:rPr>
              <w:t>by birth order in current marriage, 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ducational attainment of mother</w:t>
            </w:r>
            <w:r w:rsidR="00715494">
              <w:rPr>
                <w:rFonts w:ascii="Arial" w:hAnsi="Arial" w:cs="Arial"/>
                <w:i/>
                <w:iCs/>
                <w:szCs w:val="22"/>
                <w:lang w:val="en-GB"/>
              </w:rPr>
              <w:t>, sex a and total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17843" w:rsidRDefault="00275ED8" w:rsidP="00715494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</w:t>
            </w:r>
            <w:r w:rsidR="00715494">
              <w:rPr>
                <w:rFonts w:ascii="Arial" w:hAnsi="Arial"/>
                <w:i/>
              </w:rPr>
              <w:t>1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71549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Births: by </w:t>
            </w:r>
            <w:r w:rsidR="0071549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legitimacy, age of father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age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141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71549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 wit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hin marriage: by age of father, </w:t>
            </w:r>
            <w:r w:rsidR="00715494">
              <w:rPr>
                <w:rFonts w:ascii="Arial" w:hAnsi="Arial" w:cs="Arial"/>
                <w:i/>
                <w:iCs/>
                <w:szCs w:val="22"/>
                <w:lang w:val="en-GB"/>
              </w:rPr>
              <w:t>live/stillborn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</w:t>
            </w:r>
            <w:r w:rsidR="0071549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 and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birth order</w:t>
            </w:r>
            <w:r w:rsidR="0071549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live births in current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142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5ED8" w:rsidRPr="004E7BBE" w:rsidRDefault="00275ED8" w:rsidP="00FB76EE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 outside</w:t>
            </w:r>
            <w:r w:rsidRPr="004E7BBE">
              <w:rPr>
                <w:rFonts w:ascii="Arial" w:hAnsi="Arial" w:cs="Arial"/>
                <w:i/>
                <w:iCs/>
                <w:color w:val="0000FF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marriage: by age of father, </w:t>
            </w:r>
            <w:r w:rsidR="00FB76EE">
              <w:rPr>
                <w:rFonts w:ascii="Arial" w:hAnsi="Arial" w:cs="Arial"/>
                <w:i/>
                <w:iCs/>
                <w:szCs w:val="22"/>
                <w:lang w:val="en-GB"/>
              </w:rPr>
              <w:t>live/stillborn, sex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ital status of mother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and </w:t>
            </w:r>
            <w:r w:rsidR="00FB76EE">
              <w:rPr>
                <w:rFonts w:ascii="Arial" w:hAnsi="Arial" w:cs="Arial"/>
                <w:i/>
                <w:iCs/>
                <w:szCs w:val="22"/>
                <w:lang w:val="en-GB"/>
              </w:rPr>
              <w:t>birth order of live births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143</w:t>
            </w:r>
          </w:p>
        </w:tc>
      </w:tr>
      <w:tr w:rsidR="00275ED8" w:rsidRPr="004E7BBE" w:rsidTr="00471048">
        <w:trPr>
          <w:trHeight w:val="21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Higher order </w:t>
            </w:r>
            <w:r w:rsidR="00E54E8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hs: by birth interval, </w:t>
            </w:r>
            <w:r w:rsidR="00E54E84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</w:t>
            </w:r>
            <w:r w:rsidR="00E54E8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y, maturity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 order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live births 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144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births: by </w:t>
            </w:r>
            <w:r w:rsidR="00E54E8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week of gestation, legitimacy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145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births: by </w:t>
            </w:r>
            <w:r w:rsidR="00E54E8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 length, legitimacy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146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births: by </w:t>
            </w:r>
            <w:r w:rsidR="00E54E8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age of mother, legitimacy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147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887D86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births: by </w:t>
            </w:r>
            <w:r w:rsidR="00E54E8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 order</w:t>
            </w:r>
            <w:r w:rsidR="00887D86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bookmarkStart w:id="0" w:name="_GoBack"/>
            <w:bookmarkEnd w:id="0"/>
            <w:r w:rsidR="00887D86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887D86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legitimacy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148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highlight w:val="yellow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5ED8" w:rsidRPr="004E7BBE" w:rsidRDefault="00275ED8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 within marriage: by educational attainment of mother, birth order and </w:t>
            </w:r>
            <w:r w:rsidR="00E54E84">
              <w:rPr>
                <w:rFonts w:ascii="Arial" w:hAnsi="Arial" w:cs="Arial"/>
                <w:i/>
                <w:iCs/>
                <w:szCs w:val="22"/>
                <w:lang w:val="en-GB"/>
              </w:rPr>
              <w:t>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ducational attainment of father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149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highlight w:val="yellow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5ED8" w:rsidRPr="004E7BBE" w:rsidRDefault="00275ED8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 outside marriage: by educational attainment of mother, birth order and </w:t>
            </w:r>
            <w:r w:rsidR="00E54E84">
              <w:rPr>
                <w:rFonts w:ascii="Arial" w:hAnsi="Arial" w:cs="Arial"/>
                <w:i/>
                <w:iCs/>
                <w:szCs w:val="22"/>
                <w:lang w:val="en-GB"/>
              </w:rPr>
              <w:t>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ducational attainment of father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150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54E84">
            <w:pPr>
              <w:pStyle w:val="Nadpis4"/>
              <w:rPr>
                <w:rFonts w:eastAsia="Arial Unicode MS"/>
              </w:rPr>
            </w:pPr>
            <w:r w:rsidRPr="004E7BBE">
              <w:t xml:space="preserve">Births: </w:t>
            </w:r>
            <w:r w:rsidR="00E54E84">
              <w:t>by live/stillborn, legitimacy,</w:t>
            </w:r>
            <w:r w:rsidRPr="004E7BBE">
              <w:t xml:space="preserve"> </w:t>
            </w:r>
            <w:r w:rsidR="00E54E84">
              <w:t>birth order of live births and m</w:t>
            </w:r>
            <w:r w:rsidRPr="004E7BBE">
              <w:t>onth of birth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151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E54E84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Deliveries and births from multiple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deliveries: by sex and age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152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E54E84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Deliveries and births from multiple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deliveries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: by sex,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live/stillborn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legitimacy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153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citizenship of child, sex, 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154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lang w:val="en-GB"/>
              </w:rPr>
              <w:t>D.24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54E84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Live births: by country of birth of parents</w:t>
            </w:r>
            <w:r w:rsidR="00E54E84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,</w:t>
            </w: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 sex, 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154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lang w:val="en-GB"/>
              </w:rPr>
              <w:t>D.25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Live births: by age and country of birth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155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lang w:val="en-GB"/>
              </w:rPr>
              <w:t>D.26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1040C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Stillbirths: </w:t>
            </w:r>
            <w:r w:rsidR="001040C5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by sex</w:t>
            </w: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, marital status of mother, education attainment of mother, week of gestation, birth length</w:t>
            </w:r>
            <w:r w:rsidR="001040C5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,</w:t>
            </w: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 birth weight</w:t>
            </w:r>
            <w:r w:rsidR="001040C5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 and by age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156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E.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Abortions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655C3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Abortions: by place of residence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 w:rsidR="00655C37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type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158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F77D73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Abortions: by age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 w:rsidR="00F77D73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number of live births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 w:rsidR="00F77D73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marital status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of </w:t>
            </w:r>
            <w:r w:rsidR="00F77D73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type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160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5ED8" w:rsidRPr="004E7BBE" w:rsidRDefault="00275ED8" w:rsidP="00546586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Abortions: by gestational age, month of abortion, educational attainment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 w:rsidR="00546586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citizenship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 w:rsidR="00546586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type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162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5ED8" w:rsidRPr="004E7BBE" w:rsidRDefault="00275ED8" w:rsidP="006133CC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married </w:t>
            </w:r>
            <w:r w:rsidR="006133CC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: by gestational age, month of abortion, educational attainment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 w:rsidR="006133CC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citizenship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 w:rsidR="006133CC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type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163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5ED8" w:rsidRPr="004E7BBE" w:rsidRDefault="00275ED8" w:rsidP="001D304E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single </w:t>
            </w:r>
            <w:r w:rsidR="001D304E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: by gestational age, month of abortion, educational attainment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 w:rsidR="001D304E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citizenship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 w:rsidR="001D304E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type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164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5ED8" w:rsidRPr="004E7BBE" w:rsidRDefault="00F0630F" w:rsidP="00F0630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Legally i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nduced abortions: 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age of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</w:t>
            </w:r>
            <w:r w:rsidR="0052255B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educational attainment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of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>, order of abortion and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number of live births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woman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165</w:t>
            </w:r>
          </w:p>
        </w:tc>
      </w:tr>
      <w:tr w:rsidR="00275ED8" w:rsidRPr="004E7BBE" w:rsidTr="00471048">
        <w:trPr>
          <w:trHeight w:val="454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5ED8" w:rsidRPr="004E7BBE" w:rsidRDefault="00DF0D53" w:rsidP="00DF0D53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Legally i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nduced abortions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married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: </w:t>
            </w:r>
            <w:r w:rsidR="00471048">
              <w:rPr>
                <w:rFonts w:ascii="Arial" w:hAnsi="Arial" w:cs="Arial"/>
                <w:i/>
                <w:iCs/>
                <w:szCs w:val="22"/>
                <w:lang w:val="en-GB"/>
              </w:rPr>
              <w:t>by age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woman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</w:t>
            </w:r>
            <w:r w:rsidR="0052255B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educational attainment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woman</w:t>
            </w:r>
            <w:r w:rsidR="0052255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order of abortion and </w:t>
            </w:r>
            <w:r w:rsidR="0052255B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number of live births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woman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166</w:t>
            </w:r>
          </w:p>
        </w:tc>
      </w:tr>
      <w:tr w:rsidR="00275ED8" w:rsidRPr="004E7BBE" w:rsidTr="00471048">
        <w:trPr>
          <w:trHeight w:val="454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75ED8" w:rsidRPr="004E7BBE" w:rsidRDefault="00164E82" w:rsidP="00164E8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Legally i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nduced abortions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single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: </w:t>
            </w:r>
            <w:r w:rsidR="00E4028E">
              <w:rPr>
                <w:rFonts w:ascii="Arial" w:hAnsi="Arial" w:cs="Arial"/>
                <w:i/>
                <w:iCs/>
                <w:szCs w:val="22"/>
                <w:lang w:val="en-GB"/>
              </w:rPr>
              <w:t>by age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woman</w:t>
            </w:r>
            <w:r w:rsidR="00E4028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</w:t>
            </w:r>
            <w:r w:rsidR="00E4028E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educational attainmen</w:t>
            </w:r>
            <w:r w:rsidR="00471048">
              <w:rPr>
                <w:rFonts w:ascii="Arial" w:hAnsi="Arial" w:cs="Arial"/>
                <w:i/>
                <w:iCs/>
                <w:szCs w:val="22"/>
                <w:lang w:val="en-GB"/>
              </w:rPr>
              <w:t>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woman</w:t>
            </w:r>
            <w:r w:rsidR="00E4028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order of abortion and </w:t>
            </w:r>
            <w:r w:rsidR="00E4028E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number of live births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woman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167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F.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Deaths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place of residence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170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BE517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sex, size group of municipality</w:t>
            </w:r>
            <w:r w:rsidR="00BE5170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region</w:t>
            </w:r>
            <w:r w:rsidR="00BE517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172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age, sex and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174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by age, year of birth, sex and marital status 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176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by citizenship,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country of birth,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month of death, educational attainment,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180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Deaths: by </w:t>
            </w: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sex, age and place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181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Deaths: by </w:t>
            </w: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sex, cause of death and place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182</w:t>
            </w:r>
          </w:p>
        </w:tc>
      </w:tr>
      <w:tr w:rsidR="0047104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048" w:rsidRPr="004E7BBE" w:rsidRDefault="0047104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048" w:rsidRPr="004E7BBE" w:rsidRDefault="0047104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471048" w:rsidRDefault="0047104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</w:tbl>
    <w:p w:rsidR="00EB0DBB" w:rsidRDefault="00EB0DBB">
      <w:r>
        <w:br w:type="page"/>
      </w:r>
    </w:p>
    <w:tbl>
      <w:tblPr>
        <w:tblW w:w="9530" w:type="dxa"/>
        <w:tblInd w:w="1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"/>
        <w:gridCol w:w="8097"/>
        <w:gridCol w:w="695"/>
      </w:tblGrid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lastRenderedPageBreak/>
              <w:t>G.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Deaths by cause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275ED8" w:rsidRPr="004E7BBE" w:rsidTr="00471048"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72A83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Style w:val="odkaz-style-wrapper"/>
                <w:rFonts w:ascii="Arial" w:hAnsi="Arial" w:cs="Arial"/>
                <w:i/>
                <w:lang w:val="en-GB"/>
              </w:rPr>
              <w:t>International Statistical Classification of Diseases and Related Health Problems (ICD-10)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185</w:t>
            </w:r>
          </w:p>
        </w:tc>
      </w:tr>
      <w:tr w:rsidR="00275ED8" w:rsidRPr="004E7BBE" w:rsidTr="00471048">
        <w:trPr>
          <w:trHeight w:val="485"/>
        </w:trPr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72A83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Style w:val="odkaz-style-wrapper"/>
                <w:rFonts w:ascii="Arial" w:hAnsi="Arial" w:cs="Arial"/>
                <w:i/>
                <w:lang w:val="en-GB"/>
              </w:rPr>
              <w:t xml:space="preserve">International Statistical Classification of Diseases and Related Health Problems (ICD-10) - </w:t>
            </w:r>
          </w:p>
          <w:p w:rsidR="00275ED8" w:rsidRPr="00472A83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Fonts w:ascii="Arial" w:hAnsi="Arial" w:cs="Arial"/>
                <w:i/>
                <w:iCs/>
                <w:szCs w:val="22"/>
                <w:lang w:val="en-GB"/>
              </w:rPr>
              <w:t>Deaths under 1 year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187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sex, size of municipality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region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cause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188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sex, age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cause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190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sex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month of death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cause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192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Infant deaths: by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sex, age and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cause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194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by detailed list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of causes of death,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196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1C33C3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external cause of </w:t>
            </w:r>
            <w:r w:rsidR="001C33C3">
              <w:rPr>
                <w:rFonts w:ascii="Arial" w:hAnsi="Arial" w:cs="Arial"/>
                <w:i/>
                <w:iCs/>
                <w:szCs w:val="22"/>
                <w:lang w:val="en-GB"/>
              </w:rPr>
              <w:t>death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B5640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24</w:t>
            </w:r>
            <w:r w:rsidR="00B5640B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H.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Migration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and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international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migration: by size of municipalities,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cohesion regions, regions,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districts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70698F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70698F">
              <w:rPr>
                <w:rFonts w:ascii="Arial" w:hAnsi="Arial"/>
                <w:i/>
                <w:iCs/>
                <w:lang w:val="en-GB"/>
              </w:rPr>
              <w:t>62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70698F" w:rsidP="0070698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in-migrant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men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region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s,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district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s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70698F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26</w:t>
            </w:r>
            <w:r w:rsidR="0070698F">
              <w:rPr>
                <w:rFonts w:ascii="Arial" w:hAnsi="Arial"/>
                <w:i/>
                <w:iCs/>
                <w:lang w:val="en-GB"/>
              </w:rPr>
              <w:t>4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70698F" w:rsidP="0070698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in-migrant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women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by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 region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district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s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70698F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26</w:t>
            </w:r>
            <w:r w:rsidR="0070698F">
              <w:rPr>
                <w:rFonts w:ascii="Arial" w:hAnsi="Arial"/>
                <w:i/>
                <w:iCs/>
                <w:lang w:val="en-GB"/>
              </w:rPr>
              <w:t>8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70698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out-migrant</w:t>
            </w:r>
            <w:r w:rsidR="0070698F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 region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s,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district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70698F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70698F">
              <w:rPr>
                <w:rFonts w:ascii="Arial" w:hAnsi="Arial"/>
                <w:i/>
                <w:iCs/>
                <w:lang w:val="en-GB"/>
              </w:rPr>
              <w:t>72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70698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out-migrant </w:t>
            </w:r>
            <w:r w:rsidR="0070698F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women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cohesion regions, regions,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district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70698F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27</w:t>
            </w:r>
            <w:r w:rsidR="0070698F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C1423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in-migrants by </w:t>
            </w:r>
            <w:r w:rsidR="00C1423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regions of in-migration</w:t>
            </w:r>
            <w:r w:rsidR="00C14239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="00EC7162">
              <w:rPr>
                <w:rFonts w:ascii="Arial" w:hAnsi="Arial" w:cs="Arial"/>
                <w:i/>
                <w:iCs/>
                <w:szCs w:val="22"/>
                <w:lang w:val="en-GB"/>
              </w:rPr>
              <w:t>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C1423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C14239">
              <w:rPr>
                <w:rFonts w:ascii="Arial" w:hAnsi="Arial"/>
                <w:i/>
                <w:iCs/>
                <w:lang w:val="en-GB"/>
              </w:rPr>
              <w:t>80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C1423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</w:t>
            </w:r>
            <w:r w:rsidR="00C14239">
              <w:rPr>
                <w:rFonts w:ascii="Arial" w:hAnsi="Arial" w:cs="Arial"/>
                <w:i/>
                <w:iCs/>
                <w:szCs w:val="22"/>
                <w:lang w:val="en-GB"/>
              </w:rPr>
              <w:t>out</w:t>
            </w:r>
            <w:r w:rsidR="00C1423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-migrants by regions of </w:t>
            </w:r>
            <w:r w:rsidR="00C14239">
              <w:rPr>
                <w:rFonts w:ascii="Arial" w:hAnsi="Arial" w:cs="Arial"/>
                <w:i/>
                <w:iCs/>
                <w:szCs w:val="22"/>
                <w:lang w:val="en-GB"/>
              </w:rPr>
              <w:t>out</w:t>
            </w:r>
            <w:r w:rsidR="00C1423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-migration</w:t>
            </w:r>
            <w:r w:rsidR="00C14239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C1423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C14239">
              <w:rPr>
                <w:rFonts w:ascii="Arial" w:hAnsi="Arial"/>
                <w:i/>
                <w:iCs/>
                <w:lang w:val="en-GB"/>
              </w:rPr>
              <w:t>80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by age, month of migration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marital status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type of migration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682227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682227">
              <w:rPr>
                <w:rFonts w:ascii="Arial" w:hAnsi="Arial"/>
                <w:i/>
                <w:iCs/>
                <w:lang w:val="en-GB"/>
              </w:rPr>
              <w:t>81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 between regions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: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682227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EC7162">
              <w:rPr>
                <w:rFonts w:ascii="Arial" w:hAnsi="Arial"/>
                <w:i/>
                <w:iCs/>
                <w:lang w:val="en-GB"/>
              </w:rPr>
              <w:t>8</w:t>
            </w:r>
            <w:r w:rsidR="00682227">
              <w:rPr>
                <w:rFonts w:ascii="Arial" w:hAnsi="Arial"/>
                <w:i/>
                <w:iCs/>
                <w:lang w:val="en-GB"/>
              </w:rPr>
              <w:t>2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-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gross and net migration between regions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: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682227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28</w:t>
            </w:r>
            <w:r w:rsidR="00682227">
              <w:rPr>
                <w:rFonts w:ascii="Arial" w:hAnsi="Arial"/>
                <w:i/>
                <w:iCs/>
                <w:lang w:val="en-GB"/>
              </w:rPr>
              <w:t>4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pStyle w:val="Nadpis4"/>
              <w:rPr>
                <w:rFonts w:eastAsia="Arial Unicode MS"/>
              </w:rPr>
            </w:pPr>
            <w:r w:rsidRPr="004E7BBE">
              <w:t>Internal migration between districts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682227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28</w:t>
            </w:r>
            <w:r w:rsidR="00682227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International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migration: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age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682227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29</w:t>
            </w:r>
            <w:r w:rsidR="00682227">
              <w:rPr>
                <w:rFonts w:ascii="Arial" w:hAnsi="Arial"/>
                <w:i/>
                <w:iCs/>
                <w:lang w:val="en-GB"/>
              </w:rPr>
              <w:t>8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International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migration: by marital status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month of migration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682227" w:rsidP="00EC716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300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International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migration - immigrants: by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citizenship, sex and age group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682227" w:rsidP="00EC716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301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International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migration - emigrants: by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citizenship, sex and age group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682227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</w:t>
            </w:r>
            <w:r w:rsidR="00682227">
              <w:rPr>
                <w:rFonts w:ascii="Arial" w:hAnsi="Arial"/>
                <w:i/>
                <w:iCs/>
                <w:lang w:val="en-GB"/>
              </w:rPr>
              <w:t>4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I.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pStyle w:val="xl44"/>
              <w:spacing w:before="0" w:beforeAutospacing="0" w:after="0" w:afterAutospacing="0"/>
              <w:rPr>
                <w:rFonts w:eastAsia="Times New Roman"/>
                <w:sz w:val="20"/>
                <w:lang w:val="en-GB"/>
              </w:rPr>
            </w:pPr>
            <w:r w:rsidRPr="004E7BBE">
              <w:rPr>
                <w:rFonts w:eastAsia="Times New Roman"/>
                <w:sz w:val="20"/>
                <w:lang w:val="en-GB"/>
              </w:rPr>
              <w:t>Population balance and analytic indicators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275ED8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E420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Population: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age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</w:t>
            </w:r>
            <w:r w:rsidR="00EE4202">
              <w:rPr>
                <w:rFonts w:ascii="Arial" w:hAnsi="Arial"/>
                <w:i/>
                <w:iCs/>
                <w:lang w:val="en-GB"/>
              </w:rPr>
              <w:t>8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E4202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Population: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age</w:t>
            </w:r>
            <w:r w:rsidR="00EE4202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sex and type o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f urbanisation (31 December 20</w:t>
            </w:r>
            <w:r w:rsidR="00EE4202">
              <w:rPr>
                <w:rFonts w:ascii="Arial" w:hAnsi="Arial" w:cs="Arial"/>
                <w:i/>
                <w:iCs/>
                <w:szCs w:val="22"/>
                <w:lang w:val="en-GB"/>
              </w:rPr>
              <w:t>20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EE4202">
              <w:rPr>
                <w:rFonts w:ascii="Arial" w:hAnsi="Arial"/>
                <w:i/>
                <w:iCs/>
                <w:lang w:val="en-GB"/>
              </w:rPr>
              <w:t>10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age and region -</w:t>
            </w:r>
            <w:r w:rsidRPr="004E7BBE">
              <w:rPr>
                <w:rFonts w:ascii="Arial" w:hAnsi="Arial"/>
                <w:i/>
                <w:iCs/>
                <w:lang w:val="en-GB"/>
              </w:rPr>
              <w:t xml:space="preserve"> both sexes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EE4202">
              <w:rPr>
                <w:rFonts w:ascii="Arial" w:hAnsi="Arial"/>
                <w:i/>
                <w:iCs/>
                <w:lang w:val="en-GB"/>
              </w:rPr>
              <w:t>12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E420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age and region - m</w:t>
            </w:r>
            <w:r w:rsidR="00EE4202">
              <w:rPr>
                <w:rFonts w:ascii="Arial" w:hAnsi="Arial" w:cs="Arial"/>
                <w:i/>
                <w:iCs/>
                <w:szCs w:val="22"/>
                <w:lang w:val="en-GB"/>
              </w:rPr>
              <w:t>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31</w:t>
            </w:r>
            <w:r w:rsidR="00EE4202">
              <w:rPr>
                <w:rFonts w:ascii="Arial" w:hAnsi="Arial"/>
                <w:i/>
                <w:iCs/>
                <w:lang w:val="en-GB"/>
              </w:rPr>
              <w:t>4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E420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Population: by age and region - </w:t>
            </w:r>
            <w:r w:rsidR="00EE4202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31</w:t>
            </w:r>
            <w:r w:rsidR="00EE4202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E420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Population: by age and marital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status - </w:t>
            </w:r>
            <w:r w:rsidR="00EE4202">
              <w:rPr>
                <w:rFonts w:ascii="Arial" w:hAnsi="Arial" w:cs="Arial"/>
                <w:i/>
                <w:iCs/>
                <w:szCs w:val="22"/>
                <w:lang w:val="en-GB"/>
              </w:rPr>
              <w:t>men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(31 December 20</w:t>
            </w:r>
            <w:r w:rsidR="00EE4202">
              <w:rPr>
                <w:rFonts w:ascii="Arial" w:hAnsi="Arial" w:cs="Arial"/>
                <w:i/>
                <w:iCs/>
                <w:szCs w:val="22"/>
                <w:lang w:val="en-GB"/>
              </w:rPr>
              <w:t>20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31</w:t>
            </w:r>
            <w:r w:rsidR="00EE4202">
              <w:rPr>
                <w:rFonts w:ascii="Arial" w:hAnsi="Arial"/>
                <w:i/>
                <w:iCs/>
                <w:lang w:val="en-GB"/>
              </w:rPr>
              <w:t>8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E420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Population: by age and marital status - </w:t>
            </w:r>
            <w:r w:rsidR="00EE4202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(31 D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ecember 20</w:t>
            </w:r>
            <w:r w:rsidR="00EE4202">
              <w:rPr>
                <w:rFonts w:ascii="Arial" w:hAnsi="Arial" w:cs="Arial"/>
                <w:i/>
                <w:iCs/>
                <w:szCs w:val="22"/>
                <w:lang w:val="en-GB"/>
              </w:rPr>
              <w:t>20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EE4202">
              <w:rPr>
                <w:rFonts w:ascii="Arial" w:hAnsi="Arial"/>
                <w:i/>
                <w:iCs/>
                <w:lang w:val="en-GB"/>
              </w:rPr>
              <w:t>20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EE4202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Nuptiality life tables: m</w:t>
            </w:r>
            <w:r w:rsidR="00EE4202">
              <w:rPr>
                <w:rFonts w:ascii="Arial" w:hAnsi="Arial" w:cs="Arial"/>
                <w:i/>
                <w:iCs/>
                <w:szCs w:val="22"/>
                <w:lang w:val="en-GB"/>
              </w:rPr>
              <w:t>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EE4202">
              <w:rPr>
                <w:rFonts w:ascii="Arial" w:hAnsi="Arial"/>
                <w:i/>
                <w:iCs/>
                <w:lang w:val="en-GB"/>
              </w:rPr>
              <w:t>22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3F37BC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Nuptiality life tables: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E42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EE4202">
              <w:rPr>
                <w:rFonts w:ascii="Arial" w:hAnsi="Arial"/>
                <w:i/>
                <w:iCs/>
                <w:lang w:val="en-GB"/>
              </w:rPr>
              <w:t>23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3F37BC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Fertility rates: by age </w:t>
            </w:r>
            <w:r w:rsidR="00E35480">
              <w:rPr>
                <w:rFonts w:ascii="Arial" w:hAnsi="Arial" w:cs="Arial"/>
                <w:i/>
                <w:iCs/>
                <w:szCs w:val="22"/>
                <w:lang w:val="en-GB"/>
              </w:rPr>
              <w:t>of 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type of urbanisation and region (per 1,000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35480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32</w:t>
            </w:r>
            <w:r w:rsidR="00E35480">
              <w:rPr>
                <w:rFonts w:ascii="Arial" w:hAnsi="Arial"/>
                <w:i/>
                <w:iCs/>
                <w:lang w:val="en-GB"/>
              </w:rPr>
              <w:t>4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3F37BC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Abortion rates: by age </w:t>
            </w:r>
            <w:r w:rsidR="00E35480">
              <w:rPr>
                <w:rFonts w:ascii="Arial" w:hAnsi="Arial" w:cs="Arial"/>
                <w:i/>
                <w:iCs/>
                <w:szCs w:val="22"/>
                <w:lang w:val="en-GB"/>
              </w:rPr>
              <w:t>of women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type of urbanisation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region (per 1,000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E35480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32</w:t>
            </w:r>
            <w:r w:rsidR="00E35480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3F37BC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Induced abortion rates: by age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of women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type of urbanisation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and region (per 1,000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32</w:t>
            </w:r>
            <w:r w:rsidR="003F37BC">
              <w:rPr>
                <w:rFonts w:ascii="Arial" w:hAnsi="Arial"/>
                <w:i/>
                <w:iCs/>
                <w:lang w:val="en-GB"/>
              </w:rPr>
              <w:t>8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3F37BC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Spontaneous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abortion rates: by age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of women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type of urbanisation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and region (per 1,000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3F37BC">
              <w:rPr>
                <w:rFonts w:ascii="Arial" w:hAnsi="Arial"/>
                <w:i/>
                <w:iCs/>
                <w:lang w:val="en-GB"/>
              </w:rPr>
              <w:t>30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3F37BC" w:rsidRDefault="00275ED8" w:rsidP="003F37BC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Pregnancy rates: by age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of women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type of urbanisation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and region (per 1,000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3F37BC">
              <w:rPr>
                <w:rFonts w:ascii="Arial" w:hAnsi="Arial"/>
                <w:i/>
                <w:iCs/>
                <w:lang w:val="en-GB"/>
              </w:rPr>
              <w:t>32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pStyle w:val="xl38"/>
              <w:spacing w:before="0" w:beforeAutospacing="0" w:after="0" w:afterAutospacing="0"/>
              <w:rPr>
                <w:rFonts w:eastAsia="Times New Roman"/>
                <w:sz w:val="20"/>
                <w:lang w:val="en-GB"/>
              </w:rPr>
            </w:pPr>
            <w:r w:rsidRPr="004E7BBE">
              <w:rPr>
                <w:rFonts w:eastAsia="Times New Roman"/>
                <w:sz w:val="20"/>
                <w:lang w:val="en-GB"/>
              </w:rPr>
              <w:t>Mortality rates: by sex, age</w:t>
            </w:r>
            <w:r>
              <w:rPr>
                <w:rFonts w:eastAsia="Times New Roman"/>
                <w:sz w:val="20"/>
                <w:lang w:val="en-GB"/>
              </w:rPr>
              <w:t>, type of urbanisation</w:t>
            </w:r>
            <w:r w:rsidRPr="004E7BBE">
              <w:rPr>
                <w:rFonts w:eastAsia="Times New Roman"/>
                <w:sz w:val="20"/>
                <w:lang w:val="en-GB"/>
              </w:rPr>
              <w:t xml:space="preserve"> and region (per 1,000 inhabitants)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33</w:t>
            </w:r>
            <w:r w:rsidR="003F37BC">
              <w:rPr>
                <w:rFonts w:ascii="Arial" w:hAnsi="Arial"/>
                <w:i/>
                <w:iCs/>
                <w:lang w:val="en-GB"/>
              </w:rPr>
              <w:t>4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3F37BC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3F37BC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m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33</w:t>
            </w:r>
            <w:r w:rsidR="003F37BC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3F37BC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I.17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3F37BC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women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33</w:t>
            </w:r>
            <w:r w:rsidR="003F37BC">
              <w:rPr>
                <w:rFonts w:ascii="Arial" w:hAnsi="Arial"/>
                <w:i/>
                <w:iCs/>
                <w:lang w:val="en-GB"/>
              </w:rPr>
              <w:t>8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3F37BC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I.18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plete life tables: rural - men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3F37BC">
              <w:rPr>
                <w:rFonts w:ascii="Arial" w:hAnsi="Arial"/>
                <w:i/>
                <w:iCs/>
                <w:lang w:val="en-GB"/>
              </w:rPr>
              <w:t>40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3F37BC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I.19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ete life tables: rural - women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34</w:t>
            </w:r>
            <w:r w:rsidR="003F37BC">
              <w:rPr>
                <w:rFonts w:ascii="Arial" w:hAnsi="Arial"/>
                <w:i/>
                <w:iCs/>
                <w:lang w:val="en-GB"/>
              </w:rPr>
              <w:t>2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3F37BC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I.20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plete life tables: urban - men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3F37BC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34</w:t>
            </w:r>
            <w:r w:rsidR="003F37BC">
              <w:rPr>
                <w:rFonts w:ascii="Arial" w:hAnsi="Arial"/>
                <w:i/>
                <w:iCs/>
                <w:lang w:val="en-GB"/>
              </w:rPr>
              <w:t>4</w:t>
            </w:r>
          </w:p>
        </w:tc>
      </w:tr>
      <w:tr w:rsidR="00275ED8" w:rsidRPr="004E7BBE" w:rsidTr="00471048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3F37BC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I.21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ete life tables: urban - women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75ED8" w:rsidRPr="004E7BBE" w:rsidRDefault="00275ED8" w:rsidP="001B2B41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34</w:t>
            </w:r>
            <w:r w:rsidR="003F37BC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</w:tbl>
    <w:p w:rsidR="00471048" w:rsidRDefault="00471048" w:rsidP="00471048">
      <w:pPr>
        <w:rPr>
          <w:lang w:val="en-GB"/>
        </w:rPr>
      </w:pPr>
    </w:p>
    <w:sectPr w:rsidR="00471048" w:rsidSect="006138FA">
      <w:pgSz w:w="11906" w:h="16838" w:code="9"/>
      <w:pgMar w:top="1134" w:right="1134" w:bottom="1418" w:left="1134" w:header="51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7EB" w:rsidRDefault="006067EB" w:rsidP="006138FA">
      <w:r>
        <w:separator/>
      </w:r>
    </w:p>
  </w:endnote>
  <w:endnote w:type="continuationSeparator" w:id="0">
    <w:p w:rsidR="006067EB" w:rsidRDefault="006067EB" w:rsidP="00613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7EB" w:rsidRDefault="006067EB" w:rsidP="006138FA">
      <w:r>
        <w:separator/>
      </w:r>
    </w:p>
  </w:footnote>
  <w:footnote w:type="continuationSeparator" w:id="0">
    <w:p w:rsidR="006067EB" w:rsidRDefault="006067EB" w:rsidP="00613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06F06"/>
    <w:multiLevelType w:val="hybridMultilevel"/>
    <w:tmpl w:val="26E482E0"/>
    <w:lvl w:ilvl="0" w:tplc="4A6449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DAF"/>
    <w:rsid w:val="00003CD5"/>
    <w:rsid w:val="00006283"/>
    <w:rsid w:val="0001022C"/>
    <w:rsid w:val="00013727"/>
    <w:rsid w:val="00022E33"/>
    <w:rsid w:val="000306E8"/>
    <w:rsid w:val="0003229A"/>
    <w:rsid w:val="00051965"/>
    <w:rsid w:val="00052FCC"/>
    <w:rsid w:val="00070A9B"/>
    <w:rsid w:val="000756B8"/>
    <w:rsid w:val="00077D80"/>
    <w:rsid w:val="00087C5B"/>
    <w:rsid w:val="00090B2A"/>
    <w:rsid w:val="000E6F5A"/>
    <w:rsid w:val="000E741A"/>
    <w:rsid w:val="001040C5"/>
    <w:rsid w:val="001272FD"/>
    <w:rsid w:val="00135225"/>
    <w:rsid w:val="001578BB"/>
    <w:rsid w:val="00164E82"/>
    <w:rsid w:val="00172935"/>
    <w:rsid w:val="0017731E"/>
    <w:rsid w:val="00181188"/>
    <w:rsid w:val="00187975"/>
    <w:rsid w:val="0019579A"/>
    <w:rsid w:val="001A6AB7"/>
    <w:rsid w:val="001B139A"/>
    <w:rsid w:val="001B2B41"/>
    <w:rsid w:val="001C0A06"/>
    <w:rsid w:val="001C33C3"/>
    <w:rsid w:val="001D304E"/>
    <w:rsid w:val="001D530B"/>
    <w:rsid w:val="001F12DC"/>
    <w:rsid w:val="001F2A54"/>
    <w:rsid w:val="001F2C79"/>
    <w:rsid w:val="00202FA9"/>
    <w:rsid w:val="00231E6E"/>
    <w:rsid w:val="002421A1"/>
    <w:rsid w:val="002462B9"/>
    <w:rsid w:val="00250F39"/>
    <w:rsid w:val="002732F5"/>
    <w:rsid w:val="00275ED8"/>
    <w:rsid w:val="00282560"/>
    <w:rsid w:val="002978D3"/>
    <w:rsid w:val="002A0EFE"/>
    <w:rsid w:val="002A6E24"/>
    <w:rsid w:val="002C6259"/>
    <w:rsid w:val="002C63EC"/>
    <w:rsid w:val="002C746C"/>
    <w:rsid w:val="002E0171"/>
    <w:rsid w:val="002E60A6"/>
    <w:rsid w:val="002F2AE8"/>
    <w:rsid w:val="002F57E8"/>
    <w:rsid w:val="0030523D"/>
    <w:rsid w:val="0031193D"/>
    <w:rsid w:val="00345388"/>
    <w:rsid w:val="0036039E"/>
    <w:rsid w:val="003C6C13"/>
    <w:rsid w:val="003D096D"/>
    <w:rsid w:val="003D0E18"/>
    <w:rsid w:val="003D3B6C"/>
    <w:rsid w:val="003E2C70"/>
    <w:rsid w:val="003F37BC"/>
    <w:rsid w:val="00400EF9"/>
    <w:rsid w:val="00411A37"/>
    <w:rsid w:val="00417843"/>
    <w:rsid w:val="00432EE9"/>
    <w:rsid w:val="00446AE9"/>
    <w:rsid w:val="0045079A"/>
    <w:rsid w:val="00455421"/>
    <w:rsid w:val="00463EBD"/>
    <w:rsid w:val="00471048"/>
    <w:rsid w:val="00472A83"/>
    <w:rsid w:val="00476E85"/>
    <w:rsid w:val="00490A11"/>
    <w:rsid w:val="004A0FAA"/>
    <w:rsid w:val="004A731D"/>
    <w:rsid w:val="004A7A81"/>
    <w:rsid w:val="004A7ED0"/>
    <w:rsid w:val="004B1740"/>
    <w:rsid w:val="004B264F"/>
    <w:rsid w:val="004C5DA2"/>
    <w:rsid w:val="004C67B9"/>
    <w:rsid w:val="004D06CE"/>
    <w:rsid w:val="004D4D25"/>
    <w:rsid w:val="004E5B2D"/>
    <w:rsid w:val="004E7BBE"/>
    <w:rsid w:val="004F5A69"/>
    <w:rsid w:val="00504682"/>
    <w:rsid w:val="005121AB"/>
    <w:rsid w:val="00516447"/>
    <w:rsid w:val="00516507"/>
    <w:rsid w:val="0052255B"/>
    <w:rsid w:val="005367AA"/>
    <w:rsid w:val="00543F03"/>
    <w:rsid w:val="00546586"/>
    <w:rsid w:val="00560E77"/>
    <w:rsid w:val="0058570F"/>
    <w:rsid w:val="00597518"/>
    <w:rsid w:val="005A1F9A"/>
    <w:rsid w:val="005B26F9"/>
    <w:rsid w:val="005B630E"/>
    <w:rsid w:val="005B6C74"/>
    <w:rsid w:val="005C470C"/>
    <w:rsid w:val="005C5DB4"/>
    <w:rsid w:val="005D5221"/>
    <w:rsid w:val="005E1FA7"/>
    <w:rsid w:val="005F0B72"/>
    <w:rsid w:val="005F751E"/>
    <w:rsid w:val="006067EB"/>
    <w:rsid w:val="006133CC"/>
    <w:rsid w:val="006138FA"/>
    <w:rsid w:val="00622D5E"/>
    <w:rsid w:val="006320BF"/>
    <w:rsid w:val="0065159B"/>
    <w:rsid w:val="00655C37"/>
    <w:rsid w:val="00666FF0"/>
    <w:rsid w:val="00667DCC"/>
    <w:rsid w:val="00682227"/>
    <w:rsid w:val="0068763A"/>
    <w:rsid w:val="006D2B18"/>
    <w:rsid w:val="006D77F6"/>
    <w:rsid w:val="006F0CC2"/>
    <w:rsid w:val="0070698F"/>
    <w:rsid w:val="007151D8"/>
    <w:rsid w:val="00715494"/>
    <w:rsid w:val="007718DD"/>
    <w:rsid w:val="00797ABD"/>
    <w:rsid w:val="007C0767"/>
    <w:rsid w:val="007D0445"/>
    <w:rsid w:val="007D7926"/>
    <w:rsid w:val="007F13B2"/>
    <w:rsid w:val="0080648F"/>
    <w:rsid w:val="008071EA"/>
    <w:rsid w:val="00815F99"/>
    <w:rsid w:val="008167B1"/>
    <w:rsid w:val="008435D0"/>
    <w:rsid w:val="008441F8"/>
    <w:rsid w:val="00844441"/>
    <w:rsid w:val="0085280D"/>
    <w:rsid w:val="008534B4"/>
    <w:rsid w:val="00854E99"/>
    <w:rsid w:val="00872545"/>
    <w:rsid w:val="00875435"/>
    <w:rsid w:val="00887D86"/>
    <w:rsid w:val="00890C49"/>
    <w:rsid w:val="00895300"/>
    <w:rsid w:val="008B2A33"/>
    <w:rsid w:val="008F21DF"/>
    <w:rsid w:val="00901B21"/>
    <w:rsid w:val="009032E3"/>
    <w:rsid w:val="009135DC"/>
    <w:rsid w:val="00915402"/>
    <w:rsid w:val="00923894"/>
    <w:rsid w:val="00933852"/>
    <w:rsid w:val="0094136C"/>
    <w:rsid w:val="00945205"/>
    <w:rsid w:val="00962573"/>
    <w:rsid w:val="00965584"/>
    <w:rsid w:val="009A11A1"/>
    <w:rsid w:val="009A4A43"/>
    <w:rsid w:val="009D489A"/>
    <w:rsid w:val="009E3D8F"/>
    <w:rsid w:val="00A140D2"/>
    <w:rsid w:val="00A14C15"/>
    <w:rsid w:val="00A151DA"/>
    <w:rsid w:val="00A20A96"/>
    <w:rsid w:val="00A308EC"/>
    <w:rsid w:val="00A33C25"/>
    <w:rsid w:val="00A346C4"/>
    <w:rsid w:val="00A37F19"/>
    <w:rsid w:val="00A455DC"/>
    <w:rsid w:val="00A56297"/>
    <w:rsid w:val="00A87F0A"/>
    <w:rsid w:val="00AC0F26"/>
    <w:rsid w:val="00AC49EA"/>
    <w:rsid w:val="00AE55D2"/>
    <w:rsid w:val="00AF30AA"/>
    <w:rsid w:val="00AF3ADF"/>
    <w:rsid w:val="00B1572D"/>
    <w:rsid w:val="00B15FA8"/>
    <w:rsid w:val="00B30943"/>
    <w:rsid w:val="00B33338"/>
    <w:rsid w:val="00B36D8F"/>
    <w:rsid w:val="00B4690F"/>
    <w:rsid w:val="00B54966"/>
    <w:rsid w:val="00B5640B"/>
    <w:rsid w:val="00B643B2"/>
    <w:rsid w:val="00B70387"/>
    <w:rsid w:val="00B7400D"/>
    <w:rsid w:val="00B76ED6"/>
    <w:rsid w:val="00B805A3"/>
    <w:rsid w:val="00B93DD8"/>
    <w:rsid w:val="00BA21C4"/>
    <w:rsid w:val="00BA558D"/>
    <w:rsid w:val="00BC4E64"/>
    <w:rsid w:val="00BD3DA9"/>
    <w:rsid w:val="00BE5170"/>
    <w:rsid w:val="00BF1DC1"/>
    <w:rsid w:val="00BF2347"/>
    <w:rsid w:val="00BF7D1E"/>
    <w:rsid w:val="00C14239"/>
    <w:rsid w:val="00C24AF0"/>
    <w:rsid w:val="00C402EA"/>
    <w:rsid w:val="00C47C57"/>
    <w:rsid w:val="00C55439"/>
    <w:rsid w:val="00C66A45"/>
    <w:rsid w:val="00C71538"/>
    <w:rsid w:val="00CB1111"/>
    <w:rsid w:val="00CB2702"/>
    <w:rsid w:val="00CD0809"/>
    <w:rsid w:val="00CD1369"/>
    <w:rsid w:val="00CD73F4"/>
    <w:rsid w:val="00CD790D"/>
    <w:rsid w:val="00CF2362"/>
    <w:rsid w:val="00D339D2"/>
    <w:rsid w:val="00D46825"/>
    <w:rsid w:val="00D479A3"/>
    <w:rsid w:val="00D52720"/>
    <w:rsid w:val="00D65DF1"/>
    <w:rsid w:val="00D70259"/>
    <w:rsid w:val="00D739FD"/>
    <w:rsid w:val="00D87438"/>
    <w:rsid w:val="00D920F7"/>
    <w:rsid w:val="00DA4159"/>
    <w:rsid w:val="00DB0386"/>
    <w:rsid w:val="00DB0C6F"/>
    <w:rsid w:val="00DC36B1"/>
    <w:rsid w:val="00DF0D53"/>
    <w:rsid w:val="00E0079D"/>
    <w:rsid w:val="00E114BD"/>
    <w:rsid w:val="00E21AC1"/>
    <w:rsid w:val="00E21D75"/>
    <w:rsid w:val="00E27D17"/>
    <w:rsid w:val="00E35480"/>
    <w:rsid w:val="00E36B13"/>
    <w:rsid w:val="00E4028E"/>
    <w:rsid w:val="00E446DE"/>
    <w:rsid w:val="00E54E84"/>
    <w:rsid w:val="00E62EED"/>
    <w:rsid w:val="00E765AC"/>
    <w:rsid w:val="00E769D9"/>
    <w:rsid w:val="00E80B0C"/>
    <w:rsid w:val="00E83A50"/>
    <w:rsid w:val="00E876B7"/>
    <w:rsid w:val="00E966A4"/>
    <w:rsid w:val="00EB0DBB"/>
    <w:rsid w:val="00EC4AC3"/>
    <w:rsid w:val="00EC7162"/>
    <w:rsid w:val="00EC7F24"/>
    <w:rsid w:val="00EC7F32"/>
    <w:rsid w:val="00ED315E"/>
    <w:rsid w:val="00EE4202"/>
    <w:rsid w:val="00EF4F20"/>
    <w:rsid w:val="00F03EDD"/>
    <w:rsid w:val="00F0630F"/>
    <w:rsid w:val="00F10970"/>
    <w:rsid w:val="00F13DDF"/>
    <w:rsid w:val="00F23DAF"/>
    <w:rsid w:val="00F379DC"/>
    <w:rsid w:val="00F416C0"/>
    <w:rsid w:val="00F523FC"/>
    <w:rsid w:val="00F53EF8"/>
    <w:rsid w:val="00F604E4"/>
    <w:rsid w:val="00F62B62"/>
    <w:rsid w:val="00F65017"/>
    <w:rsid w:val="00F66C55"/>
    <w:rsid w:val="00F71B5D"/>
    <w:rsid w:val="00F72A0E"/>
    <w:rsid w:val="00F77D73"/>
    <w:rsid w:val="00FB0808"/>
    <w:rsid w:val="00FB76EE"/>
    <w:rsid w:val="00FC0231"/>
    <w:rsid w:val="00FC20E3"/>
    <w:rsid w:val="00FD1EE8"/>
    <w:rsid w:val="00FD3EFA"/>
    <w:rsid w:val="00FE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E4E09D"/>
  <w15:docId w15:val="{4A0A3CA2-BD9A-4551-B22D-CCBB2D93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280D"/>
  </w:style>
  <w:style w:type="paragraph" w:styleId="Nadpis1">
    <w:name w:val="heading 1"/>
    <w:basedOn w:val="Normln"/>
    <w:next w:val="Normln"/>
    <w:qFormat/>
    <w:rsid w:val="0085280D"/>
    <w:pPr>
      <w:keepNext/>
      <w:outlineLvl w:val="0"/>
    </w:pPr>
    <w:rPr>
      <w:rFonts w:ascii="Arial" w:hAnsi="Arial"/>
      <w:b/>
      <w:bCs/>
      <w:sz w:val="24"/>
    </w:rPr>
  </w:style>
  <w:style w:type="paragraph" w:styleId="Nadpis2">
    <w:name w:val="heading 2"/>
    <w:basedOn w:val="Normln"/>
    <w:next w:val="Normln"/>
    <w:qFormat/>
    <w:rsid w:val="0085280D"/>
    <w:pPr>
      <w:keepNext/>
      <w:outlineLvl w:val="1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qFormat/>
    <w:rsid w:val="0085280D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85280D"/>
    <w:pPr>
      <w:keepNext/>
      <w:outlineLvl w:val="3"/>
    </w:pPr>
    <w:rPr>
      <w:rFonts w:ascii="Arial" w:hAnsi="Arial" w:cs="Arial"/>
      <w:i/>
      <w:iCs/>
      <w:szCs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44">
    <w:name w:val="xl44"/>
    <w:basedOn w:val="Normln"/>
    <w:rsid w:val="0085280D"/>
    <w:pPr>
      <w:spacing w:before="100" w:beforeAutospacing="1" w:after="100" w:afterAutospacing="1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8">
    <w:name w:val="xl38"/>
    <w:basedOn w:val="Normln"/>
    <w:rsid w:val="0085280D"/>
    <w:pPr>
      <w:spacing w:before="100" w:beforeAutospacing="1" w:after="100" w:afterAutospacing="1"/>
    </w:pPr>
    <w:rPr>
      <w:rFonts w:ascii="Arial" w:eastAsia="Arial Unicode MS" w:hAnsi="Arial" w:cs="Arial"/>
      <w:i/>
      <w:iCs/>
      <w:sz w:val="22"/>
      <w:szCs w:val="22"/>
    </w:rPr>
  </w:style>
  <w:style w:type="character" w:customStyle="1" w:styleId="odkaz-style-wrapper">
    <w:name w:val="odkaz-style-wrapper"/>
    <w:rsid w:val="00B33338"/>
  </w:style>
  <w:style w:type="paragraph" w:styleId="Zhlav">
    <w:name w:val="header"/>
    <w:basedOn w:val="Normln"/>
    <w:link w:val="ZhlavChar"/>
    <w:uiPriority w:val="99"/>
    <w:unhideWhenUsed/>
    <w:rsid w:val="006138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38FA"/>
  </w:style>
  <w:style w:type="paragraph" w:styleId="Zpat">
    <w:name w:val="footer"/>
    <w:basedOn w:val="Normln"/>
    <w:link w:val="ZpatChar"/>
    <w:uiPriority w:val="99"/>
    <w:unhideWhenUsed/>
    <w:rsid w:val="006138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38FA"/>
  </w:style>
  <w:style w:type="paragraph" w:styleId="Textbubliny">
    <w:name w:val="Balloon Text"/>
    <w:basedOn w:val="Normln"/>
    <w:link w:val="TextbublinyChar"/>
    <w:uiPriority w:val="99"/>
    <w:semiHidden/>
    <w:unhideWhenUsed/>
    <w:rsid w:val="001C33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3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28120-F463-4D58-B636-AB26C1FED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1448</Words>
  <Characters>8550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kretschmerova</dc:creator>
  <cp:lastModifiedBy>Mgr. Radek Havel</cp:lastModifiedBy>
  <cp:revision>7</cp:revision>
  <cp:lastPrinted>2021-09-20T08:28:00Z</cp:lastPrinted>
  <dcterms:created xsi:type="dcterms:W3CDTF">2021-09-19T11:13:00Z</dcterms:created>
  <dcterms:modified xsi:type="dcterms:W3CDTF">2021-09-20T12:07:00Z</dcterms:modified>
</cp:coreProperties>
</file>