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 w:rsidP="009E61E4">
      <w:pPr>
        <w:pStyle w:val="nadpisvelik"/>
      </w:pPr>
      <w:r w:rsidRPr="00EF6044">
        <w:t>Obsah publikace</w:t>
      </w:r>
    </w:p>
    <w:p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6E6A6B" w:rsidRPr="00EF6044">
        <w:t>tku roku 1993 do konce roku 201</w:t>
      </w:r>
      <w:r w:rsidR="00250607">
        <w:t>8</w:t>
      </w:r>
      <w:r w:rsidRPr="00EF6044">
        <w:t xml:space="preserve">. </w:t>
      </w:r>
      <w:r w:rsidR="007A7761" w:rsidRPr="00EF6044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AC2E0F">
        <w:t xml:space="preserve"> výsledky na krajské (NUTS 3) a regionální úrovni (NUTS </w:t>
      </w:r>
      <w:bookmarkStart w:id="0" w:name="_GoBack"/>
      <w:bookmarkEnd w:id="0"/>
      <w:r w:rsidR="00345D96" w:rsidRPr="00EF6044">
        <w:t>2)</w:t>
      </w:r>
      <w:r w:rsidRPr="00EF6044">
        <w:t>.</w:t>
      </w:r>
    </w:p>
    <w:p w:rsidR="0088528C" w:rsidRDefault="00917C71" w:rsidP="009E61E4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Sect="009E61E4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F6" w:rsidRDefault="001174F6">
      <w:r>
        <w:separator/>
      </w:r>
    </w:p>
  </w:endnote>
  <w:endnote w:type="continuationSeparator" w:id="0">
    <w:p w:rsidR="001174F6" w:rsidRDefault="00117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F6" w:rsidRDefault="001174F6">
      <w:r>
        <w:separator/>
      </w:r>
    </w:p>
  </w:footnote>
  <w:footnote w:type="continuationSeparator" w:id="0">
    <w:p w:rsidR="001174F6" w:rsidRDefault="00117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174F6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F5B2C"/>
    <w:rsid w:val="007019D1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61E4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2E0F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9FC72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4</cp:revision>
  <cp:lastPrinted>2019-07-11T13:33:00Z</cp:lastPrinted>
  <dcterms:created xsi:type="dcterms:W3CDTF">2019-07-15T13:46:00Z</dcterms:created>
  <dcterms:modified xsi:type="dcterms:W3CDTF">2019-07-15T13:46:00Z</dcterms:modified>
</cp:coreProperties>
</file>