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677509" w:rsidP="00774BEF">
      <w:pPr>
        <w:pStyle w:val="Datum"/>
        <w:spacing w:line="240" w:lineRule="auto"/>
      </w:pPr>
      <w:r>
        <w:t>2. května</w:t>
      </w:r>
      <w:r w:rsidR="005C75C1">
        <w:t xml:space="preserve">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CC398A" w:rsidRDefault="00B60486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</w:t>
      </w:r>
      <w:r w:rsidR="00115A87">
        <w:rPr>
          <w:rFonts w:eastAsia="Times New Roman"/>
          <w:b/>
          <w:bCs/>
          <w:color w:val="BD1B21"/>
          <w:sz w:val="32"/>
          <w:szCs w:val="32"/>
        </w:rPr>
        <w:t> Česku klesá i dlouhodobá nezaměstnanost</w:t>
      </w:r>
    </w:p>
    <w:p w:rsidR="00351BF1" w:rsidRDefault="00351BF1" w:rsidP="00774BEF">
      <w:pPr>
        <w:spacing w:line="240" w:lineRule="auto"/>
        <w:ind w:right="-143"/>
        <w:jc w:val="left"/>
        <w:rPr>
          <w:b/>
        </w:rPr>
      </w:pPr>
    </w:p>
    <w:p w:rsidR="00351BF1" w:rsidRPr="00351BF1" w:rsidRDefault="00677509" w:rsidP="00774BEF">
      <w:pPr>
        <w:spacing w:line="240" w:lineRule="auto"/>
        <w:ind w:right="-143"/>
        <w:jc w:val="left"/>
      </w:pPr>
      <w:r>
        <w:rPr>
          <w:b/>
        </w:rPr>
        <w:t>Třetina členských zemí Evropské unie překračuje 75% hranici zaměstnanosti. Unijní nezaměstnanost meziročně klesá</w:t>
      </w:r>
      <w:r w:rsidR="00115A87">
        <w:rPr>
          <w:b/>
        </w:rPr>
        <w:t xml:space="preserve">. </w:t>
      </w:r>
      <w:r w:rsidR="008462E3">
        <w:rPr>
          <w:b/>
        </w:rPr>
        <w:t>S</w:t>
      </w:r>
      <w:r w:rsidR="00115A87">
        <w:rPr>
          <w:b/>
        </w:rPr>
        <w:t>nižuje se i dlouhodobá nezaměstnanost. Ukazuje to </w:t>
      </w:r>
      <w:r>
        <w:rPr>
          <w:b/>
        </w:rPr>
        <w:t>aktuální mezinárodní srovnání.</w:t>
      </w:r>
    </w:p>
    <w:p w:rsidR="00AB6ACF" w:rsidRDefault="00AB6ACF" w:rsidP="00AB6ACF">
      <w:pPr>
        <w:spacing w:line="240" w:lineRule="auto"/>
        <w:ind w:right="-143"/>
        <w:jc w:val="left"/>
      </w:pPr>
    </w:p>
    <w:p w:rsidR="00677509" w:rsidRDefault="00677509" w:rsidP="00337EDD">
      <w:pPr>
        <w:spacing w:line="240" w:lineRule="auto"/>
        <w:ind w:right="-143"/>
        <w:jc w:val="left"/>
      </w:pPr>
      <w:r>
        <w:t xml:space="preserve">Vysokou míru zaměstnanosti si i v posledním čtvrtletí roku 2017 udržovaly severské státy včetně baltských zemí, některé země západní Evropy a Česká republika. </w:t>
      </w:r>
      <w:r w:rsidR="00337EDD" w:rsidRPr="00337EDD">
        <w:rPr>
          <w:i/>
        </w:rPr>
        <w:t>„</w:t>
      </w:r>
      <w:r w:rsidRPr="00337EDD">
        <w:rPr>
          <w:i/>
        </w:rPr>
        <w:t xml:space="preserve">Žebříčku zaměstnanosti konkrétně vévodily Švédsko, Estonsko, Německo, Česko a Spojené království. Největší meziroční nárůst míry zaměstnanosti vykázalo Bulharsko a Slovinsko. </w:t>
      </w:r>
      <w:r w:rsidR="00337EDD">
        <w:rPr>
          <w:i/>
        </w:rPr>
        <w:t>N</w:t>
      </w:r>
      <w:r w:rsidRPr="00337EDD">
        <w:rPr>
          <w:i/>
        </w:rPr>
        <w:t>ejnižší míra zaměstnanosti je stále v Řecku, kde je zaměstnána méně než polovina žen</w:t>
      </w:r>
      <w:r w:rsidR="00337EDD" w:rsidRPr="00337EDD">
        <w:rPr>
          <w:i/>
        </w:rPr>
        <w:t>,“</w:t>
      </w:r>
      <w:r w:rsidR="00337EDD">
        <w:t xml:space="preserve"> srovnává Ilona Mendlová z odboru statistiky trhu práce ČSÚ</w:t>
      </w:r>
      <w:r>
        <w:t>.</w:t>
      </w:r>
    </w:p>
    <w:p w:rsidR="00677509" w:rsidRDefault="00677509" w:rsidP="00AB6ACF">
      <w:pPr>
        <w:spacing w:line="240" w:lineRule="auto"/>
        <w:ind w:right="-143"/>
        <w:jc w:val="left"/>
      </w:pPr>
    </w:p>
    <w:p w:rsidR="00677509" w:rsidRDefault="00677509" w:rsidP="00AB6ACF">
      <w:pPr>
        <w:spacing w:line="240" w:lineRule="auto"/>
        <w:ind w:right="-143"/>
        <w:jc w:val="left"/>
      </w:pPr>
      <w:r>
        <w:t xml:space="preserve">Ve všech zemích EU je míra zaměstnanosti mužů vyšší než u žen. Nejvyšší zaměstnanost mužů byla ve </w:t>
      </w:r>
      <w:r w:rsidR="00BF3DE7">
        <w:t xml:space="preserve">čtvrtém </w:t>
      </w:r>
      <w:r>
        <w:t xml:space="preserve">čtvrtletí loňského roku v České republice. </w:t>
      </w:r>
      <w:r w:rsidR="00682C13">
        <w:t>Nejvyšší m</w:t>
      </w:r>
      <w:r>
        <w:t>íru zaměstnanosti žen mělo Švédsko.</w:t>
      </w:r>
    </w:p>
    <w:p w:rsidR="00B60486" w:rsidRDefault="00B60486" w:rsidP="00AB6ACF">
      <w:pPr>
        <w:spacing w:line="240" w:lineRule="auto"/>
        <w:ind w:right="-143"/>
        <w:jc w:val="left"/>
      </w:pPr>
    </w:p>
    <w:p w:rsidR="00B60486" w:rsidRDefault="00B60486" w:rsidP="00AB6ACF">
      <w:pPr>
        <w:spacing w:line="240" w:lineRule="auto"/>
        <w:ind w:right="-143"/>
        <w:jc w:val="left"/>
      </w:pPr>
      <w:r>
        <w:t>Míra nezaměstnanosti meziročně klesla ve všech členských zemích EU. Nejnižší byla v</w:t>
      </w:r>
      <w:r w:rsidR="00337EDD">
        <w:t> </w:t>
      </w:r>
      <w:r>
        <w:t>Česku</w:t>
      </w:r>
      <w:r w:rsidR="00337EDD">
        <w:t xml:space="preserve">. </w:t>
      </w:r>
      <w:r>
        <w:t>Na druhé místo se zařadilo Německo. Naopak nejvyšší míru nezaměstnanosti mají převážně stát</w:t>
      </w:r>
      <w:r w:rsidR="00682C13">
        <w:t>y</w:t>
      </w:r>
      <w:r>
        <w:t xml:space="preserve"> jižní Evropy.</w:t>
      </w:r>
    </w:p>
    <w:p w:rsidR="00B60486" w:rsidRDefault="00B60486" w:rsidP="00AB6ACF">
      <w:pPr>
        <w:spacing w:line="240" w:lineRule="auto"/>
        <w:ind w:right="-143"/>
        <w:jc w:val="left"/>
      </w:pPr>
    </w:p>
    <w:p w:rsidR="00B60486" w:rsidRDefault="00337EDD" w:rsidP="00AB6ACF">
      <w:pPr>
        <w:spacing w:line="240" w:lineRule="auto"/>
        <w:ind w:right="-143"/>
        <w:jc w:val="left"/>
      </w:pPr>
      <w:r w:rsidRPr="00337EDD">
        <w:rPr>
          <w:i/>
        </w:rPr>
        <w:t>„</w:t>
      </w:r>
      <w:r w:rsidR="00B60486" w:rsidRPr="00337EDD">
        <w:rPr>
          <w:i/>
        </w:rPr>
        <w:t>Podíl dlouhodobě nezaměstnaných, kteří nemají práci déle než jeden rok, na celkové nezaměstnanosti byl v rámci EU 44,5 %. Ve většině zemí se meziročně snížil. V tuzemsku klesl o 7,8 procentního bodu na 31,4 %. Největší pokles zaznamenalo Chorvatsko. Dlouhodobá nezaměstnanost je problémem zejména v Řecku, na Slovensku či v</w:t>
      </w:r>
      <w:r w:rsidRPr="00337EDD">
        <w:rPr>
          <w:i/>
        </w:rPr>
        <w:t> Itálii,“</w:t>
      </w:r>
      <w:r>
        <w:t xml:space="preserve"> upřesňuje předseda ČSÚ Marek Rojíček.</w:t>
      </w:r>
    </w:p>
    <w:p w:rsidR="00B60486" w:rsidRDefault="00B60486" w:rsidP="00AB6ACF">
      <w:pPr>
        <w:spacing w:line="240" w:lineRule="auto"/>
        <w:ind w:right="-143"/>
        <w:jc w:val="left"/>
      </w:pPr>
    </w:p>
    <w:p w:rsidR="00B60486" w:rsidRDefault="00B60486" w:rsidP="00AB6ACF">
      <w:pPr>
        <w:spacing w:line="240" w:lineRule="auto"/>
        <w:ind w:right="-143"/>
        <w:jc w:val="left"/>
      </w:pPr>
      <w:r>
        <w:t xml:space="preserve">Detaily o postavení českého trhu práce v rámci EU analyzujeme zde: </w:t>
      </w:r>
      <w:hyperlink r:id="rId7" w:history="1">
        <w:r w:rsidR="00D13DBE" w:rsidRPr="00B973FF">
          <w:rPr>
            <w:rStyle w:val="Hypertextovodkaz"/>
          </w:rPr>
          <w:t>https://www.czso.cz/csu/czso/cri/postaveni-ceskeho-trhu-prace-v-ramci-eu-4-ctvrtleti-2017</w:t>
        </w:r>
      </w:hyperlink>
      <w:r w:rsidR="00D13DBE">
        <w:t>.</w:t>
      </w:r>
    </w:p>
    <w:p w:rsidR="00D13DBE" w:rsidRDefault="00D13DBE" w:rsidP="00AB6ACF">
      <w:pPr>
        <w:spacing w:line="240" w:lineRule="auto"/>
        <w:ind w:right="-143"/>
        <w:jc w:val="left"/>
      </w:pPr>
    </w:p>
    <w:p w:rsidR="00B60486" w:rsidRDefault="00B60486" w:rsidP="00AB6ACF">
      <w:pPr>
        <w:spacing w:line="240" w:lineRule="auto"/>
        <w:ind w:right="-143"/>
        <w:jc w:val="left"/>
      </w:pPr>
    </w:p>
    <w:p w:rsidR="00B1281F" w:rsidRDefault="00B1281F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A002BC" w:rsidRDefault="00A002BC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F937A4" w:rsidRPr="001B6F48" w:rsidRDefault="00F937A4" w:rsidP="00F937A4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F937A4" w:rsidRPr="001B6F48" w:rsidRDefault="00F937A4" w:rsidP="00F937A4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F937A4" w:rsidRPr="00C62D32" w:rsidRDefault="00F937A4" w:rsidP="00F937A4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F937A4" w:rsidRPr="00C62D32" w:rsidRDefault="00F937A4" w:rsidP="00F937A4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F937A4" w:rsidRPr="004920AD" w:rsidRDefault="00F937A4" w:rsidP="00F937A4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377D32" w:rsidRPr="009B3FEF">
          <w:rPr>
            <w:rStyle w:val="Hypertextovodkaz"/>
            <w:rFonts w:cs="Arial"/>
          </w:rPr>
          <w:t>petra.bacova@czso.cz</w:t>
        </w:r>
      </w:hyperlink>
      <w:r w:rsidR="00377D32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B3607A" w:rsidRPr="004920AD" w:rsidRDefault="00B3607A" w:rsidP="00F937A4">
      <w:pPr>
        <w:spacing w:line="240" w:lineRule="auto"/>
        <w:jc w:val="left"/>
      </w:pPr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DC3" w:rsidRDefault="00ED6DC3" w:rsidP="00BA6370">
      <w:r>
        <w:separator/>
      </w:r>
    </w:p>
  </w:endnote>
  <w:endnote w:type="continuationSeparator" w:id="0">
    <w:p w:rsidR="00ED6DC3" w:rsidRDefault="00ED6DC3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44156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544156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44156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377D32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44156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DC3" w:rsidRDefault="00ED6DC3" w:rsidP="00BA6370">
      <w:r>
        <w:separator/>
      </w:r>
    </w:p>
  </w:footnote>
  <w:footnote w:type="continuationSeparator" w:id="0">
    <w:p w:rsidR="00ED6DC3" w:rsidRDefault="00ED6DC3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44156">
    <w:pPr>
      <w:pStyle w:val="Zhlav"/>
    </w:pPr>
    <w:r>
      <w:rPr>
        <w:noProof/>
        <w:lang w:eastAsia="cs-CZ"/>
      </w:rPr>
      <w:pict>
        <v:group id="Group 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avcova31543">
    <w15:presenceInfo w15:providerId="None" w15:userId="lukavcova315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39938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5C71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4901"/>
    <w:rsid w:val="00107E71"/>
    <w:rsid w:val="00113270"/>
    <w:rsid w:val="001157AB"/>
    <w:rsid w:val="00115A87"/>
    <w:rsid w:val="00115DF3"/>
    <w:rsid w:val="00121FD0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43AE"/>
    <w:rsid w:val="00174B89"/>
    <w:rsid w:val="001776E2"/>
    <w:rsid w:val="001810DC"/>
    <w:rsid w:val="00183C7E"/>
    <w:rsid w:val="00185A19"/>
    <w:rsid w:val="00187429"/>
    <w:rsid w:val="00191EC0"/>
    <w:rsid w:val="001970F2"/>
    <w:rsid w:val="001A5975"/>
    <w:rsid w:val="001A59BF"/>
    <w:rsid w:val="001B3045"/>
    <w:rsid w:val="001B607F"/>
    <w:rsid w:val="001C0D61"/>
    <w:rsid w:val="001C1A0E"/>
    <w:rsid w:val="001C61E7"/>
    <w:rsid w:val="001D369A"/>
    <w:rsid w:val="001F3679"/>
    <w:rsid w:val="001F36AA"/>
    <w:rsid w:val="001F79A0"/>
    <w:rsid w:val="002070FB"/>
    <w:rsid w:val="002110E6"/>
    <w:rsid w:val="00212A31"/>
    <w:rsid w:val="00213729"/>
    <w:rsid w:val="0021709D"/>
    <w:rsid w:val="002222AD"/>
    <w:rsid w:val="002272A6"/>
    <w:rsid w:val="00232D8F"/>
    <w:rsid w:val="0023472B"/>
    <w:rsid w:val="0023519D"/>
    <w:rsid w:val="0024007E"/>
    <w:rsid w:val="002406FA"/>
    <w:rsid w:val="002460EA"/>
    <w:rsid w:val="00260C48"/>
    <w:rsid w:val="00262B08"/>
    <w:rsid w:val="0027080C"/>
    <w:rsid w:val="00274D2C"/>
    <w:rsid w:val="002822DA"/>
    <w:rsid w:val="00282A46"/>
    <w:rsid w:val="002848DA"/>
    <w:rsid w:val="00286C3C"/>
    <w:rsid w:val="002923B4"/>
    <w:rsid w:val="00296F02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285A"/>
    <w:rsid w:val="002F5156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37EDD"/>
    <w:rsid w:val="00340B05"/>
    <w:rsid w:val="00342C94"/>
    <w:rsid w:val="003437B8"/>
    <w:rsid w:val="00346A11"/>
    <w:rsid w:val="00351BF1"/>
    <w:rsid w:val="0035357E"/>
    <w:rsid w:val="0035578A"/>
    <w:rsid w:val="00356E6F"/>
    <w:rsid w:val="00363247"/>
    <w:rsid w:val="0036777B"/>
    <w:rsid w:val="00376CBE"/>
    <w:rsid w:val="00377CD2"/>
    <w:rsid w:val="00377D32"/>
    <w:rsid w:val="003812CC"/>
    <w:rsid w:val="0038282A"/>
    <w:rsid w:val="003830A6"/>
    <w:rsid w:val="0038715C"/>
    <w:rsid w:val="00393963"/>
    <w:rsid w:val="00397580"/>
    <w:rsid w:val="003A1794"/>
    <w:rsid w:val="003A45C8"/>
    <w:rsid w:val="003B065D"/>
    <w:rsid w:val="003B119F"/>
    <w:rsid w:val="003B4DD4"/>
    <w:rsid w:val="003B6C6C"/>
    <w:rsid w:val="003C088E"/>
    <w:rsid w:val="003C2C5A"/>
    <w:rsid w:val="003C2D9D"/>
    <w:rsid w:val="003C2DCF"/>
    <w:rsid w:val="003C6415"/>
    <w:rsid w:val="003C7FE7"/>
    <w:rsid w:val="003D02AA"/>
    <w:rsid w:val="003D0499"/>
    <w:rsid w:val="003D426B"/>
    <w:rsid w:val="003D4B0A"/>
    <w:rsid w:val="003E0558"/>
    <w:rsid w:val="003F0743"/>
    <w:rsid w:val="003F526A"/>
    <w:rsid w:val="00405244"/>
    <w:rsid w:val="00407934"/>
    <w:rsid w:val="00413A9D"/>
    <w:rsid w:val="004244A8"/>
    <w:rsid w:val="00430C5D"/>
    <w:rsid w:val="00436E16"/>
    <w:rsid w:val="0044026A"/>
    <w:rsid w:val="004436EE"/>
    <w:rsid w:val="004443F6"/>
    <w:rsid w:val="00451C08"/>
    <w:rsid w:val="0045547F"/>
    <w:rsid w:val="00456025"/>
    <w:rsid w:val="00465D53"/>
    <w:rsid w:val="00472471"/>
    <w:rsid w:val="00473F0B"/>
    <w:rsid w:val="004779D5"/>
    <w:rsid w:val="00483965"/>
    <w:rsid w:val="004920AD"/>
    <w:rsid w:val="004A76F2"/>
    <w:rsid w:val="004C6A59"/>
    <w:rsid w:val="004D05B3"/>
    <w:rsid w:val="004D64C7"/>
    <w:rsid w:val="004E0BCD"/>
    <w:rsid w:val="004E479E"/>
    <w:rsid w:val="004E4A38"/>
    <w:rsid w:val="004E583B"/>
    <w:rsid w:val="004E5C93"/>
    <w:rsid w:val="004E74D1"/>
    <w:rsid w:val="004F3418"/>
    <w:rsid w:val="004F78E6"/>
    <w:rsid w:val="005026F3"/>
    <w:rsid w:val="00512D99"/>
    <w:rsid w:val="00521057"/>
    <w:rsid w:val="005306A4"/>
    <w:rsid w:val="00531DBB"/>
    <w:rsid w:val="00533F59"/>
    <w:rsid w:val="00544156"/>
    <w:rsid w:val="005500E6"/>
    <w:rsid w:val="00550AD9"/>
    <w:rsid w:val="005514B9"/>
    <w:rsid w:val="0055648E"/>
    <w:rsid w:val="005615D2"/>
    <w:rsid w:val="005740AB"/>
    <w:rsid w:val="005748DB"/>
    <w:rsid w:val="0059449B"/>
    <w:rsid w:val="005A3D83"/>
    <w:rsid w:val="005B12E4"/>
    <w:rsid w:val="005C75C1"/>
    <w:rsid w:val="005D0602"/>
    <w:rsid w:val="005E2894"/>
    <w:rsid w:val="005F699D"/>
    <w:rsid w:val="005F79FB"/>
    <w:rsid w:val="006031CE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30766"/>
    <w:rsid w:val="0064139A"/>
    <w:rsid w:val="0064360A"/>
    <w:rsid w:val="006458A1"/>
    <w:rsid w:val="0064623D"/>
    <w:rsid w:val="00647E0E"/>
    <w:rsid w:val="00661B2F"/>
    <w:rsid w:val="00663718"/>
    <w:rsid w:val="00664790"/>
    <w:rsid w:val="00671825"/>
    <w:rsid w:val="00673584"/>
    <w:rsid w:val="00675D16"/>
    <w:rsid w:val="00677509"/>
    <w:rsid w:val="00682C13"/>
    <w:rsid w:val="00683B0D"/>
    <w:rsid w:val="00690682"/>
    <w:rsid w:val="00694066"/>
    <w:rsid w:val="006A37ED"/>
    <w:rsid w:val="006A4B44"/>
    <w:rsid w:val="006A4ECD"/>
    <w:rsid w:val="006B76B5"/>
    <w:rsid w:val="006C1109"/>
    <w:rsid w:val="006C4B0A"/>
    <w:rsid w:val="006D0887"/>
    <w:rsid w:val="006D6924"/>
    <w:rsid w:val="006D6CC9"/>
    <w:rsid w:val="006E024F"/>
    <w:rsid w:val="006E2608"/>
    <w:rsid w:val="006E4E81"/>
    <w:rsid w:val="006F4097"/>
    <w:rsid w:val="00702B1C"/>
    <w:rsid w:val="00707F7D"/>
    <w:rsid w:val="00713362"/>
    <w:rsid w:val="007168C5"/>
    <w:rsid w:val="00717EC5"/>
    <w:rsid w:val="00723482"/>
    <w:rsid w:val="00731A6C"/>
    <w:rsid w:val="00737B80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A57F2"/>
    <w:rsid w:val="007B1333"/>
    <w:rsid w:val="007C04EB"/>
    <w:rsid w:val="007C2E53"/>
    <w:rsid w:val="007C6E10"/>
    <w:rsid w:val="007E5892"/>
    <w:rsid w:val="007F4AEB"/>
    <w:rsid w:val="007F75B2"/>
    <w:rsid w:val="008043C4"/>
    <w:rsid w:val="008103D3"/>
    <w:rsid w:val="00810BE1"/>
    <w:rsid w:val="00813702"/>
    <w:rsid w:val="00817860"/>
    <w:rsid w:val="008225C8"/>
    <w:rsid w:val="00823CD1"/>
    <w:rsid w:val="00831B1B"/>
    <w:rsid w:val="0083483E"/>
    <w:rsid w:val="008462E3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384C"/>
    <w:rsid w:val="008C5F54"/>
    <w:rsid w:val="008D0F11"/>
    <w:rsid w:val="008D5278"/>
    <w:rsid w:val="008D7EA9"/>
    <w:rsid w:val="008E1032"/>
    <w:rsid w:val="008E104E"/>
    <w:rsid w:val="008E4016"/>
    <w:rsid w:val="008F35B4"/>
    <w:rsid w:val="008F73B4"/>
    <w:rsid w:val="00900E8C"/>
    <w:rsid w:val="0090115E"/>
    <w:rsid w:val="009024AC"/>
    <w:rsid w:val="0090451E"/>
    <w:rsid w:val="00905985"/>
    <w:rsid w:val="00910C82"/>
    <w:rsid w:val="009149AE"/>
    <w:rsid w:val="00915F21"/>
    <w:rsid w:val="00922307"/>
    <w:rsid w:val="009249F7"/>
    <w:rsid w:val="0092781E"/>
    <w:rsid w:val="0094402F"/>
    <w:rsid w:val="009473BD"/>
    <w:rsid w:val="00956773"/>
    <w:rsid w:val="009636F1"/>
    <w:rsid w:val="00966210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B55B1"/>
    <w:rsid w:val="009F18D0"/>
    <w:rsid w:val="00A002BC"/>
    <w:rsid w:val="00A006AB"/>
    <w:rsid w:val="00A029DA"/>
    <w:rsid w:val="00A0491F"/>
    <w:rsid w:val="00A1185E"/>
    <w:rsid w:val="00A40559"/>
    <w:rsid w:val="00A4343D"/>
    <w:rsid w:val="00A4685B"/>
    <w:rsid w:val="00A502F1"/>
    <w:rsid w:val="00A504E0"/>
    <w:rsid w:val="00A5424C"/>
    <w:rsid w:val="00A54A4B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96DEF"/>
    <w:rsid w:val="00AA039D"/>
    <w:rsid w:val="00AB1E44"/>
    <w:rsid w:val="00AB6ACF"/>
    <w:rsid w:val="00AC7E7B"/>
    <w:rsid w:val="00AD0BA3"/>
    <w:rsid w:val="00AE02A2"/>
    <w:rsid w:val="00AE5169"/>
    <w:rsid w:val="00AE66B0"/>
    <w:rsid w:val="00AE6D5B"/>
    <w:rsid w:val="00AF4F71"/>
    <w:rsid w:val="00AF5036"/>
    <w:rsid w:val="00B00C1D"/>
    <w:rsid w:val="00B03E21"/>
    <w:rsid w:val="00B103A4"/>
    <w:rsid w:val="00B1281F"/>
    <w:rsid w:val="00B1537E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0486"/>
    <w:rsid w:val="00B649D6"/>
    <w:rsid w:val="00B64BFF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49D"/>
    <w:rsid w:val="00BB47A8"/>
    <w:rsid w:val="00BB6DFD"/>
    <w:rsid w:val="00BD259E"/>
    <w:rsid w:val="00BE3118"/>
    <w:rsid w:val="00BE4918"/>
    <w:rsid w:val="00BE7524"/>
    <w:rsid w:val="00BF0540"/>
    <w:rsid w:val="00BF3DE7"/>
    <w:rsid w:val="00C0647A"/>
    <w:rsid w:val="00C072F9"/>
    <w:rsid w:val="00C109C7"/>
    <w:rsid w:val="00C1130E"/>
    <w:rsid w:val="00C122BC"/>
    <w:rsid w:val="00C170BA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344"/>
    <w:rsid w:val="00CB2709"/>
    <w:rsid w:val="00CB4A18"/>
    <w:rsid w:val="00CB6F89"/>
    <w:rsid w:val="00CC34AA"/>
    <w:rsid w:val="00CC398A"/>
    <w:rsid w:val="00CC644A"/>
    <w:rsid w:val="00CD1478"/>
    <w:rsid w:val="00CD3E4E"/>
    <w:rsid w:val="00CD6361"/>
    <w:rsid w:val="00CE228C"/>
    <w:rsid w:val="00CE7606"/>
    <w:rsid w:val="00CF19DC"/>
    <w:rsid w:val="00CF545B"/>
    <w:rsid w:val="00D011D5"/>
    <w:rsid w:val="00D018F0"/>
    <w:rsid w:val="00D05A3F"/>
    <w:rsid w:val="00D123EA"/>
    <w:rsid w:val="00D13DBE"/>
    <w:rsid w:val="00D26666"/>
    <w:rsid w:val="00D27074"/>
    <w:rsid w:val="00D27D69"/>
    <w:rsid w:val="00D448C2"/>
    <w:rsid w:val="00D558B8"/>
    <w:rsid w:val="00D61EAD"/>
    <w:rsid w:val="00D666C3"/>
    <w:rsid w:val="00D709D9"/>
    <w:rsid w:val="00D81A60"/>
    <w:rsid w:val="00D83F79"/>
    <w:rsid w:val="00DA2AC9"/>
    <w:rsid w:val="00DA38F1"/>
    <w:rsid w:val="00DB119D"/>
    <w:rsid w:val="00DB19B5"/>
    <w:rsid w:val="00DB77CB"/>
    <w:rsid w:val="00DB78B8"/>
    <w:rsid w:val="00DD716D"/>
    <w:rsid w:val="00DE1E23"/>
    <w:rsid w:val="00DE4A33"/>
    <w:rsid w:val="00DE7268"/>
    <w:rsid w:val="00DF47FE"/>
    <w:rsid w:val="00E01863"/>
    <w:rsid w:val="00E01BCF"/>
    <w:rsid w:val="00E077B8"/>
    <w:rsid w:val="00E110D7"/>
    <w:rsid w:val="00E167F4"/>
    <w:rsid w:val="00E2374E"/>
    <w:rsid w:val="00E243F3"/>
    <w:rsid w:val="00E26704"/>
    <w:rsid w:val="00E267DE"/>
    <w:rsid w:val="00E27C40"/>
    <w:rsid w:val="00E31980"/>
    <w:rsid w:val="00E42B57"/>
    <w:rsid w:val="00E6423C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6DC3"/>
    <w:rsid w:val="00ED71ED"/>
    <w:rsid w:val="00EE69D9"/>
    <w:rsid w:val="00EE6C65"/>
    <w:rsid w:val="00EF6AF9"/>
    <w:rsid w:val="00F055FD"/>
    <w:rsid w:val="00F20FCE"/>
    <w:rsid w:val="00F26395"/>
    <w:rsid w:val="00F267E6"/>
    <w:rsid w:val="00F3488F"/>
    <w:rsid w:val="00F405C9"/>
    <w:rsid w:val="00F46F18"/>
    <w:rsid w:val="00F5188C"/>
    <w:rsid w:val="00F56027"/>
    <w:rsid w:val="00F60154"/>
    <w:rsid w:val="00F72A07"/>
    <w:rsid w:val="00F937A4"/>
    <w:rsid w:val="00FA6441"/>
    <w:rsid w:val="00FB005B"/>
    <w:rsid w:val="00FB1F4C"/>
    <w:rsid w:val="00FB48E9"/>
    <w:rsid w:val="00FB687C"/>
    <w:rsid w:val="00FB76F0"/>
    <w:rsid w:val="00FC10C8"/>
    <w:rsid w:val="00FE10D4"/>
    <w:rsid w:val="00FE7A35"/>
    <w:rsid w:val="00FF5AFC"/>
    <w:rsid w:val="00FF6791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postaveni-ceskeho-trhu-prace-v-ramci-eu-4-ctvrtleti-20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96D4-A978-4848-A362-17C58C86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11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1944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11</cp:revision>
  <cp:lastPrinted>2018-05-02T06:15:00Z</cp:lastPrinted>
  <dcterms:created xsi:type="dcterms:W3CDTF">2018-04-25T10:47:00Z</dcterms:created>
  <dcterms:modified xsi:type="dcterms:W3CDTF">2018-05-02T06:24:00Z</dcterms:modified>
</cp:coreProperties>
</file>