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93" w:rsidRDefault="007E7393" w:rsidP="007E7393">
      <w:pPr>
        <w:pStyle w:val="Style268435460"/>
        <w:rPr>
          <w:b/>
          <w:bCs/>
          <w:color w:val="000000"/>
          <w:sz w:val="20"/>
          <w:szCs w:val="20"/>
        </w:rPr>
      </w:pPr>
    </w:p>
    <w:p w:rsidR="005757C0" w:rsidRDefault="00B62D09" w:rsidP="00B62D09">
      <w:pPr>
        <w:pStyle w:val="Zkladntextodsazen"/>
        <w:jc w:val="center"/>
        <w:rPr>
          <w:rFonts w:ascii="Arial" w:hAnsi="Arial" w:cs="Arial"/>
          <w:b/>
          <w:sz w:val="32"/>
          <w:szCs w:val="32"/>
        </w:rPr>
      </w:pPr>
      <w:r w:rsidRPr="00B62D09">
        <w:rPr>
          <w:rFonts w:ascii="Arial" w:hAnsi="Arial" w:cs="Arial"/>
          <w:b/>
          <w:sz w:val="32"/>
          <w:szCs w:val="32"/>
        </w:rPr>
        <w:t>Úvodní poznámka</w:t>
      </w:r>
    </w:p>
    <w:p w:rsidR="00B62D09" w:rsidRDefault="00B62D09" w:rsidP="00B62D09">
      <w:pPr>
        <w:pStyle w:val="Zkladntextodsazen"/>
        <w:jc w:val="center"/>
        <w:rPr>
          <w:rFonts w:ascii="Arial" w:hAnsi="Arial" w:cs="Arial"/>
          <w:b/>
          <w:sz w:val="32"/>
          <w:szCs w:val="32"/>
        </w:rPr>
      </w:pPr>
    </w:p>
    <w:p w:rsidR="004A0146" w:rsidRDefault="004A0146" w:rsidP="00B62D09">
      <w:pPr>
        <w:pStyle w:val="Zkladntextodsazen"/>
        <w:jc w:val="center"/>
        <w:rPr>
          <w:rFonts w:ascii="Arial" w:hAnsi="Arial" w:cs="Arial"/>
          <w:b/>
          <w:sz w:val="32"/>
          <w:szCs w:val="32"/>
        </w:rPr>
      </w:pPr>
    </w:p>
    <w:p w:rsidR="004A0146" w:rsidRDefault="004A0146" w:rsidP="004A0146">
      <w:pPr>
        <w:rPr>
          <w:rFonts w:ascii="Arial" w:hAnsi="Arial" w:cs="Arial"/>
          <w:b/>
          <w:sz w:val="22"/>
          <w:szCs w:val="22"/>
        </w:rPr>
      </w:pPr>
      <w:r w:rsidRPr="004A0146">
        <w:rPr>
          <w:rFonts w:ascii="Arial" w:hAnsi="Arial" w:cs="Arial"/>
          <w:b/>
          <w:sz w:val="22"/>
          <w:szCs w:val="22"/>
        </w:rPr>
        <w:t>Informace k revizi cenových indexů zemědělských výrobců a tržních služeb</w:t>
      </w:r>
    </w:p>
    <w:p w:rsidR="00BD262B" w:rsidRPr="004A0146" w:rsidRDefault="00BD262B" w:rsidP="004A0146">
      <w:pPr>
        <w:rPr>
          <w:rFonts w:ascii="Arial" w:hAnsi="Arial" w:cs="Arial"/>
          <w:b/>
          <w:sz w:val="22"/>
          <w:szCs w:val="22"/>
        </w:rPr>
      </w:pPr>
    </w:p>
    <w:p w:rsidR="00BD262B" w:rsidRPr="00BD262B" w:rsidRDefault="00BD262B" w:rsidP="00BD262B">
      <w:pPr>
        <w:rPr>
          <w:rFonts w:ascii="Arial" w:hAnsi="Arial" w:cs="Arial"/>
          <w:sz w:val="20"/>
        </w:rPr>
      </w:pPr>
      <w:r w:rsidRPr="00BD262B">
        <w:rPr>
          <w:rFonts w:ascii="Arial" w:hAnsi="Arial" w:cs="Arial"/>
          <w:sz w:val="20"/>
        </w:rPr>
        <w:t>Český statistický úřad připrav</w:t>
      </w:r>
      <w:r w:rsidR="009A214D">
        <w:rPr>
          <w:rFonts w:ascii="Arial" w:hAnsi="Arial" w:cs="Arial"/>
          <w:sz w:val="20"/>
        </w:rPr>
        <w:t>il</w:t>
      </w:r>
      <w:r w:rsidRPr="00BD262B">
        <w:rPr>
          <w:rFonts w:ascii="Arial" w:hAnsi="Arial" w:cs="Arial"/>
          <w:sz w:val="20"/>
        </w:rPr>
        <w:t xml:space="preserve"> standardní </w:t>
      </w:r>
      <w:r w:rsidRPr="00BD262B">
        <w:rPr>
          <w:rFonts w:ascii="Arial" w:hAnsi="Arial" w:cs="Arial"/>
          <w:b/>
          <w:sz w:val="20"/>
        </w:rPr>
        <w:t xml:space="preserve">revizi výpočtu indexů cen zemědělských výrobců </w:t>
      </w:r>
      <w:r w:rsidRPr="00BD262B">
        <w:rPr>
          <w:rFonts w:ascii="Arial" w:hAnsi="Arial" w:cs="Arial"/>
          <w:sz w:val="20"/>
        </w:rPr>
        <w:t>a</w:t>
      </w:r>
      <w:r w:rsidRPr="00BD262B">
        <w:rPr>
          <w:rFonts w:ascii="Arial" w:hAnsi="Arial" w:cs="Arial"/>
          <w:b/>
          <w:sz w:val="20"/>
        </w:rPr>
        <w:t> indexů cen tržních služeb</w:t>
      </w:r>
      <w:r w:rsidRPr="00BD262B">
        <w:rPr>
          <w:rFonts w:ascii="Arial" w:hAnsi="Arial" w:cs="Arial"/>
          <w:sz w:val="20"/>
        </w:rPr>
        <w:t xml:space="preserve">. </w:t>
      </w:r>
    </w:p>
    <w:p w:rsidR="00BD262B" w:rsidRPr="00BD262B" w:rsidRDefault="00BD262B" w:rsidP="00BD262B">
      <w:pPr>
        <w:rPr>
          <w:rFonts w:ascii="Arial" w:hAnsi="Arial" w:cs="Arial"/>
          <w:sz w:val="20"/>
        </w:rPr>
      </w:pPr>
      <w:r w:rsidRPr="00BD262B">
        <w:rPr>
          <w:rFonts w:ascii="Arial" w:hAnsi="Arial" w:cs="Arial"/>
          <w:sz w:val="20"/>
        </w:rPr>
        <w:t xml:space="preserve">Cenové </w:t>
      </w:r>
      <w:r w:rsidRPr="00BD262B">
        <w:rPr>
          <w:rFonts w:ascii="Arial" w:hAnsi="Arial" w:cs="Arial"/>
          <w:b/>
          <w:sz w:val="20"/>
        </w:rPr>
        <w:t>indexy zemědělských výrobců</w:t>
      </w:r>
      <w:r w:rsidRPr="00BD262B">
        <w:rPr>
          <w:rFonts w:ascii="Arial" w:hAnsi="Arial" w:cs="Arial"/>
          <w:sz w:val="20"/>
        </w:rPr>
        <w:t xml:space="preserve"> </w:t>
      </w:r>
      <w:r w:rsidR="00790030">
        <w:rPr>
          <w:rFonts w:ascii="Arial" w:hAnsi="Arial" w:cs="Arial"/>
          <w:sz w:val="20"/>
        </w:rPr>
        <w:t>jsou</w:t>
      </w:r>
      <w:r w:rsidRPr="00BD262B">
        <w:rPr>
          <w:rFonts w:ascii="Arial" w:hAnsi="Arial" w:cs="Arial"/>
          <w:sz w:val="20"/>
        </w:rPr>
        <w:t xml:space="preserve"> od ledna 2013 počítány na nových váhových schématech, </w:t>
      </w:r>
      <w:r w:rsidR="000C3DC7">
        <w:rPr>
          <w:rFonts w:ascii="Arial" w:hAnsi="Arial" w:cs="Arial"/>
          <w:sz w:val="20"/>
        </w:rPr>
        <w:t>odvozených</w:t>
      </w:r>
      <w:r w:rsidRPr="00BD262B">
        <w:rPr>
          <w:rFonts w:ascii="Arial" w:hAnsi="Arial" w:cs="Arial"/>
          <w:sz w:val="20"/>
        </w:rPr>
        <w:t xml:space="preserve"> </w:t>
      </w:r>
      <w:r w:rsidR="000C3DC7">
        <w:rPr>
          <w:rFonts w:ascii="Arial" w:hAnsi="Arial" w:cs="Arial"/>
          <w:sz w:val="20"/>
        </w:rPr>
        <w:t>od</w:t>
      </w:r>
      <w:r w:rsidRPr="00BD262B">
        <w:rPr>
          <w:rFonts w:ascii="Arial" w:hAnsi="Arial" w:cs="Arial"/>
          <w:sz w:val="20"/>
        </w:rPr>
        <w:t xml:space="preserve"> průměr</w:t>
      </w:r>
      <w:r w:rsidR="000C3DC7">
        <w:rPr>
          <w:rFonts w:ascii="Arial" w:hAnsi="Arial" w:cs="Arial"/>
          <w:sz w:val="20"/>
        </w:rPr>
        <w:t>u</w:t>
      </w:r>
      <w:r w:rsidRPr="00BD262B">
        <w:rPr>
          <w:rFonts w:ascii="Arial" w:hAnsi="Arial" w:cs="Arial"/>
          <w:sz w:val="20"/>
        </w:rPr>
        <w:t xml:space="preserve"> tržeb za roky 2009, 2010 a 2011. Indexy </w:t>
      </w:r>
      <w:r w:rsidR="00790030">
        <w:rPr>
          <w:rFonts w:ascii="Arial" w:hAnsi="Arial" w:cs="Arial"/>
          <w:sz w:val="20"/>
        </w:rPr>
        <w:t>js</w:t>
      </w:r>
      <w:r w:rsidRPr="00BD262B">
        <w:rPr>
          <w:rFonts w:ascii="Arial" w:hAnsi="Arial" w:cs="Arial"/>
          <w:sz w:val="20"/>
        </w:rPr>
        <w:t xml:space="preserve">ou počítány k novému základu průměr roku 2010 = 100. Zveřejněné indexy za roky 2010, 2011 a 2012 </w:t>
      </w:r>
      <w:r w:rsidR="00790030">
        <w:rPr>
          <w:rFonts w:ascii="Arial" w:hAnsi="Arial" w:cs="Arial"/>
          <w:sz w:val="20"/>
        </w:rPr>
        <w:t>js</w:t>
      </w:r>
      <w:r w:rsidRPr="00BD262B">
        <w:rPr>
          <w:rFonts w:ascii="Arial" w:hAnsi="Arial" w:cs="Arial"/>
          <w:sz w:val="20"/>
        </w:rPr>
        <w:t xml:space="preserve">ou zrevidovány. </w:t>
      </w:r>
    </w:p>
    <w:p w:rsidR="00BD262B" w:rsidRPr="00BD262B" w:rsidRDefault="00BD262B" w:rsidP="00BD262B">
      <w:pPr>
        <w:rPr>
          <w:rFonts w:ascii="Arial" w:hAnsi="Arial" w:cs="Arial"/>
          <w:sz w:val="20"/>
        </w:rPr>
      </w:pPr>
      <w:r w:rsidRPr="00BD262B">
        <w:rPr>
          <w:rFonts w:ascii="Arial" w:hAnsi="Arial" w:cs="Arial"/>
          <w:sz w:val="20"/>
        </w:rPr>
        <w:t xml:space="preserve">Cenové </w:t>
      </w:r>
      <w:r w:rsidRPr="00BD262B">
        <w:rPr>
          <w:rFonts w:ascii="Arial" w:hAnsi="Arial" w:cs="Arial"/>
          <w:b/>
          <w:sz w:val="20"/>
        </w:rPr>
        <w:t>indexy tržních služeb</w:t>
      </w:r>
      <w:r w:rsidRPr="00BD262B">
        <w:rPr>
          <w:rFonts w:ascii="Arial" w:hAnsi="Arial" w:cs="Arial"/>
          <w:sz w:val="20"/>
        </w:rPr>
        <w:t xml:space="preserve"> </w:t>
      </w:r>
      <w:r w:rsidR="00790030">
        <w:rPr>
          <w:rFonts w:ascii="Arial" w:hAnsi="Arial" w:cs="Arial"/>
          <w:sz w:val="20"/>
        </w:rPr>
        <w:t>js</w:t>
      </w:r>
      <w:r w:rsidRPr="00BD262B">
        <w:rPr>
          <w:rFonts w:ascii="Arial" w:hAnsi="Arial" w:cs="Arial"/>
          <w:sz w:val="20"/>
        </w:rPr>
        <w:t xml:space="preserve">ou od ledna 2013 počítány na nových vahách, založených na struktuře tržeb roku 2011. Nově vypočtené indexy k základu průměr roku 2011 = 100 </w:t>
      </w:r>
      <w:r w:rsidR="00790030">
        <w:rPr>
          <w:rFonts w:ascii="Arial" w:hAnsi="Arial" w:cs="Arial"/>
          <w:sz w:val="20"/>
        </w:rPr>
        <w:t>js</w:t>
      </w:r>
      <w:r w:rsidRPr="00BD262B">
        <w:rPr>
          <w:rFonts w:ascii="Arial" w:hAnsi="Arial" w:cs="Arial"/>
          <w:sz w:val="20"/>
        </w:rPr>
        <w:t xml:space="preserve">ou řetězeny ke stávajícímu cenovému základu průměr roku 2005 = 100, čímž bude zajištěno pokračování dosavadních časových řad indexů. Dosud publikované indexy nebudou revidovány. </w:t>
      </w:r>
    </w:p>
    <w:p w:rsidR="00BD262B" w:rsidRPr="00BD262B" w:rsidRDefault="00BD262B" w:rsidP="00BD262B">
      <w:pPr>
        <w:rPr>
          <w:rFonts w:ascii="Arial" w:hAnsi="Arial" w:cs="Arial"/>
          <w:sz w:val="20"/>
          <w:lang w:val="en-US"/>
        </w:rPr>
      </w:pPr>
    </w:p>
    <w:p w:rsidR="00BD262B" w:rsidRPr="00BD262B" w:rsidRDefault="00BD262B" w:rsidP="00BD262B">
      <w:pPr>
        <w:rPr>
          <w:rFonts w:ascii="Arial" w:hAnsi="Arial" w:cs="Arial"/>
          <w:sz w:val="20"/>
        </w:rPr>
      </w:pPr>
      <w:r w:rsidRPr="00BD262B">
        <w:rPr>
          <w:rFonts w:ascii="Arial" w:hAnsi="Arial" w:cs="Arial"/>
          <w:sz w:val="20"/>
        </w:rPr>
        <w:t xml:space="preserve">Zveřejnění cenových indexů za leden 2013 </w:t>
      </w:r>
      <w:r w:rsidR="00790030">
        <w:rPr>
          <w:rFonts w:ascii="Arial" w:hAnsi="Arial" w:cs="Arial"/>
          <w:sz w:val="20"/>
        </w:rPr>
        <w:t>j</w:t>
      </w:r>
      <w:r w:rsidRPr="00BD262B">
        <w:rPr>
          <w:rFonts w:ascii="Arial" w:hAnsi="Arial" w:cs="Arial"/>
          <w:sz w:val="20"/>
        </w:rPr>
        <w:t>e posunuto v souladu s katalogem produktů 2013 o jeden týden na 22. 2. 2013.</w:t>
      </w:r>
    </w:p>
    <w:p w:rsidR="009A214D" w:rsidRDefault="009A214D" w:rsidP="009A214D">
      <w:pPr>
        <w:ind w:firstLine="0"/>
        <w:rPr>
          <w:bCs w:val="0"/>
          <w:sz w:val="20"/>
        </w:rPr>
      </w:pPr>
    </w:p>
    <w:p w:rsidR="009A214D" w:rsidRDefault="009A214D" w:rsidP="00B62D09">
      <w:pPr>
        <w:pStyle w:val="Zkladntextodsazen"/>
        <w:jc w:val="center"/>
        <w:rPr>
          <w:rFonts w:ascii="Arial" w:hAnsi="Arial" w:cs="Arial"/>
          <w:b/>
          <w:sz w:val="32"/>
          <w:szCs w:val="32"/>
        </w:rPr>
      </w:pPr>
    </w:p>
    <w:p w:rsidR="005757C0" w:rsidRPr="00384B50" w:rsidRDefault="005757C0" w:rsidP="00896EF0">
      <w:pPr>
        <w:pStyle w:val="Zkladntextodsazen"/>
        <w:rPr>
          <w:rFonts w:ascii="Arial" w:hAnsi="Arial" w:cs="Arial"/>
          <w:b/>
          <w:sz w:val="20"/>
        </w:rPr>
      </w:pPr>
    </w:p>
    <w:p w:rsidR="006509F3" w:rsidRPr="00384B50" w:rsidRDefault="006509F3" w:rsidP="00384B50">
      <w:pPr>
        <w:pStyle w:val="Zkladntextodsazen"/>
        <w:spacing w:line="269" w:lineRule="auto"/>
        <w:rPr>
          <w:rFonts w:ascii="Arial" w:hAnsi="Arial" w:cs="Arial"/>
          <w:sz w:val="20"/>
        </w:rPr>
      </w:pPr>
      <w:r w:rsidRPr="00384B50">
        <w:rPr>
          <w:rFonts w:ascii="Arial" w:hAnsi="Arial" w:cs="Arial"/>
          <w:sz w:val="20"/>
        </w:rPr>
        <w:t>V informaci je uveden souhrnný přehled o pohybu cenových hladin výrobců. Od</w:t>
      </w:r>
      <w:r w:rsidR="00B62D09">
        <w:rPr>
          <w:rFonts w:ascii="Arial" w:hAnsi="Arial" w:cs="Arial"/>
          <w:sz w:val="20"/>
        </w:rPr>
        <w:t xml:space="preserve"> ledna </w:t>
      </w:r>
      <w:r w:rsidRPr="00384B50">
        <w:rPr>
          <w:rFonts w:ascii="Arial" w:hAnsi="Arial" w:cs="Arial"/>
          <w:sz w:val="20"/>
        </w:rPr>
        <w:t>roku 20</w:t>
      </w:r>
      <w:r w:rsidR="000F4D38" w:rsidRPr="00384B50">
        <w:rPr>
          <w:rFonts w:ascii="Arial" w:hAnsi="Arial" w:cs="Arial"/>
          <w:sz w:val="20"/>
        </w:rPr>
        <w:t>1</w:t>
      </w:r>
      <w:r w:rsidR="00B17BE9" w:rsidRPr="00384B50">
        <w:rPr>
          <w:rFonts w:ascii="Arial" w:hAnsi="Arial" w:cs="Arial"/>
          <w:sz w:val="20"/>
        </w:rPr>
        <w:t>2</w:t>
      </w:r>
      <w:r w:rsidR="000F4D38" w:rsidRPr="00384B50">
        <w:rPr>
          <w:rFonts w:ascii="Arial" w:hAnsi="Arial" w:cs="Arial"/>
          <w:sz w:val="20"/>
        </w:rPr>
        <w:t xml:space="preserve"> došlo ke změně výpočtu u indexů </w:t>
      </w:r>
      <w:r w:rsidR="000F4D38" w:rsidRPr="00467B5B">
        <w:rPr>
          <w:rFonts w:ascii="Arial" w:hAnsi="Arial" w:cs="Arial"/>
          <w:b/>
          <w:sz w:val="20"/>
        </w:rPr>
        <w:t>cen průmyslových výrobců</w:t>
      </w:r>
      <w:r w:rsidR="000F4D38" w:rsidRPr="00384B50">
        <w:rPr>
          <w:rFonts w:ascii="Arial" w:hAnsi="Arial" w:cs="Arial"/>
          <w:sz w:val="20"/>
        </w:rPr>
        <w:t xml:space="preserve"> </w:t>
      </w:r>
      <w:r w:rsidR="00661D00" w:rsidRPr="00384B50">
        <w:rPr>
          <w:rFonts w:ascii="Arial" w:hAnsi="Arial" w:cs="Arial"/>
          <w:sz w:val="20"/>
        </w:rPr>
        <w:t>(</w:t>
      </w:r>
      <w:r w:rsidR="00B17BE9" w:rsidRPr="00384B50">
        <w:rPr>
          <w:rFonts w:ascii="Arial" w:hAnsi="Arial" w:cs="Arial"/>
          <w:sz w:val="20"/>
        </w:rPr>
        <w:t xml:space="preserve">přechod na </w:t>
      </w:r>
      <w:r w:rsidR="00661D00" w:rsidRPr="00384B50">
        <w:rPr>
          <w:rFonts w:ascii="Arial" w:hAnsi="Arial" w:cs="Arial"/>
          <w:sz w:val="20"/>
        </w:rPr>
        <w:t>struktur</w:t>
      </w:r>
      <w:r w:rsidR="00B17BE9" w:rsidRPr="00384B50">
        <w:rPr>
          <w:rFonts w:ascii="Arial" w:hAnsi="Arial" w:cs="Arial"/>
          <w:sz w:val="20"/>
        </w:rPr>
        <w:t>u</w:t>
      </w:r>
      <w:r w:rsidR="00661D00" w:rsidRPr="00384B50">
        <w:rPr>
          <w:rFonts w:ascii="Arial" w:hAnsi="Arial" w:cs="Arial"/>
          <w:sz w:val="20"/>
        </w:rPr>
        <w:t xml:space="preserve"> tržeb z roku 2010) </w:t>
      </w:r>
      <w:r w:rsidR="000F4D38" w:rsidRPr="00384B50">
        <w:rPr>
          <w:rFonts w:ascii="Arial" w:hAnsi="Arial" w:cs="Arial"/>
          <w:sz w:val="20"/>
        </w:rPr>
        <w:t xml:space="preserve">a indexů </w:t>
      </w:r>
      <w:r w:rsidR="000F4D38" w:rsidRPr="00467B5B">
        <w:rPr>
          <w:rFonts w:ascii="Arial" w:hAnsi="Arial" w:cs="Arial"/>
          <w:b/>
          <w:sz w:val="20"/>
        </w:rPr>
        <w:t>cen ve stavebnictví</w:t>
      </w:r>
      <w:r w:rsidR="00661D00" w:rsidRPr="00384B50">
        <w:rPr>
          <w:rFonts w:ascii="Arial" w:hAnsi="Arial" w:cs="Arial"/>
          <w:sz w:val="20"/>
        </w:rPr>
        <w:t xml:space="preserve"> (</w:t>
      </w:r>
      <w:r w:rsidR="00B17BE9" w:rsidRPr="00384B50">
        <w:rPr>
          <w:rFonts w:ascii="Arial" w:hAnsi="Arial" w:cs="Arial"/>
          <w:sz w:val="20"/>
        </w:rPr>
        <w:t xml:space="preserve">přechod na průměrnou </w:t>
      </w:r>
      <w:r w:rsidR="00661D00" w:rsidRPr="00384B50">
        <w:rPr>
          <w:rFonts w:ascii="Arial" w:hAnsi="Arial" w:cs="Arial"/>
          <w:sz w:val="20"/>
        </w:rPr>
        <w:t>struktur</w:t>
      </w:r>
      <w:r w:rsidR="00B17BE9" w:rsidRPr="00384B50">
        <w:rPr>
          <w:rFonts w:ascii="Arial" w:hAnsi="Arial" w:cs="Arial"/>
          <w:sz w:val="20"/>
        </w:rPr>
        <w:t>u</w:t>
      </w:r>
      <w:r w:rsidR="00661D00" w:rsidRPr="00384B50">
        <w:rPr>
          <w:rFonts w:ascii="Arial" w:hAnsi="Arial" w:cs="Arial"/>
          <w:sz w:val="20"/>
        </w:rPr>
        <w:t xml:space="preserve"> tržeb z období 2007</w:t>
      </w:r>
      <w:r w:rsidR="00B62D09">
        <w:rPr>
          <w:rFonts w:ascii="Arial" w:hAnsi="Arial" w:cs="Arial"/>
          <w:sz w:val="20"/>
        </w:rPr>
        <w:t xml:space="preserve"> </w:t>
      </w:r>
      <w:r w:rsidR="00661D00" w:rsidRPr="00384B50">
        <w:rPr>
          <w:rFonts w:ascii="Arial" w:hAnsi="Arial" w:cs="Arial"/>
          <w:sz w:val="20"/>
        </w:rPr>
        <w:t>-</w:t>
      </w:r>
      <w:r w:rsidR="00384B50">
        <w:rPr>
          <w:rFonts w:ascii="Arial" w:hAnsi="Arial" w:cs="Arial"/>
          <w:sz w:val="20"/>
        </w:rPr>
        <w:t xml:space="preserve"> </w:t>
      </w:r>
      <w:r w:rsidR="00661D00" w:rsidRPr="00384B50">
        <w:rPr>
          <w:rFonts w:ascii="Arial" w:hAnsi="Arial" w:cs="Arial"/>
          <w:sz w:val="20"/>
        </w:rPr>
        <w:t>2010)</w:t>
      </w:r>
      <w:r w:rsidR="000F4D38" w:rsidRPr="00384B50">
        <w:rPr>
          <w:rFonts w:ascii="Arial" w:hAnsi="Arial" w:cs="Arial"/>
          <w:sz w:val="20"/>
        </w:rPr>
        <w:t xml:space="preserve">. </w:t>
      </w:r>
      <w:r w:rsidR="00661D00" w:rsidRPr="00384B50">
        <w:rPr>
          <w:rFonts w:ascii="Arial" w:hAnsi="Arial" w:cs="Arial"/>
          <w:sz w:val="20"/>
        </w:rPr>
        <w:t xml:space="preserve">Podrobné informace </w:t>
      </w:r>
      <w:r w:rsidR="006739FC" w:rsidRPr="00384B50">
        <w:rPr>
          <w:rFonts w:ascii="Arial" w:hAnsi="Arial" w:cs="Arial"/>
          <w:sz w:val="20"/>
        </w:rPr>
        <w:t xml:space="preserve">o těchto standardních revizích </w:t>
      </w:r>
      <w:r w:rsidR="00661D00" w:rsidRPr="00384B50">
        <w:rPr>
          <w:rFonts w:ascii="Arial" w:hAnsi="Arial" w:cs="Arial"/>
          <w:sz w:val="20"/>
        </w:rPr>
        <w:t xml:space="preserve">jsou uvedeny na internetových stránkách </w:t>
      </w:r>
      <w:hyperlink r:id="rId7" w:history="1">
        <w:r w:rsidR="00661D00" w:rsidRPr="00B62D09">
          <w:rPr>
            <w:rStyle w:val="Hypertextovodkaz"/>
            <w:rFonts w:ascii="Arial" w:hAnsi="Arial" w:cs="Arial"/>
            <w:sz w:val="20"/>
          </w:rPr>
          <w:t>ČSÚ</w:t>
        </w:r>
      </w:hyperlink>
      <w:r w:rsidR="00661D00" w:rsidRPr="00384B50">
        <w:rPr>
          <w:rFonts w:ascii="Arial" w:hAnsi="Arial" w:cs="Arial"/>
          <w:sz w:val="20"/>
        </w:rPr>
        <w:t xml:space="preserve">. </w:t>
      </w:r>
      <w:r w:rsidR="000F4D38" w:rsidRPr="00384B50">
        <w:rPr>
          <w:rFonts w:ascii="Arial" w:hAnsi="Arial" w:cs="Arial"/>
          <w:sz w:val="20"/>
        </w:rPr>
        <w:t xml:space="preserve">Indexy </w:t>
      </w:r>
      <w:r w:rsidR="000F4D38" w:rsidRPr="00467B5B">
        <w:rPr>
          <w:rFonts w:ascii="Arial" w:hAnsi="Arial" w:cs="Arial"/>
          <w:b/>
          <w:sz w:val="20"/>
        </w:rPr>
        <w:t xml:space="preserve">cen zemědělských výrobců </w:t>
      </w:r>
      <w:r w:rsidR="00384B50" w:rsidRPr="00467B5B">
        <w:rPr>
          <w:rFonts w:ascii="Arial" w:hAnsi="Arial" w:cs="Arial"/>
          <w:sz w:val="20"/>
        </w:rPr>
        <w:t>a</w:t>
      </w:r>
      <w:r w:rsidR="00384B50" w:rsidRPr="00467B5B">
        <w:rPr>
          <w:rFonts w:ascii="Arial" w:hAnsi="Arial" w:cs="Arial"/>
          <w:b/>
          <w:sz w:val="20"/>
        </w:rPr>
        <w:t> </w:t>
      </w:r>
      <w:r w:rsidR="000F4D38" w:rsidRPr="00467B5B">
        <w:rPr>
          <w:rFonts w:ascii="Arial" w:hAnsi="Arial" w:cs="Arial"/>
          <w:b/>
          <w:sz w:val="20"/>
        </w:rPr>
        <w:t>tržních služeb</w:t>
      </w:r>
      <w:r w:rsidR="000F4D38" w:rsidRPr="00384B50">
        <w:rPr>
          <w:rFonts w:ascii="Arial" w:hAnsi="Arial" w:cs="Arial"/>
          <w:sz w:val="20"/>
        </w:rPr>
        <w:t xml:space="preserve"> jsou nadále </w:t>
      </w:r>
      <w:r w:rsidR="00B17BE9" w:rsidRPr="00384B50">
        <w:rPr>
          <w:rFonts w:ascii="Arial" w:hAnsi="Arial" w:cs="Arial"/>
          <w:sz w:val="20"/>
        </w:rPr>
        <w:t xml:space="preserve">počítané </w:t>
      </w:r>
      <w:r w:rsidRPr="00384B50">
        <w:rPr>
          <w:rFonts w:ascii="Arial" w:hAnsi="Arial" w:cs="Arial"/>
          <w:sz w:val="20"/>
        </w:rPr>
        <w:t xml:space="preserve">ze struktury </w:t>
      </w:r>
      <w:r w:rsidR="00661D00" w:rsidRPr="00384B50">
        <w:rPr>
          <w:rFonts w:ascii="Arial" w:hAnsi="Arial" w:cs="Arial"/>
          <w:sz w:val="20"/>
        </w:rPr>
        <w:t xml:space="preserve">tržeb </w:t>
      </w:r>
      <w:r w:rsidRPr="00384B50">
        <w:rPr>
          <w:rFonts w:ascii="Arial" w:hAnsi="Arial" w:cs="Arial"/>
          <w:sz w:val="20"/>
        </w:rPr>
        <w:t>roku 2005</w:t>
      </w:r>
      <w:r w:rsidR="00B62D09">
        <w:rPr>
          <w:rFonts w:ascii="Arial" w:hAnsi="Arial" w:cs="Arial"/>
          <w:sz w:val="20"/>
        </w:rPr>
        <w:t xml:space="preserve"> a revize bude provedena v příštím roce</w:t>
      </w:r>
      <w:r w:rsidRPr="00384B50">
        <w:rPr>
          <w:rFonts w:ascii="Arial" w:hAnsi="Arial" w:cs="Arial"/>
          <w:sz w:val="20"/>
        </w:rPr>
        <w:t>.</w:t>
      </w:r>
      <w:r w:rsidR="00661D00" w:rsidRPr="00384B50">
        <w:rPr>
          <w:rFonts w:ascii="Arial" w:hAnsi="Arial" w:cs="Arial"/>
          <w:sz w:val="20"/>
        </w:rPr>
        <w:t xml:space="preserve"> </w:t>
      </w:r>
    </w:p>
    <w:p w:rsidR="006509F3" w:rsidRPr="00384B50" w:rsidRDefault="006509F3" w:rsidP="00896EF0">
      <w:pPr>
        <w:rPr>
          <w:rFonts w:ascii="Arial" w:hAnsi="Arial" w:cs="Arial"/>
          <w:sz w:val="20"/>
        </w:rPr>
      </w:pPr>
    </w:p>
    <w:p w:rsidR="000055ED" w:rsidRPr="00384B50" w:rsidRDefault="00641153" w:rsidP="00B62D09">
      <w:pPr>
        <w:pStyle w:val="Style268435460"/>
        <w:jc w:val="both"/>
        <w:rPr>
          <w:sz w:val="20"/>
        </w:rPr>
      </w:pPr>
      <w:r w:rsidRPr="00384B50">
        <w:rPr>
          <w:sz w:val="20"/>
          <w:szCs w:val="20"/>
        </w:rPr>
        <w:tab/>
      </w:r>
    </w:p>
    <w:p w:rsidR="000055ED" w:rsidRPr="00384B50" w:rsidRDefault="000055ED" w:rsidP="00384B50">
      <w:pPr>
        <w:pStyle w:val="Zkladntextodsazen"/>
        <w:spacing w:line="276" w:lineRule="auto"/>
        <w:rPr>
          <w:rFonts w:ascii="Arial" w:hAnsi="Arial" w:cs="Arial"/>
          <w:sz w:val="20"/>
        </w:rPr>
      </w:pPr>
      <w:r w:rsidRPr="008E4F18">
        <w:rPr>
          <w:rFonts w:ascii="Arial" w:hAnsi="Arial" w:cs="Arial"/>
          <w:b/>
          <w:sz w:val="20"/>
        </w:rPr>
        <w:t>Cenové indexy</w:t>
      </w:r>
      <w:r w:rsidRPr="00384B50">
        <w:rPr>
          <w:rFonts w:ascii="Arial" w:hAnsi="Arial" w:cs="Arial"/>
          <w:sz w:val="20"/>
        </w:rPr>
        <w:t xml:space="preserve"> jsou vypočítávány na základě cen za výběrové soubory reprezentantů a vybrané zpravodajské jednotky agregací jednoduchých indexů cen reprezentantů do úhrnů pomocí výpočetního vzorce typu Laspeyres v modifikované podobě. </w:t>
      </w:r>
    </w:p>
    <w:p w:rsidR="000055ED" w:rsidRPr="00384B50" w:rsidRDefault="000055ED" w:rsidP="00896EF0">
      <w:pPr>
        <w:rPr>
          <w:rFonts w:ascii="Arial" w:hAnsi="Arial" w:cs="Arial"/>
          <w:sz w:val="20"/>
        </w:rPr>
      </w:pPr>
    </w:p>
    <w:p w:rsidR="000055ED" w:rsidRPr="00384B50" w:rsidRDefault="000055ED" w:rsidP="00896EF0">
      <w:pPr>
        <w:rPr>
          <w:rFonts w:ascii="Arial" w:hAnsi="Arial" w:cs="Arial"/>
          <w:sz w:val="20"/>
        </w:rPr>
      </w:pPr>
    </w:p>
    <w:p w:rsidR="000055ED" w:rsidRPr="00384B50" w:rsidRDefault="000055ED" w:rsidP="00896EF0">
      <w:pPr>
        <w:rPr>
          <w:rFonts w:ascii="Arial" w:hAnsi="Arial" w:cs="Arial"/>
          <w:sz w:val="20"/>
        </w:rPr>
      </w:pPr>
    </w:p>
    <w:p w:rsidR="000055ED" w:rsidRPr="00384B50" w:rsidRDefault="000055ED" w:rsidP="00896EF0">
      <w:pPr>
        <w:rPr>
          <w:rFonts w:ascii="Arial" w:hAnsi="Arial" w:cs="Arial"/>
          <w:sz w:val="20"/>
        </w:rPr>
      </w:pPr>
    </w:p>
    <w:p w:rsidR="000055ED" w:rsidRPr="00384B50" w:rsidRDefault="000055ED" w:rsidP="00896EF0">
      <w:pPr>
        <w:rPr>
          <w:rFonts w:ascii="Arial" w:hAnsi="Arial" w:cs="Arial"/>
          <w:sz w:val="20"/>
        </w:rPr>
      </w:pPr>
      <w:r w:rsidRPr="00384B50">
        <w:rPr>
          <w:rFonts w:ascii="Arial" w:hAnsi="Arial" w:cs="Arial"/>
          <w:sz w:val="20"/>
        </w:rPr>
        <w:tab/>
      </w:r>
      <w:r w:rsidRPr="00384B50">
        <w:rPr>
          <w:rFonts w:ascii="Arial" w:hAnsi="Arial" w:cs="Arial"/>
          <w:sz w:val="20"/>
        </w:rPr>
        <w:tab/>
      </w:r>
      <w:r w:rsidRPr="00384B50">
        <w:rPr>
          <w:rFonts w:ascii="Arial" w:hAnsi="Arial" w:cs="Arial"/>
          <w:sz w:val="20"/>
        </w:rPr>
        <w:tab/>
      </w:r>
      <w:r w:rsidRPr="00384B50">
        <w:rPr>
          <w:rFonts w:ascii="Arial" w:hAnsi="Arial" w:cs="Arial"/>
          <w:sz w:val="20"/>
        </w:rPr>
        <w:tab/>
      </w:r>
      <w:r w:rsidRPr="00384B50">
        <w:rPr>
          <w:rFonts w:ascii="Arial" w:hAnsi="Arial" w:cs="Arial"/>
          <w:sz w:val="20"/>
        </w:rPr>
        <w:tab/>
      </w:r>
      <w:r w:rsidRPr="00384B50">
        <w:rPr>
          <w:rFonts w:ascii="Arial" w:hAnsi="Arial" w:cs="Arial"/>
          <w:sz w:val="20"/>
        </w:rPr>
        <w:tab/>
      </w:r>
      <w:r w:rsidRPr="00384B50">
        <w:rPr>
          <w:rFonts w:ascii="Arial" w:hAnsi="Arial" w:cs="Arial"/>
          <w:position w:val="-30"/>
          <w:sz w:val="20"/>
        </w:rPr>
        <w:object w:dxaOrig="19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8" o:title=""/>
          </v:shape>
          <o:OLEObject Type="Embed" ProgID="Equation.3" ShapeID="_x0000_i1025" DrawAspect="Content" ObjectID="_1422939243" r:id="rId9"/>
        </w:object>
      </w:r>
    </w:p>
    <w:p w:rsidR="000055ED" w:rsidRPr="00384B50" w:rsidRDefault="000055ED" w:rsidP="00896EF0">
      <w:pPr>
        <w:rPr>
          <w:rFonts w:ascii="Arial" w:hAnsi="Arial" w:cs="Arial"/>
          <w:sz w:val="20"/>
        </w:rPr>
      </w:pPr>
      <w:r w:rsidRPr="00384B50">
        <w:rPr>
          <w:rFonts w:ascii="Arial" w:hAnsi="Arial" w:cs="Arial"/>
          <w:b/>
          <w:i/>
          <w:iCs/>
          <w:sz w:val="20"/>
        </w:rPr>
        <w:t>p</w:t>
      </w:r>
      <w:r w:rsidRPr="00384B50">
        <w:rPr>
          <w:rFonts w:ascii="Arial" w:hAnsi="Arial" w:cs="Arial"/>
          <w:i/>
          <w:iCs/>
          <w:sz w:val="20"/>
          <w:vertAlign w:val="subscript"/>
        </w:rPr>
        <w:t>1</w:t>
      </w:r>
      <w:r w:rsidRPr="00384B50">
        <w:rPr>
          <w:rFonts w:ascii="Arial" w:hAnsi="Arial" w:cs="Arial"/>
          <w:sz w:val="20"/>
        </w:rPr>
        <w:t xml:space="preserve">     = cena ve sledovaném období</w:t>
      </w:r>
    </w:p>
    <w:p w:rsidR="000055ED" w:rsidRPr="00384B50" w:rsidRDefault="000055ED" w:rsidP="00896EF0">
      <w:pPr>
        <w:rPr>
          <w:rFonts w:ascii="Arial" w:hAnsi="Arial" w:cs="Arial"/>
          <w:sz w:val="20"/>
        </w:rPr>
      </w:pPr>
      <w:r w:rsidRPr="00384B50">
        <w:rPr>
          <w:rFonts w:ascii="Arial" w:hAnsi="Arial" w:cs="Arial"/>
          <w:b/>
          <w:i/>
          <w:iCs/>
          <w:sz w:val="20"/>
        </w:rPr>
        <w:t>p</w:t>
      </w:r>
      <w:r w:rsidRPr="00384B50">
        <w:rPr>
          <w:rFonts w:ascii="Arial" w:hAnsi="Arial" w:cs="Arial"/>
          <w:b/>
          <w:i/>
          <w:iCs/>
          <w:sz w:val="20"/>
          <w:vertAlign w:val="subscript"/>
        </w:rPr>
        <w:t>0</w:t>
      </w:r>
      <w:r w:rsidRPr="00384B50">
        <w:rPr>
          <w:rFonts w:ascii="Arial" w:hAnsi="Arial" w:cs="Arial"/>
          <w:sz w:val="20"/>
        </w:rPr>
        <w:t xml:space="preserve">     = cena v základním období</w:t>
      </w:r>
    </w:p>
    <w:p w:rsidR="000055ED" w:rsidRPr="00384B50" w:rsidRDefault="000055ED" w:rsidP="00896EF0">
      <w:pPr>
        <w:rPr>
          <w:rFonts w:ascii="Arial" w:hAnsi="Arial" w:cs="Arial"/>
          <w:sz w:val="20"/>
        </w:rPr>
      </w:pPr>
      <w:r w:rsidRPr="00384B50">
        <w:rPr>
          <w:rFonts w:ascii="Arial" w:hAnsi="Arial" w:cs="Arial"/>
          <w:b/>
          <w:i/>
          <w:iCs/>
          <w:sz w:val="20"/>
        </w:rPr>
        <w:t>p</w:t>
      </w:r>
      <w:r w:rsidRPr="00384B50">
        <w:rPr>
          <w:rFonts w:ascii="Arial" w:hAnsi="Arial" w:cs="Arial"/>
          <w:b/>
          <w:i/>
          <w:iCs/>
          <w:sz w:val="20"/>
          <w:vertAlign w:val="subscript"/>
        </w:rPr>
        <w:t>0</w:t>
      </w:r>
      <w:r w:rsidRPr="00384B50">
        <w:rPr>
          <w:rFonts w:ascii="Arial" w:hAnsi="Arial" w:cs="Arial"/>
          <w:b/>
          <w:i/>
          <w:iCs/>
          <w:sz w:val="20"/>
        </w:rPr>
        <w:t xml:space="preserve"> q</w:t>
      </w:r>
      <w:r w:rsidRPr="00384B50">
        <w:rPr>
          <w:rFonts w:ascii="Arial" w:hAnsi="Arial" w:cs="Arial"/>
          <w:b/>
          <w:i/>
          <w:iCs/>
          <w:sz w:val="20"/>
          <w:vertAlign w:val="subscript"/>
        </w:rPr>
        <w:t>0</w:t>
      </w:r>
      <w:r w:rsidRPr="00384B50">
        <w:rPr>
          <w:rFonts w:ascii="Arial" w:hAnsi="Arial" w:cs="Arial"/>
          <w:sz w:val="20"/>
        </w:rPr>
        <w:t xml:space="preserve"> = stálá váha - hodnotový ukazate</w:t>
      </w:r>
      <w:r w:rsidR="001F6F6A" w:rsidRPr="00384B50">
        <w:rPr>
          <w:rFonts w:ascii="Arial" w:hAnsi="Arial" w:cs="Arial"/>
          <w:sz w:val="20"/>
        </w:rPr>
        <w:t>l</w:t>
      </w:r>
      <w:r w:rsidRPr="00384B50">
        <w:rPr>
          <w:rFonts w:ascii="Arial" w:hAnsi="Arial" w:cs="Arial"/>
          <w:sz w:val="20"/>
        </w:rPr>
        <w:t>, zpravidla v promilích</w:t>
      </w:r>
    </w:p>
    <w:p w:rsidR="000055ED" w:rsidRPr="00384B50" w:rsidRDefault="000055ED" w:rsidP="00896EF0">
      <w:pPr>
        <w:rPr>
          <w:rFonts w:ascii="Arial" w:hAnsi="Arial" w:cs="Arial"/>
          <w:sz w:val="20"/>
        </w:rPr>
      </w:pPr>
      <w:r w:rsidRPr="00384B50">
        <w:rPr>
          <w:rFonts w:ascii="Arial" w:hAnsi="Arial" w:cs="Arial"/>
          <w:sz w:val="20"/>
        </w:rPr>
        <w:t xml:space="preserve">            (tržby, výnosy v roce 2005)</w:t>
      </w:r>
    </w:p>
    <w:p w:rsidR="000055ED" w:rsidRPr="00384B50" w:rsidRDefault="000055ED" w:rsidP="00896EF0">
      <w:pPr>
        <w:rPr>
          <w:rFonts w:ascii="Arial" w:hAnsi="Arial" w:cs="Arial"/>
          <w:sz w:val="20"/>
        </w:rPr>
      </w:pPr>
    </w:p>
    <w:p w:rsidR="000055ED" w:rsidRPr="00384B50" w:rsidRDefault="000055ED" w:rsidP="00896EF0">
      <w:pPr>
        <w:rPr>
          <w:rFonts w:ascii="Arial" w:hAnsi="Arial" w:cs="Arial"/>
          <w:sz w:val="20"/>
        </w:rPr>
      </w:pPr>
    </w:p>
    <w:p w:rsidR="000055ED" w:rsidRPr="00384B50" w:rsidRDefault="000055ED" w:rsidP="00896EF0">
      <w:pPr>
        <w:rPr>
          <w:rFonts w:ascii="Arial" w:hAnsi="Arial" w:cs="Arial"/>
          <w:sz w:val="20"/>
        </w:rPr>
      </w:pPr>
    </w:p>
    <w:p w:rsidR="000055ED" w:rsidRPr="00384B50" w:rsidRDefault="000055ED" w:rsidP="00896EF0">
      <w:pPr>
        <w:rPr>
          <w:rFonts w:ascii="Arial" w:hAnsi="Arial" w:cs="Arial"/>
          <w:sz w:val="20"/>
        </w:rPr>
      </w:pPr>
      <w:r w:rsidRPr="00384B50">
        <w:rPr>
          <w:rFonts w:ascii="Arial" w:hAnsi="Arial" w:cs="Arial"/>
          <w:sz w:val="20"/>
        </w:rPr>
        <w:tab/>
      </w:r>
    </w:p>
    <w:p w:rsidR="000055ED" w:rsidRPr="00384B50" w:rsidRDefault="000055ED" w:rsidP="00384B50">
      <w:pPr>
        <w:pStyle w:val="Zkladntextodsazen"/>
        <w:spacing w:line="276" w:lineRule="auto"/>
        <w:rPr>
          <w:rFonts w:ascii="Arial" w:hAnsi="Arial" w:cs="Arial"/>
          <w:sz w:val="20"/>
        </w:rPr>
      </w:pPr>
      <w:r w:rsidRPr="00384B50">
        <w:rPr>
          <w:rFonts w:ascii="Arial" w:hAnsi="Arial" w:cs="Arial"/>
          <w:sz w:val="20"/>
        </w:rPr>
        <w:t>Podrobné členění uvedených úhrnných indexů včetně metodických vysvětlivek je obsaženo v </w:t>
      </w:r>
      <w:hyperlink r:id="rId10" w:history="1">
        <w:r w:rsidRPr="00B62D09">
          <w:rPr>
            <w:rStyle w:val="Hypertextovodkaz"/>
            <w:rFonts w:ascii="Arial" w:hAnsi="Arial" w:cs="Arial"/>
            <w:sz w:val="20"/>
          </w:rPr>
          <w:t>samostatných publikacích</w:t>
        </w:r>
      </w:hyperlink>
      <w:r w:rsidRPr="00384B50">
        <w:rPr>
          <w:rFonts w:ascii="Arial" w:hAnsi="Arial" w:cs="Arial"/>
          <w:sz w:val="20"/>
        </w:rPr>
        <w:t>, které jsou k dispozici vždy 25. kalen</w:t>
      </w:r>
      <w:r w:rsidR="008C4816" w:rsidRPr="00384B50">
        <w:rPr>
          <w:rFonts w:ascii="Arial" w:hAnsi="Arial" w:cs="Arial"/>
          <w:sz w:val="20"/>
        </w:rPr>
        <w:t>dářní den po sledovaném období</w:t>
      </w:r>
      <w:r w:rsidR="00384B50" w:rsidRPr="00384B50">
        <w:rPr>
          <w:rFonts w:ascii="Arial" w:hAnsi="Arial" w:cs="Arial"/>
          <w:sz w:val="20"/>
        </w:rPr>
        <w:t>.</w:t>
      </w:r>
    </w:p>
    <w:sectPr w:rsidR="000055ED" w:rsidRPr="00384B50" w:rsidSect="00573383">
      <w:type w:val="continuous"/>
      <w:pgSz w:w="11906" w:h="16838"/>
      <w:pgMar w:top="1985" w:right="1418" w:bottom="1985" w:left="1418" w:header="1701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DAF" w:rsidRDefault="00122DAF" w:rsidP="004A0146">
      <w:r>
        <w:separator/>
      </w:r>
    </w:p>
  </w:endnote>
  <w:endnote w:type="continuationSeparator" w:id="0">
    <w:p w:rsidR="00122DAF" w:rsidRDefault="00122DAF" w:rsidP="004A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 New Roman CE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DAF" w:rsidRDefault="00122DAF" w:rsidP="004A0146">
      <w:r>
        <w:separator/>
      </w:r>
    </w:p>
  </w:footnote>
  <w:footnote w:type="continuationSeparator" w:id="0">
    <w:p w:rsidR="00122DAF" w:rsidRDefault="00122DAF" w:rsidP="004A0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393"/>
    <w:rsid w:val="000055ED"/>
    <w:rsid w:val="000400A4"/>
    <w:rsid w:val="000A2268"/>
    <w:rsid w:val="000C3DC7"/>
    <w:rsid w:val="000C7E42"/>
    <w:rsid w:val="000F4D38"/>
    <w:rsid w:val="00122DAF"/>
    <w:rsid w:val="001271B3"/>
    <w:rsid w:val="001603F5"/>
    <w:rsid w:val="001F6F6A"/>
    <w:rsid w:val="00217E09"/>
    <w:rsid w:val="002464D7"/>
    <w:rsid w:val="0028490A"/>
    <w:rsid w:val="002C0FE1"/>
    <w:rsid w:val="00384B50"/>
    <w:rsid w:val="00394362"/>
    <w:rsid w:val="00467B5B"/>
    <w:rsid w:val="004A0146"/>
    <w:rsid w:val="004A2A04"/>
    <w:rsid w:val="00573383"/>
    <w:rsid w:val="005757C0"/>
    <w:rsid w:val="00641153"/>
    <w:rsid w:val="006509F3"/>
    <w:rsid w:val="00661D00"/>
    <w:rsid w:val="006739FC"/>
    <w:rsid w:val="00767C14"/>
    <w:rsid w:val="00790030"/>
    <w:rsid w:val="007E7393"/>
    <w:rsid w:val="00896EF0"/>
    <w:rsid w:val="008A2A70"/>
    <w:rsid w:val="008C4816"/>
    <w:rsid w:val="008E399D"/>
    <w:rsid w:val="008E4F18"/>
    <w:rsid w:val="00930275"/>
    <w:rsid w:val="00937CDF"/>
    <w:rsid w:val="009A214D"/>
    <w:rsid w:val="00A26A81"/>
    <w:rsid w:val="00AD6672"/>
    <w:rsid w:val="00AD7421"/>
    <w:rsid w:val="00B050D7"/>
    <w:rsid w:val="00B17BE9"/>
    <w:rsid w:val="00B47EC6"/>
    <w:rsid w:val="00B62D09"/>
    <w:rsid w:val="00B718DB"/>
    <w:rsid w:val="00B7699B"/>
    <w:rsid w:val="00BD262B"/>
    <w:rsid w:val="00C96373"/>
    <w:rsid w:val="00CD6577"/>
    <w:rsid w:val="00D62AF6"/>
    <w:rsid w:val="00EF4362"/>
    <w:rsid w:val="00F311E4"/>
    <w:rsid w:val="00FF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6EF0"/>
    <w:pPr>
      <w:autoSpaceDE w:val="0"/>
      <w:autoSpaceDN w:val="0"/>
      <w:adjustRightInd w:val="0"/>
      <w:ind w:firstLine="680"/>
      <w:jc w:val="both"/>
    </w:pPr>
    <w:rPr>
      <w:bCs/>
      <w:color w:val="000000"/>
      <w:sz w:val="18"/>
    </w:rPr>
  </w:style>
  <w:style w:type="paragraph" w:styleId="Nadpis1">
    <w:name w:val="heading 1"/>
    <w:basedOn w:val="Normln"/>
    <w:next w:val="Normln"/>
    <w:qFormat/>
    <w:rsid w:val="00573383"/>
    <w:pPr>
      <w:keepNext/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0"/>
    </w:pPr>
    <w:rPr>
      <w:rFonts w:ascii="Times New Roman CE obyčejné" w:hAnsi="Times New Roman CE obyčejné"/>
      <w:b/>
      <w:bCs w:val="0"/>
      <w:sz w:val="26"/>
    </w:rPr>
  </w:style>
  <w:style w:type="paragraph" w:styleId="Nadpis2">
    <w:name w:val="heading 2"/>
    <w:basedOn w:val="Normln"/>
    <w:next w:val="Normln"/>
    <w:qFormat/>
    <w:rsid w:val="0057338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  <w:outlineLvl w:val="1"/>
    </w:pPr>
    <w:rPr>
      <w:b/>
      <w:bCs w:val="0"/>
      <w:i/>
      <w:iCs/>
      <w:sz w:val="20"/>
      <w:szCs w:val="30"/>
      <w:u w:val="single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73383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Times New Roman CE obyčejné" w:hAnsi="Times New Roman CE obyčejné"/>
      <w:sz w:val="22"/>
    </w:rPr>
  </w:style>
  <w:style w:type="paragraph" w:styleId="Nzev">
    <w:name w:val="Title"/>
    <w:basedOn w:val="Normln"/>
    <w:qFormat/>
    <w:rsid w:val="00573383"/>
    <w:pPr>
      <w:jc w:val="center"/>
    </w:pPr>
    <w:rPr>
      <w:rFonts w:ascii="Times New Roman CE obyčejné" w:hAnsi="Times New Roman CE obyčejné"/>
      <w:b/>
      <w:bCs w:val="0"/>
      <w:i/>
      <w:iCs/>
      <w:sz w:val="26"/>
      <w:szCs w:val="30"/>
      <w:u w:val="single"/>
    </w:rPr>
  </w:style>
  <w:style w:type="paragraph" w:styleId="Zkladntextodsazen">
    <w:name w:val="Body Text Indent"/>
    <w:basedOn w:val="Normln"/>
    <w:semiHidden/>
    <w:rsid w:val="00573383"/>
    <w:pPr>
      <w:tabs>
        <w:tab w:val="left" w:pos="-1440"/>
        <w:tab w:val="left" w:pos="-720"/>
        <w:tab w:val="left" w:pos="0"/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Times New Roman CE obyčejné" w:hAnsi="Times New Roman CE obyčejné"/>
    </w:rPr>
  </w:style>
  <w:style w:type="paragraph" w:styleId="Zkladntext2">
    <w:name w:val="Body Text 2"/>
    <w:basedOn w:val="Normln"/>
    <w:semiHidden/>
    <w:rsid w:val="0057338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</w:pPr>
    <w:rPr>
      <w:lang w:val="en-GB"/>
    </w:rPr>
  </w:style>
  <w:style w:type="paragraph" w:styleId="Zkladntext3">
    <w:name w:val="Body Text 3"/>
    <w:basedOn w:val="Normln"/>
    <w:semiHidden/>
    <w:rsid w:val="0057338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</w:pPr>
    <w:rPr>
      <w:b/>
      <w:bCs w:val="0"/>
      <w:lang w:val="en-GB"/>
    </w:rPr>
  </w:style>
  <w:style w:type="paragraph" w:customStyle="1" w:styleId="Normln0">
    <w:name w:val="Normln"/>
    <w:uiPriority w:val="99"/>
    <w:rsid w:val="00573383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customStyle="1" w:styleId="Style268435460">
    <w:name w:val="Style268435460"/>
    <w:rsid w:val="007E73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2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27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09F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2D09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A01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0146"/>
    <w:rPr>
      <w:bCs/>
      <w:color w:val="000000"/>
      <w:sz w:val="18"/>
    </w:rPr>
  </w:style>
  <w:style w:type="paragraph" w:styleId="Zpat">
    <w:name w:val="footer"/>
    <w:basedOn w:val="Normln"/>
    <w:link w:val="ZpatChar"/>
    <w:uiPriority w:val="99"/>
    <w:semiHidden/>
    <w:unhideWhenUsed/>
    <w:rsid w:val="004A01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0146"/>
    <w:rPr>
      <w:bCs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czso.cz/csu/redakce.nsf/i/revize_ceny_vyrobc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zso.cz/csu/edicniplan.nsf/aktual/ep-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28C8-36F8-458D-837F-2007F26F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Úvodní poznámka</vt:lpstr>
    </vt:vector>
  </TitlesOfParts>
  <Company>ČSÚ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Úvodní poznámka</dc:title>
  <dc:subject/>
  <dc:creator>ČSÚ</dc:creator>
  <cp:keywords/>
  <dc:description/>
  <cp:lastModifiedBy>Bastyr349</cp:lastModifiedBy>
  <cp:revision>11</cp:revision>
  <cp:lastPrinted>2012-03-12T12:42:00Z</cp:lastPrinted>
  <dcterms:created xsi:type="dcterms:W3CDTF">2012-03-13T13:13:00Z</dcterms:created>
  <dcterms:modified xsi:type="dcterms:W3CDTF">2013-02-21T07:08:00Z</dcterms:modified>
</cp:coreProperties>
</file>