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3E" w:rsidRPr="00D03A4A" w:rsidRDefault="00336C3E" w:rsidP="00E66AEF">
      <w:pPr>
        <w:pStyle w:val="Nzev"/>
        <w:spacing w:after="240"/>
        <w:ind w:firstLine="720"/>
        <w:jc w:val="left"/>
        <w:outlineLvl w:val="0"/>
        <w:rPr>
          <w:rFonts w:ascii="Arial" w:hAnsi="Arial" w:cs="Arial"/>
          <w:sz w:val="32"/>
          <w:szCs w:val="32"/>
        </w:rPr>
      </w:pPr>
      <w:r w:rsidRPr="00D03A4A">
        <w:rPr>
          <w:rFonts w:ascii="Arial" w:hAnsi="Arial" w:cs="Arial"/>
          <w:sz w:val="32"/>
          <w:szCs w:val="32"/>
        </w:rPr>
        <w:t>STRUČNÝ KOMENTÁŘ</w:t>
      </w:r>
    </w:p>
    <w:p w:rsidR="00336C3E" w:rsidRPr="00D03A4A" w:rsidRDefault="00071FE3" w:rsidP="000E5EA6">
      <w:pPr>
        <w:pStyle w:val="Zkladntextodsazen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Obsahem </w:t>
      </w:r>
      <w:r w:rsidR="002D380D">
        <w:rPr>
          <w:rFonts w:ascii="Arial" w:hAnsi="Arial" w:cs="Arial"/>
          <w:sz w:val="20"/>
          <w:szCs w:val="20"/>
        </w:rPr>
        <w:t>P</w:t>
      </w:r>
      <w:r w:rsidR="000E5EA6" w:rsidRPr="00D03A4A">
        <w:rPr>
          <w:rFonts w:ascii="Arial" w:hAnsi="Arial" w:cs="Arial"/>
          <w:sz w:val="20"/>
          <w:szCs w:val="20"/>
        </w:rPr>
        <w:t xml:space="preserve">ublikace </w:t>
      </w:r>
      <w:r>
        <w:rPr>
          <w:rFonts w:ascii="Arial" w:hAnsi="Arial" w:cs="Arial"/>
          <w:sz w:val="20"/>
          <w:szCs w:val="20"/>
        </w:rPr>
        <w:t>jsou</w:t>
      </w:r>
      <w:r w:rsidR="000E5EA6" w:rsidRPr="00D03A4A">
        <w:rPr>
          <w:rFonts w:ascii="Arial" w:hAnsi="Arial" w:cs="Arial"/>
          <w:sz w:val="20"/>
          <w:szCs w:val="20"/>
        </w:rPr>
        <w:t xml:space="preserve"> výsledky </w:t>
      </w:r>
      <w:r>
        <w:rPr>
          <w:rFonts w:ascii="Arial" w:hAnsi="Arial" w:cs="Arial"/>
          <w:sz w:val="20"/>
          <w:szCs w:val="20"/>
        </w:rPr>
        <w:t>patnáctého</w:t>
      </w:r>
      <w:r w:rsidR="002D380D">
        <w:rPr>
          <w:rFonts w:ascii="Arial" w:hAnsi="Arial" w:cs="Arial"/>
          <w:sz w:val="20"/>
          <w:szCs w:val="20"/>
        </w:rPr>
        <w:t xml:space="preserve"> </w:t>
      </w:r>
      <w:r w:rsidR="000E5EA6" w:rsidRPr="00D03A4A">
        <w:rPr>
          <w:rFonts w:ascii="Arial" w:hAnsi="Arial" w:cs="Arial"/>
          <w:sz w:val="20"/>
          <w:szCs w:val="20"/>
        </w:rPr>
        <w:t xml:space="preserve">ročníku výběrového šetření </w:t>
      </w:r>
      <w:r w:rsidR="000E5EA6" w:rsidRPr="00D03A4A">
        <w:rPr>
          <w:rFonts w:ascii="Arial" w:hAnsi="Arial" w:cs="Arial"/>
          <w:i/>
          <w:sz w:val="20"/>
          <w:szCs w:val="20"/>
        </w:rPr>
        <w:t>Životní podmínky</w:t>
      </w:r>
      <w:r w:rsidR="00852F45">
        <w:rPr>
          <w:rFonts w:ascii="Arial" w:hAnsi="Arial" w:cs="Arial"/>
          <w:sz w:val="20"/>
          <w:szCs w:val="20"/>
        </w:rPr>
        <w:t xml:space="preserve">, které </w:t>
      </w:r>
      <w:r w:rsidR="002D380D">
        <w:rPr>
          <w:rFonts w:ascii="Arial" w:hAnsi="Arial" w:cs="Arial"/>
          <w:sz w:val="20"/>
          <w:szCs w:val="20"/>
        </w:rPr>
        <w:t>se uskutečnilo</w:t>
      </w:r>
      <w:r w:rsidR="00852F45">
        <w:rPr>
          <w:rFonts w:ascii="Arial" w:hAnsi="Arial" w:cs="Arial"/>
          <w:sz w:val="20"/>
          <w:szCs w:val="20"/>
        </w:rPr>
        <w:t xml:space="preserve"> na jaře 201</w:t>
      </w:r>
      <w:r>
        <w:rPr>
          <w:rFonts w:ascii="Arial" w:hAnsi="Arial" w:cs="Arial"/>
          <w:sz w:val="20"/>
          <w:szCs w:val="20"/>
        </w:rPr>
        <w:t xml:space="preserve">9 a které </w:t>
      </w:r>
      <w:r w:rsidR="000E5EA6" w:rsidRPr="00D03A4A">
        <w:rPr>
          <w:rFonts w:ascii="Arial" w:hAnsi="Arial" w:cs="Arial"/>
          <w:sz w:val="20"/>
          <w:szCs w:val="20"/>
        </w:rPr>
        <w:t>map</w:t>
      </w:r>
      <w:r>
        <w:rPr>
          <w:rFonts w:ascii="Arial" w:hAnsi="Arial" w:cs="Arial"/>
          <w:sz w:val="20"/>
          <w:szCs w:val="20"/>
        </w:rPr>
        <w:t>ovalo</w:t>
      </w:r>
      <w:r w:rsidR="000E5EA6" w:rsidRPr="00D03A4A">
        <w:rPr>
          <w:rFonts w:ascii="Arial" w:hAnsi="Arial" w:cs="Arial"/>
          <w:sz w:val="20"/>
          <w:szCs w:val="20"/>
        </w:rPr>
        <w:t xml:space="preserve"> situaci českých domácností v roce 201</w:t>
      </w:r>
      <w:r>
        <w:rPr>
          <w:rFonts w:ascii="Arial" w:hAnsi="Arial" w:cs="Arial"/>
          <w:sz w:val="20"/>
          <w:szCs w:val="20"/>
        </w:rPr>
        <w:t>8</w:t>
      </w:r>
      <w:r w:rsidR="000E5EA6" w:rsidRPr="00D03A4A">
        <w:rPr>
          <w:rFonts w:ascii="Arial" w:hAnsi="Arial" w:cs="Arial"/>
          <w:sz w:val="20"/>
          <w:szCs w:val="20"/>
        </w:rPr>
        <w:t xml:space="preserve"> a v </w:t>
      </w:r>
      <w:r>
        <w:rPr>
          <w:rFonts w:ascii="Arial" w:hAnsi="Arial" w:cs="Arial"/>
          <w:sz w:val="20"/>
          <w:szCs w:val="20"/>
        </w:rPr>
        <w:t>období</w:t>
      </w:r>
      <w:r w:rsidR="000E5EA6" w:rsidRPr="00D03A4A">
        <w:rPr>
          <w:rFonts w:ascii="Arial" w:hAnsi="Arial" w:cs="Arial"/>
          <w:sz w:val="20"/>
          <w:szCs w:val="20"/>
        </w:rPr>
        <w:t xml:space="preserve"> dotazování. </w:t>
      </w:r>
      <w:r w:rsidRPr="00071FE3">
        <w:rPr>
          <w:rFonts w:ascii="Arial" w:hAnsi="Arial" w:cs="Arial"/>
          <w:sz w:val="20"/>
          <w:szCs w:val="20"/>
        </w:rPr>
        <w:t xml:space="preserve">Cílem </w:t>
      </w:r>
      <w:r>
        <w:rPr>
          <w:rFonts w:ascii="Arial" w:hAnsi="Arial" w:cs="Arial"/>
          <w:sz w:val="20"/>
          <w:szCs w:val="20"/>
        </w:rPr>
        <w:t xml:space="preserve">pravidelného </w:t>
      </w:r>
      <w:r w:rsidRPr="00071FE3">
        <w:rPr>
          <w:rFonts w:ascii="Arial" w:hAnsi="Arial" w:cs="Arial"/>
          <w:sz w:val="20"/>
          <w:szCs w:val="20"/>
        </w:rPr>
        <w:t>šetření je mimo jiné získat údaje o finanční situaci různých typů domácností, kvalitě a nákladech na bydlení, vybavenosti bytů i zdravotních, pracovních a materiálních podmínkách domácností a jejich jednotlivých členů. Obdobné zjišťování zároveň probíhá v celkem 34 evropských zemích.</w:t>
      </w:r>
      <w:r w:rsidR="000E5EA6" w:rsidRPr="00D03A4A">
        <w:rPr>
          <w:rFonts w:ascii="Arial" w:hAnsi="Arial" w:cs="Arial"/>
          <w:sz w:val="20"/>
          <w:szCs w:val="20"/>
        </w:rPr>
        <w:t xml:space="preserve"> </w:t>
      </w:r>
      <w:r w:rsidR="001E2021">
        <w:rPr>
          <w:rFonts w:ascii="Arial" w:hAnsi="Arial" w:cs="Arial"/>
          <w:sz w:val="20"/>
          <w:szCs w:val="20"/>
        </w:rPr>
        <w:t xml:space="preserve">K hlavním výstupům </w:t>
      </w:r>
      <w:r w:rsidR="000E5EA6" w:rsidRPr="00D03A4A">
        <w:rPr>
          <w:rFonts w:ascii="Arial" w:hAnsi="Arial" w:cs="Arial"/>
          <w:sz w:val="20"/>
          <w:szCs w:val="20"/>
        </w:rPr>
        <w:t xml:space="preserve">patří </w:t>
      </w:r>
      <w:r w:rsidR="001E2021">
        <w:rPr>
          <w:rFonts w:ascii="Arial" w:hAnsi="Arial" w:cs="Arial"/>
          <w:sz w:val="20"/>
          <w:szCs w:val="20"/>
        </w:rPr>
        <w:t xml:space="preserve">informace o </w:t>
      </w:r>
      <w:r w:rsidR="000E5EA6" w:rsidRPr="00D03A4A">
        <w:rPr>
          <w:rFonts w:ascii="Arial" w:hAnsi="Arial" w:cs="Arial"/>
          <w:sz w:val="20"/>
          <w:szCs w:val="20"/>
        </w:rPr>
        <w:t>podíl</w:t>
      </w:r>
      <w:r w:rsidR="001E2021">
        <w:rPr>
          <w:rFonts w:ascii="Arial" w:hAnsi="Arial" w:cs="Arial"/>
          <w:sz w:val="20"/>
          <w:szCs w:val="20"/>
        </w:rPr>
        <w:t>u</w:t>
      </w:r>
      <w:r w:rsidR="000E5EA6" w:rsidRPr="00D03A4A">
        <w:rPr>
          <w:rFonts w:ascii="Arial" w:hAnsi="Arial" w:cs="Arial"/>
          <w:sz w:val="20"/>
          <w:szCs w:val="20"/>
        </w:rPr>
        <w:t xml:space="preserve"> osob ohroženýc</w:t>
      </w:r>
      <w:r w:rsidR="001E2021">
        <w:rPr>
          <w:rFonts w:ascii="Arial" w:hAnsi="Arial" w:cs="Arial"/>
          <w:sz w:val="20"/>
          <w:szCs w:val="20"/>
        </w:rPr>
        <w:t xml:space="preserve">h příjmovou chudobou a osob </w:t>
      </w:r>
      <w:r w:rsidR="000E5EA6" w:rsidRPr="00D03A4A">
        <w:rPr>
          <w:rFonts w:ascii="Arial" w:hAnsi="Arial" w:cs="Arial"/>
          <w:sz w:val="20"/>
          <w:szCs w:val="20"/>
        </w:rPr>
        <w:t xml:space="preserve">žijících v domácnostech s určitým materiálním nedostatkem. </w:t>
      </w:r>
    </w:p>
    <w:p w:rsidR="00DD5DE5" w:rsidRDefault="00B22063" w:rsidP="00CB0912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>Průměrné č</w:t>
      </w:r>
      <w:r w:rsidR="00581879" w:rsidRPr="00D03A4A">
        <w:rPr>
          <w:rFonts w:ascii="Arial" w:hAnsi="Arial" w:cs="Arial"/>
          <w:sz w:val="20"/>
          <w:szCs w:val="20"/>
        </w:rPr>
        <w:t xml:space="preserve">isté </w:t>
      </w:r>
      <w:r w:rsidR="00380025">
        <w:rPr>
          <w:rFonts w:ascii="Arial" w:hAnsi="Arial" w:cs="Arial"/>
          <w:sz w:val="20"/>
          <w:szCs w:val="20"/>
        </w:rPr>
        <w:t xml:space="preserve">peněžní </w:t>
      </w:r>
      <w:r w:rsidR="00581879" w:rsidRPr="00D03A4A">
        <w:rPr>
          <w:rFonts w:ascii="Arial" w:hAnsi="Arial" w:cs="Arial"/>
          <w:sz w:val="20"/>
          <w:szCs w:val="20"/>
        </w:rPr>
        <w:t>příjmy domácností meziročně vzrostly z</w:t>
      </w:r>
      <w:r w:rsidR="007D18E8">
        <w:rPr>
          <w:rFonts w:ascii="Arial" w:hAnsi="Arial" w:cs="Arial"/>
          <w:sz w:val="20"/>
          <w:szCs w:val="20"/>
        </w:rPr>
        <w:t>e 1</w:t>
      </w:r>
      <w:r w:rsidR="00104E9D">
        <w:rPr>
          <w:rFonts w:ascii="Arial" w:hAnsi="Arial" w:cs="Arial"/>
          <w:sz w:val="20"/>
          <w:szCs w:val="20"/>
        </w:rPr>
        <w:t>82</w:t>
      </w:r>
      <w:r w:rsidR="007D18E8">
        <w:rPr>
          <w:rFonts w:ascii="Arial" w:hAnsi="Arial" w:cs="Arial"/>
          <w:sz w:val="20"/>
          <w:szCs w:val="20"/>
        </w:rPr>
        <w:t>,</w:t>
      </w:r>
      <w:r w:rsidR="00104E9D">
        <w:rPr>
          <w:rFonts w:ascii="Arial" w:hAnsi="Arial" w:cs="Arial"/>
          <w:sz w:val="20"/>
          <w:szCs w:val="20"/>
        </w:rPr>
        <w:t>4</w:t>
      </w:r>
      <w:r w:rsidR="007D18E8">
        <w:rPr>
          <w:rFonts w:ascii="Arial" w:hAnsi="Arial" w:cs="Arial"/>
          <w:sz w:val="20"/>
          <w:szCs w:val="20"/>
        </w:rPr>
        <w:t xml:space="preserve"> tis. Kč</w:t>
      </w:r>
      <w:r w:rsidR="00581879" w:rsidRPr="00D03A4A">
        <w:rPr>
          <w:rFonts w:ascii="Arial" w:hAnsi="Arial" w:cs="Arial"/>
          <w:sz w:val="20"/>
          <w:szCs w:val="20"/>
        </w:rPr>
        <w:t xml:space="preserve"> na osobu v roce 201</w:t>
      </w:r>
      <w:r w:rsidR="00104E9D">
        <w:rPr>
          <w:rFonts w:ascii="Arial" w:hAnsi="Arial" w:cs="Arial"/>
          <w:sz w:val="20"/>
          <w:szCs w:val="20"/>
        </w:rPr>
        <w:t>7</w:t>
      </w:r>
      <w:r w:rsidR="00581879" w:rsidRPr="00D03A4A">
        <w:rPr>
          <w:rFonts w:ascii="Arial" w:hAnsi="Arial" w:cs="Arial"/>
          <w:sz w:val="20"/>
          <w:szCs w:val="20"/>
        </w:rPr>
        <w:t xml:space="preserve"> na 1</w:t>
      </w:r>
      <w:r w:rsidR="00104E9D">
        <w:rPr>
          <w:rFonts w:ascii="Arial" w:hAnsi="Arial" w:cs="Arial"/>
          <w:sz w:val="20"/>
          <w:szCs w:val="20"/>
        </w:rPr>
        <w:t>95,1</w:t>
      </w:r>
      <w:r w:rsidR="00581879" w:rsidRPr="00D03A4A">
        <w:rPr>
          <w:rFonts w:ascii="Arial" w:hAnsi="Arial" w:cs="Arial"/>
          <w:sz w:val="20"/>
          <w:szCs w:val="20"/>
        </w:rPr>
        <w:t xml:space="preserve"> tis. Kč v roce 201</w:t>
      </w:r>
      <w:r w:rsidR="00104E9D">
        <w:rPr>
          <w:rFonts w:ascii="Arial" w:hAnsi="Arial" w:cs="Arial"/>
          <w:sz w:val="20"/>
          <w:szCs w:val="20"/>
        </w:rPr>
        <w:t>8</w:t>
      </w:r>
      <w:r w:rsidR="00581879" w:rsidRPr="00D03A4A">
        <w:rPr>
          <w:rFonts w:ascii="Arial" w:hAnsi="Arial" w:cs="Arial"/>
          <w:sz w:val="20"/>
          <w:szCs w:val="20"/>
        </w:rPr>
        <w:t xml:space="preserve">, tedy o </w:t>
      </w:r>
      <w:r w:rsidR="007D18E8">
        <w:rPr>
          <w:rFonts w:ascii="Arial" w:hAnsi="Arial" w:cs="Arial"/>
          <w:sz w:val="20"/>
          <w:szCs w:val="20"/>
        </w:rPr>
        <w:t>6</w:t>
      </w:r>
      <w:r w:rsidR="00104E9D">
        <w:rPr>
          <w:rFonts w:ascii="Arial" w:hAnsi="Arial" w:cs="Arial"/>
          <w:sz w:val="20"/>
          <w:szCs w:val="20"/>
        </w:rPr>
        <w:t>,9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581879" w:rsidRPr="00D03A4A">
        <w:rPr>
          <w:rFonts w:ascii="Arial" w:hAnsi="Arial" w:cs="Arial"/>
          <w:sz w:val="20"/>
          <w:szCs w:val="20"/>
        </w:rPr>
        <w:t>%. Příjmy rostly jak nominálně, tak reálně</w:t>
      </w:r>
      <w:r w:rsidR="001E4C41" w:rsidRPr="00D03A4A">
        <w:rPr>
          <w:rFonts w:ascii="Arial" w:hAnsi="Arial" w:cs="Arial"/>
          <w:sz w:val="20"/>
          <w:szCs w:val="20"/>
        </w:rPr>
        <w:t xml:space="preserve">, </w:t>
      </w:r>
      <w:r w:rsidR="00852F45">
        <w:rPr>
          <w:rFonts w:ascii="Arial" w:hAnsi="Arial" w:cs="Arial"/>
          <w:sz w:val="20"/>
          <w:szCs w:val="20"/>
        </w:rPr>
        <w:t xml:space="preserve">a to o </w:t>
      </w:r>
      <w:r w:rsidR="00DD2A93">
        <w:rPr>
          <w:rFonts w:ascii="Arial" w:hAnsi="Arial" w:cs="Arial"/>
          <w:sz w:val="20"/>
          <w:szCs w:val="20"/>
        </w:rPr>
        <w:t>4,</w:t>
      </w:r>
      <w:r w:rsidR="00DD2A93" w:rsidRPr="00DD2A93">
        <w:rPr>
          <w:rFonts w:ascii="Arial" w:hAnsi="Arial" w:cs="Arial"/>
          <w:sz w:val="20"/>
          <w:szCs w:val="20"/>
        </w:rPr>
        <w:t>7</w:t>
      </w:r>
      <w:r w:rsidR="00D128D5" w:rsidRPr="00DD2A93">
        <w:rPr>
          <w:rFonts w:ascii="Arial" w:hAnsi="Arial" w:cs="Arial"/>
          <w:sz w:val="20"/>
          <w:szCs w:val="20"/>
        </w:rPr>
        <w:t> </w:t>
      </w:r>
      <w:r w:rsidR="001E4C41" w:rsidRPr="00DD2A93">
        <w:rPr>
          <w:rFonts w:ascii="Arial" w:hAnsi="Arial" w:cs="Arial"/>
          <w:sz w:val="20"/>
          <w:szCs w:val="20"/>
        </w:rPr>
        <w:t>%</w:t>
      </w:r>
      <w:r w:rsidR="00E05EB2" w:rsidRPr="00DD2A93">
        <w:rPr>
          <w:rFonts w:ascii="Arial" w:hAnsi="Arial" w:cs="Arial"/>
          <w:sz w:val="20"/>
          <w:szCs w:val="20"/>
        </w:rPr>
        <w:t xml:space="preserve">, </w:t>
      </w:r>
      <w:r w:rsidR="00E05EB2" w:rsidRPr="00E05EB2">
        <w:rPr>
          <w:rFonts w:ascii="Arial" w:hAnsi="Arial" w:cs="Arial"/>
          <w:sz w:val="20"/>
          <w:szCs w:val="20"/>
        </w:rPr>
        <w:t>což</w:t>
      </w:r>
      <w:r w:rsidR="001E4C41" w:rsidRPr="00D03A4A">
        <w:rPr>
          <w:rFonts w:ascii="Arial" w:hAnsi="Arial" w:cs="Arial"/>
          <w:sz w:val="20"/>
          <w:szCs w:val="20"/>
        </w:rPr>
        <w:t xml:space="preserve"> znamená, že za </w:t>
      </w:r>
      <w:r w:rsidR="00041136" w:rsidRPr="00D03A4A">
        <w:rPr>
          <w:rFonts w:ascii="Arial" w:hAnsi="Arial" w:cs="Arial"/>
          <w:sz w:val="20"/>
          <w:szCs w:val="20"/>
        </w:rPr>
        <w:t>své příjmy</w:t>
      </w:r>
      <w:r w:rsidR="00581879" w:rsidRPr="00D03A4A">
        <w:rPr>
          <w:rFonts w:ascii="Arial" w:hAnsi="Arial" w:cs="Arial"/>
          <w:sz w:val="20"/>
          <w:szCs w:val="20"/>
        </w:rPr>
        <w:t xml:space="preserve"> </w:t>
      </w:r>
      <w:r w:rsidR="00380025">
        <w:rPr>
          <w:rFonts w:ascii="Arial" w:hAnsi="Arial" w:cs="Arial"/>
          <w:sz w:val="20"/>
          <w:szCs w:val="20"/>
        </w:rPr>
        <w:t xml:space="preserve">si </w:t>
      </w:r>
      <w:r w:rsidR="00041136" w:rsidRPr="00D03A4A">
        <w:rPr>
          <w:rFonts w:ascii="Arial" w:hAnsi="Arial" w:cs="Arial"/>
          <w:sz w:val="20"/>
          <w:szCs w:val="20"/>
        </w:rPr>
        <w:t xml:space="preserve">mohly </w:t>
      </w:r>
      <w:r w:rsidRPr="00D03A4A">
        <w:rPr>
          <w:rFonts w:ascii="Arial" w:hAnsi="Arial" w:cs="Arial"/>
          <w:sz w:val="20"/>
          <w:szCs w:val="20"/>
        </w:rPr>
        <w:t>domácnosti</w:t>
      </w:r>
      <w:r w:rsidR="00581879" w:rsidRPr="00D03A4A">
        <w:rPr>
          <w:rFonts w:ascii="Arial" w:hAnsi="Arial" w:cs="Arial"/>
          <w:sz w:val="20"/>
          <w:szCs w:val="20"/>
        </w:rPr>
        <w:t xml:space="preserve"> koupit</w:t>
      </w:r>
      <w:r w:rsidR="00041136" w:rsidRPr="00D03A4A">
        <w:rPr>
          <w:rFonts w:ascii="Arial" w:hAnsi="Arial" w:cs="Arial"/>
          <w:sz w:val="20"/>
          <w:szCs w:val="20"/>
        </w:rPr>
        <w:t xml:space="preserve"> více zboží</w:t>
      </w:r>
      <w:r w:rsidR="00581879" w:rsidRPr="00D03A4A">
        <w:rPr>
          <w:rFonts w:ascii="Arial" w:hAnsi="Arial" w:cs="Arial"/>
          <w:sz w:val="20"/>
          <w:szCs w:val="20"/>
        </w:rPr>
        <w:t>.</w:t>
      </w:r>
      <w:r w:rsidR="00581879" w:rsidRPr="00D03A4A">
        <w:rPr>
          <w:rFonts w:ascii="Arial" w:hAnsi="Arial" w:cs="Arial"/>
          <w:color w:val="FF0000"/>
          <w:sz w:val="20"/>
          <w:szCs w:val="20"/>
        </w:rPr>
        <w:t xml:space="preserve"> </w:t>
      </w:r>
      <w:r w:rsidR="004046C7" w:rsidRPr="00D03A4A">
        <w:rPr>
          <w:rFonts w:ascii="Arial" w:hAnsi="Arial" w:cs="Arial"/>
          <w:sz w:val="20"/>
          <w:szCs w:val="20"/>
        </w:rPr>
        <w:t xml:space="preserve">Z hlediska postavení osoby v čele domácnosti se </w:t>
      </w:r>
      <w:r w:rsidR="001E4C41" w:rsidRPr="00D03A4A">
        <w:rPr>
          <w:rFonts w:ascii="Arial" w:hAnsi="Arial" w:cs="Arial"/>
          <w:sz w:val="20"/>
          <w:szCs w:val="20"/>
        </w:rPr>
        <w:t xml:space="preserve">průměrně </w:t>
      </w:r>
      <w:r w:rsidR="004046C7" w:rsidRPr="00D03A4A">
        <w:rPr>
          <w:rFonts w:ascii="Arial" w:hAnsi="Arial" w:cs="Arial"/>
          <w:sz w:val="20"/>
          <w:szCs w:val="20"/>
        </w:rPr>
        <w:t>zvýšily příjmy všem skupinám</w:t>
      </w:r>
      <w:r w:rsidR="002B08D2" w:rsidRPr="00D03A4A">
        <w:rPr>
          <w:rFonts w:ascii="Arial" w:hAnsi="Arial" w:cs="Arial"/>
          <w:sz w:val="20"/>
          <w:szCs w:val="20"/>
        </w:rPr>
        <w:t xml:space="preserve"> domácností</w:t>
      </w:r>
      <w:r w:rsidR="004046C7" w:rsidRPr="00D03A4A">
        <w:rPr>
          <w:rFonts w:ascii="Arial" w:hAnsi="Arial" w:cs="Arial"/>
          <w:sz w:val="20"/>
          <w:szCs w:val="20"/>
        </w:rPr>
        <w:t>. Čisté roční příjmy domácností zaměstnanců s vyš</w:t>
      </w:r>
      <w:r w:rsidRPr="00D03A4A">
        <w:rPr>
          <w:rFonts w:ascii="Arial" w:hAnsi="Arial" w:cs="Arial"/>
          <w:sz w:val="20"/>
          <w:szCs w:val="20"/>
        </w:rPr>
        <w:t xml:space="preserve">ším vzděláním činily </w:t>
      </w:r>
      <w:r w:rsidR="00A97786">
        <w:rPr>
          <w:rFonts w:ascii="Arial" w:hAnsi="Arial" w:cs="Arial"/>
          <w:sz w:val="20"/>
          <w:szCs w:val="20"/>
        </w:rPr>
        <w:t>2</w:t>
      </w:r>
      <w:r w:rsidR="000E4A72">
        <w:rPr>
          <w:rFonts w:ascii="Arial" w:hAnsi="Arial" w:cs="Arial"/>
          <w:sz w:val="20"/>
          <w:szCs w:val="20"/>
        </w:rPr>
        <w:t>20,3</w:t>
      </w:r>
      <w:r w:rsidR="00852F45" w:rsidRPr="00A97786">
        <w:rPr>
          <w:rFonts w:ascii="Arial" w:hAnsi="Arial" w:cs="Arial"/>
          <w:sz w:val="20"/>
          <w:szCs w:val="20"/>
        </w:rPr>
        <w:t xml:space="preserve"> </w:t>
      </w:r>
      <w:r w:rsidR="004046C7" w:rsidRPr="00A97786">
        <w:rPr>
          <w:rFonts w:ascii="Arial" w:hAnsi="Arial" w:cs="Arial"/>
          <w:sz w:val="20"/>
          <w:szCs w:val="20"/>
        </w:rPr>
        <w:t>tis.</w:t>
      </w:r>
      <w:r w:rsidR="00614334" w:rsidRPr="00A97786">
        <w:rPr>
          <w:rFonts w:ascii="Arial" w:hAnsi="Arial" w:cs="Arial"/>
          <w:sz w:val="20"/>
          <w:szCs w:val="20"/>
        </w:rPr>
        <w:t> </w:t>
      </w:r>
      <w:r w:rsidR="004046C7" w:rsidRPr="00A97786">
        <w:rPr>
          <w:rFonts w:ascii="Arial" w:hAnsi="Arial" w:cs="Arial"/>
          <w:sz w:val="20"/>
          <w:szCs w:val="20"/>
        </w:rPr>
        <w:t>Kč</w:t>
      </w:r>
      <w:r w:rsidR="00F13867" w:rsidRPr="00A97786">
        <w:rPr>
          <w:rFonts w:ascii="Arial" w:hAnsi="Arial" w:cs="Arial"/>
          <w:sz w:val="20"/>
          <w:szCs w:val="20"/>
        </w:rPr>
        <w:t xml:space="preserve"> na osobu</w:t>
      </w:r>
      <w:r w:rsidR="004046C7" w:rsidRPr="00A97786">
        <w:rPr>
          <w:rFonts w:ascii="Arial" w:hAnsi="Arial" w:cs="Arial"/>
          <w:sz w:val="20"/>
          <w:szCs w:val="20"/>
        </w:rPr>
        <w:t xml:space="preserve">, tedy </w:t>
      </w:r>
      <w:r w:rsidR="006D4DBA" w:rsidRPr="00A97786">
        <w:rPr>
          <w:rFonts w:ascii="Arial" w:hAnsi="Arial" w:cs="Arial"/>
          <w:sz w:val="20"/>
          <w:szCs w:val="20"/>
        </w:rPr>
        <w:t>o </w:t>
      </w:r>
      <w:r w:rsidR="00A97786" w:rsidRPr="00A97786">
        <w:rPr>
          <w:rFonts w:ascii="Arial" w:hAnsi="Arial" w:cs="Arial"/>
          <w:sz w:val="20"/>
          <w:szCs w:val="20"/>
        </w:rPr>
        <w:t>1</w:t>
      </w:r>
      <w:r w:rsidR="000E4A72">
        <w:rPr>
          <w:rFonts w:ascii="Arial" w:hAnsi="Arial" w:cs="Arial"/>
          <w:sz w:val="20"/>
          <w:szCs w:val="20"/>
        </w:rPr>
        <w:t>2</w:t>
      </w:r>
      <w:r w:rsidR="00753765" w:rsidRPr="00A97786">
        <w:rPr>
          <w:rFonts w:ascii="Arial" w:hAnsi="Arial" w:cs="Arial"/>
          <w:sz w:val="20"/>
          <w:szCs w:val="20"/>
        </w:rPr>
        <w:t> tisíc Kč (</w:t>
      </w:r>
      <w:r w:rsidR="00A97786" w:rsidRPr="00A97786">
        <w:rPr>
          <w:rFonts w:ascii="Arial" w:hAnsi="Arial" w:cs="Arial"/>
          <w:sz w:val="20"/>
          <w:szCs w:val="20"/>
        </w:rPr>
        <w:t xml:space="preserve">tj. </w:t>
      </w:r>
      <w:r w:rsidRPr="00A97786">
        <w:rPr>
          <w:rFonts w:ascii="Arial" w:hAnsi="Arial" w:cs="Arial"/>
          <w:sz w:val="20"/>
          <w:szCs w:val="20"/>
        </w:rPr>
        <w:t>o </w:t>
      </w:r>
      <w:r w:rsidR="00A97786" w:rsidRPr="00A97786">
        <w:rPr>
          <w:rFonts w:ascii="Arial" w:hAnsi="Arial" w:cs="Arial"/>
          <w:sz w:val="20"/>
          <w:szCs w:val="20"/>
        </w:rPr>
        <w:t>5,</w:t>
      </w:r>
      <w:r w:rsidR="000E4A72">
        <w:rPr>
          <w:rFonts w:ascii="Arial" w:hAnsi="Arial" w:cs="Arial"/>
          <w:sz w:val="20"/>
          <w:szCs w:val="20"/>
        </w:rPr>
        <w:t>6</w:t>
      </w:r>
      <w:r w:rsidRPr="00A97786">
        <w:rPr>
          <w:rFonts w:ascii="Arial" w:hAnsi="Arial" w:cs="Arial"/>
          <w:sz w:val="20"/>
          <w:szCs w:val="20"/>
        </w:rPr>
        <w:t> </w:t>
      </w:r>
      <w:r w:rsidR="00667A1F" w:rsidRPr="00A97786">
        <w:rPr>
          <w:rFonts w:ascii="Arial" w:hAnsi="Arial" w:cs="Arial"/>
          <w:sz w:val="20"/>
          <w:szCs w:val="20"/>
        </w:rPr>
        <w:t xml:space="preserve">%) více než </w:t>
      </w:r>
      <w:r w:rsidR="004046C7" w:rsidRPr="00A97786">
        <w:rPr>
          <w:rFonts w:ascii="Arial" w:hAnsi="Arial" w:cs="Arial"/>
          <w:sz w:val="20"/>
          <w:szCs w:val="20"/>
        </w:rPr>
        <w:t>v</w:t>
      </w:r>
      <w:r w:rsidRPr="00A97786">
        <w:rPr>
          <w:rFonts w:ascii="Arial" w:hAnsi="Arial" w:cs="Arial"/>
          <w:sz w:val="20"/>
          <w:szCs w:val="20"/>
        </w:rPr>
        <w:t> </w:t>
      </w:r>
      <w:r w:rsidR="004046C7" w:rsidRPr="00A97786">
        <w:rPr>
          <w:rFonts w:ascii="Arial" w:hAnsi="Arial" w:cs="Arial"/>
          <w:sz w:val="20"/>
          <w:szCs w:val="20"/>
        </w:rPr>
        <w:t>roce</w:t>
      </w:r>
      <w:r w:rsidRPr="00A97786">
        <w:rPr>
          <w:rFonts w:ascii="Arial" w:hAnsi="Arial" w:cs="Arial"/>
          <w:sz w:val="20"/>
          <w:szCs w:val="20"/>
        </w:rPr>
        <w:t xml:space="preserve"> 201</w:t>
      </w:r>
      <w:r w:rsidR="000E4A72">
        <w:rPr>
          <w:rFonts w:ascii="Arial" w:hAnsi="Arial" w:cs="Arial"/>
          <w:sz w:val="20"/>
          <w:szCs w:val="20"/>
        </w:rPr>
        <w:t>7</w:t>
      </w:r>
      <w:r w:rsidR="004046C7" w:rsidRPr="00D03A4A">
        <w:rPr>
          <w:rFonts w:ascii="Arial" w:hAnsi="Arial" w:cs="Arial"/>
          <w:sz w:val="20"/>
          <w:szCs w:val="20"/>
        </w:rPr>
        <w:t>.</w:t>
      </w:r>
      <w:r w:rsidR="00667A1F" w:rsidRPr="00D03A4A">
        <w:rPr>
          <w:rFonts w:ascii="Arial" w:hAnsi="Arial" w:cs="Arial"/>
          <w:sz w:val="20"/>
          <w:szCs w:val="20"/>
        </w:rPr>
        <w:t xml:space="preserve"> </w:t>
      </w:r>
      <w:r w:rsidR="00A97786">
        <w:rPr>
          <w:rFonts w:ascii="Arial" w:hAnsi="Arial" w:cs="Arial"/>
          <w:sz w:val="20"/>
          <w:szCs w:val="20"/>
        </w:rPr>
        <w:t xml:space="preserve">Ještě větší růst zaznamenaly </w:t>
      </w:r>
      <w:r w:rsidR="00667A1F" w:rsidRPr="00D03A4A">
        <w:rPr>
          <w:rFonts w:ascii="Arial" w:hAnsi="Arial" w:cs="Arial"/>
          <w:sz w:val="20"/>
          <w:szCs w:val="20"/>
        </w:rPr>
        <w:t>příjmy domácností zaměstnanců s nižším vzdělá</w:t>
      </w:r>
      <w:r w:rsidRPr="00D03A4A">
        <w:rPr>
          <w:rFonts w:ascii="Arial" w:hAnsi="Arial" w:cs="Arial"/>
          <w:sz w:val="20"/>
          <w:szCs w:val="20"/>
        </w:rPr>
        <w:t xml:space="preserve">ním, které v průměru dosáhly </w:t>
      </w:r>
      <w:r w:rsidRPr="00A97786">
        <w:rPr>
          <w:rFonts w:ascii="Arial" w:hAnsi="Arial" w:cs="Arial"/>
          <w:sz w:val="20"/>
          <w:szCs w:val="20"/>
        </w:rPr>
        <w:t>1</w:t>
      </w:r>
      <w:r w:rsidR="000E4A72">
        <w:rPr>
          <w:rFonts w:ascii="Arial" w:hAnsi="Arial" w:cs="Arial"/>
          <w:sz w:val="20"/>
          <w:szCs w:val="20"/>
        </w:rPr>
        <w:t>77</w:t>
      </w:r>
      <w:r w:rsidR="00A97786" w:rsidRPr="00A97786">
        <w:rPr>
          <w:rFonts w:ascii="Arial" w:hAnsi="Arial" w:cs="Arial"/>
          <w:sz w:val="20"/>
          <w:szCs w:val="20"/>
        </w:rPr>
        <w:t>,</w:t>
      </w:r>
      <w:r w:rsidR="000E4A72">
        <w:rPr>
          <w:rFonts w:ascii="Arial" w:hAnsi="Arial" w:cs="Arial"/>
          <w:sz w:val="20"/>
          <w:szCs w:val="20"/>
        </w:rPr>
        <w:t>9</w:t>
      </w:r>
      <w:r w:rsidR="00667A1F" w:rsidRPr="00A97786">
        <w:rPr>
          <w:rFonts w:ascii="Arial" w:hAnsi="Arial" w:cs="Arial"/>
          <w:sz w:val="20"/>
          <w:szCs w:val="20"/>
        </w:rPr>
        <w:t> tis.</w:t>
      </w:r>
      <w:r w:rsidR="00614334" w:rsidRPr="00A97786">
        <w:rPr>
          <w:rFonts w:ascii="Arial" w:hAnsi="Arial" w:cs="Arial"/>
          <w:sz w:val="20"/>
          <w:szCs w:val="20"/>
        </w:rPr>
        <w:t> </w:t>
      </w:r>
      <w:r w:rsidR="00667A1F" w:rsidRPr="00A97786">
        <w:rPr>
          <w:rFonts w:ascii="Arial" w:hAnsi="Arial" w:cs="Arial"/>
          <w:sz w:val="20"/>
          <w:szCs w:val="20"/>
        </w:rPr>
        <w:t>Kč č</w:t>
      </w:r>
      <w:r w:rsidRPr="00A97786">
        <w:rPr>
          <w:rFonts w:ascii="Arial" w:hAnsi="Arial" w:cs="Arial"/>
          <w:sz w:val="20"/>
          <w:szCs w:val="20"/>
        </w:rPr>
        <w:t xml:space="preserve">istého na osobu za rok, tedy o </w:t>
      </w:r>
      <w:r w:rsidR="00A97786" w:rsidRPr="00A97786">
        <w:rPr>
          <w:rFonts w:ascii="Arial" w:hAnsi="Arial" w:cs="Arial"/>
          <w:sz w:val="20"/>
          <w:szCs w:val="20"/>
        </w:rPr>
        <w:t>7,</w:t>
      </w:r>
      <w:r w:rsidR="000E4A72">
        <w:rPr>
          <w:rFonts w:ascii="Arial" w:hAnsi="Arial" w:cs="Arial"/>
          <w:sz w:val="20"/>
          <w:szCs w:val="20"/>
        </w:rPr>
        <w:t>4</w:t>
      </w:r>
      <w:r w:rsidRPr="00A97786">
        <w:rPr>
          <w:rFonts w:ascii="Arial" w:hAnsi="Arial" w:cs="Arial"/>
          <w:sz w:val="20"/>
          <w:szCs w:val="20"/>
        </w:rPr>
        <w:t> % více než v roce 201</w:t>
      </w:r>
      <w:r w:rsidR="000E4A72">
        <w:rPr>
          <w:rFonts w:ascii="Arial" w:hAnsi="Arial" w:cs="Arial"/>
          <w:sz w:val="20"/>
          <w:szCs w:val="20"/>
        </w:rPr>
        <w:t>7</w:t>
      </w:r>
      <w:r w:rsidR="00667A1F" w:rsidRPr="00D03A4A">
        <w:rPr>
          <w:rFonts w:ascii="Arial" w:hAnsi="Arial" w:cs="Arial"/>
          <w:sz w:val="20"/>
          <w:szCs w:val="20"/>
        </w:rPr>
        <w:t>.</w:t>
      </w:r>
      <w:r w:rsidRPr="00D03A4A">
        <w:rPr>
          <w:rFonts w:ascii="Arial" w:hAnsi="Arial" w:cs="Arial"/>
          <w:sz w:val="20"/>
          <w:szCs w:val="20"/>
        </w:rPr>
        <w:t xml:space="preserve"> </w:t>
      </w:r>
      <w:r w:rsidR="001674BB">
        <w:rPr>
          <w:rFonts w:ascii="Arial" w:hAnsi="Arial" w:cs="Arial"/>
          <w:sz w:val="20"/>
          <w:szCs w:val="20"/>
        </w:rPr>
        <w:t xml:space="preserve">Absolutně nejvyšší průměrné </w:t>
      </w:r>
      <w:r w:rsidR="00F87FE8">
        <w:rPr>
          <w:rFonts w:ascii="Arial" w:hAnsi="Arial" w:cs="Arial"/>
          <w:sz w:val="20"/>
          <w:szCs w:val="20"/>
        </w:rPr>
        <w:t>čisté peněžní</w:t>
      </w:r>
      <w:r w:rsidR="001674BB">
        <w:rPr>
          <w:rFonts w:ascii="Arial" w:hAnsi="Arial" w:cs="Arial"/>
          <w:sz w:val="20"/>
          <w:szCs w:val="20"/>
        </w:rPr>
        <w:t xml:space="preserve"> příjmy měly domácnosti</w:t>
      </w:r>
      <w:r w:rsidR="001E2039" w:rsidRPr="00D03A4A">
        <w:rPr>
          <w:rFonts w:ascii="Arial" w:hAnsi="Arial" w:cs="Arial"/>
          <w:sz w:val="20"/>
          <w:szCs w:val="20"/>
        </w:rPr>
        <w:t xml:space="preserve"> samostatně výdělečně činných</w:t>
      </w:r>
      <w:r w:rsidR="001674BB">
        <w:rPr>
          <w:rFonts w:ascii="Arial" w:hAnsi="Arial" w:cs="Arial"/>
          <w:sz w:val="20"/>
          <w:szCs w:val="20"/>
        </w:rPr>
        <w:t>, a to 2</w:t>
      </w:r>
      <w:r w:rsidR="00F87FE8">
        <w:rPr>
          <w:rFonts w:ascii="Arial" w:hAnsi="Arial" w:cs="Arial"/>
          <w:sz w:val="20"/>
          <w:szCs w:val="20"/>
        </w:rPr>
        <w:t>22,2</w:t>
      </w:r>
      <w:r w:rsidR="001674BB">
        <w:rPr>
          <w:rFonts w:ascii="Arial" w:hAnsi="Arial" w:cs="Arial"/>
          <w:sz w:val="20"/>
          <w:szCs w:val="20"/>
        </w:rPr>
        <w:t xml:space="preserve"> tis. Kč, což je o </w:t>
      </w:r>
      <w:r w:rsidR="00F87FE8">
        <w:rPr>
          <w:rFonts w:ascii="Arial" w:hAnsi="Arial" w:cs="Arial"/>
          <w:sz w:val="20"/>
          <w:szCs w:val="20"/>
        </w:rPr>
        <w:t>1</w:t>
      </w:r>
      <w:r w:rsidR="001674BB">
        <w:rPr>
          <w:rFonts w:ascii="Arial" w:hAnsi="Arial" w:cs="Arial"/>
          <w:sz w:val="20"/>
          <w:szCs w:val="20"/>
        </w:rPr>
        <w:t>9 tis. Kč (</w:t>
      </w:r>
      <w:r w:rsidR="00E05EB2">
        <w:rPr>
          <w:rFonts w:ascii="Arial" w:hAnsi="Arial" w:cs="Arial"/>
          <w:sz w:val="20"/>
          <w:szCs w:val="20"/>
        </w:rPr>
        <w:t>9,5</w:t>
      </w:r>
      <w:r w:rsidR="001674BB">
        <w:rPr>
          <w:rFonts w:ascii="Arial" w:hAnsi="Arial" w:cs="Arial"/>
          <w:sz w:val="20"/>
          <w:szCs w:val="20"/>
        </w:rPr>
        <w:t xml:space="preserve"> %) více než rok předtím. </w:t>
      </w:r>
      <w:r w:rsidR="001E2039" w:rsidRPr="00D03A4A">
        <w:rPr>
          <w:rFonts w:ascii="Arial" w:hAnsi="Arial" w:cs="Arial"/>
          <w:sz w:val="20"/>
          <w:szCs w:val="20"/>
        </w:rPr>
        <w:t xml:space="preserve"> </w:t>
      </w:r>
      <w:r w:rsidR="00CB0912" w:rsidRPr="00D03A4A">
        <w:rPr>
          <w:rFonts w:ascii="Arial" w:hAnsi="Arial" w:cs="Arial"/>
          <w:sz w:val="20"/>
          <w:szCs w:val="20"/>
        </w:rPr>
        <w:t>Příjmy domácnost</w:t>
      </w:r>
      <w:r w:rsidR="00380025">
        <w:rPr>
          <w:rFonts w:ascii="Arial" w:hAnsi="Arial" w:cs="Arial"/>
          <w:sz w:val="20"/>
          <w:szCs w:val="20"/>
        </w:rPr>
        <w:t>í</w:t>
      </w:r>
      <w:r w:rsidR="00CB0912" w:rsidRPr="00D03A4A">
        <w:rPr>
          <w:rFonts w:ascii="Arial" w:hAnsi="Arial" w:cs="Arial"/>
          <w:sz w:val="20"/>
          <w:szCs w:val="20"/>
        </w:rPr>
        <w:t xml:space="preserve"> nepracujících důchodců </w:t>
      </w:r>
      <w:r w:rsidR="00E05831" w:rsidRPr="00D03A4A">
        <w:rPr>
          <w:rFonts w:ascii="Arial" w:hAnsi="Arial" w:cs="Arial"/>
          <w:sz w:val="20"/>
          <w:szCs w:val="20"/>
        </w:rPr>
        <w:t>se zvýšil</w:t>
      </w:r>
      <w:r w:rsidR="00614334" w:rsidRPr="00D03A4A">
        <w:rPr>
          <w:rFonts w:ascii="Arial" w:hAnsi="Arial" w:cs="Arial"/>
          <w:sz w:val="20"/>
          <w:szCs w:val="20"/>
        </w:rPr>
        <w:t>y</w:t>
      </w:r>
      <w:r w:rsidR="00E05831" w:rsidRPr="00D03A4A">
        <w:rPr>
          <w:rFonts w:ascii="Arial" w:hAnsi="Arial" w:cs="Arial"/>
          <w:sz w:val="20"/>
          <w:szCs w:val="20"/>
        </w:rPr>
        <w:t xml:space="preserve"> na </w:t>
      </w:r>
      <w:r w:rsidR="00E05831" w:rsidRPr="001674BB">
        <w:rPr>
          <w:rFonts w:ascii="Arial" w:hAnsi="Arial" w:cs="Arial"/>
          <w:sz w:val="20"/>
          <w:szCs w:val="20"/>
        </w:rPr>
        <w:t>1</w:t>
      </w:r>
      <w:r w:rsidR="00852F45" w:rsidRPr="001674BB">
        <w:rPr>
          <w:rFonts w:ascii="Arial" w:hAnsi="Arial" w:cs="Arial"/>
          <w:sz w:val="20"/>
          <w:szCs w:val="20"/>
        </w:rPr>
        <w:t>5</w:t>
      </w:r>
      <w:r w:rsidR="001674BB" w:rsidRPr="001674BB">
        <w:rPr>
          <w:rFonts w:ascii="Arial" w:hAnsi="Arial" w:cs="Arial"/>
          <w:sz w:val="20"/>
          <w:szCs w:val="20"/>
        </w:rPr>
        <w:t>6,1</w:t>
      </w:r>
      <w:r w:rsidR="00E05831" w:rsidRPr="001674BB">
        <w:rPr>
          <w:rFonts w:ascii="Arial" w:hAnsi="Arial" w:cs="Arial"/>
          <w:sz w:val="20"/>
          <w:szCs w:val="20"/>
        </w:rPr>
        <w:t xml:space="preserve"> tis</w:t>
      </w:r>
      <w:r w:rsidR="001674BB">
        <w:rPr>
          <w:rFonts w:ascii="Arial" w:hAnsi="Arial" w:cs="Arial"/>
          <w:sz w:val="20"/>
          <w:szCs w:val="20"/>
        </w:rPr>
        <w:t xml:space="preserve">. Kč na osobu a rostly tedy </w:t>
      </w:r>
      <w:r w:rsidR="00380025" w:rsidRPr="005620F2">
        <w:rPr>
          <w:rFonts w:ascii="Arial" w:hAnsi="Arial" w:cs="Arial"/>
          <w:sz w:val="20"/>
          <w:szCs w:val="20"/>
        </w:rPr>
        <w:t>(+</w:t>
      </w:r>
      <w:r w:rsidR="00E05EB2">
        <w:rPr>
          <w:rFonts w:ascii="Arial" w:hAnsi="Arial" w:cs="Arial"/>
          <w:sz w:val="20"/>
          <w:szCs w:val="20"/>
        </w:rPr>
        <w:t>4,4</w:t>
      </w:r>
      <w:r w:rsidR="00380025" w:rsidRPr="005620F2">
        <w:rPr>
          <w:rFonts w:ascii="Arial" w:hAnsi="Arial" w:cs="Arial"/>
          <w:sz w:val="20"/>
          <w:szCs w:val="20"/>
        </w:rPr>
        <w:t> %)</w:t>
      </w:r>
      <w:r w:rsidR="00380025">
        <w:rPr>
          <w:rFonts w:ascii="Arial" w:hAnsi="Arial" w:cs="Arial"/>
          <w:sz w:val="20"/>
          <w:szCs w:val="20"/>
        </w:rPr>
        <w:t xml:space="preserve"> </w:t>
      </w:r>
      <w:r w:rsidR="005620F2">
        <w:rPr>
          <w:rFonts w:ascii="Arial" w:hAnsi="Arial" w:cs="Arial"/>
          <w:sz w:val="20"/>
          <w:szCs w:val="20"/>
        </w:rPr>
        <w:t xml:space="preserve">opět </w:t>
      </w:r>
      <w:r w:rsidR="005879DE">
        <w:rPr>
          <w:rFonts w:ascii="Arial" w:hAnsi="Arial" w:cs="Arial"/>
          <w:sz w:val="20"/>
          <w:szCs w:val="20"/>
        </w:rPr>
        <w:t>o</w:t>
      </w:r>
      <w:r w:rsidR="005879DE" w:rsidRPr="00D03A4A">
        <w:rPr>
          <w:rFonts w:ascii="Arial" w:hAnsi="Arial" w:cs="Arial"/>
          <w:sz w:val="20"/>
          <w:szCs w:val="20"/>
        </w:rPr>
        <w:t> </w:t>
      </w:r>
      <w:r w:rsidR="00852F45">
        <w:rPr>
          <w:rFonts w:ascii="Arial" w:hAnsi="Arial" w:cs="Arial"/>
          <w:sz w:val="20"/>
          <w:szCs w:val="20"/>
        </w:rPr>
        <w:t xml:space="preserve">něco větším </w:t>
      </w:r>
      <w:r w:rsidR="00302109" w:rsidRPr="00D03A4A">
        <w:rPr>
          <w:rFonts w:ascii="Arial" w:hAnsi="Arial" w:cs="Arial"/>
          <w:sz w:val="20"/>
          <w:szCs w:val="20"/>
        </w:rPr>
        <w:t xml:space="preserve">tempem </w:t>
      </w:r>
      <w:r w:rsidR="00852F45">
        <w:rPr>
          <w:rFonts w:ascii="Arial" w:hAnsi="Arial" w:cs="Arial"/>
          <w:sz w:val="20"/>
          <w:szCs w:val="20"/>
        </w:rPr>
        <w:t>než</w:t>
      </w:r>
      <w:r w:rsidR="00302109" w:rsidRPr="00D03A4A">
        <w:rPr>
          <w:rFonts w:ascii="Arial" w:hAnsi="Arial" w:cs="Arial"/>
          <w:sz w:val="20"/>
          <w:szCs w:val="20"/>
        </w:rPr>
        <w:t xml:space="preserve"> </w:t>
      </w:r>
      <w:r w:rsidR="005620F2">
        <w:rPr>
          <w:rFonts w:ascii="Arial" w:hAnsi="Arial" w:cs="Arial"/>
          <w:sz w:val="20"/>
          <w:szCs w:val="20"/>
        </w:rPr>
        <w:t>v předchozím roce.</w:t>
      </w:r>
      <w:r w:rsidR="00E05831" w:rsidRPr="00D03A4A">
        <w:rPr>
          <w:rFonts w:ascii="Arial" w:hAnsi="Arial" w:cs="Arial"/>
          <w:sz w:val="20"/>
          <w:szCs w:val="20"/>
        </w:rPr>
        <w:t xml:space="preserve"> </w:t>
      </w:r>
    </w:p>
    <w:p w:rsidR="00E05831" w:rsidRPr="00D03A4A" w:rsidRDefault="00E60BD5" w:rsidP="00CB0912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E60BD5">
        <w:rPr>
          <w:rFonts w:ascii="Arial" w:hAnsi="Arial" w:cs="Arial"/>
          <w:sz w:val="20"/>
          <w:szCs w:val="20"/>
        </w:rPr>
        <w:t>Rok 2018</w:t>
      </w:r>
      <w:r w:rsidR="00661E2D" w:rsidRPr="00E60BD5">
        <w:rPr>
          <w:rFonts w:ascii="Arial" w:hAnsi="Arial" w:cs="Arial"/>
          <w:sz w:val="20"/>
          <w:szCs w:val="20"/>
        </w:rPr>
        <w:t xml:space="preserve"> přinesl některé změny v </w:t>
      </w:r>
      <w:r w:rsidR="004D212C" w:rsidRPr="00E60BD5">
        <w:rPr>
          <w:rFonts w:ascii="Arial" w:hAnsi="Arial" w:cs="Arial"/>
          <w:sz w:val="20"/>
          <w:szCs w:val="20"/>
        </w:rPr>
        <w:t>oblasti sociálního zabezpečení a sociálních dávek</w:t>
      </w:r>
      <w:r w:rsidR="00331037">
        <w:rPr>
          <w:rFonts w:ascii="Arial" w:hAnsi="Arial" w:cs="Arial"/>
          <w:sz w:val="20"/>
          <w:szCs w:val="20"/>
        </w:rPr>
        <w:t>. Stoupla</w:t>
      </w:r>
      <w:r w:rsidR="00661E2D" w:rsidRPr="00E60BD5">
        <w:rPr>
          <w:rFonts w:ascii="Arial" w:hAnsi="Arial" w:cs="Arial"/>
          <w:sz w:val="20"/>
          <w:szCs w:val="20"/>
        </w:rPr>
        <w:t xml:space="preserve"> </w:t>
      </w:r>
      <w:r w:rsidR="004D212C" w:rsidRPr="00E60BD5">
        <w:rPr>
          <w:rFonts w:ascii="Arial" w:hAnsi="Arial" w:cs="Arial"/>
          <w:sz w:val="20"/>
          <w:szCs w:val="20"/>
        </w:rPr>
        <w:t xml:space="preserve"> </w:t>
      </w:r>
      <w:r w:rsidR="00661E2D" w:rsidRPr="00E60BD5">
        <w:rPr>
          <w:rFonts w:ascii="Arial" w:hAnsi="Arial" w:cs="Arial"/>
          <w:sz w:val="20"/>
          <w:szCs w:val="20"/>
        </w:rPr>
        <w:t xml:space="preserve">minimální mzda </w:t>
      </w:r>
      <w:r w:rsidRPr="00E60BD5">
        <w:rPr>
          <w:rFonts w:ascii="Arial" w:hAnsi="Arial" w:cs="Arial"/>
          <w:sz w:val="20"/>
          <w:szCs w:val="20"/>
        </w:rPr>
        <w:t xml:space="preserve">z </w:t>
      </w:r>
      <w:r w:rsidR="00661E2D" w:rsidRPr="00E60BD5">
        <w:rPr>
          <w:rFonts w:ascii="Arial" w:hAnsi="Arial" w:cs="Arial"/>
          <w:sz w:val="20"/>
          <w:szCs w:val="20"/>
        </w:rPr>
        <w:t>11 000 Kč</w:t>
      </w:r>
      <w:r w:rsidRPr="00E60BD5">
        <w:rPr>
          <w:rFonts w:ascii="Arial" w:hAnsi="Arial" w:cs="Arial"/>
          <w:sz w:val="20"/>
          <w:szCs w:val="20"/>
        </w:rPr>
        <w:t xml:space="preserve"> na 12 200 Kč</w:t>
      </w:r>
      <w:r w:rsidR="00661E2D" w:rsidRPr="00E60BD5">
        <w:rPr>
          <w:rFonts w:ascii="Arial" w:hAnsi="Arial" w:cs="Arial"/>
          <w:sz w:val="20"/>
          <w:szCs w:val="20"/>
        </w:rPr>
        <w:t xml:space="preserve">, důchody </w:t>
      </w:r>
      <w:r w:rsidR="00331037">
        <w:rPr>
          <w:rFonts w:ascii="Arial" w:hAnsi="Arial" w:cs="Arial"/>
          <w:sz w:val="20"/>
          <w:szCs w:val="20"/>
        </w:rPr>
        <w:t>vzrostly</w:t>
      </w:r>
      <w:r w:rsidR="00661E2D" w:rsidRPr="00E60BD5">
        <w:rPr>
          <w:rFonts w:ascii="Arial" w:hAnsi="Arial" w:cs="Arial"/>
          <w:sz w:val="20"/>
          <w:szCs w:val="20"/>
        </w:rPr>
        <w:t xml:space="preserve"> v průměru o </w:t>
      </w:r>
      <w:r w:rsidRPr="00E60BD5">
        <w:rPr>
          <w:rFonts w:ascii="Arial" w:hAnsi="Arial" w:cs="Arial"/>
          <w:sz w:val="20"/>
          <w:szCs w:val="20"/>
        </w:rPr>
        <w:t>475</w:t>
      </w:r>
      <w:r w:rsidR="00661E2D" w:rsidRPr="00E60BD5">
        <w:rPr>
          <w:rFonts w:ascii="Arial" w:hAnsi="Arial" w:cs="Arial"/>
          <w:sz w:val="20"/>
          <w:szCs w:val="20"/>
        </w:rPr>
        <w:t xml:space="preserve"> Kč měsíčně. </w:t>
      </w:r>
      <w:r w:rsidRPr="00E60BD5">
        <w:rPr>
          <w:rFonts w:ascii="Arial" w:hAnsi="Arial" w:cs="Arial"/>
          <w:sz w:val="20"/>
          <w:szCs w:val="20"/>
        </w:rPr>
        <w:t>Zvýšila se da</w:t>
      </w:r>
      <w:r w:rsidR="00331037">
        <w:rPr>
          <w:rFonts w:ascii="Arial" w:hAnsi="Arial" w:cs="Arial"/>
          <w:sz w:val="20"/>
          <w:szCs w:val="20"/>
        </w:rPr>
        <w:t>ňová zvýhodnění na děti, byla zavedena</w:t>
      </w:r>
      <w:r w:rsidRPr="00E60BD5">
        <w:rPr>
          <w:rFonts w:ascii="Arial" w:hAnsi="Arial" w:cs="Arial"/>
          <w:sz w:val="20"/>
          <w:szCs w:val="20"/>
        </w:rPr>
        <w:t xml:space="preserve"> možnost rychlejšího čerpání rodičovského příspěvku.</w:t>
      </w:r>
    </w:p>
    <w:p w:rsidR="009339B6" w:rsidRPr="00D03A4A" w:rsidRDefault="009A05B8" w:rsidP="00B95A50">
      <w:pPr>
        <w:pStyle w:val="Zkladntext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 xml:space="preserve">Zlepšení finanční situace domácností se </w:t>
      </w:r>
      <w:r w:rsidR="00380025">
        <w:rPr>
          <w:rFonts w:ascii="Arial" w:hAnsi="Arial" w:cs="Arial"/>
          <w:sz w:val="20"/>
          <w:szCs w:val="20"/>
        </w:rPr>
        <w:t>projevilo</w:t>
      </w:r>
      <w:r w:rsidRPr="00D03A4A">
        <w:rPr>
          <w:rFonts w:ascii="Arial" w:hAnsi="Arial" w:cs="Arial"/>
          <w:sz w:val="20"/>
          <w:szCs w:val="20"/>
        </w:rPr>
        <w:t xml:space="preserve"> i </w:t>
      </w:r>
      <w:r w:rsidR="00380025">
        <w:rPr>
          <w:rFonts w:ascii="Arial" w:hAnsi="Arial" w:cs="Arial"/>
          <w:sz w:val="20"/>
          <w:szCs w:val="20"/>
        </w:rPr>
        <w:t>v</w:t>
      </w:r>
      <w:r w:rsidR="00331037">
        <w:rPr>
          <w:rFonts w:ascii="Arial" w:hAnsi="Arial" w:cs="Arial"/>
          <w:sz w:val="20"/>
          <w:szCs w:val="20"/>
        </w:rPr>
        <w:t> </w:t>
      </w:r>
      <w:r w:rsidRPr="00D03A4A">
        <w:rPr>
          <w:rFonts w:ascii="Arial" w:hAnsi="Arial" w:cs="Arial"/>
          <w:sz w:val="20"/>
          <w:szCs w:val="20"/>
        </w:rPr>
        <w:t>tom</w:t>
      </w:r>
      <w:r w:rsidR="00331037">
        <w:rPr>
          <w:rFonts w:ascii="Arial" w:hAnsi="Arial" w:cs="Arial"/>
          <w:sz w:val="20"/>
          <w:szCs w:val="20"/>
        </w:rPr>
        <w:t>,</w:t>
      </w:r>
      <w:r w:rsidRPr="00D03A4A">
        <w:rPr>
          <w:rFonts w:ascii="Arial" w:hAnsi="Arial" w:cs="Arial"/>
          <w:sz w:val="20"/>
          <w:szCs w:val="20"/>
        </w:rPr>
        <w:t xml:space="preserve"> jak domácnosti vycházely se svými příjmy. </w:t>
      </w:r>
      <w:r w:rsidR="00B55BFB" w:rsidRPr="00D03A4A">
        <w:rPr>
          <w:rFonts w:ascii="Arial" w:hAnsi="Arial" w:cs="Arial"/>
          <w:sz w:val="20"/>
          <w:szCs w:val="20"/>
        </w:rPr>
        <w:t>Zatímco v </w:t>
      </w:r>
      <w:r w:rsidR="00B55BFB" w:rsidRPr="00F60352">
        <w:rPr>
          <w:rFonts w:ascii="Arial" w:hAnsi="Arial" w:cs="Arial"/>
          <w:sz w:val="20"/>
          <w:szCs w:val="20"/>
        </w:rPr>
        <w:t>roce 201</w:t>
      </w:r>
      <w:r w:rsidR="00CF1EA1">
        <w:rPr>
          <w:rFonts w:ascii="Arial" w:hAnsi="Arial" w:cs="Arial"/>
          <w:sz w:val="20"/>
          <w:szCs w:val="20"/>
        </w:rPr>
        <w:t>8</w:t>
      </w:r>
      <w:r w:rsidR="00F60749" w:rsidRPr="00F60352">
        <w:rPr>
          <w:rFonts w:ascii="Arial" w:hAnsi="Arial" w:cs="Arial"/>
          <w:sz w:val="20"/>
          <w:szCs w:val="20"/>
        </w:rPr>
        <w:t xml:space="preserve"> vycházelo se svými příjmy s velkými obtížemi</w:t>
      </w:r>
      <w:r w:rsidR="008438B6" w:rsidRPr="00F60352">
        <w:rPr>
          <w:rFonts w:ascii="Arial" w:hAnsi="Arial" w:cs="Arial"/>
          <w:sz w:val="20"/>
          <w:szCs w:val="20"/>
        </w:rPr>
        <w:t xml:space="preserve"> nebo s obtížemi </w:t>
      </w:r>
      <w:r w:rsidR="00CF1EA1">
        <w:rPr>
          <w:rFonts w:ascii="Arial" w:hAnsi="Arial" w:cs="Arial"/>
          <w:sz w:val="20"/>
          <w:szCs w:val="20"/>
        </w:rPr>
        <w:t>17,6</w:t>
      </w:r>
      <w:r w:rsidR="00D128D5" w:rsidRPr="00F60352">
        <w:rPr>
          <w:rFonts w:ascii="Arial" w:hAnsi="Arial" w:cs="Arial"/>
          <w:sz w:val="20"/>
          <w:szCs w:val="20"/>
        </w:rPr>
        <w:t> </w:t>
      </w:r>
      <w:r w:rsidR="008438B6" w:rsidRPr="00F60352">
        <w:rPr>
          <w:rFonts w:ascii="Arial" w:hAnsi="Arial" w:cs="Arial"/>
          <w:sz w:val="20"/>
          <w:szCs w:val="20"/>
        </w:rPr>
        <w:t>%</w:t>
      </w:r>
      <w:r w:rsidR="00F60749" w:rsidRPr="00F60352">
        <w:rPr>
          <w:rFonts w:ascii="Arial" w:hAnsi="Arial" w:cs="Arial"/>
          <w:sz w:val="20"/>
          <w:szCs w:val="20"/>
        </w:rPr>
        <w:t xml:space="preserve"> d</w:t>
      </w:r>
      <w:r w:rsidR="009A3116" w:rsidRPr="00F60352">
        <w:rPr>
          <w:rFonts w:ascii="Arial" w:hAnsi="Arial" w:cs="Arial"/>
          <w:sz w:val="20"/>
          <w:szCs w:val="20"/>
        </w:rPr>
        <w:t>omácností, v r</w:t>
      </w:r>
      <w:r w:rsidR="00F60749" w:rsidRPr="00F60352">
        <w:rPr>
          <w:rFonts w:ascii="Arial" w:hAnsi="Arial" w:cs="Arial"/>
          <w:sz w:val="20"/>
          <w:szCs w:val="20"/>
        </w:rPr>
        <w:t>oce 201</w:t>
      </w:r>
      <w:r w:rsidR="00CF1EA1">
        <w:rPr>
          <w:rFonts w:ascii="Arial" w:hAnsi="Arial" w:cs="Arial"/>
          <w:sz w:val="20"/>
          <w:szCs w:val="20"/>
        </w:rPr>
        <w:t>9</w:t>
      </w:r>
      <w:r w:rsidR="00F60749" w:rsidRPr="00F60352">
        <w:rPr>
          <w:rFonts w:ascii="Arial" w:hAnsi="Arial" w:cs="Arial"/>
          <w:sz w:val="20"/>
          <w:szCs w:val="20"/>
        </w:rPr>
        <w:t xml:space="preserve"> to bylo </w:t>
      </w:r>
      <w:r w:rsidR="008438B6" w:rsidRPr="00F60352">
        <w:rPr>
          <w:rFonts w:ascii="Arial" w:hAnsi="Arial" w:cs="Arial"/>
          <w:sz w:val="20"/>
          <w:szCs w:val="20"/>
        </w:rPr>
        <w:t xml:space="preserve">pouze </w:t>
      </w:r>
      <w:r w:rsidR="00F60352" w:rsidRPr="00F60352">
        <w:rPr>
          <w:rFonts w:ascii="Arial" w:hAnsi="Arial" w:cs="Arial"/>
          <w:sz w:val="20"/>
          <w:szCs w:val="20"/>
        </w:rPr>
        <w:t>1</w:t>
      </w:r>
      <w:r w:rsidR="00CF1EA1">
        <w:rPr>
          <w:rFonts w:ascii="Arial" w:hAnsi="Arial" w:cs="Arial"/>
          <w:sz w:val="20"/>
          <w:szCs w:val="20"/>
        </w:rPr>
        <w:t>4</w:t>
      </w:r>
      <w:r w:rsidR="00F60352" w:rsidRPr="00F60352">
        <w:rPr>
          <w:rFonts w:ascii="Arial" w:hAnsi="Arial" w:cs="Arial"/>
          <w:sz w:val="20"/>
          <w:szCs w:val="20"/>
        </w:rPr>
        <w:t>,</w:t>
      </w:r>
      <w:r w:rsidR="00CF1EA1">
        <w:rPr>
          <w:rFonts w:ascii="Arial" w:hAnsi="Arial" w:cs="Arial"/>
          <w:sz w:val="20"/>
          <w:szCs w:val="20"/>
        </w:rPr>
        <w:t>3</w:t>
      </w:r>
      <w:r w:rsidR="00D128D5" w:rsidRPr="00F60352">
        <w:rPr>
          <w:rFonts w:ascii="Arial" w:hAnsi="Arial" w:cs="Arial"/>
          <w:sz w:val="20"/>
          <w:szCs w:val="20"/>
        </w:rPr>
        <w:t> </w:t>
      </w:r>
      <w:r w:rsidR="00F60749" w:rsidRPr="00F60352">
        <w:rPr>
          <w:rFonts w:ascii="Arial" w:hAnsi="Arial" w:cs="Arial"/>
          <w:sz w:val="20"/>
          <w:szCs w:val="20"/>
        </w:rPr>
        <w:t>% domácností</w:t>
      </w:r>
      <w:r w:rsidR="00F60749" w:rsidRPr="00D03A4A">
        <w:rPr>
          <w:rFonts w:ascii="Arial" w:hAnsi="Arial" w:cs="Arial"/>
          <w:sz w:val="20"/>
          <w:szCs w:val="20"/>
        </w:rPr>
        <w:t>.</w:t>
      </w:r>
      <w:r w:rsidR="00F60749" w:rsidRPr="00D03A4A">
        <w:rPr>
          <w:rFonts w:ascii="Arial" w:hAnsi="Arial" w:cs="Arial"/>
          <w:color w:val="FF0000"/>
          <w:sz w:val="20"/>
          <w:szCs w:val="20"/>
        </w:rPr>
        <w:t xml:space="preserve"> </w:t>
      </w:r>
      <w:r w:rsidR="00F60749" w:rsidRPr="00D03A4A">
        <w:rPr>
          <w:rFonts w:ascii="Arial" w:hAnsi="Arial" w:cs="Arial"/>
          <w:sz w:val="20"/>
          <w:szCs w:val="20"/>
        </w:rPr>
        <w:t>Nejvyšší podíl domácností, které se svými příjmy vycházely s velkými obtížemi nebo s</w:t>
      </w:r>
      <w:r w:rsidR="00041136" w:rsidRPr="00D03A4A">
        <w:rPr>
          <w:rFonts w:ascii="Arial" w:hAnsi="Arial" w:cs="Arial"/>
          <w:sz w:val="20"/>
          <w:szCs w:val="20"/>
        </w:rPr>
        <w:t> </w:t>
      </w:r>
      <w:r w:rsidR="00F60749" w:rsidRPr="00D03A4A">
        <w:rPr>
          <w:rFonts w:ascii="Arial" w:hAnsi="Arial" w:cs="Arial"/>
          <w:sz w:val="20"/>
          <w:szCs w:val="20"/>
        </w:rPr>
        <w:t>obtížemi</w:t>
      </w:r>
      <w:r w:rsidR="00041136" w:rsidRPr="00D03A4A">
        <w:rPr>
          <w:rFonts w:ascii="Arial" w:hAnsi="Arial" w:cs="Arial"/>
          <w:sz w:val="20"/>
          <w:szCs w:val="20"/>
        </w:rPr>
        <w:t>,</w:t>
      </w:r>
      <w:r w:rsidR="00F60749" w:rsidRPr="00D03A4A">
        <w:rPr>
          <w:rFonts w:ascii="Arial" w:hAnsi="Arial" w:cs="Arial"/>
          <w:sz w:val="20"/>
          <w:szCs w:val="20"/>
        </w:rPr>
        <w:t xml:space="preserve"> </w:t>
      </w:r>
      <w:r w:rsidR="00CF1EA1">
        <w:rPr>
          <w:rFonts w:ascii="Arial" w:hAnsi="Arial" w:cs="Arial"/>
          <w:sz w:val="20"/>
          <w:szCs w:val="20"/>
        </w:rPr>
        <w:t>byla</w:t>
      </w:r>
      <w:r w:rsidR="00F60749" w:rsidRPr="00D03A4A">
        <w:rPr>
          <w:rFonts w:ascii="Arial" w:hAnsi="Arial" w:cs="Arial"/>
          <w:sz w:val="20"/>
          <w:szCs w:val="20"/>
        </w:rPr>
        <w:t xml:space="preserve"> u domácností nezaměstnaných</w:t>
      </w:r>
      <w:r w:rsidR="00D128D5" w:rsidRPr="00D03A4A">
        <w:rPr>
          <w:rFonts w:ascii="Arial" w:hAnsi="Arial" w:cs="Arial"/>
          <w:sz w:val="20"/>
          <w:szCs w:val="20"/>
        </w:rPr>
        <w:t xml:space="preserve"> (</w:t>
      </w:r>
      <w:r w:rsidR="00CF1EA1">
        <w:rPr>
          <w:rFonts w:ascii="Arial" w:hAnsi="Arial" w:cs="Arial"/>
          <w:sz w:val="20"/>
          <w:szCs w:val="20"/>
        </w:rPr>
        <w:t>49,5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9339B6" w:rsidRPr="00D03A4A">
        <w:rPr>
          <w:rFonts w:ascii="Arial" w:hAnsi="Arial" w:cs="Arial"/>
          <w:sz w:val="20"/>
          <w:szCs w:val="20"/>
        </w:rPr>
        <w:t>%)</w:t>
      </w:r>
      <w:r w:rsidR="002606F9">
        <w:rPr>
          <w:rFonts w:ascii="Arial" w:hAnsi="Arial" w:cs="Arial"/>
          <w:sz w:val="20"/>
          <w:szCs w:val="20"/>
        </w:rPr>
        <w:t xml:space="preserve">, </w:t>
      </w:r>
      <w:r w:rsidR="00CF1EA1">
        <w:rPr>
          <w:rFonts w:ascii="Arial" w:hAnsi="Arial" w:cs="Arial"/>
          <w:sz w:val="20"/>
          <w:szCs w:val="20"/>
        </w:rPr>
        <w:t xml:space="preserve">i </w:t>
      </w:r>
      <w:r w:rsidR="002606F9">
        <w:rPr>
          <w:rFonts w:ascii="Arial" w:hAnsi="Arial" w:cs="Arial"/>
          <w:sz w:val="20"/>
          <w:szCs w:val="20"/>
        </w:rPr>
        <w:t xml:space="preserve"> tato hodnota </w:t>
      </w:r>
      <w:r w:rsidR="00331037">
        <w:rPr>
          <w:rFonts w:ascii="Arial" w:hAnsi="Arial" w:cs="Arial"/>
          <w:sz w:val="20"/>
          <w:szCs w:val="20"/>
        </w:rPr>
        <w:t xml:space="preserve">však </w:t>
      </w:r>
      <w:r w:rsidR="002606F9">
        <w:rPr>
          <w:rFonts w:ascii="Arial" w:hAnsi="Arial" w:cs="Arial"/>
          <w:sz w:val="20"/>
          <w:szCs w:val="20"/>
        </w:rPr>
        <w:t xml:space="preserve">meziročně klesla až o </w:t>
      </w:r>
      <w:r w:rsidR="00CF1EA1">
        <w:rPr>
          <w:rFonts w:ascii="Arial" w:hAnsi="Arial" w:cs="Arial"/>
          <w:sz w:val="20"/>
          <w:szCs w:val="20"/>
        </w:rPr>
        <w:t>6,3</w:t>
      </w:r>
      <w:r w:rsidR="002606F9">
        <w:rPr>
          <w:rFonts w:ascii="Arial" w:hAnsi="Arial" w:cs="Arial"/>
          <w:sz w:val="20"/>
          <w:szCs w:val="20"/>
        </w:rPr>
        <w:t xml:space="preserve"> p.b</w:t>
      </w:r>
      <w:r w:rsidR="009339B6" w:rsidRPr="00D03A4A">
        <w:rPr>
          <w:rFonts w:ascii="Arial" w:hAnsi="Arial" w:cs="Arial"/>
          <w:sz w:val="20"/>
          <w:szCs w:val="20"/>
        </w:rPr>
        <w:t xml:space="preserve">. </w:t>
      </w:r>
      <w:r w:rsidR="00F60352">
        <w:rPr>
          <w:rFonts w:ascii="Arial" w:hAnsi="Arial" w:cs="Arial"/>
          <w:sz w:val="20"/>
          <w:szCs w:val="20"/>
        </w:rPr>
        <w:t>Domácnosti</w:t>
      </w:r>
      <w:r w:rsidR="002606F9">
        <w:rPr>
          <w:rFonts w:ascii="Arial" w:hAnsi="Arial" w:cs="Arial"/>
          <w:sz w:val="20"/>
          <w:szCs w:val="20"/>
        </w:rPr>
        <w:t xml:space="preserve"> samostatně výdělečně činných</w:t>
      </w:r>
      <w:r w:rsidR="009339B6" w:rsidRPr="00D03A4A">
        <w:rPr>
          <w:rFonts w:ascii="Arial" w:hAnsi="Arial" w:cs="Arial"/>
          <w:sz w:val="20"/>
          <w:szCs w:val="20"/>
        </w:rPr>
        <w:t xml:space="preserve"> vy</w:t>
      </w:r>
      <w:r w:rsidR="00614334" w:rsidRPr="00D03A4A">
        <w:rPr>
          <w:rFonts w:ascii="Arial" w:hAnsi="Arial" w:cs="Arial"/>
          <w:sz w:val="20"/>
          <w:szCs w:val="20"/>
        </w:rPr>
        <w:t>c</w:t>
      </w:r>
      <w:r w:rsidR="009339B6" w:rsidRPr="00D03A4A">
        <w:rPr>
          <w:rFonts w:ascii="Arial" w:hAnsi="Arial" w:cs="Arial"/>
          <w:sz w:val="20"/>
          <w:szCs w:val="20"/>
        </w:rPr>
        <w:t xml:space="preserve">házely </w:t>
      </w:r>
      <w:r w:rsidR="00695308">
        <w:rPr>
          <w:rFonts w:ascii="Arial" w:hAnsi="Arial" w:cs="Arial"/>
          <w:sz w:val="20"/>
          <w:szCs w:val="20"/>
        </w:rPr>
        <w:t xml:space="preserve">v roce 2019 </w:t>
      </w:r>
      <w:r w:rsidR="009339B6" w:rsidRPr="00D03A4A">
        <w:rPr>
          <w:rFonts w:ascii="Arial" w:hAnsi="Arial" w:cs="Arial"/>
          <w:sz w:val="20"/>
          <w:szCs w:val="20"/>
        </w:rPr>
        <w:t>s příjmy s obtížemi či velkými obtížemi</w:t>
      </w:r>
      <w:r w:rsidR="002606F9">
        <w:rPr>
          <w:rFonts w:ascii="Arial" w:hAnsi="Arial" w:cs="Arial"/>
          <w:sz w:val="20"/>
          <w:szCs w:val="20"/>
        </w:rPr>
        <w:t xml:space="preserve"> </w:t>
      </w:r>
      <w:r w:rsidR="00F60352">
        <w:rPr>
          <w:rFonts w:ascii="Arial" w:hAnsi="Arial" w:cs="Arial"/>
          <w:sz w:val="20"/>
          <w:szCs w:val="20"/>
        </w:rPr>
        <w:t>pouze v</w:t>
      </w:r>
      <w:r w:rsidR="00695308">
        <w:rPr>
          <w:rFonts w:ascii="Arial" w:hAnsi="Arial" w:cs="Arial"/>
          <w:sz w:val="20"/>
          <w:szCs w:val="20"/>
        </w:rPr>
        <w:t> 8,5</w:t>
      </w:r>
      <w:r w:rsidR="00F60352">
        <w:rPr>
          <w:rFonts w:ascii="Arial" w:hAnsi="Arial" w:cs="Arial"/>
          <w:sz w:val="20"/>
          <w:szCs w:val="20"/>
        </w:rPr>
        <w:t xml:space="preserve"> % případů, což je o 3,3</w:t>
      </w:r>
      <w:r w:rsidR="002606F9">
        <w:rPr>
          <w:rFonts w:ascii="Arial" w:hAnsi="Arial" w:cs="Arial"/>
          <w:sz w:val="20"/>
          <w:szCs w:val="20"/>
        </w:rPr>
        <w:t xml:space="preserve"> p.b.</w:t>
      </w:r>
      <w:r w:rsidR="00695308">
        <w:rPr>
          <w:rFonts w:ascii="Arial" w:hAnsi="Arial" w:cs="Arial"/>
          <w:sz w:val="20"/>
          <w:szCs w:val="20"/>
        </w:rPr>
        <w:t xml:space="preserve"> </w:t>
      </w:r>
      <w:r w:rsidR="00F60352">
        <w:rPr>
          <w:rFonts w:ascii="Arial" w:hAnsi="Arial" w:cs="Arial"/>
          <w:sz w:val="20"/>
          <w:szCs w:val="20"/>
        </w:rPr>
        <w:t>méně než v roce 201</w:t>
      </w:r>
      <w:r w:rsidR="00695308">
        <w:rPr>
          <w:rFonts w:ascii="Arial" w:hAnsi="Arial" w:cs="Arial"/>
          <w:sz w:val="20"/>
          <w:szCs w:val="20"/>
        </w:rPr>
        <w:t>8</w:t>
      </w:r>
      <w:r w:rsidR="00F60352">
        <w:rPr>
          <w:rFonts w:ascii="Arial" w:hAnsi="Arial" w:cs="Arial"/>
          <w:sz w:val="20"/>
          <w:szCs w:val="20"/>
        </w:rPr>
        <w:t>.</w:t>
      </w:r>
      <w:r w:rsidR="00041136" w:rsidRPr="00D03A4A">
        <w:rPr>
          <w:rFonts w:ascii="Arial" w:hAnsi="Arial" w:cs="Arial"/>
          <w:sz w:val="20"/>
          <w:szCs w:val="20"/>
        </w:rPr>
        <w:t xml:space="preserve"> </w:t>
      </w:r>
      <w:r w:rsidR="009339B6" w:rsidRPr="00D03A4A">
        <w:rPr>
          <w:rFonts w:ascii="Arial" w:hAnsi="Arial" w:cs="Arial"/>
          <w:sz w:val="20"/>
          <w:szCs w:val="20"/>
        </w:rPr>
        <w:t xml:space="preserve">Na druhé straně </w:t>
      </w:r>
      <w:r w:rsidR="00380025">
        <w:rPr>
          <w:rFonts w:ascii="Arial" w:hAnsi="Arial" w:cs="Arial"/>
          <w:sz w:val="20"/>
          <w:szCs w:val="20"/>
        </w:rPr>
        <w:t xml:space="preserve">obecně </w:t>
      </w:r>
      <w:r w:rsidR="009339B6" w:rsidRPr="00D03A4A">
        <w:rPr>
          <w:rFonts w:ascii="Arial" w:hAnsi="Arial" w:cs="Arial"/>
          <w:sz w:val="20"/>
          <w:szCs w:val="20"/>
        </w:rPr>
        <w:t>vzrostl podíl domácností, které vycházely se svými příjmy snadno či velmi snadno</w:t>
      </w:r>
      <w:r w:rsidR="00384CF6">
        <w:rPr>
          <w:rFonts w:ascii="Arial" w:hAnsi="Arial" w:cs="Arial"/>
          <w:sz w:val="20"/>
          <w:szCs w:val="20"/>
        </w:rPr>
        <w:t>,</w:t>
      </w:r>
      <w:r w:rsidR="009339B6" w:rsidRPr="00D03A4A">
        <w:rPr>
          <w:rFonts w:ascii="Arial" w:hAnsi="Arial" w:cs="Arial"/>
          <w:sz w:val="20"/>
          <w:szCs w:val="20"/>
        </w:rPr>
        <w:t xml:space="preserve"> a to z hodnoty </w:t>
      </w:r>
      <w:r w:rsidR="00D128D5" w:rsidRPr="00D03A4A">
        <w:rPr>
          <w:rFonts w:ascii="Arial" w:hAnsi="Arial" w:cs="Arial"/>
          <w:sz w:val="20"/>
          <w:szCs w:val="20"/>
        </w:rPr>
        <w:t>1</w:t>
      </w:r>
      <w:r w:rsidR="00695308">
        <w:rPr>
          <w:rFonts w:ascii="Arial" w:hAnsi="Arial" w:cs="Arial"/>
          <w:sz w:val="20"/>
          <w:szCs w:val="20"/>
        </w:rPr>
        <w:t>5</w:t>
      </w:r>
      <w:r w:rsidR="002606F9">
        <w:rPr>
          <w:rFonts w:ascii="Arial" w:hAnsi="Arial" w:cs="Arial"/>
          <w:sz w:val="20"/>
          <w:szCs w:val="20"/>
        </w:rPr>
        <w:t>,2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9339B6" w:rsidRPr="00D03A4A">
        <w:rPr>
          <w:rFonts w:ascii="Arial" w:hAnsi="Arial" w:cs="Arial"/>
          <w:sz w:val="20"/>
          <w:szCs w:val="20"/>
        </w:rPr>
        <w:t>%</w:t>
      </w:r>
      <w:r w:rsidR="004A76CF">
        <w:rPr>
          <w:rFonts w:ascii="Arial" w:hAnsi="Arial" w:cs="Arial"/>
          <w:sz w:val="20"/>
          <w:szCs w:val="20"/>
        </w:rPr>
        <w:t xml:space="preserve"> na 1</w:t>
      </w:r>
      <w:r w:rsidR="00695308">
        <w:rPr>
          <w:rFonts w:ascii="Arial" w:hAnsi="Arial" w:cs="Arial"/>
          <w:sz w:val="20"/>
          <w:szCs w:val="20"/>
        </w:rPr>
        <w:t>8</w:t>
      </w:r>
      <w:r w:rsidR="004A76CF">
        <w:rPr>
          <w:rFonts w:ascii="Arial" w:hAnsi="Arial" w:cs="Arial"/>
          <w:sz w:val="20"/>
          <w:szCs w:val="20"/>
        </w:rPr>
        <w:t>,</w:t>
      </w:r>
      <w:r w:rsidR="00695308">
        <w:rPr>
          <w:rFonts w:ascii="Arial" w:hAnsi="Arial" w:cs="Arial"/>
          <w:sz w:val="20"/>
          <w:szCs w:val="20"/>
        </w:rPr>
        <w:t xml:space="preserve">4 </w:t>
      </w:r>
      <w:r w:rsidR="004A76CF">
        <w:rPr>
          <w:rFonts w:ascii="Arial" w:hAnsi="Arial" w:cs="Arial"/>
          <w:sz w:val="20"/>
          <w:szCs w:val="20"/>
        </w:rPr>
        <w:t>%</w:t>
      </w:r>
      <w:r w:rsidR="009339B6" w:rsidRPr="00D03A4A">
        <w:rPr>
          <w:rFonts w:ascii="Arial" w:hAnsi="Arial" w:cs="Arial"/>
          <w:sz w:val="20"/>
          <w:szCs w:val="20"/>
        </w:rPr>
        <w:t xml:space="preserve">. </w:t>
      </w:r>
      <w:r w:rsidR="00695308">
        <w:rPr>
          <w:rFonts w:ascii="Arial" w:hAnsi="Arial" w:cs="Arial"/>
          <w:sz w:val="20"/>
          <w:szCs w:val="20"/>
        </w:rPr>
        <w:t xml:space="preserve">Posun ke snadnějšímu vycházení s příjmy nastal v podstatě rovnoměrně u všech skupin domácností podle </w:t>
      </w:r>
      <w:r w:rsidR="00596942">
        <w:rPr>
          <w:rFonts w:ascii="Arial" w:hAnsi="Arial" w:cs="Arial"/>
          <w:sz w:val="20"/>
          <w:szCs w:val="20"/>
        </w:rPr>
        <w:t>postavení osoby v čele.</w:t>
      </w:r>
      <w:r w:rsidR="009339B6" w:rsidRPr="00D03A4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B5894" w:rsidRPr="006B5894" w:rsidRDefault="00842824" w:rsidP="00384CF6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>Náklady</w:t>
      </w:r>
      <w:r w:rsidR="009A05B8" w:rsidRPr="00D03A4A">
        <w:rPr>
          <w:rFonts w:ascii="Arial" w:hAnsi="Arial" w:cs="Arial"/>
          <w:sz w:val="20"/>
          <w:szCs w:val="20"/>
        </w:rPr>
        <w:t xml:space="preserve"> domácností na bydlení </w:t>
      </w:r>
      <w:r w:rsidR="00555D6C" w:rsidRPr="00D03A4A">
        <w:rPr>
          <w:rFonts w:ascii="Arial" w:hAnsi="Arial" w:cs="Arial"/>
          <w:sz w:val="20"/>
          <w:szCs w:val="20"/>
        </w:rPr>
        <w:t>za rok 201</w:t>
      </w:r>
      <w:r w:rsidR="00A96A2A">
        <w:rPr>
          <w:rFonts w:ascii="Arial" w:hAnsi="Arial" w:cs="Arial"/>
          <w:sz w:val="20"/>
          <w:szCs w:val="20"/>
        </w:rPr>
        <w:t>9</w:t>
      </w:r>
      <w:r w:rsidR="00555D6C" w:rsidRPr="00D03A4A">
        <w:rPr>
          <w:rFonts w:ascii="Arial" w:hAnsi="Arial" w:cs="Arial"/>
          <w:sz w:val="20"/>
          <w:szCs w:val="20"/>
        </w:rPr>
        <w:t xml:space="preserve"> </w:t>
      </w:r>
      <w:r w:rsidR="009A05B8" w:rsidRPr="00D03A4A">
        <w:rPr>
          <w:rFonts w:ascii="Arial" w:hAnsi="Arial" w:cs="Arial"/>
          <w:sz w:val="20"/>
          <w:szCs w:val="20"/>
        </w:rPr>
        <w:t>činily v průměru 5 </w:t>
      </w:r>
      <w:r w:rsidR="009F5FC6">
        <w:rPr>
          <w:rFonts w:ascii="Arial" w:hAnsi="Arial" w:cs="Arial"/>
          <w:sz w:val="20"/>
          <w:szCs w:val="20"/>
        </w:rPr>
        <w:t>7</w:t>
      </w:r>
      <w:r w:rsidR="00A96A2A">
        <w:rPr>
          <w:rFonts w:ascii="Arial" w:hAnsi="Arial" w:cs="Arial"/>
          <w:sz w:val="20"/>
          <w:szCs w:val="20"/>
        </w:rPr>
        <w:t>99</w:t>
      </w:r>
      <w:r w:rsidR="009A05B8" w:rsidRPr="00D03A4A">
        <w:rPr>
          <w:rFonts w:ascii="Arial" w:hAnsi="Arial" w:cs="Arial"/>
          <w:sz w:val="20"/>
          <w:szCs w:val="20"/>
        </w:rPr>
        <w:t xml:space="preserve"> Kč na domácnost a měsíc</w:t>
      </w:r>
      <w:r w:rsidR="00555D6C" w:rsidRPr="00D03A4A">
        <w:rPr>
          <w:rFonts w:ascii="Arial" w:hAnsi="Arial" w:cs="Arial"/>
          <w:sz w:val="20"/>
          <w:szCs w:val="20"/>
        </w:rPr>
        <w:t xml:space="preserve">, tedy </w:t>
      </w:r>
      <w:r w:rsidR="009F5FC6">
        <w:rPr>
          <w:rFonts w:ascii="Arial" w:hAnsi="Arial" w:cs="Arial"/>
          <w:sz w:val="20"/>
          <w:szCs w:val="20"/>
        </w:rPr>
        <w:t>stouply</w:t>
      </w:r>
      <w:r w:rsidR="00555D6C" w:rsidRPr="00D03A4A">
        <w:rPr>
          <w:rFonts w:ascii="Arial" w:hAnsi="Arial" w:cs="Arial"/>
          <w:sz w:val="20"/>
          <w:szCs w:val="20"/>
        </w:rPr>
        <w:t xml:space="preserve"> oproti předchozímu roku </w:t>
      </w:r>
      <w:r w:rsidR="009F5FC6">
        <w:rPr>
          <w:rFonts w:ascii="Arial" w:hAnsi="Arial" w:cs="Arial"/>
          <w:sz w:val="20"/>
          <w:szCs w:val="20"/>
        </w:rPr>
        <w:t>jen velmi mírně</w:t>
      </w:r>
      <w:r w:rsidR="009A05B8" w:rsidRPr="00D03A4A">
        <w:rPr>
          <w:rFonts w:ascii="Arial" w:hAnsi="Arial" w:cs="Arial"/>
          <w:sz w:val="20"/>
          <w:szCs w:val="20"/>
        </w:rPr>
        <w:t xml:space="preserve">. Podíl příjmů, které domácnosti vynakládaly na bydlení, </w:t>
      </w:r>
      <w:r w:rsidR="00861CC2">
        <w:rPr>
          <w:rFonts w:ascii="Arial" w:hAnsi="Arial" w:cs="Arial"/>
          <w:sz w:val="20"/>
          <w:szCs w:val="20"/>
        </w:rPr>
        <w:t>se během posledních pěti let snižoval, neboť příjmy domácností rostly v průměru rychleji než jejich</w:t>
      </w:r>
      <w:r w:rsidR="00A96A2A">
        <w:rPr>
          <w:rFonts w:ascii="Arial" w:hAnsi="Arial" w:cs="Arial"/>
          <w:sz w:val="20"/>
          <w:szCs w:val="20"/>
        </w:rPr>
        <w:t xml:space="preserve"> náklady na bydlení. V roce 2019 tento podíl činil průměrně 15,2</w:t>
      </w:r>
      <w:r w:rsidR="003F01DB">
        <w:rPr>
          <w:rFonts w:ascii="Arial" w:hAnsi="Arial" w:cs="Arial"/>
          <w:sz w:val="20"/>
          <w:szCs w:val="20"/>
        </w:rPr>
        <w:t xml:space="preserve"> % (meziročně klesl o 0,7 p.b.),</w:t>
      </w:r>
      <w:r w:rsidR="00601927">
        <w:rPr>
          <w:rFonts w:ascii="Arial" w:hAnsi="Arial" w:cs="Arial"/>
          <w:sz w:val="20"/>
          <w:szCs w:val="20"/>
        </w:rPr>
        <w:t xml:space="preserve"> </w:t>
      </w:r>
      <w:r w:rsidR="00861CC2">
        <w:rPr>
          <w:rFonts w:ascii="Arial" w:hAnsi="Arial" w:cs="Arial"/>
          <w:sz w:val="20"/>
          <w:szCs w:val="20"/>
        </w:rPr>
        <w:t>nicméně mezi jednotlivými typy domácností nelze přehlédnout rozdíly, které se odvíjejí zejména od počtu členů domácnosti a toho, zda žijí ve vlastním nebo pronajatém bytě.</w:t>
      </w:r>
      <w:r w:rsidR="006B5894">
        <w:rPr>
          <w:rFonts w:ascii="Arial" w:hAnsi="Arial" w:cs="Arial"/>
          <w:sz w:val="20"/>
          <w:szCs w:val="20"/>
        </w:rPr>
        <w:t xml:space="preserve"> </w:t>
      </w:r>
      <w:r w:rsidR="006B5894" w:rsidRPr="003F01DB">
        <w:rPr>
          <w:rFonts w:ascii="Arial" w:hAnsi="Arial" w:cs="Arial"/>
          <w:sz w:val="20"/>
          <w:szCs w:val="20"/>
        </w:rPr>
        <w:t xml:space="preserve">U domácností tvořených jedním rodičem s dětmi dosahují průměrné měsíční náklady na bydlení </w:t>
      </w:r>
      <w:r w:rsidR="003F01DB" w:rsidRPr="003F01DB">
        <w:rPr>
          <w:rFonts w:ascii="Arial" w:hAnsi="Arial" w:cs="Arial"/>
          <w:sz w:val="20"/>
          <w:szCs w:val="20"/>
        </w:rPr>
        <w:t xml:space="preserve">více než </w:t>
      </w:r>
      <w:r w:rsidR="006B5894" w:rsidRPr="003F01DB">
        <w:rPr>
          <w:rFonts w:ascii="Arial" w:hAnsi="Arial" w:cs="Arial"/>
          <w:sz w:val="20"/>
          <w:szCs w:val="20"/>
        </w:rPr>
        <w:t>7 tis. Kč, což vzhledem k n</w:t>
      </w:r>
      <w:r w:rsidR="003F01DB" w:rsidRPr="003F01DB">
        <w:rPr>
          <w:rFonts w:ascii="Arial" w:hAnsi="Arial" w:cs="Arial"/>
          <w:sz w:val="20"/>
          <w:szCs w:val="20"/>
        </w:rPr>
        <w:t>ižším příjmům znamená poměr 26,3</w:t>
      </w:r>
      <w:r w:rsidR="006B5894" w:rsidRPr="003F01DB">
        <w:rPr>
          <w:rFonts w:ascii="Arial" w:hAnsi="Arial" w:cs="Arial"/>
          <w:sz w:val="20"/>
          <w:szCs w:val="20"/>
        </w:rPr>
        <w:t> % z jejich příjmů. Jednotlivci žijící v malometrážních bytech sice platí za bydlení obecně méně než je průměr, avšak poměr těchto nák</w:t>
      </w:r>
      <w:r w:rsidR="00331037">
        <w:rPr>
          <w:rFonts w:ascii="Arial" w:hAnsi="Arial" w:cs="Arial"/>
          <w:sz w:val="20"/>
          <w:szCs w:val="20"/>
        </w:rPr>
        <w:t>ladů vůči jejich čistým příjmům</w:t>
      </w:r>
      <w:r w:rsidR="006B5894" w:rsidRPr="003F01DB">
        <w:rPr>
          <w:rFonts w:ascii="Arial" w:hAnsi="Arial" w:cs="Arial"/>
          <w:sz w:val="20"/>
          <w:szCs w:val="20"/>
        </w:rPr>
        <w:t xml:space="preserve"> např. u osob starších 65 let </w:t>
      </w:r>
      <w:r w:rsidR="00331037">
        <w:rPr>
          <w:rFonts w:ascii="Arial" w:hAnsi="Arial" w:cs="Arial"/>
          <w:sz w:val="20"/>
          <w:szCs w:val="20"/>
        </w:rPr>
        <w:t>překonal hranici</w:t>
      </w:r>
      <w:r w:rsidR="006B5894" w:rsidRPr="003F01DB">
        <w:rPr>
          <w:rFonts w:ascii="Arial" w:hAnsi="Arial" w:cs="Arial"/>
          <w:sz w:val="20"/>
          <w:szCs w:val="20"/>
        </w:rPr>
        <w:t xml:space="preserve"> 30 </w:t>
      </w:r>
      <w:r w:rsidR="003F01DB" w:rsidRPr="003F01DB">
        <w:rPr>
          <w:rFonts w:ascii="Arial" w:hAnsi="Arial" w:cs="Arial"/>
          <w:sz w:val="20"/>
          <w:szCs w:val="20"/>
        </w:rPr>
        <w:t>procent</w:t>
      </w:r>
      <w:r w:rsidR="006B5894" w:rsidRPr="003F01DB">
        <w:rPr>
          <w:rFonts w:ascii="Arial" w:hAnsi="Arial" w:cs="Arial"/>
          <w:sz w:val="20"/>
          <w:szCs w:val="20"/>
        </w:rPr>
        <w:t>.</w:t>
      </w:r>
    </w:p>
    <w:p w:rsidR="006B5894" w:rsidRDefault="006B5894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6B5894">
        <w:rPr>
          <w:rFonts w:ascii="Arial" w:hAnsi="Arial" w:cs="Arial"/>
          <w:sz w:val="20"/>
          <w:szCs w:val="20"/>
        </w:rPr>
        <w:t>S pozitivním trendem vývoje poměru nákladů na bydlení k příjmům souvisí i zlepšení vnímání těchto nákladů jakožto zátěže rodinného rozpočtu. Zatímco v roce 201</w:t>
      </w:r>
      <w:r w:rsidR="00596942">
        <w:rPr>
          <w:rFonts w:ascii="Arial" w:hAnsi="Arial" w:cs="Arial"/>
          <w:sz w:val="20"/>
          <w:szCs w:val="20"/>
        </w:rPr>
        <w:t>8</w:t>
      </w:r>
      <w:r w:rsidRPr="006B5894">
        <w:rPr>
          <w:rFonts w:ascii="Arial" w:hAnsi="Arial" w:cs="Arial"/>
          <w:sz w:val="20"/>
          <w:szCs w:val="20"/>
        </w:rPr>
        <w:t xml:space="preserve"> vnímalo náklady</w:t>
      </w:r>
      <w:r w:rsidR="00596942">
        <w:rPr>
          <w:rFonts w:ascii="Arial" w:hAnsi="Arial" w:cs="Arial"/>
          <w:sz w:val="20"/>
          <w:szCs w:val="20"/>
        </w:rPr>
        <w:t xml:space="preserve"> na bydlení jako velkou zátěž 18</w:t>
      </w:r>
      <w:r w:rsidRPr="006B5894">
        <w:rPr>
          <w:rFonts w:ascii="Arial" w:hAnsi="Arial" w:cs="Arial"/>
          <w:sz w:val="20"/>
          <w:szCs w:val="20"/>
        </w:rPr>
        <w:t>,</w:t>
      </w:r>
      <w:r w:rsidR="00596942">
        <w:rPr>
          <w:rFonts w:ascii="Arial" w:hAnsi="Arial" w:cs="Arial"/>
          <w:sz w:val="20"/>
          <w:szCs w:val="20"/>
        </w:rPr>
        <w:t>9</w:t>
      </w:r>
      <w:r w:rsidRPr="006B5894">
        <w:rPr>
          <w:rFonts w:ascii="Arial" w:hAnsi="Arial" w:cs="Arial"/>
          <w:sz w:val="20"/>
          <w:szCs w:val="20"/>
        </w:rPr>
        <w:t> % domácností, v roce</w:t>
      </w:r>
      <w:r w:rsidR="00596942">
        <w:rPr>
          <w:rFonts w:ascii="Arial" w:hAnsi="Arial" w:cs="Arial"/>
          <w:sz w:val="20"/>
          <w:szCs w:val="20"/>
        </w:rPr>
        <w:t xml:space="preserve"> 2019</w:t>
      </w:r>
      <w:r w:rsidRPr="006B5894">
        <w:rPr>
          <w:rFonts w:ascii="Arial" w:hAnsi="Arial" w:cs="Arial"/>
          <w:sz w:val="20"/>
          <w:szCs w:val="20"/>
        </w:rPr>
        <w:t xml:space="preserve"> jen 1</w:t>
      </w:r>
      <w:r w:rsidR="00596942">
        <w:rPr>
          <w:rFonts w:ascii="Arial" w:hAnsi="Arial" w:cs="Arial"/>
          <w:sz w:val="20"/>
          <w:szCs w:val="20"/>
        </w:rPr>
        <w:t>6</w:t>
      </w:r>
      <w:r w:rsidRPr="006B5894">
        <w:rPr>
          <w:rFonts w:ascii="Arial" w:hAnsi="Arial" w:cs="Arial"/>
          <w:sz w:val="20"/>
          <w:szCs w:val="20"/>
        </w:rPr>
        <w:t>,</w:t>
      </w:r>
      <w:r w:rsidR="00596942">
        <w:rPr>
          <w:rFonts w:ascii="Arial" w:hAnsi="Arial" w:cs="Arial"/>
          <w:sz w:val="20"/>
          <w:szCs w:val="20"/>
        </w:rPr>
        <w:t>6</w:t>
      </w:r>
      <w:r w:rsidRPr="006B5894">
        <w:rPr>
          <w:rFonts w:ascii="Arial" w:hAnsi="Arial" w:cs="Arial"/>
          <w:sz w:val="20"/>
          <w:szCs w:val="20"/>
        </w:rPr>
        <w:t xml:space="preserve"> % domácností. Podíl domácností, které </w:t>
      </w:r>
      <w:r w:rsidR="00596942">
        <w:rPr>
          <w:rFonts w:ascii="Arial" w:hAnsi="Arial" w:cs="Arial"/>
          <w:sz w:val="20"/>
          <w:szCs w:val="20"/>
        </w:rPr>
        <w:t xml:space="preserve">vůbec </w:t>
      </w:r>
      <w:r w:rsidRPr="006B5894">
        <w:rPr>
          <w:rFonts w:ascii="Arial" w:hAnsi="Arial" w:cs="Arial"/>
          <w:sz w:val="20"/>
          <w:szCs w:val="20"/>
        </w:rPr>
        <w:t xml:space="preserve">nepovažovaly náklady na bydlení za zátěž, </w:t>
      </w:r>
      <w:r w:rsidR="00596942">
        <w:rPr>
          <w:rFonts w:ascii="Arial" w:hAnsi="Arial" w:cs="Arial"/>
          <w:sz w:val="20"/>
          <w:szCs w:val="20"/>
        </w:rPr>
        <w:t xml:space="preserve">opět meziročně </w:t>
      </w:r>
      <w:r w:rsidRPr="006B5894">
        <w:rPr>
          <w:rFonts w:ascii="Arial" w:hAnsi="Arial" w:cs="Arial"/>
          <w:sz w:val="20"/>
          <w:szCs w:val="20"/>
        </w:rPr>
        <w:t>vzrostl</w:t>
      </w:r>
      <w:r w:rsidR="00596942">
        <w:rPr>
          <w:rFonts w:ascii="Arial" w:hAnsi="Arial" w:cs="Arial"/>
          <w:sz w:val="20"/>
          <w:szCs w:val="20"/>
        </w:rPr>
        <w:t>, a to na 12</w:t>
      </w:r>
      <w:r w:rsidRPr="006B5894">
        <w:rPr>
          <w:rFonts w:ascii="Arial" w:hAnsi="Arial" w:cs="Arial"/>
          <w:sz w:val="20"/>
          <w:szCs w:val="20"/>
        </w:rPr>
        <w:t>,</w:t>
      </w:r>
      <w:r w:rsidR="00596942">
        <w:rPr>
          <w:rFonts w:ascii="Arial" w:hAnsi="Arial" w:cs="Arial"/>
          <w:sz w:val="20"/>
          <w:szCs w:val="20"/>
        </w:rPr>
        <w:t>9</w:t>
      </w:r>
      <w:r w:rsidRPr="006B5894">
        <w:rPr>
          <w:rFonts w:ascii="Arial" w:hAnsi="Arial" w:cs="Arial"/>
          <w:sz w:val="20"/>
          <w:szCs w:val="20"/>
        </w:rPr>
        <w:t xml:space="preserve"> %. </w:t>
      </w:r>
      <w:r w:rsidRPr="002D7147">
        <w:rPr>
          <w:rFonts w:ascii="Arial" w:hAnsi="Arial" w:cs="Arial"/>
          <w:sz w:val="20"/>
          <w:szCs w:val="20"/>
        </w:rPr>
        <w:t xml:space="preserve">Naproti tomu více než </w:t>
      </w:r>
      <w:r w:rsidR="002D7147" w:rsidRPr="002D7147">
        <w:rPr>
          <w:rFonts w:ascii="Arial" w:hAnsi="Arial" w:cs="Arial"/>
          <w:sz w:val="20"/>
          <w:szCs w:val="20"/>
        </w:rPr>
        <w:t>pětina</w:t>
      </w:r>
      <w:r w:rsidRPr="002D7147">
        <w:rPr>
          <w:rFonts w:ascii="Arial" w:hAnsi="Arial" w:cs="Arial"/>
          <w:sz w:val="20"/>
          <w:szCs w:val="20"/>
        </w:rPr>
        <w:t xml:space="preserve"> jednotlivců starších 65 let a 35 % samoživitelů s dětmi považuje své náklady na bydlení za zátěž</w:t>
      </w:r>
      <w:r w:rsidR="00BD4A9A">
        <w:rPr>
          <w:rFonts w:ascii="Arial" w:hAnsi="Arial" w:cs="Arial"/>
          <w:sz w:val="20"/>
          <w:szCs w:val="20"/>
        </w:rPr>
        <w:t xml:space="preserve">. Nejvyšší podíl na čistých příjmech představují náklady na bydlení v domácnostech nezaměstnaných, kde výdaje na bydlení tvoří skoro 37 % jejich příjmů. Zároveň </w:t>
      </w:r>
      <w:r w:rsidR="005F4FC6">
        <w:rPr>
          <w:rFonts w:ascii="Arial" w:hAnsi="Arial" w:cs="Arial"/>
          <w:sz w:val="20"/>
          <w:szCs w:val="20"/>
        </w:rPr>
        <w:t>44 %</w:t>
      </w:r>
      <w:r w:rsidR="00BD4A9A">
        <w:rPr>
          <w:rFonts w:ascii="Arial" w:hAnsi="Arial" w:cs="Arial"/>
          <w:sz w:val="20"/>
          <w:szCs w:val="20"/>
        </w:rPr>
        <w:t xml:space="preserve"> těchto domácností </w:t>
      </w:r>
      <w:r w:rsidR="005F4FC6">
        <w:rPr>
          <w:rFonts w:ascii="Arial" w:hAnsi="Arial" w:cs="Arial"/>
          <w:sz w:val="20"/>
          <w:szCs w:val="20"/>
        </w:rPr>
        <w:t xml:space="preserve">vnímá náklady na bydlení jako velkou zátěž rodinných rozpočtů a jen desetina je za zátěž nepovažuje. Jako velkou zátěž rodinného rozpočtu vnímá náklady na bydlení rovněž nadprůměrný díl domácností zaměstnanců s nižším vzděláním (18,5 %) a domácností nepracujících důchodců (20 %). </w:t>
      </w:r>
      <w:r w:rsidRPr="006B5894">
        <w:rPr>
          <w:rFonts w:ascii="Arial" w:hAnsi="Arial" w:cs="Arial"/>
          <w:sz w:val="20"/>
          <w:szCs w:val="20"/>
        </w:rPr>
        <w:t xml:space="preserve"> </w:t>
      </w:r>
    </w:p>
    <w:p w:rsidR="00F13867" w:rsidRPr="00D03A4A" w:rsidRDefault="00223343" w:rsidP="00BC1AF8">
      <w:pPr>
        <w:pStyle w:val="Zkladntext"/>
        <w:ind w:firstLine="709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 xml:space="preserve">Míra ohrožení příjmovou chudobou, která se počítá jako podíl osob žijících v domácnostech, jejichž příjem je nižší než stanovená hranice </w:t>
      </w:r>
      <w:r w:rsidR="0006668F" w:rsidRPr="00D03A4A">
        <w:rPr>
          <w:rFonts w:ascii="Arial" w:hAnsi="Arial" w:cs="Arial"/>
          <w:sz w:val="20"/>
          <w:szCs w:val="20"/>
        </w:rPr>
        <w:t>ohrožení příjmovou chudobou</w:t>
      </w:r>
      <w:r w:rsidR="003F27D5" w:rsidRPr="00D03A4A">
        <w:rPr>
          <w:rFonts w:ascii="Arial" w:hAnsi="Arial" w:cs="Arial"/>
          <w:sz w:val="20"/>
          <w:szCs w:val="20"/>
        </w:rPr>
        <w:t>, dosáhla v roce 201</w:t>
      </w:r>
      <w:r w:rsidR="002D7147">
        <w:rPr>
          <w:rFonts w:ascii="Arial" w:hAnsi="Arial" w:cs="Arial"/>
          <w:sz w:val="20"/>
          <w:szCs w:val="20"/>
        </w:rPr>
        <w:t>9</w:t>
      </w:r>
      <w:r w:rsidR="003F27D5" w:rsidRPr="00D03A4A">
        <w:rPr>
          <w:rFonts w:ascii="Arial" w:hAnsi="Arial" w:cs="Arial"/>
          <w:sz w:val="20"/>
          <w:szCs w:val="20"/>
        </w:rPr>
        <w:t xml:space="preserve"> úrovně </w:t>
      </w:r>
      <w:r w:rsidR="002D7147">
        <w:rPr>
          <w:rFonts w:ascii="Arial" w:hAnsi="Arial" w:cs="Arial"/>
          <w:sz w:val="20"/>
          <w:szCs w:val="20"/>
        </w:rPr>
        <w:t>10,1</w:t>
      </w:r>
      <w:r w:rsidRPr="00D03A4A">
        <w:rPr>
          <w:rFonts w:ascii="Arial" w:hAnsi="Arial" w:cs="Arial"/>
          <w:sz w:val="20"/>
          <w:szCs w:val="20"/>
        </w:rPr>
        <w:t xml:space="preserve"> %. </w:t>
      </w:r>
      <w:r w:rsidR="00C452F1">
        <w:rPr>
          <w:rFonts w:ascii="Arial" w:hAnsi="Arial" w:cs="Arial"/>
          <w:sz w:val="20"/>
          <w:szCs w:val="20"/>
        </w:rPr>
        <w:t>T</w:t>
      </w:r>
      <w:r w:rsidR="00C452F1" w:rsidRPr="003B3069">
        <w:rPr>
          <w:rFonts w:ascii="Arial" w:hAnsi="Arial" w:cs="Arial"/>
          <w:sz w:val="20"/>
          <w:szCs w:val="20"/>
        </w:rPr>
        <w:t xml:space="preserve">ýká se tak přibližně každého </w:t>
      </w:r>
      <w:r w:rsidR="00C452F1">
        <w:rPr>
          <w:rFonts w:ascii="Arial" w:hAnsi="Arial" w:cs="Arial"/>
          <w:sz w:val="20"/>
          <w:szCs w:val="20"/>
        </w:rPr>
        <w:t>desátého</w:t>
      </w:r>
      <w:r w:rsidR="00C452F1" w:rsidRPr="003B3069">
        <w:rPr>
          <w:rFonts w:ascii="Arial" w:hAnsi="Arial" w:cs="Arial"/>
          <w:sz w:val="20"/>
          <w:szCs w:val="20"/>
        </w:rPr>
        <w:t xml:space="preserve"> obyvatele</w:t>
      </w:r>
      <w:r w:rsidR="00C452F1" w:rsidRPr="00176789">
        <w:rPr>
          <w:rFonts w:ascii="Arial" w:hAnsi="Arial" w:cs="Arial"/>
          <w:sz w:val="20"/>
          <w:szCs w:val="20"/>
        </w:rPr>
        <w:t xml:space="preserve"> České republiky</w:t>
      </w:r>
      <w:r w:rsidR="00C452F1">
        <w:rPr>
          <w:rFonts w:ascii="Arial" w:hAnsi="Arial" w:cs="Arial"/>
          <w:sz w:val="20"/>
          <w:szCs w:val="20"/>
        </w:rPr>
        <w:t>.</w:t>
      </w:r>
      <w:r w:rsidR="00C452F1" w:rsidRPr="00D03A4A">
        <w:rPr>
          <w:rFonts w:ascii="Arial" w:hAnsi="Arial" w:cs="Arial"/>
          <w:sz w:val="20"/>
          <w:szCs w:val="20"/>
        </w:rPr>
        <w:t xml:space="preserve"> </w:t>
      </w:r>
      <w:r w:rsidR="00F13867" w:rsidRPr="00D03A4A">
        <w:rPr>
          <w:rFonts w:ascii="Arial" w:hAnsi="Arial" w:cs="Arial"/>
          <w:sz w:val="20"/>
          <w:szCs w:val="20"/>
        </w:rPr>
        <w:t>Hranice ohrožení příjmovou chudobou je určena</w:t>
      </w:r>
      <w:r w:rsidR="006E6009" w:rsidRPr="00D03A4A">
        <w:rPr>
          <w:rFonts w:ascii="Arial" w:hAnsi="Arial" w:cs="Arial"/>
          <w:sz w:val="20"/>
          <w:szCs w:val="20"/>
        </w:rPr>
        <w:t xml:space="preserve"> jako 60 % mediánu ekv</w:t>
      </w:r>
      <w:r w:rsidR="00EE59CB" w:rsidRPr="00D03A4A">
        <w:rPr>
          <w:rFonts w:ascii="Arial" w:hAnsi="Arial" w:cs="Arial"/>
          <w:sz w:val="20"/>
          <w:szCs w:val="20"/>
        </w:rPr>
        <w:t>iv</w:t>
      </w:r>
      <w:r w:rsidR="00F13867" w:rsidRPr="00D03A4A">
        <w:rPr>
          <w:rFonts w:ascii="Arial" w:hAnsi="Arial" w:cs="Arial"/>
          <w:sz w:val="20"/>
          <w:szCs w:val="20"/>
        </w:rPr>
        <w:t>alizovaného d</w:t>
      </w:r>
      <w:r w:rsidR="003F0C2D" w:rsidRPr="00D03A4A">
        <w:rPr>
          <w:rFonts w:ascii="Arial" w:hAnsi="Arial" w:cs="Arial"/>
          <w:sz w:val="20"/>
          <w:szCs w:val="20"/>
        </w:rPr>
        <w:t>is</w:t>
      </w:r>
      <w:r w:rsidR="0006668F" w:rsidRPr="00D03A4A">
        <w:rPr>
          <w:rFonts w:ascii="Arial" w:hAnsi="Arial" w:cs="Arial"/>
          <w:sz w:val="20"/>
          <w:szCs w:val="20"/>
        </w:rPr>
        <w:t>ponibilního příjmu domácnosti a </w:t>
      </w:r>
      <w:r w:rsidR="003F0C2D" w:rsidRPr="00D03A4A">
        <w:rPr>
          <w:rFonts w:ascii="Arial" w:hAnsi="Arial" w:cs="Arial"/>
          <w:sz w:val="20"/>
          <w:szCs w:val="20"/>
        </w:rPr>
        <w:t>zohledňuje velikost a složení domácnosti. Aby domácnost jednotlivce v roce 201</w:t>
      </w:r>
      <w:r w:rsidR="002D7147">
        <w:rPr>
          <w:rFonts w:ascii="Arial" w:hAnsi="Arial" w:cs="Arial"/>
          <w:sz w:val="20"/>
          <w:szCs w:val="20"/>
        </w:rPr>
        <w:t>9</w:t>
      </w:r>
      <w:r w:rsidR="003F0C2D" w:rsidRPr="00D03A4A">
        <w:rPr>
          <w:rFonts w:ascii="Arial" w:hAnsi="Arial" w:cs="Arial"/>
          <w:sz w:val="20"/>
          <w:szCs w:val="20"/>
        </w:rPr>
        <w:t xml:space="preserve"> nespadla pod hranici </w:t>
      </w:r>
      <w:r w:rsidR="0006668F" w:rsidRPr="00D03A4A">
        <w:rPr>
          <w:rFonts w:ascii="Arial" w:hAnsi="Arial" w:cs="Arial"/>
          <w:sz w:val="20"/>
          <w:szCs w:val="20"/>
        </w:rPr>
        <w:t>ohrožení příjmovou chudobou</w:t>
      </w:r>
      <w:r w:rsidR="003F0C2D" w:rsidRPr="00D03A4A">
        <w:rPr>
          <w:rFonts w:ascii="Arial" w:hAnsi="Arial" w:cs="Arial"/>
          <w:sz w:val="20"/>
          <w:szCs w:val="20"/>
        </w:rPr>
        <w:t xml:space="preserve">, musel být její čistý měsíční příjem vyšší než </w:t>
      </w:r>
      <w:r w:rsidR="003F27D5" w:rsidRPr="00D03A4A">
        <w:rPr>
          <w:rFonts w:ascii="Arial" w:hAnsi="Arial" w:cs="Arial"/>
          <w:sz w:val="20"/>
          <w:szCs w:val="20"/>
        </w:rPr>
        <w:t>1</w:t>
      </w:r>
      <w:r w:rsidR="002D7147">
        <w:rPr>
          <w:rFonts w:ascii="Arial" w:hAnsi="Arial" w:cs="Arial"/>
          <w:sz w:val="20"/>
          <w:szCs w:val="20"/>
        </w:rPr>
        <w:t>2</w:t>
      </w:r>
      <w:r w:rsidR="00E8690D">
        <w:rPr>
          <w:rFonts w:ascii="Arial" w:hAnsi="Arial" w:cs="Arial"/>
          <w:sz w:val="20"/>
          <w:szCs w:val="20"/>
        </w:rPr>
        <w:t xml:space="preserve"> </w:t>
      </w:r>
      <w:r w:rsidR="002D7147">
        <w:rPr>
          <w:rFonts w:ascii="Arial" w:hAnsi="Arial" w:cs="Arial"/>
          <w:sz w:val="20"/>
          <w:szCs w:val="20"/>
        </w:rPr>
        <w:t>818</w:t>
      </w:r>
      <w:r w:rsidR="003F0C2D" w:rsidRPr="00D03A4A">
        <w:rPr>
          <w:rFonts w:ascii="Arial" w:hAnsi="Arial" w:cs="Arial"/>
          <w:sz w:val="20"/>
          <w:szCs w:val="20"/>
        </w:rPr>
        <w:t> </w:t>
      </w:r>
      <w:r w:rsidR="00F13867" w:rsidRPr="00D03A4A">
        <w:rPr>
          <w:rFonts w:ascii="Arial" w:hAnsi="Arial" w:cs="Arial"/>
          <w:sz w:val="20"/>
          <w:szCs w:val="20"/>
        </w:rPr>
        <w:t>Kč</w:t>
      </w:r>
      <w:r w:rsidR="003F0C2D" w:rsidRPr="00D03A4A">
        <w:rPr>
          <w:rFonts w:ascii="Arial" w:hAnsi="Arial" w:cs="Arial"/>
          <w:sz w:val="20"/>
          <w:szCs w:val="20"/>
        </w:rPr>
        <w:t xml:space="preserve">, domácnost dvou dospělých musela mít příjmy vyšší než </w:t>
      </w:r>
      <w:r w:rsidR="004D2EFE" w:rsidRPr="00D03A4A">
        <w:rPr>
          <w:rFonts w:ascii="Arial" w:hAnsi="Arial" w:cs="Arial"/>
          <w:sz w:val="20"/>
          <w:szCs w:val="20"/>
        </w:rPr>
        <w:t>1</w:t>
      </w:r>
      <w:r w:rsidR="002D7147">
        <w:rPr>
          <w:rFonts w:ascii="Arial" w:hAnsi="Arial" w:cs="Arial"/>
          <w:sz w:val="20"/>
          <w:szCs w:val="20"/>
        </w:rPr>
        <w:t>9</w:t>
      </w:r>
      <w:r w:rsidR="004952F0" w:rsidRPr="00D03A4A">
        <w:rPr>
          <w:rFonts w:ascii="Arial" w:hAnsi="Arial" w:cs="Arial"/>
          <w:sz w:val="20"/>
          <w:szCs w:val="20"/>
        </w:rPr>
        <w:t> </w:t>
      </w:r>
      <w:r w:rsidR="002D7147">
        <w:rPr>
          <w:rFonts w:ascii="Arial" w:hAnsi="Arial" w:cs="Arial"/>
          <w:sz w:val="20"/>
          <w:szCs w:val="20"/>
        </w:rPr>
        <w:t>227</w:t>
      </w:r>
      <w:r w:rsidR="004952F0" w:rsidRPr="00D03A4A">
        <w:rPr>
          <w:rFonts w:ascii="Arial" w:hAnsi="Arial" w:cs="Arial"/>
          <w:sz w:val="20"/>
          <w:szCs w:val="20"/>
        </w:rPr>
        <w:t> </w:t>
      </w:r>
      <w:r w:rsidR="003F0C2D" w:rsidRPr="00D03A4A">
        <w:rPr>
          <w:rFonts w:ascii="Arial" w:hAnsi="Arial" w:cs="Arial"/>
          <w:sz w:val="20"/>
          <w:szCs w:val="20"/>
        </w:rPr>
        <w:t>Kč/měsíc, rodič s dítětem</w:t>
      </w:r>
      <w:r w:rsidR="00E8690D">
        <w:rPr>
          <w:rFonts w:ascii="Arial" w:hAnsi="Arial" w:cs="Arial"/>
          <w:sz w:val="20"/>
          <w:szCs w:val="20"/>
        </w:rPr>
        <w:t xml:space="preserve"> do 13 let musel mít více než 1</w:t>
      </w:r>
      <w:r w:rsidR="002D7147">
        <w:rPr>
          <w:rFonts w:ascii="Arial" w:hAnsi="Arial" w:cs="Arial"/>
          <w:sz w:val="20"/>
          <w:szCs w:val="20"/>
        </w:rPr>
        <w:t>6</w:t>
      </w:r>
      <w:r w:rsidR="003F0C2D" w:rsidRPr="00D03A4A">
        <w:rPr>
          <w:rFonts w:ascii="Arial" w:hAnsi="Arial" w:cs="Arial"/>
          <w:sz w:val="20"/>
          <w:szCs w:val="20"/>
        </w:rPr>
        <w:t> </w:t>
      </w:r>
      <w:r w:rsidR="002D7147">
        <w:rPr>
          <w:rFonts w:ascii="Arial" w:hAnsi="Arial" w:cs="Arial"/>
          <w:sz w:val="20"/>
          <w:szCs w:val="20"/>
        </w:rPr>
        <w:t>663</w:t>
      </w:r>
      <w:r w:rsidR="003F0C2D" w:rsidRPr="00D03A4A">
        <w:rPr>
          <w:rFonts w:ascii="Arial" w:hAnsi="Arial" w:cs="Arial"/>
          <w:sz w:val="20"/>
          <w:szCs w:val="20"/>
        </w:rPr>
        <w:t xml:space="preserve"> Kč měsíčně a part</w:t>
      </w:r>
      <w:r w:rsidR="0006668F" w:rsidRPr="00D03A4A">
        <w:rPr>
          <w:rFonts w:ascii="Arial" w:hAnsi="Arial" w:cs="Arial"/>
          <w:sz w:val="20"/>
          <w:szCs w:val="20"/>
        </w:rPr>
        <w:t>nerský pár se dvěma dětmi do 13 </w:t>
      </w:r>
      <w:r w:rsidR="003F0C2D" w:rsidRPr="00D03A4A">
        <w:rPr>
          <w:rFonts w:ascii="Arial" w:hAnsi="Arial" w:cs="Arial"/>
          <w:sz w:val="20"/>
          <w:szCs w:val="20"/>
        </w:rPr>
        <w:t>let 2</w:t>
      </w:r>
      <w:r w:rsidR="002D7147">
        <w:rPr>
          <w:rFonts w:ascii="Arial" w:hAnsi="Arial" w:cs="Arial"/>
          <w:sz w:val="20"/>
          <w:szCs w:val="20"/>
        </w:rPr>
        <w:t>6</w:t>
      </w:r>
      <w:r w:rsidR="004D2EFE" w:rsidRPr="00D03A4A">
        <w:rPr>
          <w:rFonts w:ascii="Arial" w:hAnsi="Arial" w:cs="Arial"/>
          <w:sz w:val="20"/>
          <w:szCs w:val="20"/>
        </w:rPr>
        <w:t xml:space="preserve"> </w:t>
      </w:r>
      <w:r w:rsidR="002D7147">
        <w:rPr>
          <w:rFonts w:ascii="Arial" w:hAnsi="Arial" w:cs="Arial"/>
          <w:sz w:val="20"/>
          <w:szCs w:val="20"/>
        </w:rPr>
        <w:t>917</w:t>
      </w:r>
      <w:r w:rsidR="003F0C2D" w:rsidRPr="00D03A4A">
        <w:rPr>
          <w:rFonts w:ascii="Arial" w:hAnsi="Arial" w:cs="Arial"/>
          <w:sz w:val="20"/>
          <w:szCs w:val="20"/>
        </w:rPr>
        <w:t xml:space="preserve"> Kč.</w:t>
      </w:r>
    </w:p>
    <w:p w:rsidR="003221B4" w:rsidRPr="003B3069" w:rsidRDefault="00380025" w:rsidP="003B3069">
      <w:pPr>
        <w:pStyle w:val="Zkladntex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Trvale</w:t>
      </w:r>
      <w:r w:rsidR="00BC1AF8" w:rsidRPr="00D03A4A">
        <w:rPr>
          <w:rFonts w:ascii="Arial" w:hAnsi="Arial" w:cs="Arial"/>
          <w:sz w:val="20"/>
          <w:szCs w:val="20"/>
        </w:rPr>
        <w:t xml:space="preserve"> jsou nejvíce ohroženými skupinami nezaměstnaní,</w:t>
      </w:r>
      <w:r w:rsidR="00176789">
        <w:rPr>
          <w:rFonts w:ascii="Arial" w:hAnsi="Arial" w:cs="Arial"/>
          <w:sz w:val="20"/>
          <w:szCs w:val="20"/>
        </w:rPr>
        <w:t xml:space="preserve"> </w:t>
      </w:r>
      <w:r w:rsidR="003221B4">
        <w:rPr>
          <w:rFonts w:ascii="Arial" w:hAnsi="Arial" w:cs="Arial"/>
          <w:sz w:val="20"/>
          <w:szCs w:val="20"/>
        </w:rPr>
        <w:t>domácnosti tvořené samotným rodičem s jedním či více dětmi a jednotlivci ve věku 65 a starší, a to převážně ženy.</w:t>
      </w:r>
      <w:r w:rsidR="003B3069">
        <w:rPr>
          <w:rFonts w:ascii="Arial" w:hAnsi="Arial" w:cs="Arial"/>
          <w:sz w:val="20"/>
          <w:szCs w:val="20"/>
        </w:rPr>
        <w:t xml:space="preserve"> </w:t>
      </w:r>
      <w:r w:rsidR="00E70C24" w:rsidRPr="001666C5">
        <w:rPr>
          <w:rFonts w:ascii="Arial" w:hAnsi="Arial" w:cs="Arial"/>
          <w:sz w:val="20"/>
          <w:szCs w:val="20"/>
        </w:rPr>
        <w:t>Z</w:t>
      </w:r>
      <w:r w:rsidR="005879DE" w:rsidRPr="001666C5">
        <w:rPr>
          <w:rFonts w:ascii="Arial" w:hAnsi="Arial" w:cs="Arial"/>
          <w:sz w:val="20"/>
          <w:szCs w:val="20"/>
        </w:rPr>
        <w:t> </w:t>
      </w:r>
      <w:r w:rsidR="00BC1AF8" w:rsidRPr="001666C5">
        <w:rPr>
          <w:rFonts w:ascii="Arial" w:hAnsi="Arial" w:cs="Arial"/>
          <w:sz w:val="20"/>
          <w:szCs w:val="20"/>
        </w:rPr>
        <w:t>osob, jejichž převažující ekonomickou aktivitou v průběhu roku 201</w:t>
      </w:r>
      <w:r w:rsidR="0047516B" w:rsidRPr="001666C5">
        <w:rPr>
          <w:rFonts w:ascii="Arial" w:hAnsi="Arial" w:cs="Arial"/>
          <w:sz w:val="20"/>
          <w:szCs w:val="20"/>
        </w:rPr>
        <w:t>6</w:t>
      </w:r>
      <w:r w:rsidR="00BC1AF8" w:rsidRPr="001666C5">
        <w:rPr>
          <w:rFonts w:ascii="Arial" w:hAnsi="Arial" w:cs="Arial"/>
          <w:sz w:val="20"/>
          <w:szCs w:val="20"/>
        </w:rPr>
        <w:t xml:space="preserve"> byla nezaměstnanost</w:t>
      </w:r>
      <w:r w:rsidR="00D63CBC" w:rsidRPr="001666C5">
        <w:rPr>
          <w:rFonts w:ascii="Arial" w:hAnsi="Arial" w:cs="Arial"/>
          <w:sz w:val="20"/>
          <w:szCs w:val="20"/>
        </w:rPr>
        <w:t>,</w:t>
      </w:r>
      <w:r w:rsidR="00BC1AF8" w:rsidRPr="001666C5">
        <w:rPr>
          <w:rFonts w:ascii="Arial" w:hAnsi="Arial" w:cs="Arial"/>
          <w:sz w:val="20"/>
          <w:szCs w:val="20"/>
        </w:rPr>
        <w:t xml:space="preserve"> </w:t>
      </w:r>
      <w:r w:rsidR="00E70C24" w:rsidRPr="001666C5">
        <w:rPr>
          <w:rFonts w:ascii="Arial" w:hAnsi="Arial" w:cs="Arial"/>
          <w:sz w:val="20"/>
          <w:szCs w:val="20"/>
        </w:rPr>
        <w:t>byla v roce 201</w:t>
      </w:r>
      <w:r w:rsidR="003B3069" w:rsidRPr="001666C5">
        <w:rPr>
          <w:rFonts w:ascii="Arial" w:hAnsi="Arial" w:cs="Arial"/>
          <w:sz w:val="20"/>
          <w:szCs w:val="20"/>
        </w:rPr>
        <w:t>8 více než</w:t>
      </w:r>
      <w:r w:rsidR="0047516B" w:rsidRPr="001666C5">
        <w:rPr>
          <w:rFonts w:ascii="Arial" w:hAnsi="Arial" w:cs="Arial"/>
          <w:sz w:val="20"/>
          <w:szCs w:val="20"/>
        </w:rPr>
        <w:t xml:space="preserve"> polovina (</w:t>
      </w:r>
      <w:r w:rsidR="003B3069" w:rsidRPr="001666C5">
        <w:rPr>
          <w:rFonts w:ascii="Arial" w:hAnsi="Arial" w:cs="Arial"/>
          <w:sz w:val="20"/>
          <w:szCs w:val="20"/>
        </w:rPr>
        <w:t>5</w:t>
      </w:r>
      <w:r w:rsidR="001666C5" w:rsidRPr="001666C5">
        <w:rPr>
          <w:rFonts w:ascii="Arial" w:hAnsi="Arial" w:cs="Arial"/>
          <w:sz w:val="20"/>
          <w:szCs w:val="20"/>
        </w:rPr>
        <w:t>2</w:t>
      </w:r>
      <w:r w:rsidR="003B3069" w:rsidRPr="001666C5">
        <w:rPr>
          <w:rFonts w:ascii="Arial" w:hAnsi="Arial" w:cs="Arial"/>
          <w:sz w:val="20"/>
          <w:szCs w:val="20"/>
        </w:rPr>
        <w:t>,</w:t>
      </w:r>
      <w:r w:rsidR="001666C5" w:rsidRPr="001666C5">
        <w:rPr>
          <w:rFonts w:ascii="Arial" w:hAnsi="Arial" w:cs="Arial"/>
          <w:sz w:val="20"/>
          <w:szCs w:val="20"/>
        </w:rPr>
        <w:t>7</w:t>
      </w:r>
      <w:r w:rsidR="00E70C24" w:rsidRPr="001666C5">
        <w:rPr>
          <w:rFonts w:ascii="Arial" w:hAnsi="Arial" w:cs="Arial"/>
          <w:sz w:val="20"/>
          <w:szCs w:val="20"/>
        </w:rPr>
        <w:t xml:space="preserve"> %) </w:t>
      </w:r>
      <w:r w:rsidR="00BC1AF8" w:rsidRPr="001666C5">
        <w:rPr>
          <w:rFonts w:ascii="Arial" w:hAnsi="Arial" w:cs="Arial"/>
          <w:sz w:val="20"/>
          <w:szCs w:val="20"/>
        </w:rPr>
        <w:t>ohrožen</w:t>
      </w:r>
      <w:r w:rsidR="00E70C24" w:rsidRPr="001666C5">
        <w:rPr>
          <w:rFonts w:ascii="Arial" w:hAnsi="Arial" w:cs="Arial"/>
          <w:sz w:val="20"/>
          <w:szCs w:val="20"/>
        </w:rPr>
        <w:t>a</w:t>
      </w:r>
      <w:r w:rsidR="00BC1AF8" w:rsidRPr="001666C5">
        <w:rPr>
          <w:rFonts w:ascii="Arial" w:hAnsi="Arial" w:cs="Arial"/>
          <w:sz w:val="20"/>
          <w:szCs w:val="20"/>
        </w:rPr>
        <w:t xml:space="preserve"> příjmovou chudobou</w:t>
      </w:r>
      <w:r w:rsidR="00E70C24" w:rsidRPr="001666C5">
        <w:rPr>
          <w:rFonts w:ascii="Arial" w:hAnsi="Arial" w:cs="Arial"/>
          <w:sz w:val="20"/>
          <w:szCs w:val="20"/>
        </w:rPr>
        <w:t xml:space="preserve">. </w:t>
      </w:r>
      <w:r w:rsidR="00BC1AF8" w:rsidRPr="001666C5">
        <w:rPr>
          <w:rFonts w:ascii="Arial" w:hAnsi="Arial" w:cs="Arial"/>
          <w:sz w:val="20"/>
          <w:szCs w:val="20"/>
        </w:rPr>
        <w:t>Osob z neúplných rodin s dětmi byla p</w:t>
      </w:r>
      <w:r w:rsidR="0047516B" w:rsidRPr="001666C5">
        <w:rPr>
          <w:rFonts w:ascii="Arial" w:hAnsi="Arial" w:cs="Arial"/>
          <w:sz w:val="20"/>
          <w:szCs w:val="20"/>
        </w:rPr>
        <w:t xml:space="preserve">říjmovou chudobou ohrožena téměř </w:t>
      </w:r>
      <w:r w:rsidR="00BC1AF8" w:rsidRPr="001666C5">
        <w:rPr>
          <w:rFonts w:ascii="Arial" w:hAnsi="Arial" w:cs="Arial"/>
          <w:sz w:val="20"/>
          <w:szCs w:val="20"/>
        </w:rPr>
        <w:t>třetina</w:t>
      </w:r>
      <w:r w:rsidR="008A2377" w:rsidRPr="001666C5">
        <w:rPr>
          <w:rFonts w:ascii="Arial" w:hAnsi="Arial" w:cs="Arial"/>
          <w:sz w:val="20"/>
          <w:szCs w:val="20"/>
        </w:rPr>
        <w:t xml:space="preserve"> (3</w:t>
      </w:r>
      <w:r w:rsidR="001666C5" w:rsidRPr="001666C5">
        <w:rPr>
          <w:rFonts w:ascii="Arial" w:hAnsi="Arial" w:cs="Arial"/>
          <w:sz w:val="20"/>
          <w:szCs w:val="20"/>
        </w:rPr>
        <w:t>0,8</w:t>
      </w:r>
      <w:r w:rsidR="00BC1AF8" w:rsidRPr="001666C5">
        <w:rPr>
          <w:rFonts w:ascii="Arial" w:hAnsi="Arial" w:cs="Arial"/>
          <w:sz w:val="20"/>
          <w:szCs w:val="20"/>
        </w:rPr>
        <w:t xml:space="preserve"> %) a osob z rodin se třemi a více dětmi </w:t>
      </w:r>
      <w:r w:rsidR="003B3069" w:rsidRPr="001666C5">
        <w:rPr>
          <w:rFonts w:ascii="Arial" w:hAnsi="Arial" w:cs="Arial"/>
          <w:sz w:val="20"/>
          <w:szCs w:val="20"/>
        </w:rPr>
        <w:t>přes 1</w:t>
      </w:r>
      <w:r w:rsidR="001666C5" w:rsidRPr="001666C5">
        <w:rPr>
          <w:rFonts w:ascii="Arial" w:hAnsi="Arial" w:cs="Arial"/>
          <w:sz w:val="20"/>
          <w:szCs w:val="20"/>
        </w:rPr>
        <w:t>7</w:t>
      </w:r>
      <w:r w:rsidR="003B3069" w:rsidRPr="001666C5">
        <w:rPr>
          <w:rFonts w:ascii="Arial" w:hAnsi="Arial" w:cs="Arial"/>
          <w:sz w:val="20"/>
          <w:szCs w:val="20"/>
        </w:rPr>
        <w:t xml:space="preserve"> %.</w:t>
      </w:r>
      <w:r w:rsidR="00BC1AF8" w:rsidRPr="001666C5">
        <w:rPr>
          <w:rFonts w:ascii="Arial" w:hAnsi="Arial" w:cs="Arial"/>
          <w:sz w:val="20"/>
          <w:szCs w:val="20"/>
        </w:rPr>
        <w:t xml:space="preserve"> </w:t>
      </w:r>
      <w:r w:rsidR="006403D3" w:rsidRPr="001666C5">
        <w:rPr>
          <w:rFonts w:ascii="Arial" w:hAnsi="Arial" w:cs="Arial"/>
          <w:sz w:val="20"/>
          <w:szCs w:val="20"/>
        </w:rPr>
        <w:t xml:space="preserve">Další </w:t>
      </w:r>
      <w:r w:rsidR="003B3069" w:rsidRPr="001666C5">
        <w:rPr>
          <w:rFonts w:ascii="Arial" w:hAnsi="Arial" w:cs="Arial"/>
          <w:sz w:val="20"/>
          <w:szCs w:val="20"/>
        </w:rPr>
        <w:t xml:space="preserve">významně </w:t>
      </w:r>
      <w:r w:rsidR="006403D3" w:rsidRPr="001666C5">
        <w:rPr>
          <w:rFonts w:ascii="Arial" w:hAnsi="Arial" w:cs="Arial"/>
          <w:sz w:val="20"/>
          <w:szCs w:val="20"/>
        </w:rPr>
        <w:t>ohroženou skupinou jsou jedno</w:t>
      </w:r>
      <w:r w:rsidR="005879DE" w:rsidRPr="001666C5">
        <w:rPr>
          <w:rFonts w:ascii="Arial" w:hAnsi="Arial" w:cs="Arial"/>
          <w:sz w:val="20"/>
          <w:szCs w:val="20"/>
        </w:rPr>
        <w:t>tlivci ve věku 65 a více let, u </w:t>
      </w:r>
      <w:r w:rsidR="006403D3" w:rsidRPr="001666C5">
        <w:rPr>
          <w:rFonts w:ascii="Arial" w:hAnsi="Arial" w:cs="Arial"/>
          <w:sz w:val="20"/>
          <w:szCs w:val="20"/>
        </w:rPr>
        <w:t xml:space="preserve">nichž míra ohrožení příjmovou chudobou dosahuje </w:t>
      </w:r>
      <w:r w:rsidR="001666C5" w:rsidRPr="001666C5">
        <w:rPr>
          <w:rFonts w:ascii="Arial" w:hAnsi="Arial" w:cs="Arial"/>
          <w:sz w:val="20"/>
          <w:szCs w:val="20"/>
        </w:rPr>
        <w:t>41</w:t>
      </w:r>
      <w:r w:rsidR="003B3069" w:rsidRPr="001666C5">
        <w:rPr>
          <w:rFonts w:ascii="Arial" w:hAnsi="Arial" w:cs="Arial"/>
          <w:sz w:val="20"/>
          <w:szCs w:val="20"/>
        </w:rPr>
        <w:t>,</w:t>
      </w:r>
      <w:r w:rsidR="001666C5" w:rsidRPr="001666C5">
        <w:rPr>
          <w:rFonts w:ascii="Arial" w:hAnsi="Arial" w:cs="Arial"/>
          <w:sz w:val="20"/>
          <w:szCs w:val="20"/>
        </w:rPr>
        <w:t>2</w:t>
      </w:r>
      <w:r w:rsidR="006403D3" w:rsidRPr="001666C5">
        <w:rPr>
          <w:rFonts w:ascii="Arial" w:hAnsi="Arial" w:cs="Arial"/>
          <w:sz w:val="20"/>
          <w:szCs w:val="20"/>
        </w:rPr>
        <w:t xml:space="preserve"> %.</w:t>
      </w:r>
    </w:p>
    <w:p w:rsidR="00A80F7E" w:rsidRDefault="004046C7" w:rsidP="00A80F7E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E63793">
        <w:rPr>
          <w:rFonts w:ascii="Arial" w:hAnsi="Arial" w:cs="Arial"/>
          <w:sz w:val="20"/>
          <w:szCs w:val="20"/>
        </w:rPr>
        <w:t>Celková míra materiální deprivace</w:t>
      </w:r>
      <w:r w:rsidR="00E63793" w:rsidRPr="00E63793">
        <w:rPr>
          <w:rFonts w:ascii="Arial" w:hAnsi="Arial" w:cs="Arial"/>
          <w:sz w:val="20"/>
          <w:szCs w:val="20"/>
        </w:rPr>
        <w:t xml:space="preserve">, </w:t>
      </w:r>
      <w:r w:rsidR="00E63793">
        <w:rPr>
          <w:rFonts w:ascii="Arial" w:hAnsi="Arial" w:cs="Arial"/>
          <w:sz w:val="20"/>
          <w:szCs w:val="20"/>
        </w:rPr>
        <w:t xml:space="preserve">která </w:t>
      </w:r>
      <w:r w:rsidRPr="00E63793">
        <w:rPr>
          <w:rFonts w:ascii="Arial" w:hAnsi="Arial" w:cs="Arial"/>
          <w:sz w:val="20"/>
          <w:szCs w:val="20"/>
        </w:rPr>
        <w:t>vyjadřuj</w:t>
      </w:r>
      <w:r w:rsidR="00E63793">
        <w:rPr>
          <w:rFonts w:ascii="Arial" w:hAnsi="Arial" w:cs="Arial"/>
          <w:sz w:val="20"/>
          <w:szCs w:val="20"/>
        </w:rPr>
        <w:t>e</w:t>
      </w:r>
      <w:r w:rsidRPr="00E63793">
        <w:rPr>
          <w:rFonts w:ascii="Arial" w:hAnsi="Arial" w:cs="Arial"/>
          <w:sz w:val="20"/>
          <w:szCs w:val="20"/>
        </w:rPr>
        <w:t xml:space="preserve"> podíl osob, </w:t>
      </w:r>
      <w:r w:rsidR="008268CC" w:rsidRPr="00E63793">
        <w:rPr>
          <w:rFonts w:ascii="Arial" w:hAnsi="Arial" w:cs="Arial"/>
          <w:sz w:val="20"/>
          <w:szCs w:val="20"/>
        </w:rPr>
        <w:t>jejichž domácnosti si z finančních důvodů nemoh</w:t>
      </w:r>
      <w:r w:rsidR="00292080" w:rsidRPr="00E63793">
        <w:rPr>
          <w:rFonts w:ascii="Arial" w:hAnsi="Arial" w:cs="Arial"/>
          <w:sz w:val="20"/>
          <w:szCs w:val="20"/>
        </w:rPr>
        <w:t>ly</w:t>
      </w:r>
      <w:r w:rsidR="008268CC" w:rsidRPr="00E63793">
        <w:rPr>
          <w:rFonts w:ascii="Arial" w:hAnsi="Arial" w:cs="Arial"/>
          <w:sz w:val="20"/>
          <w:szCs w:val="20"/>
        </w:rPr>
        <w:t xml:space="preserve"> </w:t>
      </w:r>
      <w:r w:rsidRPr="00E63793">
        <w:rPr>
          <w:rFonts w:ascii="Arial" w:hAnsi="Arial" w:cs="Arial"/>
          <w:sz w:val="20"/>
          <w:szCs w:val="20"/>
        </w:rPr>
        <w:t>dovolit</w:t>
      </w:r>
      <w:r w:rsidR="00A80F7E">
        <w:rPr>
          <w:rFonts w:ascii="Arial" w:hAnsi="Arial" w:cs="Arial"/>
          <w:sz w:val="20"/>
          <w:szCs w:val="20"/>
        </w:rPr>
        <w:t xml:space="preserve"> některé věci, služby či požitky,</w:t>
      </w:r>
      <w:r w:rsidR="00E63793">
        <w:rPr>
          <w:rFonts w:ascii="Arial" w:hAnsi="Arial" w:cs="Arial"/>
          <w:sz w:val="20"/>
          <w:szCs w:val="20"/>
        </w:rPr>
        <w:t xml:space="preserve"> si </w:t>
      </w:r>
      <w:r w:rsidR="00A80F7E">
        <w:rPr>
          <w:rFonts w:ascii="Arial" w:hAnsi="Arial" w:cs="Arial"/>
          <w:sz w:val="20"/>
          <w:szCs w:val="20"/>
        </w:rPr>
        <w:t>uchovala</w:t>
      </w:r>
      <w:r w:rsidR="005A3751" w:rsidRPr="00E63793">
        <w:rPr>
          <w:rFonts w:ascii="Arial" w:hAnsi="Arial" w:cs="Arial"/>
          <w:sz w:val="20"/>
          <w:szCs w:val="20"/>
        </w:rPr>
        <w:t xml:space="preserve"> klesající tendenci</w:t>
      </w:r>
      <w:r w:rsidRPr="00E63793">
        <w:rPr>
          <w:rFonts w:ascii="Arial" w:hAnsi="Arial" w:cs="Arial"/>
          <w:sz w:val="20"/>
          <w:szCs w:val="20"/>
        </w:rPr>
        <w:t xml:space="preserve">. </w:t>
      </w:r>
      <w:r w:rsidRPr="00A80F7E">
        <w:rPr>
          <w:rFonts w:ascii="Arial" w:hAnsi="Arial" w:cs="Arial"/>
          <w:sz w:val="20"/>
          <w:szCs w:val="20"/>
        </w:rPr>
        <w:t xml:space="preserve">Podíl </w:t>
      </w:r>
      <w:r w:rsidR="0009182A" w:rsidRPr="00A80F7E">
        <w:rPr>
          <w:rFonts w:ascii="Arial" w:hAnsi="Arial" w:cs="Arial"/>
          <w:sz w:val="20"/>
          <w:szCs w:val="20"/>
        </w:rPr>
        <w:t xml:space="preserve">osob </w:t>
      </w:r>
      <w:r w:rsidRPr="00A80F7E">
        <w:rPr>
          <w:rFonts w:ascii="Arial" w:hAnsi="Arial" w:cs="Arial"/>
          <w:sz w:val="20"/>
          <w:szCs w:val="20"/>
        </w:rPr>
        <w:t>žijících v domácnos</w:t>
      </w:r>
      <w:r w:rsidR="00A80F7E" w:rsidRPr="00A80F7E">
        <w:rPr>
          <w:rFonts w:ascii="Arial" w:hAnsi="Arial" w:cs="Arial"/>
          <w:sz w:val="20"/>
          <w:szCs w:val="20"/>
        </w:rPr>
        <w:t>tech, které postrádaly nejméně 4</w:t>
      </w:r>
      <w:r w:rsidRPr="00A80F7E">
        <w:rPr>
          <w:rFonts w:ascii="Arial" w:hAnsi="Arial" w:cs="Arial"/>
          <w:sz w:val="20"/>
          <w:szCs w:val="20"/>
        </w:rPr>
        <w:t xml:space="preserve"> položky z 9 sledovaných, se oproti předchozímu roku </w:t>
      </w:r>
      <w:r w:rsidR="00D17E16" w:rsidRPr="00A80F7E">
        <w:rPr>
          <w:rFonts w:ascii="Arial" w:hAnsi="Arial" w:cs="Arial"/>
          <w:sz w:val="20"/>
          <w:szCs w:val="20"/>
        </w:rPr>
        <w:t>snížil</w:t>
      </w:r>
      <w:r w:rsidR="002B6684" w:rsidRPr="00A80F7E">
        <w:rPr>
          <w:rFonts w:ascii="Arial" w:hAnsi="Arial" w:cs="Arial"/>
          <w:sz w:val="20"/>
          <w:szCs w:val="20"/>
        </w:rPr>
        <w:t xml:space="preserve"> z</w:t>
      </w:r>
      <w:r w:rsidR="00A171CD" w:rsidRPr="00A80F7E">
        <w:rPr>
          <w:rFonts w:ascii="Arial" w:hAnsi="Arial" w:cs="Arial"/>
          <w:sz w:val="20"/>
          <w:szCs w:val="20"/>
        </w:rPr>
        <w:t> </w:t>
      </w:r>
      <w:r w:rsidR="00A80F7E">
        <w:rPr>
          <w:rFonts w:ascii="Arial" w:hAnsi="Arial" w:cs="Arial"/>
          <w:sz w:val="20"/>
          <w:szCs w:val="20"/>
        </w:rPr>
        <w:t>2</w:t>
      </w:r>
      <w:r w:rsidR="00A171CD" w:rsidRPr="00A80F7E">
        <w:rPr>
          <w:rFonts w:ascii="Arial" w:hAnsi="Arial" w:cs="Arial"/>
          <w:sz w:val="20"/>
          <w:szCs w:val="20"/>
        </w:rPr>
        <w:t>,</w:t>
      </w:r>
      <w:r w:rsidR="005A3751" w:rsidRPr="00A80F7E">
        <w:rPr>
          <w:rFonts w:ascii="Arial" w:hAnsi="Arial" w:cs="Arial"/>
          <w:sz w:val="20"/>
          <w:szCs w:val="20"/>
        </w:rPr>
        <w:t>8</w:t>
      </w:r>
      <w:r w:rsidRPr="00A80F7E">
        <w:rPr>
          <w:rFonts w:ascii="Arial" w:hAnsi="Arial" w:cs="Arial"/>
          <w:sz w:val="20"/>
          <w:szCs w:val="20"/>
        </w:rPr>
        <w:t xml:space="preserve"> % na </w:t>
      </w:r>
      <w:r w:rsidR="00A80F7E">
        <w:rPr>
          <w:rFonts w:ascii="Arial" w:hAnsi="Arial" w:cs="Arial"/>
          <w:sz w:val="20"/>
          <w:szCs w:val="20"/>
        </w:rPr>
        <w:t>2</w:t>
      </w:r>
      <w:r w:rsidR="00D76A79" w:rsidRPr="00A80F7E">
        <w:rPr>
          <w:rFonts w:ascii="Arial" w:hAnsi="Arial" w:cs="Arial"/>
          <w:sz w:val="20"/>
          <w:szCs w:val="20"/>
        </w:rPr>
        <w:t>,</w:t>
      </w:r>
      <w:r w:rsidR="00A80F7E">
        <w:rPr>
          <w:rFonts w:ascii="Arial" w:hAnsi="Arial" w:cs="Arial"/>
          <w:sz w:val="20"/>
          <w:szCs w:val="20"/>
        </w:rPr>
        <w:t>7</w:t>
      </w:r>
      <w:r w:rsidR="00D76A79" w:rsidRPr="00A80F7E">
        <w:rPr>
          <w:rFonts w:ascii="Arial" w:hAnsi="Arial" w:cs="Arial"/>
          <w:sz w:val="20"/>
          <w:szCs w:val="20"/>
        </w:rPr>
        <w:t xml:space="preserve"> </w:t>
      </w:r>
      <w:r w:rsidRPr="00A80F7E">
        <w:rPr>
          <w:rFonts w:ascii="Arial" w:hAnsi="Arial" w:cs="Arial"/>
          <w:sz w:val="20"/>
          <w:szCs w:val="20"/>
        </w:rPr>
        <w:t>%</w:t>
      </w:r>
      <w:r w:rsidR="008268CC" w:rsidRPr="00A80F7E">
        <w:rPr>
          <w:rFonts w:ascii="Arial" w:hAnsi="Arial" w:cs="Arial"/>
          <w:sz w:val="20"/>
          <w:szCs w:val="20"/>
        </w:rPr>
        <w:t>.</w:t>
      </w:r>
      <w:r w:rsidRPr="00A80F7E">
        <w:rPr>
          <w:rFonts w:ascii="Arial" w:hAnsi="Arial" w:cs="Arial"/>
          <w:sz w:val="20"/>
          <w:szCs w:val="20"/>
        </w:rPr>
        <w:t xml:space="preserve"> </w:t>
      </w:r>
      <w:r w:rsidR="00A80F7E">
        <w:rPr>
          <w:rFonts w:ascii="Arial" w:hAnsi="Arial" w:cs="Arial"/>
          <w:sz w:val="20"/>
          <w:szCs w:val="20"/>
        </w:rPr>
        <w:t>Ob</w:t>
      </w:r>
      <w:r w:rsidR="00A80F7E" w:rsidRPr="00A80F7E">
        <w:rPr>
          <w:rFonts w:ascii="Arial" w:hAnsi="Arial" w:cs="Arial"/>
          <w:sz w:val="20"/>
          <w:szCs w:val="20"/>
        </w:rPr>
        <w:t>dobně jako u míry ohrožení příjmovou chudobou patří mezi nejvíce materiálně deprivované nezaměstnaní (20</w:t>
      </w:r>
      <w:r w:rsidR="009F4FE2">
        <w:rPr>
          <w:rFonts w:ascii="Arial" w:hAnsi="Arial" w:cs="Arial"/>
          <w:sz w:val="20"/>
          <w:szCs w:val="20"/>
        </w:rPr>
        <w:t>,3</w:t>
      </w:r>
      <w:r w:rsidR="00A80F7E" w:rsidRPr="00A80F7E">
        <w:rPr>
          <w:rFonts w:ascii="Arial" w:hAnsi="Arial" w:cs="Arial"/>
          <w:sz w:val="20"/>
          <w:szCs w:val="20"/>
        </w:rPr>
        <w:t xml:space="preserve"> %) a osoby z neúplných rodin s dětmi (</w:t>
      </w:r>
      <w:r w:rsidR="009F4FE2">
        <w:rPr>
          <w:rFonts w:ascii="Arial" w:hAnsi="Arial" w:cs="Arial"/>
          <w:sz w:val="20"/>
          <w:szCs w:val="20"/>
        </w:rPr>
        <w:t>8,1</w:t>
      </w:r>
      <w:r w:rsidR="00A80F7E" w:rsidRPr="00A80F7E">
        <w:rPr>
          <w:rFonts w:ascii="Arial" w:hAnsi="Arial" w:cs="Arial"/>
          <w:sz w:val="20"/>
          <w:szCs w:val="20"/>
        </w:rPr>
        <w:t xml:space="preserve"> %). Vyšší míru materiální deprivace mají jednotlivci mladší 65 let (</w:t>
      </w:r>
      <w:r w:rsidR="009F4FE2">
        <w:rPr>
          <w:rFonts w:ascii="Arial" w:hAnsi="Arial" w:cs="Arial"/>
          <w:sz w:val="20"/>
          <w:szCs w:val="20"/>
        </w:rPr>
        <w:t>4</w:t>
      </w:r>
      <w:r w:rsidR="00A80F7E" w:rsidRPr="00A80F7E">
        <w:rPr>
          <w:rFonts w:ascii="Arial" w:hAnsi="Arial" w:cs="Arial"/>
          <w:sz w:val="20"/>
          <w:szCs w:val="20"/>
        </w:rPr>
        <w:t>,4 %) než ti ve věku 65 a více let (</w:t>
      </w:r>
      <w:r w:rsidR="009F4FE2">
        <w:rPr>
          <w:rFonts w:ascii="Arial" w:hAnsi="Arial" w:cs="Arial"/>
          <w:sz w:val="20"/>
          <w:szCs w:val="20"/>
        </w:rPr>
        <w:t>3</w:t>
      </w:r>
      <w:r w:rsidR="00A80F7E" w:rsidRPr="00A80F7E">
        <w:rPr>
          <w:rFonts w:ascii="Arial" w:hAnsi="Arial" w:cs="Arial"/>
          <w:sz w:val="20"/>
          <w:szCs w:val="20"/>
        </w:rPr>
        <w:t>,</w:t>
      </w:r>
      <w:r w:rsidR="009F4FE2">
        <w:rPr>
          <w:rFonts w:ascii="Arial" w:hAnsi="Arial" w:cs="Arial"/>
          <w:sz w:val="20"/>
          <w:szCs w:val="20"/>
        </w:rPr>
        <w:t>5</w:t>
      </w:r>
      <w:r w:rsidR="00A80F7E" w:rsidRPr="00A80F7E">
        <w:rPr>
          <w:rFonts w:ascii="Arial" w:hAnsi="Arial" w:cs="Arial"/>
          <w:sz w:val="20"/>
          <w:szCs w:val="20"/>
        </w:rPr>
        <w:t xml:space="preserve"> %).</w:t>
      </w:r>
    </w:p>
    <w:p w:rsidR="009F4FE2" w:rsidRPr="00A80F7E" w:rsidRDefault="009F4FE2" w:rsidP="00A80F7E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Toto vydání Publikace zachycuje nový ukazatel „Míra materiální a sociální deprivace“. Ten kromě některých položek původní materiální deprivace rozšiřuje jejich škálu o položky, které zahrnují věci pro osobní potřebu (2 páry bot, nové oblečení), kontakt s přáteli či příbuznými, </w:t>
      </w:r>
      <w:r w:rsidR="00FD5FE8">
        <w:rPr>
          <w:rFonts w:ascii="Arial" w:hAnsi="Arial" w:cs="Arial"/>
          <w:sz w:val="20"/>
          <w:szCs w:val="20"/>
        </w:rPr>
        <w:t xml:space="preserve">placené volnočasové aktivity, útratu určité finanční částky </w:t>
      </w:r>
      <w:r w:rsidR="00C452F1">
        <w:rPr>
          <w:rFonts w:ascii="Arial" w:hAnsi="Arial" w:cs="Arial"/>
          <w:sz w:val="20"/>
          <w:szCs w:val="20"/>
        </w:rPr>
        <w:t xml:space="preserve">pro </w:t>
      </w:r>
      <w:r w:rsidR="00FD5FE8">
        <w:rPr>
          <w:rFonts w:ascii="Arial" w:hAnsi="Arial" w:cs="Arial"/>
          <w:sz w:val="20"/>
          <w:szCs w:val="20"/>
        </w:rPr>
        <w:t>vlastní potřebu či připojení k internetu. Celkem se jedná o 13 položek a za materiálně a sociálně deprivovanou se považuje osoba, která si z finančních důvodů nemohla dovolit 5 a více položek. V roce 2019 dosáhl tento ukazatel hodnoty 5,3</w:t>
      </w:r>
      <w:r w:rsidR="00331037">
        <w:rPr>
          <w:rFonts w:ascii="Arial" w:hAnsi="Arial" w:cs="Arial"/>
          <w:sz w:val="20"/>
          <w:szCs w:val="20"/>
        </w:rPr>
        <w:t xml:space="preserve"> </w:t>
      </w:r>
      <w:r w:rsidR="00FD5FE8">
        <w:rPr>
          <w:rFonts w:ascii="Arial" w:hAnsi="Arial" w:cs="Arial"/>
          <w:sz w:val="20"/>
          <w:szCs w:val="20"/>
        </w:rPr>
        <w:t>%, což je o 0,7</w:t>
      </w:r>
      <w:r w:rsidR="00331037">
        <w:rPr>
          <w:rFonts w:ascii="Arial" w:hAnsi="Arial" w:cs="Arial"/>
          <w:sz w:val="20"/>
          <w:szCs w:val="20"/>
        </w:rPr>
        <w:t xml:space="preserve"> </w:t>
      </w:r>
      <w:r w:rsidR="00FD5FE8">
        <w:rPr>
          <w:rFonts w:ascii="Arial" w:hAnsi="Arial" w:cs="Arial"/>
          <w:sz w:val="20"/>
          <w:szCs w:val="20"/>
        </w:rPr>
        <w:t xml:space="preserve">% méně než v roce 2018. </w:t>
      </w:r>
      <w:r w:rsidR="000A41B9">
        <w:rPr>
          <w:rFonts w:ascii="Arial" w:hAnsi="Arial" w:cs="Arial"/>
          <w:sz w:val="20"/>
          <w:szCs w:val="20"/>
        </w:rPr>
        <w:t xml:space="preserve">Největší část z toho připadá na položku pořízení nového nábytku za opotřebovaný (30,2 %), dále </w:t>
      </w:r>
      <w:r w:rsidR="00331037">
        <w:rPr>
          <w:rFonts w:ascii="Arial" w:hAnsi="Arial" w:cs="Arial"/>
          <w:sz w:val="20"/>
          <w:szCs w:val="20"/>
        </w:rPr>
        <w:t xml:space="preserve">si pak zhruba pětina domácností </w:t>
      </w:r>
      <w:bookmarkStart w:id="0" w:name="_GoBack"/>
      <w:bookmarkEnd w:id="0"/>
      <w:r w:rsidR="000A41B9">
        <w:rPr>
          <w:rFonts w:ascii="Arial" w:hAnsi="Arial" w:cs="Arial"/>
          <w:sz w:val="20"/>
          <w:szCs w:val="20"/>
        </w:rPr>
        <w:t>nemohla dovolit neočekávaný výdaj ve výši 11 200 Kč a týdenní dovolenou.</w:t>
      </w:r>
    </w:p>
    <w:p w:rsidR="00A80F7E" w:rsidRDefault="00A80F7E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:rsidR="00A80F7E" w:rsidRDefault="00A80F7E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:rsidR="00A80F7E" w:rsidRDefault="00A80F7E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:rsidR="00A80F7E" w:rsidRDefault="00A80F7E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:rsidR="00EB442A" w:rsidRPr="005879DE" w:rsidRDefault="00EB442A" w:rsidP="004046C7">
      <w:pPr>
        <w:jc w:val="both"/>
        <w:rPr>
          <w:rFonts w:ascii="Arial" w:hAnsi="Arial" w:cs="Arial"/>
          <w:sz w:val="20"/>
          <w:szCs w:val="20"/>
        </w:rPr>
      </w:pPr>
    </w:p>
    <w:sectPr w:rsidR="00EB442A" w:rsidRPr="005879DE" w:rsidSect="00D5554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1C" w:rsidRDefault="00B2411C" w:rsidP="009A2FD3">
      <w:r>
        <w:separator/>
      </w:r>
    </w:p>
  </w:endnote>
  <w:endnote w:type="continuationSeparator" w:id="0">
    <w:p w:rsidR="00B2411C" w:rsidRDefault="00B2411C" w:rsidP="009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1C" w:rsidRDefault="00B2411C" w:rsidP="009A2FD3">
      <w:r>
        <w:separator/>
      </w:r>
    </w:p>
  </w:footnote>
  <w:footnote w:type="continuationSeparator" w:id="0">
    <w:p w:rsidR="00B2411C" w:rsidRDefault="00B2411C" w:rsidP="009A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ddcb015-9946-4c3a-9159-e6c5b494ddc5"/>
  </w:docVars>
  <w:rsids>
    <w:rsidRoot w:val="00336C3E"/>
    <w:rsid w:val="00041136"/>
    <w:rsid w:val="0006668F"/>
    <w:rsid w:val="00071FE3"/>
    <w:rsid w:val="00085FD3"/>
    <w:rsid w:val="0009182A"/>
    <w:rsid w:val="00095250"/>
    <w:rsid w:val="00095783"/>
    <w:rsid w:val="000A41B9"/>
    <w:rsid w:val="000A782F"/>
    <w:rsid w:val="000B4802"/>
    <w:rsid w:val="000C5001"/>
    <w:rsid w:val="000C5E73"/>
    <w:rsid w:val="000E4A72"/>
    <w:rsid w:val="000E5EA6"/>
    <w:rsid w:val="000E72A7"/>
    <w:rsid w:val="00104E9D"/>
    <w:rsid w:val="001105B9"/>
    <w:rsid w:val="001106CE"/>
    <w:rsid w:val="0014754E"/>
    <w:rsid w:val="001531A1"/>
    <w:rsid w:val="00162194"/>
    <w:rsid w:val="001666C5"/>
    <w:rsid w:val="00167319"/>
    <w:rsid w:val="001674BB"/>
    <w:rsid w:val="00176789"/>
    <w:rsid w:val="001A482F"/>
    <w:rsid w:val="001A499F"/>
    <w:rsid w:val="001D3E0C"/>
    <w:rsid w:val="001E2021"/>
    <w:rsid w:val="001E2039"/>
    <w:rsid w:val="001E4C41"/>
    <w:rsid w:val="001F19E8"/>
    <w:rsid w:val="001F4C9D"/>
    <w:rsid w:val="001F5CE9"/>
    <w:rsid w:val="00201FE9"/>
    <w:rsid w:val="00220E64"/>
    <w:rsid w:val="00223343"/>
    <w:rsid w:val="00257D46"/>
    <w:rsid w:val="002606F9"/>
    <w:rsid w:val="00265D17"/>
    <w:rsid w:val="00272C8C"/>
    <w:rsid w:val="002759FF"/>
    <w:rsid w:val="00282A15"/>
    <w:rsid w:val="00292080"/>
    <w:rsid w:val="002A4EE1"/>
    <w:rsid w:val="002A606E"/>
    <w:rsid w:val="002B08D2"/>
    <w:rsid w:val="002B6684"/>
    <w:rsid w:val="002C5671"/>
    <w:rsid w:val="002D380D"/>
    <w:rsid w:val="002D40B4"/>
    <w:rsid w:val="002D4301"/>
    <w:rsid w:val="002D7147"/>
    <w:rsid w:val="002E5F4B"/>
    <w:rsid w:val="00302109"/>
    <w:rsid w:val="003221B4"/>
    <w:rsid w:val="00327672"/>
    <w:rsid w:val="00330C84"/>
    <w:rsid w:val="00331037"/>
    <w:rsid w:val="00336C3E"/>
    <w:rsid w:val="00342327"/>
    <w:rsid w:val="00344195"/>
    <w:rsid w:val="00380025"/>
    <w:rsid w:val="00384CF6"/>
    <w:rsid w:val="00392156"/>
    <w:rsid w:val="003B3069"/>
    <w:rsid w:val="003C585A"/>
    <w:rsid w:val="003E692C"/>
    <w:rsid w:val="003F01DB"/>
    <w:rsid w:val="003F0C2D"/>
    <w:rsid w:val="003F27D5"/>
    <w:rsid w:val="004046C7"/>
    <w:rsid w:val="004111A5"/>
    <w:rsid w:val="00431B75"/>
    <w:rsid w:val="00433F30"/>
    <w:rsid w:val="00434EB5"/>
    <w:rsid w:val="0044358D"/>
    <w:rsid w:val="00443979"/>
    <w:rsid w:val="00474240"/>
    <w:rsid w:val="0047516B"/>
    <w:rsid w:val="004759CC"/>
    <w:rsid w:val="004760E1"/>
    <w:rsid w:val="00477340"/>
    <w:rsid w:val="004952F0"/>
    <w:rsid w:val="00496D95"/>
    <w:rsid w:val="004A76CF"/>
    <w:rsid w:val="004B2023"/>
    <w:rsid w:val="004B785E"/>
    <w:rsid w:val="004C23A4"/>
    <w:rsid w:val="004D212C"/>
    <w:rsid w:val="004D2EFE"/>
    <w:rsid w:val="004E5579"/>
    <w:rsid w:val="004F1081"/>
    <w:rsid w:val="005025B1"/>
    <w:rsid w:val="0052650C"/>
    <w:rsid w:val="0054705A"/>
    <w:rsid w:val="00555D6C"/>
    <w:rsid w:val="005620F2"/>
    <w:rsid w:val="00566883"/>
    <w:rsid w:val="005760D6"/>
    <w:rsid w:val="00581879"/>
    <w:rsid w:val="005879DE"/>
    <w:rsid w:val="00593570"/>
    <w:rsid w:val="00594A4B"/>
    <w:rsid w:val="00596942"/>
    <w:rsid w:val="005A3751"/>
    <w:rsid w:val="005A7468"/>
    <w:rsid w:val="005B5046"/>
    <w:rsid w:val="005C704B"/>
    <w:rsid w:val="005C7CF0"/>
    <w:rsid w:val="005D75B1"/>
    <w:rsid w:val="005E33C8"/>
    <w:rsid w:val="005F4FC6"/>
    <w:rsid w:val="00601927"/>
    <w:rsid w:val="00614334"/>
    <w:rsid w:val="006157ED"/>
    <w:rsid w:val="006403D3"/>
    <w:rsid w:val="006416D5"/>
    <w:rsid w:val="00661E2D"/>
    <w:rsid w:val="00667383"/>
    <w:rsid w:val="00667A1F"/>
    <w:rsid w:val="00671F7E"/>
    <w:rsid w:val="00674ABF"/>
    <w:rsid w:val="00695308"/>
    <w:rsid w:val="00697370"/>
    <w:rsid w:val="006B0FB2"/>
    <w:rsid w:val="006B5894"/>
    <w:rsid w:val="006D4DBA"/>
    <w:rsid w:val="006E1690"/>
    <w:rsid w:val="006E55F2"/>
    <w:rsid w:val="006E6009"/>
    <w:rsid w:val="006E7F4C"/>
    <w:rsid w:val="006F0136"/>
    <w:rsid w:val="006F5398"/>
    <w:rsid w:val="006F66DB"/>
    <w:rsid w:val="007253B1"/>
    <w:rsid w:val="00751E0B"/>
    <w:rsid w:val="00753765"/>
    <w:rsid w:val="0075773D"/>
    <w:rsid w:val="00763F99"/>
    <w:rsid w:val="007746B6"/>
    <w:rsid w:val="007904E7"/>
    <w:rsid w:val="00795D44"/>
    <w:rsid w:val="007B3114"/>
    <w:rsid w:val="007D18E8"/>
    <w:rsid w:val="0081111B"/>
    <w:rsid w:val="008200FB"/>
    <w:rsid w:val="00822B07"/>
    <w:rsid w:val="008268CC"/>
    <w:rsid w:val="00833C41"/>
    <w:rsid w:val="00833E93"/>
    <w:rsid w:val="008373AB"/>
    <w:rsid w:val="00837FBC"/>
    <w:rsid w:val="00842824"/>
    <w:rsid w:val="008438B6"/>
    <w:rsid w:val="0084408F"/>
    <w:rsid w:val="00847DDC"/>
    <w:rsid w:val="00850074"/>
    <w:rsid w:val="00851607"/>
    <w:rsid w:val="00852F45"/>
    <w:rsid w:val="00861CC2"/>
    <w:rsid w:val="0086395A"/>
    <w:rsid w:val="00882E06"/>
    <w:rsid w:val="00885FAA"/>
    <w:rsid w:val="00891BE7"/>
    <w:rsid w:val="00895D05"/>
    <w:rsid w:val="008A2377"/>
    <w:rsid w:val="008C56B2"/>
    <w:rsid w:val="008D7CEA"/>
    <w:rsid w:val="008E493C"/>
    <w:rsid w:val="008E7E94"/>
    <w:rsid w:val="0090460A"/>
    <w:rsid w:val="009252B8"/>
    <w:rsid w:val="009339B6"/>
    <w:rsid w:val="00951077"/>
    <w:rsid w:val="00975929"/>
    <w:rsid w:val="00982137"/>
    <w:rsid w:val="009A05B8"/>
    <w:rsid w:val="009A22BE"/>
    <w:rsid w:val="009A2FD3"/>
    <w:rsid w:val="009A3116"/>
    <w:rsid w:val="009A5887"/>
    <w:rsid w:val="009D71AD"/>
    <w:rsid w:val="009E6C07"/>
    <w:rsid w:val="009F4FE2"/>
    <w:rsid w:val="009F5FC6"/>
    <w:rsid w:val="00A13EFC"/>
    <w:rsid w:val="00A171CD"/>
    <w:rsid w:val="00A32534"/>
    <w:rsid w:val="00A37B6B"/>
    <w:rsid w:val="00A5513B"/>
    <w:rsid w:val="00A57CC6"/>
    <w:rsid w:val="00A61BB7"/>
    <w:rsid w:val="00A62BE3"/>
    <w:rsid w:val="00A72F57"/>
    <w:rsid w:val="00A74002"/>
    <w:rsid w:val="00A75292"/>
    <w:rsid w:val="00A7671C"/>
    <w:rsid w:val="00A8099E"/>
    <w:rsid w:val="00A80F7E"/>
    <w:rsid w:val="00A90901"/>
    <w:rsid w:val="00A96A2A"/>
    <w:rsid w:val="00A97786"/>
    <w:rsid w:val="00AA426D"/>
    <w:rsid w:val="00AC3646"/>
    <w:rsid w:val="00AC5FE4"/>
    <w:rsid w:val="00AD7A66"/>
    <w:rsid w:val="00AE68E1"/>
    <w:rsid w:val="00AF1D77"/>
    <w:rsid w:val="00AF4895"/>
    <w:rsid w:val="00B12625"/>
    <w:rsid w:val="00B22063"/>
    <w:rsid w:val="00B2411C"/>
    <w:rsid w:val="00B31556"/>
    <w:rsid w:val="00B34293"/>
    <w:rsid w:val="00B55BFB"/>
    <w:rsid w:val="00B70603"/>
    <w:rsid w:val="00B80524"/>
    <w:rsid w:val="00B95A50"/>
    <w:rsid w:val="00BA2667"/>
    <w:rsid w:val="00BB4CB7"/>
    <w:rsid w:val="00BC1AF8"/>
    <w:rsid w:val="00BC7045"/>
    <w:rsid w:val="00BD4A9A"/>
    <w:rsid w:val="00C1029F"/>
    <w:rsid w:val="00C114C3"/>
    <w:rsid w:val="00C448B0"/>
    <w:rsid w:val="00C452F1"/>
    <w:rsid w:val="00C53BFF"/>
    <w:rsid w:val="00C612D3"/>
    <w:rsid w:val="00C70155"/>
    <w:rsid w:val="00CB0912"/>
    <w:rsid w:val="00CC65A3"/>
    <w:rsid w:val="00CD160B"/>
    <w:rsid w:val="00CD7F27"/>
    <w:rsid w:val="00CE7AB6"/>
    <w:rsid w:val="00CF1EA1"/>
    <w:rsid w:val="00D03A4A"/>
    <w:rsid w:val="00D057D2"/>
    <w:rsid w:val="00D128D5"/>
    <w:rsid w:val="00D16BEF"/>
    <w:rsid w:val="00D17E16"/>
    <w:rsid w:val="00D4258E"/>
    <w:rsid w:val="00D43CE2"/>
    <w:rsid w:val="00D55545"/>
    <w:rsid w:val="00D63CBC"/>
    <w:rsid w:val="00D76A79"/>
    <w:rsid w:val="00DB4694"/>
    <w:rsid w:val="00DC3F71"/>
    <w:rsid w:val="00DD2A93"/>
    <w:rsid w:val="00DD5DE5"/>
    <w:rsid w:val="00DD62E6"/>
    <w:rsid w:val="00DE6002"/>
    <w:rsid w:val="00DE6DEC"/>
    <w:rsid w:val="00DF553F"/>
    <w:rsid w:val="00DF6E45"/>
    <w:rsid w:val="00E05831"/>
    <w:rsid w:val="00E05EB2"/>
    <w:rsid w:val="00E32BD6"/>
    <w:rsid w:val="00E4439D"/>
    <w:rsid w:val="00E46902"/>
    <w:rsid w:val="00E46B8F"/>
    <w:rsid w:val="00E47E56"/>
    <w:rsid w:val="00E60BD5"/>
    <w:rsid w:val="00E63793"/>
    <w:rsid w:val="00E66AEF"/>
    <w:rsid w:val="00E70C24"/>
    <w:rsid w:val="00E8690D"/>
    <w:rsid w:val="00EB34E1"/>
    <w:rsid w:val="00EB442A"/>
    <w:rsid w:val="00EB5BCB"/>
    <w:rsid w:val="00ED18CE"/>
    <w:rsid w:val="00ED2D76"/>
    <w:rsid w:val="00EE59CB"/>
    <w:rsid w:val="00EF6C88"/>
    <w:rsid w:val="00EF7573"/>
    <w:rsid w:val="00F103A0"/>
    <w:rsid w:val="00F13867"/>
    <w:rsid w:val="00F376F2"/>
    <w:rsid w:val="00F512C7"/>
    <w:rsid w:val="00F60352"/>
    <w:rsid w:val="00F60749"/>
    <w:rsid w:val="00F812DB"/>
    <w:rsid w:val="00F87FE8"/>
    <w:rsid w:val="00FC0C27"/>
    <w:rsid w:val="00FC2734"/>
    <w:rsid w:val="00FD5FE8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ECFF"/>
  <w15:docId w15:val="{B01580C2-0916-4C31-ADA1-E7EE016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336C3E"/>
    <w:pPr>
      <w:spacing w:after="12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C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36C3E"/>
    <w:pPr>
      <w:spacing w:after="12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36C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046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046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_"/>
    <w:next w:val="Normln"/>
    <w:qFormat/>
    <w:rsid w:val="004046C7"/>
    <w:pPr>
      <w:autoSpaceDE w:val="0"/>
      <w:autoSpaceDN w:val="0"/>
      <w:adjustRightInd w:val="0"/>
      <w:spacing w:after="280"/>
    </w:pPr>
    <w:rPr>
      <w:rFonts w:ascii="Arial" w:eastAsia="Calibri" w:hAnsi="Arial" w:cs="Arial"/>
      <w:b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8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82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F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F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2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2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C9D80-3F44-44A2-A7BD-AC0B3BB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1087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Šustová</dc:creator>
  <cp:lastModifiedBy>Ing. Jiří Pekárek</cp:lastModifiedBy>
  <cp:revision>15</cp:revision>
  <cp:lastPrinted>2015-05-25T10:27:00Z</cp:lastPrinted>
  <dcterms:created xsi:type="dcterms:W3CDTF">2020-02-18T09:02:00Z</dcterms:created>
  <dcterms:modified xsi:type="dcterms:W3CDTF">2020-03-02T14:52:00Z</dcterms:modified>
</cp:coreProperties>
</file>