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9F" w:rsidRDefault="0074342E" w:rsidP="005F30C2">
      <w:pPr>
        <w:pStyle w:val="Nadpis1"/>
        <w:pageBreakBefore/>
        <w:numPr>
          <w:ilvl w:val="0"/>
          <w:numId w:val="7"/>
        </w:numPr>
        <w:rPr>
          <w:rFonts w:cs="Arial"/>
        </w:rPr>
      </w:pPr>
      <w:r w:rsidRPr="005F30C2">
        <w:rPr>
          <w:rFonts w:cs="Arial"/>
        </w:rPr>
        <w:t>Využití administrativních zdrojů dat</w:t>
      </w:r>
    </w:p>
    <w:p w:rsidR="00EC517F" w:rsidRPr="005F30C2" w:rsidRDefault="005F30C2" w:rsidP="005F30C2">
      <w:pPr>
        <w:rPr>
          <w:rFonts w:ascii="Arial" w:hAnsi="Arial" w:cs="Arial"/>
          <w:b/>
          <w:sz w:val="28"/>
          <w:szCs w:val="28"/>
          <w:lang w:eastAsia="cs-CZ"/>
        </w:rPr>
      </w:pPr>
      <w:r w:rsidRPr="005F30C2">
        <w:rPr>
          <w:rFonts w:ascii="Arial" w:hAnsi="Arial" w:cs="Arial"/>
          <w:b/>
          <w:sz w:val="28"/>
          <w:szCs w:val="28"/>
          <w:lang w:eastAsia="cs-CZ"/>
        </w:rPr>
        <w:t>4.1</w:t>
      </w:r>
      <w:r w:rsidRPr="005F30C2">
        <w:rPr>
          <w:rFonts w:ascii="Arial" w:hAnsi="Arial" w:cs="Arial"/>
          <w:b/>
          <w:sz w:val="28"/>
          <w:szCs w:val="28"/>
          <w:lang w:eastAsia="cs-CZ"/>
        </w:rPr>
        <w:tab/>
      </w:r>
      <w:r w:rsidR="00EC517F" w:rsidRPr="005F30C2">
        <w:rPr>
          <w:rFonts w:ascii="Arial" w:hAnsi="Arial" w:cs="Arial"/>
          <w:b/>
          <w:sz w:val="28"/>
          <w:szCs w:val="28"/>
          <w:lang w:eastAsia="cs-CZ"/>
        </w:rPr>
        <w:t xml:space="preserve">Jednotná žádost o dotace </w:t>
      </w:r>
    </w:p>
    <w:p w:rsidR="0074342E" w:rsidRPr="009C777D" w:rsidRDefault="0074342E" w:rsidP="009C777D">
      <w:pPr>
        <w:suppressAutoHyphens/>
        <w:spacing w:after="240" w:line="288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9C777D">
        <w:rPr>
          <w:rFonts w:ascii="Arial" w:eastAsia="Times New Roman" w:hAnsi="Arial" w:cs="Times New Roman"/>
          <w:sz w:val="20"/>
          <w:szCs w:val="20"/>
        </w:rPr>
        <w:t xml:space="preserve">V roce 2023 začal Český statistický úřad </w:t>
      </w:r>
      <w:r w:rsidR="00BB157E" w:rsidRPr="009C777D">
        <w:rPr>
          <w:rFonts w:ascii="Arial" w:eastAsia="Times New Roman" w:hAnsi="Arial" w:cs="Times New Roman"/>
          <w:sz w:val="20"/>
          <w:szCs w:val="20"/>
        </w:rPr>
        <w:t>pro</w:t>
      </w:r>
      <w:r w:rsidR="00280F97" w:rsidRPr="009C777D">
        <w:rPr>
          <w:rFonts w:ascii="Arial" w:eastAsia="Times New Roman" w:hAnsi="Arial" w:cs="Times New Roman"/>
          <w:sz w:val="20"/>
          <w:szCs w:val="20"/>
        </w:rPr>
        <w:t xml:space="preserve"> údaje o </w:t>
      </w:r>
      <w:r w:rsidR="00BB157E" w:rsidRPr="009C777D">
        <w:rPr>
          <w:rFonts w:ascii="Arial" w:eastAsia="Times New Roman" w:hAnsi="Arial" w:cs="Times New Roman"/>
          <w:sz w:val="20"/>
          <w:szCs w:val="20"/>
        </w:rPr>
        <w:t>osevní</w:t>
      </w:r>
      <w:r w:rsidR="00280F97" w:rsidRPr="009C777D">
        <w:rPr>
          <w:rFonts w:ascii="Arial" w:eastAsia="Times New Roman" w:hAnsi="Arial" w:cs="Times New Roman"/>
          <w:sz w:val="20"/>
          <w:szCs w:val="20"/>
        </w:rPr>
        <w:t>ch</w:t>
      </w:r>
      <w:r w:rsidR="007B5D2D" w:rsidRPr="009C777D">
        <w:rPr>
          <w:rFonts w:ascii="Arial" w:eastAsia="Times New Roman" w:hAnsi="Arial" w:cs="Times New Roman"/>
          <w:sz w:val="20"/>
          <w:szCs w:val="20"/>
        </w:rPr>
        <w:t xml:space="preserve"> </w:t>
      </w:r>
      <w:r w:rsidR="00BB157E" w:rsidRPr="009C777D">
        <w:rPr>
          <w:rFonts w:ascii="Arial" w:eastAsia="Times New Roman" w:hAnsi="Arial" w:cs="Times New Roman"/>
          <w:sz w:val="20"/>
          <w:szCs w:val="20"/>
        </w:rPr>
        <w:t>ploch</w:t>
      </w:r>
      <w:r w:rsidR="00280F97" w:rsidRPr="009C777D">
        <w:rPr>
          <w:rFonts w:ascii="Arial" w:eastAsia="Times New Roman" w:hAnsi="Arial" w:cs="Times New Roman"/>
          <w:sz w:val="20"/>
          <w:szCs w:val="20"/>
        </w:rPr>
        <w:t>ách</w:t>
      </w:r>
      <w:r w:rsidR="00BB157E" w:rsidRPr="009C777D">
        <w:rPr>
          <w:rFonts w:ascii="Arial" w:eastAsia="Times New Roman" w:hAnsi="Arial" w:cs="Times New Roman"/>
          <w:sz w:val="20"/>
          <w:szCs w:val="20"/>
        </w:rPr>
        <w:t xml:space="preserve"> zemědělských plodin a ploch</w:t>
      </w:r>
      <w:r w:rsidR="00280F97" w:rsidRPr="009C777D">
        <w:rPr>
          <w:rFonts w:ascii="Arial" w:eastAsia="Times New Roman" w:hAnsi="Arial" w:cs="Times New Roman"/>
          <w:sz w:val="20"/>
          <w:szCs w:val="20"/>
        </w:rPr>
        <w:t>ách</w:t>
      </w:r>
      <w:r w:rsidR="00BB157E" w:rsidRPr="009C777D">
        <w:rPr>
          <w:rFonts w:ascii="Arial" w:eastAsia="Times New Roman" w:hAnsi="Arial" w:cs="Times New Roman"/>
          <w:sz w:val="20"/>
          <w:szCs w:val="20"/>
        </w:rPr>
        <w:t xml:space="preserve"> zemědělských kultur</w:t>
      </w:r>
      <w:r w:rsidR="00280F97" w:rsidRPr="009C777D">
        <w:rPr>
          <w:rFonts w:ascii="Arial" w:eastAsia="Times New Roman" w:hAnsi="Arial" w:cs="Times New Roman"/>
          <w:sz w:val="20"/>
          <w:szCs w:val="20"/>
        </w:rPr>
        <w:t xml:space="preserve"> využívat administrativní zdroj dat - </w:t>
      </w:r>
      <w:r w:rsidR="00BB157E" w:rsidRPr="009C777D">
        <w:rPr>
          <w:rFonts w:ascii="Arial" w:eastAsia="Times New Roman" w:hAnsi="Arial" w:cs="Times New Roman"/>
          <w:sz w:val="20"/>
          <w:szCs w:val="20"/>
        </w:rPr>
        <w:t>Jednotn</w:t>
      </w:r>
      <w:r w:rsidR="00280F97" w:rsidRPr="009C777D">
        <w:rPr>
          <w:rFonts w:ascii="Arial" w:eastAsia="Times New Roman" w:hAnsi="Arial" w:cs="Times New Roman"/>
          <w:sz w:val="20"/>
          <w:szCs w:val="20"/>
        </w:rPr>
        <w:t>ou</w:t>
      </w:r>
      <w:r w:rsidR="00BB157E" w:rsidRPr="009C777D">
        <w:rPr>
          <w:rFonts w:ascii="Arial" w:eastAsia="Times New Roman" w:hAnsi="Arial" w:cs="Times New Roman"/>
          <w:sz w:val="20"/>
          <w:szCs w:val="20"/>
        </w:rPr>
        <w:t xml:space="preserve"> žádost o dotace</w:t>
      </w:r>
      <w:r w:rsidR="00280F97" w:rsidRPr="009C777D">
        <w:rPr>
          <w:rFonts w:ascii="Arial" w:eastAsia="Times New Roman" w:hAnsi="Arial" w:cs="Times New Roman"/>
          <w:sz w:val="20"/>
          <w:szCs w:val="20"/>
        </w:rPr>
        <w:t xml:space="preserve"> podávanou</w:t>
      </w:r>
      <w:r w:rsidR="006F78B5" w:rsidRPr="009C777D">
        <w:rPr>
          <w:rFonts w:ascii="Arial" w:eastAsia="Times New Roman" w:hAnsi="Arial" w:cs="Times New Roman"/>
          <w:sz w:val="20"/>
          <w:szCs w:val="20"/>
        </w:rPr>
        <w:t xml:space="preserve"> Státnímu zemědělskému a intervenčnímu fondu</w:t>
      </w:r>
      <w:r w:rsidR="00BB157E" w:rsidRPr="009C777D">
        <w:rPr>
          <w:rFonts w:ascii="Arial" w:eastAsia="Times New Roman" w:hAnsi="Arial" w:cs="Times New Roman"/>
          <w:sz w:val="20"/>
          <w:szCs w:val="20"/>
        </w:rPr>
        <w:t>,</w:t>
      </w:r>
      <w:r w:rsidR="006F78B5" w:rsidRPr="009C777D">
        <w:rPr>
          <w:rFonts w:ascii="Arial" w:eastAsia="Times New Roman" w:hAnsi="Arial" w:cs="Times New Roman"/>
          <w:sz w:val="20"/>
          <w:szCs w:val="20"/>
        </w:rPr>
        <w:t xml:space="preserve"> </w:t>
      </w:r>
      <w:r w:rsidR="00F93EC5" w:rsidRPr="009C777D">
        <w:rPr>
          <w:rFonts w:ascii="Arial" w:eastAsia="Times New Roman" w:hAnsi="Arial" w:cs="Times New Roman"/>
          <w:sz w:val="20"/>
          <w:szCs w:val="20"/>
        </w:rPr>
        <w:t>konkrétně</w:t>
      </w:r>
      <w:r w:rsidR="00B85B07" w:rsidRPr="009C777D">
        <w:rPr>
          <w:rFonts w:ascii="Arial" w:eastAsia="Times New Roman" w:hAnsi="Arial" w:cs="Times New Roman"/>
          <w:sz w:val="20"/>
          <w:szCs w:val="20"/>
        </w:rPr>
        <w:t xml:space="preserve"> její</w:t>
      </w:r>
      <w:r w:rsidR="00280F97" w:rsidRPr="009C777D">
        <w:rPr>
          <w:rFonts w:ascii="Arial" w:eastAsia="Times New Roman" w:hAnsi="Arial" w:cs="Times New Roman"/>
          <w:sz w:val="20"/>
          <w:szCs w:val="20"/>
        </w:rPr>
        <w:t xml:space="preserve"> </w:t>
      </w:r>
      <w:r w:rsidR="006F78B5" w:rsidRPr="009C777D">
        <w:rPr>
          <w:rFonts w:ascii="Arial" w:eastAsia="Times New Roman" w:hAnsi="Arial" w:cs="Times New Roman"/>
          <w:sz w:val="20"/>
          <w:szCs w:val="20"/>
        </w:rPr>
        <w:t>části</w:t>
      </w:r>
      <w:r w:rsidR="00BB157E" w:rsidRPr="009C777D">
        <w:rPr>
          <w:rFonts w:ascii="Arial" w:eastAsia="Times New Roman" w:hAnsi="Arial" w:cs="Times New Roman"/>
          <w:sz w:val="20"/>
          <w:szCs w:val="20"/>
        </w:rPr>
        <w:t xml:space="preserve"> Deklarace plodin a Deklarace veškeré zemědělské půdy. Základem pro administr</w:t>
      </w:r>
      <w:bookmarkStart w:id="0" w:name="_GoBack"/>
      <w:bookmarkEnd w:id="0"/>
      <w:r w:rsidR="00BB157E" w:rsidRPr="009C777D">
        <w:rPr>
          <w:rFonts w:ascii="Arial" w:eastAsia="Times New Roman" w:hAnsi="Arial" w:cs="Times New Roman"/>
          <w:sz w:val="20"/>
          <w:szCs w:val="20"/>
        </w:rPr>
        <w:t xml:space="preserve">aci zemědělských dotací je Registr půdy (LPIS) v rámci Integrovaného administrativního a kontrolního systému (IACS). Tato data jsou plně v souladu s požadavky nařízení Evropského parlamentu a Rady (EU) č. 2018/1091 o integrované statistice zemědělských podniků. </w:t>
      </w:r>
      <w:r w:rsidR="00EC517F" w:rsidRPr="009C777D">
        <w:rPr>
          <w:rFonts w:ascii="Arial" w:eastAsia="Times New Roman" w:hAnsi="Arial" w:cs="Times New Roman"/>
          <w:sz w:val="20"/>
          <w:szCs w:val="20"/>
        </w:rPr>
        <w:t>Pro z</w:t>
      </w:r>
      <w:r w:rsidR="00BB157E" w:rsidRPr="009C777D">
        <w:rPr>
          <w:rFonts w:ascii="Arial" w:eastAsia="Times New Roman" w:hAnsi="Arial" w:cs="Times New Roman"/>
          <w:sz w:val="20"/>
          <w:szCs w:val="20"/>
        </w:rPr>
        <w:t xml:space="preserve">emědělské subjekty, které podaly Jednotnou žádost a </w:t>
      </w:r>
      <w:r w:rsidR="00F3059F" w:rsidRPr="009C777D">
        <w:rPr>
          <w:rFonts w:ascii="Arial" w:eastAsia="Times New Roman" w:hAnsi="Arial" w:cs="Times New Roman"/>
          <w:sz w:val="20"/>
          <w:szCs w:val="20"/>
        </w:rPr>
        <w:t xml:space="preserve">zároveň </w:t>
      </w:r>
      <w:r w:rsidR="00BB157E" w:rsidRPr="009C777D">
        <w:rPr>
          <w:rFonts w:ascii="Arial" w:eastAsia="Times New Roman" w:hAnsi="Arial" w:cs="Times New Roman"/>
          <w:sz w:val="20"/>
          <w:szCs w:val="20"/>
        </w:rPr>
        <w:t>u nich do 30. září 2023 nedošlo ke změnám ve výměrách pěstovaných plodin a kultur</w:t>
      </w:r>
      <w:r w:rsidR="00EC517F" w:rsidRPr="009C777D">
        <w:rPr>
          <w:rFonts w:ascii="Arial" w:eastAsia="Times New Roman" w:hAnsi="Arial" w:cs="Times New Roman"/>
          <w:sz w:val="20"/>
          <w:szCs w:val="20"/>
        </w:rPr>
        <w:t xml:space="preserve">, bylo možné využít </w:t>
      </w:r>
      <w:r w:rsidR="00280F97" w:rsidRPr="009C777D">
        <w:rPr>
          <w:rFonts w:ascii="Arial" w:eastAsia="Times New Roman" w:hAnsi="Arial" w:cs="Times New Roman"/>
          <w:sz w:val="20"/>
          <w:szCs w:val="20"/>
        </w:rPr>
        <w:t>administrativní</w:t>
      </w:r>
      <w:r w:rsidR="00EC517F" w:rsidRPr="009C777D">
        <w:rPr>
          <w:rFonts w:ascii="Arial" w:eastAsia="Times New Roman" w:hAnsi="Arial" w:cs="Times New Roman"/>
          <w:sz w:val="20"/>
          <w:szCs w:val="20"/>
        </w:rPr>
        <w:t xml:space="preserve"> data i v rámci Inte</w:t>
      </w:r>
      <w:r w:rsidR="006F78B5" w:rsidRPr="009C777D">
        <w:rPr>
          <w:rFonts w:ascii="Arial" w:eastAsia="Times New Roman" w:hAnsi="Arial" w:cs="Times New Roman"/>
          <w:sz w:val="20"/>
          <w:szCs w:val="20"/>
        </w:rPr>
        <w:t>grovaného šetření v</w:t>
      </w:r>
      <w:r w:rsidR="00280F97" w:rsidRPr="009C777D">
        <w:rPr>
          <w:rFonts w:ascii="Arial" w:eastAsia="Times New Roman" w:hAnsi="Arial" w:cs="Times New Roman"/>
          <w:sz w:val="20"/>
          <w:szCs w:val="20"/>
        </w:rPr>
        <w:t> </w:t>
      </w:r>
      <w:r w:rsidR="006F78B5" w:rsidRPr="009C777D">
        <w:rPr>
          <w:rFonts w:ascii="Arial" w:eastAsia="Times New Roman" w:hAnsi="Arial" w:cs="Times New Roman"/>
          <w:sz w:val="20"/>
          <w:szCs w:val="20"/>
        </w:rPr>
        <w:t>zemědělství</w:t>
      </w:r>
      <w:r w:rsidR="00280F97" w:rsidRPr="009C777D">
        <w:rPr>
          <w:rFonts w:ascii="Arial" w:eastAsia="Times New Roman" w:hAnsi="Arial" w:cs="Times New Roman"/>
          <w:sz w:val="20"/>
          <w:szCs w:val="20"/>
        </w:rPr>
        <w:t xml:space="preserve">, tzn., že tyto subjekty </w:t>
      </w:r>
      <w:r w:rsidR="00F9302C" w:rsidRPr="009C777D">
        <w:rPr>
          <w:rFonts w:ascii="Arial" w:eastAsia="Times New Roman" w:hAnsi="Arial" w:cs="Times New Roman"/>
          <w:sz w:val="20"/>
          <w:szCs w:val="20"/>
        </w:rPr>
        <w:t>nevyplňovaly</w:t>
      </w:r>
      <w:r w:rsidR="00280F97" w:rsidRPr="009C777D">
        <w:rPr>
          <w:rFonts w:ascii="Arial" w:eastAsia="Times New Roman" w:hAnsi="Arial" w:cs="Times New Roman"/>
          <w:sz w:val="20"/>
          <w:szCs w:val="20"/>
        </w:rPr>
        <w:t xml:space="preserve"> </w:t>
      </w:r>
      <w:r w:rsidR="00F3059F" w:rsidRPr="009C777D">
        <w:rPr>
          <w:rFonts w:ascii="Arial" w:eastAsia="Times New Roman" w:hAnsi="Arial" w:cs="Times New Roman"/>
          <w:sz w:val="20"/>
          <w:szCs w:val="20"/>
        </w:rPr>
        <w:t>oddíl</w:t>
      </w:r>
      <w:r w:rsidR="006F78B5" w:rsidRPr="009C777D">
        <w:rPr>
          <w:rFonts w:ascii="Arial" w:eastAsia="Times New Roman" w:hAnsi="Arial" w:cs="Times New Roman"/>
          <w:sz w:val="20"/>
          <w:szCs w:val="20"/>
        </w:rPr>
        <w:t xml:space="preserve"> týkající se osevních ploch zemědělských plodin a </w:t>
      </w:r>
      <w:r w:rsidR="00F3059F" w:rsidRPr="009C777D">
        <w:rPr>
          <w:rFonts w:ascii="Arial" w:eastAsia="Times New Roman" w:hAnsi="Arial" w:cs="Times New Roman"/>
          <w:sz w:val="20"/>
          <w:szCs w:val="20"/>
        </w:rPr>
        <w:t xml:space="preserve">první </w:t>
      </w:r>
      <w:r w:rsidR="006F78B5" w:rsidRPr="009C777D">
        <w:rPr>
          <w:rFonts w:ascii="Arial" w:eastAsia="Times New Roman" w:hAnsi="Arial" w:cs="Times New Roman"/>
          <w:sz w:val="20"/>
          <w:szCs w:val="20"/>
        </w:rPr>
        <w:t xml:space="preserve">oddíl týkající se využití zemědělské půdy. </w:t>
      </w:r>
    </w:p>
    <w:tbl>
      <w:tblPr>
        <w:tblStyle w:val="Mkatabulky1"/>
        <w:tblW w:w="0" w:type="auto"/>
        <w:tblInd w:w="12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12"/>
        <w:gridCol w:w="1275"/>
        <w:gridCol w:w="1276"/>
      </w:tblGrid>
      <w:tr w:rsidR="00EC517F" w:rsidRPr="00EC517F" w:rsidTr="009C777D">
        <w:trPr>
          <w:trHeight w:val="197"/>
        </w:trPr>
        <w:tc>
          <w:tcPr>
            <w:tcW w:w="58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517F" w:rsidRPr="00555D1C" w:rsidRDefault="00EC517F" w:rsidP="007E7575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555D1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Zemědělské subjekty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517F" w:rsidRPr="00555D1C" w:rsidRDefault="00EC517F" w:rsidP="00EC517F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555D1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Počet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517F" w:rsidRPr="00555D1C" w:rsidRDefault="00EC517F" w:rsidP="00EC517F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eastAsia="Times New Roman" w:hAnsi="Arial" w:cs="Arial"/>
                <w:bCs/>
                <w:sz w:val="16"/>
                <w:szCs w:val="20"/>
                <w:lang w:eastAsia="cs-CZ"/>
              </w:rPr>
            </w:pPr>
            <w:r w:rsidRPr="00555D1C">
              <w:rPr>
                <w:rFonts w:ascii="Arial" w:eastAsia="Times New Roman" w:hAnsi="Arial" w:cs="Arial"/>
                <w:bCs/>
                <w:sz w:val="16"/>
                <w:szCs w:val="20"/>
                <w:lang w:eastAsia="cs-CZ"/>
              </w:rPr>
              <w:t>Podíl (%)</w:t>
            </w:r>
          </w:p>
        </w:tc>
      </w:tr>
      <w:tr w:rsidR="00EC517F" w:rsidRPr="00EC517F" w:rsidTr="009C777D">
        <w:tc>
          <w:tcPr>
            <w:tcW w:w="5812" w:type="dxa"/>
            <w:tcBorders>
              <w:top w:val="single" w:sz="8" w:space="0" w:color="auto"/>
            </w:tcBorders>
            <w:vAlign w:val="center"/>
          </w:tcPr>
          <w:p w:rsidR="007E7575" w:rsidRPr="00555D1C" w:rsidRDefault="004F5A07" w:rsidP="00BB465E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555D1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 </w:t>
            </w:r>
            <w:r w:rsidR="007E7575" w:rsidRPr="00555D1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aktivně hospodařící </w:t>
            </w:r>
            <w:r w:rsidR="00BB465E" w:rsidRPr="00555D1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ve výběrovém souboru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:rsidR="00EC517F" w:rsidRPr="00555D1C" w:rsidRDefault="007E7575" w:rsidP="007E7575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555D1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13 540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EC517F" w:rsidRPr="00555D1C" w:rsidRDefault="007E7575" w:rsidP="007E7575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555D1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100</w:t>
            </w:r>
            <w:r w:rsidR="00EB250C" w:rsidRPr="00555D1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,0</w:t>
            </w:r>
          </w:p>
        </w:tc>
      </w:tr>
      <w:tr w:rsidR="00267CF0" w:rsidRPr="00EC517F" w:rsidTr="009C777D">
        <w:tc>
          <w:tcPr>
            <w:tcW w:w="5812" w:type="dxa"/>
            <w:vAlign w:val="center"/>
          </w:tcPr>
          <w:p w:rsidR="00267CF0" w:rsidRPr="00555D1C" w:rsidRDefault="00267CF0" w:rsidP="00267CF0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555D1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   </w:t>
            </w:r>
            <w:r w:rsidR="00B26F9A" w:rsidRPr="00555D1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</w:t>
            </w:r>
            <w:r w:rsidR="00FE0E8B" w:rsidRPr="00555D1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</w:t>
            </w:r>
            <w:r w:rsidRPr="00555D1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hospodařící na zemědělské půdě</w:t>
            </w:r>
          </w:p>
        </w:tc>
        <w:tc>
          <w:tcPr>
            <w:tcW w:w="1275" w:type="dxa"/>
            <w:vAlign w:val="center"/>
          </w:tcPr>
          <w:p w:rsidR="00267CF0" w:rsidRPr="00555D1C" w:rsidRDefault="00267CF0" w:rsidP="00267CF0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 w:rsidRPr="00555D1C">
              <w:rPr>
                <w:rFonts w:ascii="Arial" w:hAnsi="Arial" w:cs="Arial"/>
                <w:sz w:val="16"/>
                <w:szCs w:val="20"/>
              </w:rPr>
              <w:t>13 344</w:t>
            </w:r>
          </w:p>
        </w:tc>
        <w:tc>
          <w:tcPr>
            <w:tcW w:w="1276" w:type="dxa"/>
            <w:vAlign w:val="center"/>
          </w:tcPr>
          <w:p w:rsidR="00267CF0" w:rsidRPr="00555D1C" w:rsidRDefault="00267CF0" w:rsidP="00267CF0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 w:rsidRPr="00555D1C">
              <w:rPr>
                <w:rFonts w:ascii="Arial" w:hAnsi="Arial" w:cs="Arial"/>
                <w:sz w:val="16"/>
                <w:szCs w:val="20"/>
              </w:rPr>
              <w:t>98,6</w:t>
            </w:r>
          </w:p>
        </w:tc>
      </w:tr>
      <w:tr w:rsidR="00267CF0" w:rsidRPr="00EC517F" w:rsidTr="009C777D">
        <w:tc>
          <w:tcPr>
            <w:tcW w:w="5812" w:type="dxa"/>
            <w:vAlign w:val="center"/>
          </w:tcPr>
          <w:p w:rsidR="00267CF0" w:rsidRPr="00555D1C" w:rsidRDefault="00267CF0" w:rsidP="00FE0E8B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555D1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      </w:t>
            </w:r>
            <w:r w:rsidR="00B26F9A" w:rsidRPr="00555D1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</w:t>
            </w:r>
            <w:r w:rsidR="00FE0E8B" w:rsidRPr="00555D1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 </w:t>
            </w:r>
            <w:r w:rsidRPr="00555D1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podaly jednotnou žádost </w:t>
            </w:r>
          </w:p>
        </w:tc>
        <w:tc>
          <w:tcPr>
            <w:tcW w:w="1275" w:type="dxa"/>
            <w:vAlign w:val="center"/>
          </w:tcPr>
          <w:p w:rsidR="00267CF0" w:rsidRPr="00555D1C" w:rsidRDefault="00267CF0" w:rsidP="00267CF0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 w:rsidRPr="00555D1C">
              <w:rPr>
                <w:rFonts w:ascii="Arial" w:hAnsi="Arial" w:cs="Arial"/>
                <w:sz w:val="16"/>
                <w:szCs w:val="20"/>
              </w:rPr>
              <w:t>12 174</w:t>
            </w:r>
          </w:p>
        </w:tc>
        <w:tc>
          <w:tcPr>
            <w:tcW w:w="1276" w:type="dxa"/>
            <w:vAlign w:val="center"/>
          </w:tcPr>
          <w:p w:rsidR="00267CF0" w:rsidRPr="00555D1C" w:rsidRDefault="00267CF0" w:rsidP="00267CF0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 w:rsidRPr="00555D1C">
              <w:rPr>
                <w:rFonts w:ascii="Arial" w:hAnsi="Arial" w:cs="Arial"/>
                <w:sz w:val="16"/>
                <w:szCs w:val="20"/>
              </w:rPr>
              <w:t>89,9</w:t>
            </w:r>
          </w:p>
        </w:tc>
      </w:tr>
      <w:tr w:rsidR="00E70F61" w:rsidRPr="00EC517F" w:rsidTr="009C777D">
        <w:tc>
          <w:tcPr>
            <w:tcW w:w="5812" w:type="dxa"/>
            <w:vAlign w:val="center"/>
          </w:tcPr>
          <w:p w:rsidR="00E70F61" w:rsidRPr="00555D1C" w:rsidRDefault="004F5A07" w:rsidP="00FE0E8B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555D1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          </w:t>
            </w:r>
            <w:r w:rsidR="00B26F9A" w:rsidRPr="00555D1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</w:t>
            </w:r>
            <w:r w:rsidR="00FE0E8B" w:rsidRPr="00555D1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</w:t>
            </w:r>
            <w:r w:rsidR="00E70F61" w:rsidRPr="00555D1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podaly jednotnou žádost a nedošlo u nich ke změnám</w:t>
            </w:r>
          </w:p>
        </w:tc>
        <w:tc>
          <w:tcPr>
            <w:tcW w:w="1275" w:type="dxa"/>
            <w:vAlign w:val="center"/>
          </w:tcPr>
          <w:p w:rsidR="00E70F61" w:rsidRPr="00555D1C" w:rsidRDefault="004F5A07" w:rsidP="004F5A07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 w:rsidRPr="00555D1C">
              <w:rPr>
                <w:rFonts w:ascii="Arial" w:hAnsi="Arial" w:cs="Arial"/>
                <w:sz w:val="16"/>
                <w:szCs w:val="20"/>
              </w:rPr>
              <w:t>11 950</w:t>
            </w:r>
          </w:p>
        </w:tc>
        <w:tc>
          <w:tcPr>
            <w:tcW w:w="1276" w:type="dxa"/>
            <w:vAlign w:val="center"/>
          </w:tcPr>
          <w:p w:rsidR="00E70F61" w:rsidRPr="00555D1C" w:rsidRDefault="00267CF0" w:rsidP="00E70F61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555D1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88,3</w:t>
            </w:r>
          </w:p>
        </w:tc>
      </w:tr>
      <w:tr w:rsidR="00760726" w:rsidRPr="00EC517F" w:rsidTr="009C777D">
        <w:tc>
          <w:tcPr>
            <w:tcW w:w="5812" w:type="dxa"/>
            <w:vAlign w:val="center"/>
          </w:tcPr>
          <w:p w:rsidR="00760726" w:rsidRPr="00555D1C" w:rsidRDefault="00760726" w:rsidP="00760726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555D1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    </w:t>
            </w:r>
            <w:r w:rsidR="00FE0E8B" w:rsidRPr="00555D1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</w:t>
            </w:r>
            <w:r w:rsidRPr="00555D1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hospodařící na orné půdě </w:t>
            </w:r>
          </w:p>
        </w:tc>
        <w:tc>
          <w:tcPr>
            <w:tcW w:w="1275" w:type="dxa"/>
            <w:vAlign w:val="center"/>
          </w:tcPr>
          <w:p w:rsidR="00760726" w:rsidRPr="00555D1C" w:rsidRDefault="00760726" w:rsidP="00760726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 w:rsidRPr="00555D1C">
              <w:rPr>
                <w:rFonts w:ascii="Arial" w:hAnsi="Arial" w:cs="Arial"/>
                <w:sz w:val="16"/>
                <w:szCs w:val="20"/>
              </w:rPr>
              <w:t>9 432</w:t>
            </w:r>
          </w:p>
        </w:tc>
        <w:tc>
          <w:tcPr>
            <w:tcW w:w="1276" w:type="dxa"/>
            <w:vAlign w:val="center"/>
          </w:tcPr>
          <w:p w:rsidR="00760726" w:rsidRPr="00555D1C" w:rsidRDefault="00760726" w:rsidP="00760726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 w:rsidRPr="00555D1C">
              <w:rPr>
                <w:rFonts w:ascii="Arial" w:hAnsi="Arial" w:cs="Arial"/>
                <w:sz w:val="16"/>
                <w:szCs w:val="20"/>
              </w:rPr>
              <w:t>69,7</w:t>
            </w:r>
          </w:p>
        </w:tc>
      </w:tr>
      <w:tr w:rsidR="00760726" w:rsidRPr="00EC517F" w:rsidTr="009C777D">
        <w:tc>
          <w:tcPr>
            <w:tcW w:w="5812" w:type="dxa"/>
            <w:vAlign w:val="center"/>
          </w:tcPr>
          <w:p w:rsidR="00760726" w:rsidRPr="00555D1C" w:rsidRDefault="00760726" w:rsidP="00FE0E8B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555D1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       </w:t>
            </w:r>
            <w:r w:rsidR="00FE0E8B" w:rsidRPr="00555D1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 </w:t>
            </w:r>
            <w:r w:rsidRPr="00555D1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podaly jednotnou žádost</w:t>
            </w:r>
          </w:p>
        </w:tc>
        <w:tc>
          <w:tcPr>
            <w:tcW w:w="1275" w:type="dxa"/>
            <w:vAlign w:val="center"/>
          </w:tcPr>
          <w:p w:rsidR="00760726" w:rsidRPr="00555D1C" w:rsidRDefault="00760726" w:rsidP="00760726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 w:rsidRPr="00555D1C">
              <w:rPr>
                <w:rFonts w:ascii="Arial" w:hAnsi="Arial" w:cs="Arial"/>
                <w:sz w:val="16"/>
                <w:szCs w:val="20"/>
              </w:rPr>
              <w:t>9 109</w:t>
            </w:r>
          </w:p>
        </w:tc>
        <w:tc>
          <w:tcPr>
            <w:tcW w:w="1276" w:type="dxa"/>
            <w:vAlign w:val="center"/>
          </w:tcPr>
          <w:p w:rsidR="00760726" w:rsidRPr="00555D1C" w:rsidRDefault="00760726" w:rsidP="00760726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 w:rsidRPr="00555D1C">
              <w:rPr>
                <w:rFonts w:ascii="Arial" w:hAnsi="Arial" w:cs="Arial"/>
                <w:sz w:val="16"/>
                <w:szCs w:val="20"/>
              </w:rPr>
              <w:t>67,3</w:t>
            </w:r>
          </w:p>
        </w:tc>
      </w:tr>
      <w:tr w:rsidR="00760726" w:rsidRPr="00EC517F" w:rsidTr="009C777D">
        <w:tc>
          <w:tcPr>
            <w:tcW w:w="5812" w:type="dxa"/>
            <w:tcBorders>
              <w:bottom w:val="single" w:sz="8" w:space="0" w:color="auto"/>
            </w:tcBorders>
            <w:vAlign w:val="center"/>
          </w:tcPr>
          <w:p w:rsidR="00760726" w:rsidRPr="00555D1C" w:rsidRDefault="00760726" w:rsidP="00FE0E8B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555D1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          </w:t>
            </w:r>
            <w:r w:rsidR="00FE0E8B" w:rsidRPr="00555D1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</w:t>
            </w:r>
            <w:r w:rsidR="00CC262F" w:rsidRPr="00555D1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</w:t>
            </w:r>
            <w:r w:rsidRPr="00555D1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podaly jednotnou žádost a nedošlo u nich ke změnám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vAlign w:val="center"/>
          </w:tcPr>
          <w:p w:rsidR="00760726" w:rsidRPr="00555D1C" w:rsidRDefault="00760726" w:rsidP="00760726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 w:rsidRPr="00555D1C">
              <w:rPr>
                <w:rFonts w:ascii="Arial" w:hAnsi="Arial" w:cs="Arial"/>
                <w:sz w:val="16"/>
                <w:szCs w:val="20"/>
              </w:rPr>
              <w:t>9 043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760726" w:rsidRPr="00555D1C" w:rsidRDefault="00760726" w:rsidP="00760726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 w:rsidRPr="00555D1C">
              <w:rPr>
                <w:rFonts w:ascii="Arial" w:hAnsi="Arial" w:cs="Arial"/>
                <w:sz w:val="16"/>
                <w:szCs w:val="20"/>
              </w:rPr>
              <w:t>66,8</w:t>
            </w:r>
          </w:p>
        </w:tc>
      </w:tr>
    </w:tbl>
    <w:p w:rsidR="00EC517F" w:rsidRDefault="00EC517F" w:rsidP="00BB157E">
      <w:pPr>
        <w:jc w:val="both"/>
        <w:rPr>
          <w:rFonts w:ascii="Arial" w:hAnsi="Arial" w:cs="Arial"/>
          <w:sz w:val="20"/>
          <w:lang w:eastAsia="cs-CZ"/>
        </w:rPr>
      </w:pPr>
    </w:p>
    <w:p w:rsidR="00896C07" w:rsidRPr="005F30C2" w:rsidRDefault="005F30C2" w:rsidP="005F30C2">
      <w:pPr>
        <w:rPr>
          <w:rFonts w:ascii="Arial" w:hAnsi="Arial" w:cs="Arial"/>
          <w:b/>
          <w:sz w:val="28"/>
          <w:szCs w:val="28"/>
          <w:lang w:eastAsia="cs-CZ"/>
        </w:rPr>
      </w:pPr>
      <w:r>
        <w:rPr>
          <w:rFonts w:ascii="Arial" w:hAnsi="Arial" w:cs="Arial"/>
          <w:b/>
          <w:sz w:val="28"/>
          <w:szCs w:val="28"/>
          <w:lang w:eastAsia="cs-CZ"/>
        </w:rPr>
        <w:t>4.2</w:t>
      </w:r>
      <w:r>
        <w:rPr>
          <w:rFonts w:ascii="Arial" w:hAnsi="Arial" w:cs="Arial"/>
          <w:b/>
          <w:sz w:val="28"/>
          <w:szCs w:val="28"/>
          <w:lang w:eastAsia="cs-CZ"/>
        </w:rPr>
        <w:tab/>
      </w:r>
      <w:r w:rsidR="00896C07" w:rsidRPr="005F30C2">
        <w:rPr>
          <w:rFonts w:ascii="Arial" w:hAnsi="Arial" w:cs="Arial"/>
          <w:b/>
          <w:sz w:val="28"/>
          <w:szCs w:val="28"/>
          <w:lang w:eastAsia="cs-CZ"/>
        </w:rPr>
        <w:t xml:space="preserve">Registr sadů </w:t>
      </w:r>
    </w:p>
    <w:p w:rsidR="00B93B30" w:rsidRPr="009C777D" w:rsidRDefault="00EB250C" w:rsidP="009C777D">
      <w:pPr>
        <w:suppressAutoHyphens/>
        <w:spacing w:after="240" w:line="288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9C777D">
        <w:rPr>
          <w:rFonts w:ascii="Arial" w:eastAsia="Times New Roman" w:hAnsi="Arial" w:cs="Times New Roman"/>
          <w:sz w:val="20"/>
          <w:szCs w:val="20"/>
        </w:rPr>
        <w:t xml:space="preserve">Součástí Integrovaného šetření v zemědělství </w:t>
      </w:r>
      <w:r w:rsidR="005F30C2" w:rsidRPr="009C777D">
        <w:rPr>
          <w:rFonts w:ascii="Arial" w:eastAsia="Times New Roman" w:hAnsi="Arial" w:cs="Times New Roman"/>
          <w:sz w:val="20"/>
          <w:szCs w:val="20"/>
        </w:rPr>
        <w:t xml:space="preserve">2023 bylo i zjišťování výměr produkčních sadů jabloní a meruněk podle stáří a hustoty výsadby. </w:t>
      </w:r>
      <w:r w:rsidR="006F78B5" w:rsidRPr="009C777D">
        <w:rPr>
          <w:rFonts w:ascii="Arial" w:eastAsia="Times New Roman" w:hAnsi="Arial" w:cs="Times New Roman"/>
          <w:sz w:val="20"/>
          <w:szCs w:val="20"/>
        </w:rPr>
        <w:t xml:space="preserve">K tomuto účelu byl využit Registr sadů Ústředního kontrolního a zkušebního ústavu zemědělského. Pěstitelé jabloní </w:t>
      </w:r>
      <w:r w:rsidR="00B93B30" w:rsidRPr="009C777D">
        <w:rPr>
          <w:rFonts w:ascii="Arial" w:eastAsia="Times New Roman" w:hAnsi="Arial" w:cs="Times New Roman"/>
          <w:sz w:val="20"/>
          <w:szCs w:val="20"/>
        </w:rPr>
        <w:t>nebo</w:t>
      </w:r>
      <w:r w:rsidR="006F78B5" w:rsidRPr="009C777D">
        <w:rPr>
          <w:rFonts w:ascii="Arial" w:eastAsia="Times New Roman" w:hAnsi="Arial" w:cs="Times New Roman"/>
          <w:sz w:val="20"/>
          <w:szCs w:val="20"/>
        </w:rPr>
        <w:t xml:space="preserve"> meruněk evidovaní v tomto registru </w:t>
      </w:r>
      <w:r w:rsidR="00CD151D" w:rsidRPr="009C777D">
        <w:rPr>
          <w:rFonts w:ascii="Arial" w:eastAsia="Times New Roman" w:hAnsi="Arial" w:cs="Times New Roman"/>
          <w:sz w:val="20"/>
          <w:szCs w:val="20"/>
        </w:rPr>
        <w:t xml:space="preserve">nevyplňovali </w:t>
      </w:r>
      <w:r w:rsidR="006F78B5" w:rsidRPr="009C777D">
        <w:rPr>
          <w:rFonts w:ascii="Arial" w:eastAsia="Times New Roman" w:hAnsi="Arial" w:cs="Times New Roman"/>
          <w:sz w:val="20"/>
          <w:szCs w:val="20"/>
        </w:rPr>
        <w:t>čty</w:t>
      </w:r>
      <w:r w:rsidR="00B93B30" w:rsidRPr="009C777D">
        <w:rPr>
          <w:rFonts w:ascii="Arial" w:eastAsia="Times New Roman" w:hAnsi="Arial" w:cs="Times New Roman"/>
          <w:sz w:val="20"/>
          <w:szCs w:val="20"/>
        </w:rPr>
        <w:t xml:space="preserve">ři oddíly výkazu k výměrám jejich sadů. </w:t>
      </w:r>
    </w:p>
    <w:p w:rsidR="00896C07" w:rsidRPr="009C777D" w:rsidRDefault="00B93B30" w:rsidP="009C777D">
      <w:pPr>
        <w:suppressAutoHyphens/>
        <w:spacing w:after="240" w:line="288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9C777D">
        <w:rPr>
          <w:rFonts w:ascii="Arial" w:eastAsia="Times New Roman" w:hAnsi="Arial" w:cs="Times New Roman"/>
          <w:sz w:val="20"/>
          <w:szCs w:val="20"/>
        </w:rPr>
        <w:t xml:space="preserve">Z 13 540 aktivně hospodařících subjektů ve výběrovém souboru bylo 703 pěstitelů jabloní a meruněk. Z Registru sadů byly převzaty údaje pro 561 subjektů, tj. 79,8 % pěstitelů. </w:t>
      </w:r>
      <w:r w:rsidR="006F78B5" w:rsidRPr="009C777D">
        <w:rPr>
          <w:rFonts w:ascii="Arial" w:eastAsia="Times New Roman" w:hAnsi="Arial" w:cs="Times New Roman"/>
          <w:sz w:val="20"/>
          <w:szCs w:val="20"/>
        </w:rPr>
        <w:t xml:space="preserve"> </w:t>
      </w:r>
    </w:p>
    <w:p w:rsidR="006F78B5" w:rsidRPr="00896C07" w:rsidRDefault="006F78B5" w:rsidP="00896C07">
      <w:pPr>
        <w:jc w:val="both"/>
        <w:rPr>
          <w:rFonts w:ascii="Arial" w:hAnsi="Arial" w:cs="Arial"/>
          <w:sz w:val="20"/>
          <w:lang w:eastAsia="cs-CZ"/>
        </w:rPr>
      </w:pPr>
    </w:p>
    <w:sectPr w:rsidR="006F78B5" w:rsidRPr="00896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E9B"/>
    <w:multiLevelType w:val="hybridMultilevel"/>
    <w:tmpl w:val="028C1F2A"/>
    <w:lvl w:ilvl="0" w:tplc="9F8EA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C19BC"/>
    <w:multiLevelType w:val="multilevel"/>
    <w:tmpl w:val="D7E85926"/>
    <w:lvl w:ilvl="0">
      <w:start w:val="3"/>
      <w:numFmt w:val="decimal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6" w:hanging="1584"/>
      </w:pPr>
      <w:rPr>
        <w:rFonts w:hint="default"/>
      </w:rPr>
    </w:lvl>
  </w:abstractNum>
  <w:abstractNum w:abstractNumId="2" w15:restartNumberingAfterBreak="0">
    <w:nsid w:val="50F457F6"/>
    <w:multiLevelType w:val="hybridMultilevel"/>
    <w:tmpl w:val="614C349A"/>
    <w:lvl w:ilvl="0" w:tplc="7400C036">
      <w:start w:val="4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BF01CB6"/>
    <w:multiLevelType w:val="hybridMultilevel"/>
    <w:tmpl w:val="44D881C0"/>
    <w:lvl w:ilvl="0" w:tplc="18805F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D7D3D"/>
    <w:multiLevelType w:val="hybridMultilevel"/>
    <w:tmpl w:val="48541DE2"/>
    <w:lvl w:ilvl="0" w:tplc="8FBEEC5C">
      <w:start w:val="13"/>
      <w:numFmt w:val="bullet"/>
      <w:lvlText w:val="-"/>
      <w:lvlJc w:val="left"/>
      <w:pPr>
        <w:ind w:left="58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5" w15:restartNumberingAfterBreak="0">
    <w:nsid w:val="75465267"/>
    <w:multiLevelType w:val="hybridMultilevel"/>
    <w:tmpl w:val="0734BA2E"/>
    <w:lvl w:ilvl="0" w:tplc="8E9C993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72236"/>
    <w:multiLevelType w:val="hybridMultilevel"/>
    <w:tmpl w:val="9EB4F102"/>
    <w:lvl w:ilvl="0" w:tplc="264CB210">
      <w:start w:val="13"/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2E"/>
    <w:rsid w:val="00267CF0"/>
    <w:rsid w:val="00280F97"/>
    <w:rsid w:val="00351349"/>
    <w:rsid w:val="00457ED6"/>
    <w:rsid w:val="004D57E8"/>
    <w:rsid w:val="004F5A07"/>
    <w:rsid w:val="00555D1C"/>
    <w:rsid w:val="005A339F"/>
    <w:rsid w:val="005F30C2"/>
    <w:rsid w:val="006F78B5"/>
    <w:rsid w:val="0074342E"/>
    <w:rsid w:val="00760726"/>
    <w:rsid w:val="007B5D2D"/>
    <w:rsid w:val="007E7575"/>
    <w:rsid w:val="00896C07"/>
    <w:rsid w:val="009C777D"/>
    <w:rsid w:val="00A045CB"/>
    <w:rsid w:val="00AD3ED6"/>
    <w:rsid w:val="00B26F9A"/>
    <w:rsid w:val="00B85B07"/>
    <w:rsid w:val="00B93B30"/>
    <w:rsid w:val="00BB157E"/>
    <w:rsid w:val="00BB465E"/>
    <w:rsid w:val="00CC262F"/>
    <w:rsid w:val="00CD151D"/>
    <w:rsid w:val="00E70F61"/>
    <w:rsid w:val="00EB250C"/>
    <w:rsid w:val="00EC517F"/>
    <w:rsid w:val="00EF1DA2"/>
    <w:rsid w:val="00F3059F"/>
    <w:rsid w:val="00F9302C"/>
    <w:rsid w:val="00F93EC5"/>
    <w:rsid w:val="00FE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1C678-100F-45A8-A82D-948B519D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qFormat/>
    <w:rsid w:val="0074342E"/>
    <w:pPr>
      <w:keepNext/>
      <w:keepLines/>
      <w:spacing w:after="100" w:line="288" w:lineRule="auto"/>
      <w:ind w:left="432" w:hanging="432"/>
      <w:contextualSpacing/>
      <w:outlineLvl w:val="0"/>
    </w:pPr>
    <w:rPr>
      <w:rFonts w:ascii="Arial" w:eastAsia="MS Gothic" w:hAnsi="Arial" w:cs="Times New Roman"/>
      <w:b/>
      <w:bCs/>
      <w:sz w:val="32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30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342E"/>
    <w:rPr>
      <w:rFonts w:ascii="Arial" w:eastAsia="MS Gothic" w:hAnsi="Arial" w:cs="Times New Roman"/>
      <w:b/>
      <w:bCs/>
      <w:sz w:val="32"/>
      <w:szCs w:val="28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EC517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EC5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E757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F30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3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Mácová Marcela</dc:creator>
  <cp:keywords/>
  <dc:description/>
  <cp:lastModifiedBy>Olšovská Jelínková Lucie</cp:lastModifiedBy>
  <cp:revision>3</cp:revision>
  <cp:lastPrinted>2024-09-20T09:45:00Z</cp:lastPrinted>
  <dcterms:created xsi:type="dcterms:W3CDTF">2024-09-20T10:21:00Z</dcterms:created>
  <dcterms:modified xsi:type="dcterms:W3CDTF">2024-09-23T07:03:00Z</dcterms:modified>
</cp:coreProperties>
</file>