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B" w:rsidRPr="00D57B0B" w:rsidRDefault="00BA3B5E" w:rsidP="00D57B0B">
      <w:pPr>
        <w:pStyle w:val="Nadpis1"/>
        <w:spacing w:after="12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7</w:t>
      </w:r>
      <w:r w:rsidR="00D57B0B" w:rsidRPr="00D57B0B">
        <w:rPr>
          <w:sz w:val="30"/>
          <w:szCs w:val="30"/>
        </w:rPr>
        <w:t>.</w:t>
      </w:r>
      <w:r w:rsidR="00D57B0B" w:rsidRPr="00D57B0B">
        <w:rPr>
          <w:sz w:val="30"/>
          <w:szCs w:val="30"/>
        </w:rPr>
        <w:tab/>
      </w:r>
      <w:r w:rsidR="008F291B">
        <w:rPr>
          <w:sz w:val="30"/>
          <w:szCs w:val="30"/>
        </w:rPr>
        <w:t>A</w:t>
      </w:r>
      <w:r>
        <w:rPr>
          <w:sz w:val="30"/>
          <w:szCs w:val="30"/>
        </w:rPr>
        <w:t>utomatizované sdílení informací o objednávkách</w:t>
      </w:r>
      <w:r w:rsidR="007739E2">
        <w:rPr>
          <w:sz w:val="30"/>
          <w:szCs w:val="30"/>
        </w:rPr>
        <w:t xml:space="preserve"> </w:t>
      </w:r>
    </w:p>
    <w:p w:rsidR="00D57B0B" w:rsidRDefault="00D57B0B" w:rsidP="00FF2E69">
      <w:p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Integrací vnitropodnikových procesů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se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 xml:space="preserve"> v šetření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rozumí</w:t>
      </w:r>
      <w:r w:rsidR="00915547">
        <w:rPr>
          <w:rFonts w:ascii="Arial" w:hAnsi="Arial" w:cs="Arial"/>
          <w:bCs/>
          <w:sz w:val="20"/>
          <w:szCs w:val="20"/>
          <w:lang w:eastAsia="cs-CZ"/>
        </w:rPr>
        <w:t xml:space="preserve"> propojování vnitrofiremních informačních systémů za účelem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automatizovan</w:t>
      </w:r>
      <w:r w:rsidR="00915547">
        <w:rPr>
          <w:rFonts w:ascii="Arial" w:hAnsi="Arial" w:cs="Arial"/>
          <w:bCs/>
          <w:sz w:val="20"/>
          <w:szCs w:val="20"/>
          <w:lang w:eastAsia="cs-CZ"/>
        </w:rPr>
        <w:t>ého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915547" w:rsidRPr="00915547">
        <w:rPr>
          <w:rFonts w:ascii="Arial" w:hAnsi="Arial" w:cs="Arial"/>
          <w:b/>
          <w:bCs/>
          <w:sz w:val="20"/>
          <w:szCs w:val="20"/>
          <w:lang w:eastAsia="cs-CZ"/>
        </w:rPr>
        <w:t>s</w:t>
      </w:r>
      <w:r w:rsidRPr="00915547">
        <w:rPr>
          <w:rFonts w:ascii="Arial" w:hAnsi="Arial" w:cs="Arial"/>
          <w:b/>
          <w:bCs/>
          <w:sz w:val="20"/>
          <w:szCs w:val="20"/>
          <w:lang w:eastAsia="cs-CZ"/>
        </w:rPr>
        <w:t>dílení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informací o zadaných a přijatých objednávkách</w:t>
      </w:r>
      <w:r w:rsidR="00915547">
        <w:rPr>
          <w:rFonts w:ascii="Arial" w:hAnsi="Arial" w:cs="Arial"/>
          <w:bCs/>
          <w:sz w:val="20"/>
          <w:szCs w:val="20"/>
          <w:lang w:eastAsia="cs-CZ"/>
        </w:rPr>
        <w:t>.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>Data jsou sdílena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915547">
        <w:rPr>
          <w:rFonts w:ascii="Arial" w:hAnsi="Arial" w:cs="Arial"/>
          <w:bCs/>
          <w:sz w:val="20"/>
          <w:szCs w:val="20"/>
          <w:lang w:eastAsia="cs-CZ"/>
        </w:rPr>
        <w:t>prostřednictvím jednotného informačního systému</w:t>
      </w:r>
      <w:r w:rsidR="004661C4">
        <w:rPr>
          <w:rFonts w:ascii="Arial" w:hAnsi="Arial" w:cs="Arial"/>
          <w:bCs/>
          <w:sz w:val="20"/>
          <w:szCs w:val="20"/>
          <w:lang w:eastAsia="cs-CZ"/>
        </w:rPr>
        <w:t xml:space="preserve"> (např. ERP, CRM), 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jednotné databáz</w:t>
      </w:r>
      <w:r w:rsidR="004661C4">
        <w:rPr>
          <w:rFonts w:ascii="Arial" w:hAnsi="Arial" w:cs="Arial"/>
          <w:bCs/>
          <w:sz w:val="20"/>
          <w:szCs w:val="20"/>
          <w:lang w:eastAsia="cs-CZ"/>
        </w:rPr>
        <w:t>e</w:t>
      </w:r>
      <w:r w:rsidR="009C0A3F">
        <w:rPr>
          <w:rFonts w:ascii="Arial" w:hAnsi="Arial" w:cs="Arial"/>
          <w:bCs/>
          <w:sz w:val="20"/>
          <w:szCs w:val="20"/>
          <w:lang w:eastAsia="cs-CZ"/>
        </w:rPr>
        <w:t xml:space="preserve"> (datového skladu)</w:t>
      </w:r>
      <w:r w:rsidR="004661C4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9C0A3F">
        <w:rPr>
          <w:rFonts w:ascii="Arial" w:hAnsi="Arial" w:cs="Arial"/>
          <w:bCs/>
          <w:sz w:val="20"/>
          <w:szCs w:val="20"/>
          <w:lang w:eastAsia="cs-CZ"/>
        </w:rPr>
        <w:t>nebo</w:t>
      </w:r>
      <w:r w:rsidR="004661C4">
        <w:rPr>
          <w:rFonts w:ascii="Arial" w:hAnsi="Arial" w:cs="Arial"/>
          <w:bCs/>
          <w:sz w:val="20"/>
          <w:szCs w:val="20"/>
          <w:lang w:eastAsia="cs-CZ"/>
        </w:rPr>
        <w:t xml:space="preserve"> pomocí elektronické výměny dat mezi aplikacemi napříč různými oblastmi firmy</w:t>
      </w:r>
      <w:r w:rsidR="00092A92">
        <w:rPr>
          <w:rFonts w:ascii="Arial" w:hAnsi="Arial" w:cs="Arial"/>
          <w:bCs/>
          <w:sz w:val="20"/>
          <w:szCs w:val="20"/>
          <w:lang w:eastAsia="cs-CZ"/>
        </w:rPr>
        <w:t>.</w:t>
      </w:r>
      <w:r w:rsidR="004661C4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</w:p>
    <w:p w:rsidR="009C0A3F" w:rsidRPr="009C0A3F" w:rsidRDefault="009C0A3F" w:rsidP="00FF2E69">
      <w:p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9C0A3F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>
        <w:rPr>
          <w:rFonts w:ascii="Arial" w:hAnsi="Arial" w:cs="Arial"/>
          <w:bCs/>
          <w:i/>
          <w:sz w:val="20"/>
          <w:szCs w:val="20"/>
          <w:lang w:eastAsia="cs-CZ"/>
        </w:rPr>
        <w:t xml:space="preserve">tato </w:t>
      </w:r>
      <w:r w:rsidRPr="009C0A3F">
        <w:rPr>
          <w:rFonts w:ascii="Arial" w:hAnsi="Arial" w:cs="Arial"/>
          <w:bCs/>
          <w:i/>
          <w:sz w:val="20"/>
          <w:szCs w:val="20"/>
          <w:lang w:eastAsia="cs-CZ"/>
        </w:rPr>
        <w:t xml:space="preserve">kapitola se týká pouze automatizovaného sdílení informací </w:t>
      </w:r>
      <w:r w:rsidRPr="009C0A3F">
        <w:rPr>
          <w:rFonts w:ascii="Arial" w:hAnsi="Arial" w:cs="Arial"/>
          <w:b/>
          <w:bCs/>
          <w:i/>
          <w:sz w:val="20"/>
          <w:szCs w:val="20"/>
          <w:lang w:eastAsia="cs-CZ"/>
        </w:rPr>
        <w:t>uvnitř firmy</w:t>
      </w:r>
      <w:r w:rsidRPr="009C0A3F">
        <w:rPr>
          <w:rFonts w:ascii="Arial" w:hAnsi="Arial" w:cs="Arial"/>
          <w:bCs/>
          <w:i/>
          <w:sz w:val="20"/>
          <w:szCs w:val="20"/>
          <w:lang w:eastAsia="cs-CZ"/>
        </w:rPr>
        <w:t>, nikoli komunikace firmy</w:t>
      </w:r>
      <w:r>
        <w:rPr>
          <w:rFonts w:ascii="Arial" w:hAnsi="Arial" w:cs="Arial"/>
          <w:bCs/>
          <w:i/>
          <w:sz w:val="20"/>
          <w:szCs w:val="20"/>
          <w:lang w:eastAsia="cs-CZ"/>
        </w:rPr>
        <w:t xml:space="preserve"> navenek</w:t>
      </w:r>
      <w:r w:rsidRPr="009C0A3F">
        <w:rPr>
          <w:rFonts w:ascii="Arial" w:hAnsi="Arial" w:cs="Arial"/>
          <w:bCs/>
          <w:i/>
          <w:sz w:val="20"/>
          <w:szCs w:val="20"/>
          <w:lang w:eastAsia="cs-CZ"/>
        </w:rPr>
        <w:t xml:space="preserve"> s jejími obchodními partnery. </w:t>
      </w:r>
    </w:p>
    <w:p w:rsidR="00D57B0B" w:rsidRPr="00D57B0B" w:rsidRDefault="00D57B0B" w:rsidP="00D34C41">
      <w:pPr>
        <w:pStyle w:val="Nadpis2"/>
        <w:spacing w:before="240" w:after="120" w:line="240" w:lineRule="auto"/>
        <w:rPr>
          <w:sz w:val="24"/>
          <w:szCs w:val="24"/>
        </w:rPr>
      </w:pPr>
      <w:r w:rsidRPr="00D57B0B">
        <w:rPr>
          <w:sz w:val="24"/>
          <w:szCs w:val="24"/>
        </w:rPr>
        <w:t>Hlavní zjištění</w:t>
      </w:r>
    </w:p>
    <w:p w:rsidR="00D57B0B" w:rsidRPr="006048DB" w:rsidRDefault="00D57B0B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 w:rsidRPr="006048DB">
        <w:rPr>
          <w:rFonts w:ascii="Arial" w:hAnsi="Arial" w:cs="Arial"/>
          <w:sz w:val="20"/>
        </w:rPr>
        <w:t xml:space="preserve">Mnoho </w:t>
      </w:r>
      <w:r w:rsidR="006048DB" w:rsidRPr="006048DB">
        <w:rPr>
          <w:rFonts w:ascii="Arial" w:hAnsi="Arial" w:cs="Arial"/>
          <w:sz w:val="20"/>
        </w:rPr>
        <w:t>firem stále</w:t>
      </w:r>
      <w:r w:rsidRPr="006048DB">
        <w:rPr>
          <w:rFonts w:ascii="Arial" w:hAnsi="Arial" w:cs="Arial"/>
          <w:sz w:val="20"/>
        </w:rPr>
        <w:t xml:space="preserve"> využívá </w:t>
      </w:r>
      <w:r w:rsidR="00D47A45" w:rsidRPr="006048DB">
        <w:rPr>
          <w:rFonts w:ascii="Arial" w:hAnsi="Arial" w:cs="Arial"/>
          <w:sz w:val="20"/>
        </w:rPr>
        <w:t>ke své činnosti</w:t>
      </w:r>
      <w:r w:rsidRPr="006048DB">
        <w:rPr>
          <w:rFonts w:ascii="Arial" w:hAnsi="Arial" w:cs="Arial"/>
          <w:sz w:val="20"/>
        </w:rPr>
        <w:t xml:space="preserve"> více samostatných informačních systémů (např. jeden pro řízení výroby, jiný pro logistiku, správu majetku, prodej, fakturaci, účetnictví, atd.) místo jednoho integrovaného. </w:t>
      </w:r>
      <w:r w:rsidR="00D47A45" w:rsidRPr="006048DB">
        <w:rPr>
          <w:rFonts w:ascii="Arial" w:hAnsi="Arial" w:cs="Arial"/>
          <w:sz w:val="20"/>
        </w:rPr>
        <w:t>M</w:t>
      </w:r>
      <w:r w:rsidRPr="006048DB">
        <w:rPr>
          <w:rFonts w:ascii="Arial" w:hAnsi="Arial" w:cs="Arial"/>
          <w:sz w:val="20"/>
        </w:rPr>
        <w:t>á</w:t>
      </w:r>
      <w:r w:rsidR="00D47A45" w:rsidRPr="006048DB">
        <w:rPr>
          <w:rFonts w:ascii="Arial" w:hAnsi="Arial" w:cs="Arial"/>
          <w:sz w:val="20"/>
        </w:rPr>
        <w:t>-li</w:t>
      </w:r>
      <w:r w:rsidRPr="006048DB">
        <w:rPr>
          <w:rFonts w:ascii="Arial" w:hAnsi="Arial" w:cs="Arial"/>
          <w:sz w:val="20"/>
        </w:rPr>
        <w:t xml:space="preserve"> </w:t>
      </w:r>
      <w:r w:rsidR="006048DB" w:rsidRPr="006048DB">
        <w:rPr>
          <w:rFonts w:ascii="Arial" w:hAnsi="Arial" w:cs="Arial"/>
          <w:sz w:val="20"/>
        </w:rPr>
        <w:t>firma</w:t>
      </w:r>
      <w:r w:rsidRPr="006048DB">
        <w:rPr>
          <w:rFonts w:ascii="Arial" w:hAnsi="Arial" w:cs="Arial"/>
          <w:sz w:val="20"/>
        </w:rPr>
        <w:t xml:space="preserve"> různé </w:t>
      </w:r>
      <w:r w:rsidRPr="009C0A3F">
        <w:rPr>
          <w:rFonts w:ascii="Arial" w:hAnsi="Arial" w:cs="Arial"/>
          <w:b/>
          <w:sz w:val="20"/>
        </w:rPr>
        <w:t>informační systémy propojeny</w:t>
      </w:r>
      <w:r w:rsidR="00D47A45" w:rsidRPr="009C0A3F">
        <w:rPr>
          <w:rFonts w:ascii="Arial" w:hAnsi="Arial" w:cs="Arial"/>
          <w:b/>
          <w:sz w:val="20"/>
        </w:rPr>
        <w:t>,</w:t>
      </w:r>
      <w:r w:rsidRPr="009C0A3F">
        <w:rPr>
          <w:rFonts w:ascii="Arial" w:hAnsi="Arial" w:cs="Arial"/>
          <w:b/>
          <w:sz w:val="20"/>
        </w:rPr>
        <w:t xml:space="preserve"> dochází mezi nimi k automatizovanému sdílení dat</w:t>
      </w:r>
      <w:r w:rsidRPr="006048DB">
        <w:rPr>
          <w:rFonts w:ascii="Arial" w:hAnsi="Arial" w:cs="Arial"/>
          <w:sz w:val="20"/>
        </w:rPr>
        <w:t>,</w:t>
      </w:r>
      <w:r w:rsidR="00D47A45" w:rsidRPr="006048DB">
        <w:rPr>
          <w:rFonts w:ascii="Arial" w:hAnsi="Arial" w:cs="Arial"/>
          <w:sz w:val="20"/>
        </w:rPr>
        <w:t xml:space="preserve"> což</w:t>
      </w:r>
      <w:r w:rsidRPr="006048DB">
        <w:rPr>
          <w:rFonts w:ascii="Arial" w:hAnsi="Arial" w:cs="Arial"/>
          <w:sz w:val="20"/>
        </w:rPr>
        <w:t xml:space="preserve"> </w:t>
      </w:r>
      <w:r w:rsidR="006048DB" w:rsidRPr="006048DB">
        <w:rPr>
          <w:rFonts w:ascii="Arial" w:hAnsi="Arial" w:cs="Arial"/>
          <w:sz w:val="20"/>
        </w:rPr>
        <w:t xml:space="preserve">velmi </w:t>
      </w:r>
      <w:r w:rsidRPr="006048DB">
        <w:rPr>
          <w:rFonts w:ascii="Arial" w:hAnsi="Arial" w:cs="Arial"/>
          <w:sz w:val="20"/>
        </w:rPr>
        <w:t>usnadňuje</w:t>
      </w:r>
      <w:r w:rsidR="00092A92">
        <w:rPr>
          <w:rFonts w:ascii="Arial" w:hAnsi="Arial" w:cs="Arial"/>
          <w:sz w:val="20"/>
        </w:rPr>
        <w:t>,</w:t>
      </w:r>
      <w:r w:rsidRPr="006048DB">
        <w:rPr>
          <w:rFonts w:ascii="Arial" w:hAnsi="Arial" w:cs="Arial"/>
          <w:sz w:val="20"/>
        </w:rPr>
        <w:t xml:space="preserve"> zrychluje</w:t>
      </w:r>
      <w:r w:rsidR="00092A92">
        <w:rPr>
          <w:rFonts w:ascii="Arial" w:hAnsi="Arial" w:cs="Arial"/>
          <w:sz w:val="20"/>
        </w:rPr>
        <w:t xml:space="preserve"> a zefektivňuje</w:t>
      </w:r>
      <w:r w:rsidR="00ED3107">
        <w:rPr>
          <w:rFonts w:ascii="Arial" w:hAnsi="Arial" w:cs="Arial"/>
          <w:sz w:val="20"/>
        </w:rPr>
        <w:t xml:space="preserve"> její</w:t>
      </w:r>
      <w:r w:rsidRPr="006048DB">
        <w:rPr>
          <w:rFonts w:ascii="Arial" w:hAnsi="Arial" w:cs="Arial"/>
          <w:sz w:val="20"/>
        </w:rPr>
        <w:t xml:space="preserve"> výrob</w:t>
      </w:r>
      <w:r w:rsidR="00D47A45" w:rsidRPr="006048DB">
        <w:rPr>
          <w:rFonts w:ascii="Arial" w:hAnsi="Arial" w:cs="Arial"/>
          <w:sz w:val="20"/>
        </w:rPr>
        <w:t>ní a</w:t>
      </w:r>
      <w:r w:rsidR="009C0A3F">
        <w:rPr>
          <w:rFonts w:ascii="Arial" w:hAnsi="Arial" w:cs="Arial"/>
          <w:sz w:val="20"/>
        </w:rPr>
        <w:t> </w:t>
      </w:r>
      <w:r w:rsidRPr="006048DB">
        <w:rPr>
          <w:rFonts w:ascii="Arial" w:hAnsi="Arial" w:cs="Arial"/>
          <w:sz w:val="20"/>
        </w:rPr>
        <w:t>distribu</w:t>
      </w:r>
      <w:r w:rsidR="00D47A45" w:rsidRPr="006048DB">
        <w:rPr>
          <w:rFonts w:ascii="Arial" w:hAnsi="Arial" w:cs="Arial"/>
          <w:sz w:val="20"/>
        </w:rPr>
        <w:t>ční procesy</w:t>
      </w:r>
      <w:r w:rsidRPr="006048DB">
        <w:rPr>
          <w:rFonts w:ascii="Arial" w:hAnsi="Arial" w:cs="Arial"/>
          <w:sz w:val="20"/>
        </w:rPr>
        <w:t xml:space="preserve">. </w:t>
      </w:r>
    </w:p>
    <w:p w:rsidR="00D57B0B" w:rsidRPr="006048DB" w:rsidRDefault="00D57B0B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 w:rsidRPr="006048DB">
        <w:rPr>
          <w:rFonts w:ascii="Arial" w:hAnsi="Arial" w:cs="Arial"/>
          <w:sz w:val="20"/>
        </w:rPr>
        <w:t xml:space="preserve">V České republice </w:t>
      </w:r>
      <w:r w:rsidR="00D47A45" w:rsidRPr="006048DB">
        <w:rPr>
          <w:rFonts w:ascii="Arial" w:hAnsi="Arial" w:cs="Arial"/>
          <w:sz w:val="20"/>
        </w:rPr>
        <w:t xml:space="preserve">využívala </w:t>
      </w:r>
      <w:r w:rsidRPr="006048DB">
        <w:rPr>
          <w:rFonts w:ascii="Arial" w:hAnsi="Arial" w:cs="Arial"/>
          <w:sz w:val="20"/>
        </w:rPr>
        <w:t>v lednu 201</w:t>
      </w:r>
      <w:r w:rsidR="006048DB" w:rsidRPr="006048DB">
        <w:rPr>
          <w:rFonts w:ascii="Arial" w:hAnsi="Arial" w:cs="Arial"/>
          <w:sz w:val="20"/>
        </w:rPr>
        <w:t>7</w:t>
      </w:r>
      <w:r w:rsidRPr="006048DB">
        <w:rPr>
          <w:rFonts w:ascii="Arial" w:hAnsi="Arial" w:cs="Arial"/>
          <w:sz w:val="20"/>
        </w:rPr>
        <w:t xml:space="preserve"> </w:t>
      </w:r>
      <w:r w:rsidR="00593B41" w:rsidRPr="00593B41">
        <w:rPr>
          <w:rFonts w:ascii="Arial" w:hAnsi="Arial" w:cs="Arial"/>
          <w:b/>
          <w:sz w:val="20"/>
        </w:rPr>
        <w:t>integraci vnitrofiremních informačních systémů</w:t>
      </w:r>
      <w:r w:rsidR="00593B41" w:rsidRPr="006048DB">
        <w:rPr>
          <w:rFonts w:ascii="Arial" w:hAnsi="Arial" w:cs="Arial"/>
          <w:sz w:val="20"/>
        </w:rPr>
        <w:t xml:space="preserve"> </w:t>
      </w:r>
      <w:r w:rsidR="004631AB" w:rsidRPr="006048DB">
        <w:rPr>
          <w:rFonts w:ascii="Arial" w:hAnsi="Arial" w:cs="Arial"/>
          <w:sz w:val="20"/>
        </w:rPr>
        <w:t xml:space="preserve">více než polovina </w:t>
      </w:r>
      <w:r w:rsidR="009C0A3F">
        <w:rPr>
          <w:rFonts w:ascii="Arial" w:hAnsi="Arial" w:cs="Arial"/>
          <w:sz w:val="20"/>
        </w:rPr>
        <w:t>firem</w:t>
      </w:r>
      <w:r w:rsidR="004631AB" w:rsidRPr="006048DB">
        <w:rPr>
          <w:rFonts w:ascii="Arial" w:hAnsi="Arial" w:cs="Arial"/>
          <w:sz w:val="20"/>
        </w:rPr>
        <w:t xml:space="preserve"> (52 %)</w:t>
      </w:r>
      <w:r w:rsidR="009C0A3F">
        <w:rPr>
          <w:rFonts w:ascii="Arial" w:hAnsi="Arial" w:cs="Arial"/>
          <w:sz w:val="20"/>
        </w:rPr>
        <w:t xml:space="preserve"> s deseti a více zaměstnanci</w:t>
      </w:r>
      <w:r w:rsidR="004631AB">
        <w:rPr>
          <w:rFonts w:ascii="Arial" w:hAnsi="Arial" w:cs="Arial"/>
          <w:sz w:val="20"/>
        </w:rPr>
        <w:t>.</w:t>
      </w:r>
      <w:r w:rsidR="006048DB" w:rsidRPr="006048DB">
        <w:rPr>
          <w:rFonts w:ascii="Arial" w:hAnsi="Arial" w:cs="Arial"/>
          <w:sz w:val="20"/>
        </w:rPr>
        <w:t xml:space="preserve"> </w:t>
      </w:r>
      <w:r w:rsidRPr="006048DB">
        <w:rPr>
          <w:rFonts w:ascii="Arial" w:hAnsi="Arial" w:cs="Arial"/>
          <w:sz w:val="20"/>
        </w:rPr>
        <w:t xml:space="preserve">Míra provázanosti a automatického sdílení dat mezi různými informačními systémy </w:t>
      </w:r>
      <w:r w:rsidR="00D47A45" w:rsidRPr="009C0A3F">
        <w:rPr>
          <w:rFonts w:ascii="Arial" w:hAnsi="Arial" w:cs="Arial"/>
          <w:b/>
          <w:sz w:val="20"/>
        </w:rPr>
        <w:t>roste s </w:t>
      </w:r>
      <w:r w:rsidRPr="009C0A3F">
        <w:rPr>
          <w:rFonts w:ascii="Arial" w:hAnsi="Arial" w:cs="Arial"/>
          <w:b/>
          <w:sz w:val="20"/>
        </w:rPr>
        <w:t>velikost</w:t>
      </w:r>
      <w:r w:rsidR="00D47A45" w:rsidRPr="009C0A3F">
        <w:rPr>
          <w:rFonts w:ascii="Arial" w:hAnsi="Arial" w:cs="Arial"/>
          <w:b/>
          <w:sz w:val="20"/>
        </w:rPr>
        <w:t xml:space="preserve">í </w:t>
      </w:r>
      <w:r w:rsidR="009C0A3F" w:rsidRPr="009C0A3F">
        <w:rPr>
          <w:rFonts w:ascii="Arial" w:hAnsi="Arial" w:cs="Arial"/>
          <w:b/>
          <w:sz w:val="20"/>
        </w:rPr>
        <w:t>subjektu</w:t>
      </w:r>
      <w:r w:rsidR="00D47A45" w:rsidRPr="009C0A3F">
        <w:rPr>
          <w:rFonts w:ascii="Arial" w:hAnsi="Arial" w:cs="Arial"/>
          <w:b/>
          <w:sz w:val="20"/>
        </w:rPr>
        <w:t xml:space="preserve"> a liší se mezi sledovanými</w:t>
      </w:r>
      <w:r w:rsidRPr="009C0A3F">
        <w:rPr>
          <w:rFonts w:ascii="Arial" w:hAnsi="Arial" w:cs="Arial"/>
          <w:b/>
          <w:sz w:val="20"/>
        </w:rPr>
        <w:t xml:space="preserve"> odvětví</w:t>
      </w:r>
      <w:r w:rsidR="00D47A45" w:rsidRPr="009C0A3F">
        <w:rPr>
          <w:rFonts w:ascii="Arial" w:hAnsi="Arial" w:cs="Arial"/>
          <w:b/>
          <w:sz w:val="20"/>
        </w:rPr>
        <w:t>mi</w:t>
      </w:r>
      <w:r w:rsidR="0004140D">
        <w:rPr>
          <w:rFonts w:ascii="Arial" w:hAnsi="Arial" w:cs="Arial"/>
          <w:sz w:val="20"/>
        </w:rPr>
        <w:t xml:space="preserve">, což je dáno </w:t>
      </w:r>
      <w:r w:rsidR="0004140D" w:rsidRPr="00C63577">
        <w:rPr>
          <w:rFonts w:ascii="Arial" w:hAnsi="Arial" w:cs="Arial"/>
          <w:sz w:val="20"/>
        </w:rPr>
        <w:t>především povahou vykonávaných činností</w:t>
      </w:r>
      <w:r w:rsidRPr="006048DB">
        <w:rPr>
          <w:rFonts w:ascii="Arial" w:hAnsi="Arial" w:cs="Arial"/>
          <w:sz w:val="20"/>
        </w:rPr>
        <w:t>.</w:t>
      </w:r>
    </w:p>
    <w:p w:rsidR="0095150F" w:rsidRPr="00C63577" w:rsidRDefault="00D57B0B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 w:rsidRPr="00C63577">
        <w:rPr>
          <w:rFonts w:ascii="Arial" w:hAnsi="Arial" w:cs="Arial"/>
          <w:sz w:val="20"/>
        </w:rPr>
        <w:t xml:space="preserve">Automatizované sdílení informací o přijatých i zadaných objednávkách elektronickou cestou v rámci </w:t>
      </w:r>
      <w:r w:rsidR="00092A92">
        <w:rPr>
          <w:rFonts w:ascii="Arial" w:hAnsi="Arial" w:cs="Arial"/>
          <w:sz w:val="20"/>
        </w:rPr>
        <w:t xml:space="preserve">firemního </w:t>
      </w:r>
      <w:r w:rsidRPr="00C63577">
        <w:rPr>
          <w:rFonts w:ascii="Arial" w:hAnsi="Arial" w:cs="Arial"/>
          <w:sz w:val="20"/>
        </w:rPr>
        <w:t>informačního systému používal</w:t>
      </w:r>
      <w:r w:rsidR="009E2B98" w:rsidRPr="00C63577">
        <w:rPr>
          <w:rFonts w:ascii="Arial" w:hAnsi="Arial" w:cs="Arial"/>
          <w:sz w:val="20"/>
        </w:rPr>
        <w:t>y</w:t>
      </w:r>
      <w:r w:rsidRPr="00C63577">
        <w:rPr>
          <w:rFonts w:ascii="Arial" w:hAnsi="Arial" w:cs="Arial"/>
          <w:sz w:val="20"/>
        </w:rPr>
        <w:t xml:space="preserve"> v lednu 201</w:t>
      </w:r>
      <w:r w:rsidR="006048DB" w:rsidRPr="00C63577">
        <w:rPr>
          <w:rFonts w:ascii="Arial" w:hAnsi="Arial" w:cs="Arial"/>
          <w:sz w:val="20"/>
        </w:rPr>
        <w:t>7</w:t>
      </w:r>
      <w:r w:rsidRPr="00C63577">
        <w:rPr>
          <w:rFonts w:ascii="Arial" w:hAnsi="Arial" w:cs="Arial"/>
          <w:sz w:val="20"/>
        </w:rPr>
        <w:t xml:space="preserve"> </w:t>
      </w:r>
      <w:r w:rsidR="009E2B98" w:rsidRPr="00C63577">
        <w:rPr>
          <w:rFonts w:ascii="Arial" w:hAnsi="Arial" w:cs="Arial"/>
          <w:sz w:val="20"/>
        </w:rPr>
        <w:t xml:space="preserve">nejčastěji velké </w:t>
      </w:r>
      <w:r w:rsidR="006048DB" w:rsidRPr="00C63577">
        <w:rPr>
          <w:rFonts w:ascii="Arial" w:hAnsi="Arial" w:cs="Arial"/>
          <w:sz w:val="20"/>
        </w:rPr>
        <w:t>subjekt</w:t>
      </w:r>
      <w:r w:rsidR="009E2B98" w:rsidRPr="00C63577">
        <w:rPr>
          <w:rFonts w:ascii="Arial" w:hAnsi="Arial" w:cs="Arial"/>
          <w:sz w:val="20"/>
        </w:rPr>
        <w:t>y (</w:t>
      </w:r>
      <w:r w:rsidRPr="00C63577">
        <w:rPr>
          <w:rFonts w:ascii="Arial" w:hAnsi="Arial" w:cs="Arial"/>
          <w:sz w:val="20"/>
        </w:rPr>
        <w:t>8</w:t>
      </w:r>
      <w:r w:rsidR="006048DB" w:rsidRPr="00C63577">
        <w:rPr>
          <w:rFonts w:ascii="Arial" w:hAnsi="Arial" w:cs="Arial"/>
          <w:sz w:val="20"/>
        </w:rPr>
        <w:t>7</w:t>
      </w:r>
      <w:r w:rsidRPr="00C63577">
        <w:rPr>
          <w:rFonts w:ascii="Arial" w:hAnsi="Arial" w:cs="Arial"/>
          <w:sz w:val="20"/>
        </w:rPr>
        <w:t> %</w:t>
      </w:r>
      <w:r w:rsidR="009E2B98" w:rsidRPr="00C63577">
        <w:rPr>
          <w:rFonts w:ascii="Arial" w:hAnsi="Arial" w:cs="Arial"/>
          <w:sz w:val="20"/>
        </w:rPr>
        <w:t>)</w:t>
      </w:r>
      <w:r w:rsidR="00092A92">
        <w:rPr>
          <w:rFonts w:ascii="Arial" w:hAnsi="Arial" w:cs="Arial"/>
          <w:sz w:val="20"/>
        </w:rPr>
        <w:t>.</w:t>
      </w:r>
      <w:r w:rsidR="00B574B1" w:rsidRPr="00C63577">
        <w:rPr>
          <w:rFonts w:ascii="Arial" w:hAnsi="Arial" w:cs="Arial"/>
          <w:sz w:val="20"/>
        </w:rPr>
        <w:t xml:space="preserve"> </w:t>
      </w:r>
      <w:r w:rsidR="00092A92">
        <w:rPr>
          <w:rFonts w:ascii="Arial" w:hAnsi="Arial" w:cs="Arial"/>
          <w:sz w:val="20"/>
        </w:rPr>
        <w:t>M</w:t>
      </w:r>
      <w:r w:rsidR="00B574B1" w:rsidRPr="00C63577">
        <w:rPr>
          <w:rFonts w:ascii="Arial" w:hAnsi="Arial" w:cs="Arial"/>
          <w:sz w:val="20"/>
        </w:rPr>
        <w:t xml:space="preserve">alých </w:t>
      </w:r>
      <w:r w:rsidR="006048DB" w:rsidRPr="00C63577">
        <w:rPr>
          <w:rFonts w:ascii="Arial" w:hAnsi="Arial" w:cs="Arial"/>
          <w:sz w:val="20"/>
        </w:rPr>
        <w:t>firem</w:t>
      </w:r>
      <w:r w:rsidR="00B574B1" w:rsidRPr="00C63577">
        <w:rPr>
          <w:rFonts w:ascii="Arial" w:hAnsi="Arial" w:cs="Arial"/>
          <w:sz w:val="20"/>
        </w:rPr>
        <w:t xml:space="preserve"> využívajících </w:t>
      </w:r>
      <w:r w:rsidR="00D47A45" w:rsidRPr="00C63577">
        <w:rPr>
          <w:rFonts w:ascii="Arial" w:hAnsi="Arial" w:cs="Arial"/>
          <w:sz w:val="20"/>
        </w:rPr>
        <w:t>těchto technologií</w:t>
      </w:r>
      <w:r w:rsidR="00B574B1" w:rsidRPr="00C63577">
        <w:rPr>
          <w:rFonts w:ascii="Arial" w:hAnsi="Arial" w:cs="Arial"/>
          <w:sz w:val="20"/>
        </w:rPr>
        <w:t xml:space="preserve"> byla</w:t>
      </w:r>
      <w:r w:rsidR="006048DB" w:rsidRPr="00C63577">
        <w:rPr>
          <w:rFonts w:ascii="Arial" w:hAnsi="Arial" w:cs="Arial"/>
          <w:sz w:val="20"/>
        </w:rPr>
        <w:t xml:space="preserve"> necelá</w:t>
      </w:r>
      <w:r w:rsidR="00B574B1" w:rsidRPr="00C63577">
        <w:rPr>
          <w:rFonts w:ascii="Arial" w:hAnsi="Arial" w:cs="Arial"/>
          <w:sz w:val="20"/>
        </w:rPr>
        <w:t xml:space="preserve"> polovina (4</w:t>
      </w:r>
      <w:r w:rsidR="006048DB" w:rsidRPr="00C63577">
        <w:rPr>
          <w:rFonts w:ascii="Arial" w:hAnsi="Arial" w:cs="Arial"/>
          <w:sz w:val="20"/>
        </w:rPr>
        <w:t>5</w:t>
      </w:r>
      <w:r w:rsidR="00B574B1" w:rsidRPr="00C63577">
        <w:rPr>
          <w:rFonts w:ascii="Arial" w:hAnsi="Arial" w:cs="Arial"/>
          <w:sz w:val="20"/>
        </w:rPr>
        <w:t xml:space="preserve"> %)</w:t>
      </w:r>
      <w:r w:rsidR="009E2B98" w:rsidRPr="00C63577">
        <w:rPr>
          <w:rFonts w:ascii="Arial" w:hAnsi="Arial" w:cs="Arial"/>
          <w:sz w:val="20"/>
        </w:rPr>
        <w:t>.</w:t>
      </w:r>
      <w:r w:rsidRPr="00C63577">
        <w:rPr>
          <w:rFonts w:ascii="Arial" w:hAnsi="Arial" w:cs="Arial"/>
          <w:sz w:val="20"/>
        </w:rPr>
        <w:t xml:space="preserve"> </w:t>
      </w:r>
      <w:r w:rsidR="0095150F" w:rsidRPr="00C63577">
        <w:rPr>
          <w:rFonts w:ascii="Arial" w:hAnsi="Arial" w:cs="Arial"/>
          <w:sz w:val="20"/>
        </w:rPr>
        <w:t xml:space="preserve">V jednotlivých </w:t>
      </w:r>
      <w:r w:rsidR="00D47A45" w:rsidRPr="00C63577">
        <w:rPr>
          <w:rFonts w:ascii="Arial" w:hAnsi="Arial" w:cs="Arial"/>
          <w:sz w:val="20"/>
        </w:rPr>
        <w:t>odvětví</w:t>
      </w:r>
      <w:r w:rsidR="0095150F" w:rsidRPr="00C63577">
        <w:rPr>
          <w:rFonts w:ascii="Arial" w:hAnsi="Arial" w:cs="Arial"/>
          <w:sz w:val="20"/>
        </w:rPr>
        <w:t>ch</w:t>
      </w:r>
      <w:r w:rsidR="00D47A45" w:rsidRPr="00C63577">
        <w:rPr>
          <w:rFonts w:ascii="Arial" w:hAnsi="Arial" w:cs="Arial"/>
          <w:sz w:val="20"/>
        </w:rPr>
        <w:t xml:space="preserve"> se míra integrace vnitro</w:t>
      </w:r>
      <w:r w:rsidR="0095150F" w:rsidRPr="00C63577">
        <w:rPr>
          <w:rFonts w:ascii="Arial" w:hAnsi="Arial" w:cs="Arial"/>
          <w:sz w:val="20"/>
        </w:rPr>
        <w:t>firemních</w:t>
      </w:r>
      <w:r w:rsidR="00D47A45" w:rsidRPr="00C63577">
        <w:rPr>
          <w:rFonts w:ascii="Arial" w:hAnsi="Arial" w:cs="Arial"/>
          <w:sz w:val="20"/>
        </w:rPr>
        <w:t xml:space="preserve"> procesů výrazně liší</w:t>
      </w:r>
      <w:r w:rsidR="00846D4B">
        <w:rPr>
          <w:rFonts w:ascii="Arial" w:hAnsi="Arial" w:cs="Arial"/>
          <w:sz w:val="20"/>
        </w:rPr>
        <w:t>.</w:t>
      </w:r>
      <w:r w:rsidR="00D47A45" w:rsidRPr="00C63577">
        <w:rPr>
          <w:rFonts w:ascii="Arial" w:hAnsi="Arial" w:cs="Arial"/>
          <w:sz w:val="20"/>
        </w:rPr>
        <w:t xml:space="preserve"> V nejvyšší míře je automatizované sdílení informací o objednávkách využíváno</w:t>
      </w:r>
      <w:r w:rsidR="0095150F" w:rsidRPr="00C63577">
        <w:rPr>
          <w:rFonts w:ascii="Arial" w:hAnsi="Arial" w:cs="Arial"/>
          <w:sz w:val="20"/>
        </w:rPr>
        <w:t xml:space="preserve"> </w:t>
      </w:r>
      <w:r w:rsidR="0095150F" w:rsidRPr="009C0A3F">
        <w:rPr>
          <w:rFonts w:ascii="Arial" w:hAnsi="Arial" w:cs="Arial"/>
          <w:b/>
          <w:sz w:val="20"/>
        </w:rPr>
        <w:t>ve velkoobchodě</w:t>
      </w:r>
      <w:r w:rsidR="0004140D" w:rsidRPr="009C0A3F">
        <w:rPr>
          <w:rFonts w:ascii="Arial" w:hAnsi="Arial" w:cs="Arial"/>
          <w:b/>
          <w:sz w:val="20"/>
        </w:rPr>
        <w:t xml:space="preserve"> </w:t>
      </w:r>
      <w:r w:rsidR="0095150F" w:rsidRPr="009C0A3F">
        <w:rPr>
          <w:rFonts w:ascii="Arial" w:hAnsi="Arial" w:cs="Arial"/>
          <w:b/>
          <w:sz w:val="20"/>
        </w:rPr>
        <w:t>a</w:t>
      </w:r>
      <w:r w:rsidR="0004140D" w:rsidRPr="009C0A3F">
        <w:rPr>
          <w:rFonts w:ascii="Arial" w:hAnsi="Arial" w:cs="Arial"/>
          <w:b/>
          <w:sz w:val="20"/>
        </w:rPr>
        <w:t xml:space="preserve"> </w:t>
      </w:r>
      <w:r w:rsidR="00D47A45" w:rsidRPr="009C0A3F">
        <w:rPr>
          <w:rFonts w:ascii="Arial" w:hAnsi="Arial" w:cs="Arial"/>
          <w:b/>
          <w:sz w:val="20"/>
        </w:rPr>
        <w:t>v</w:t>
      </w:r>
      <w:r w:rsidR="006048DB" w:rsidRPr="009C0A3F">
        <w:rPr>
          <w:rFonts w:ascii="Arial" w:hAnsi="Arial" w:cs="Arial"/>
          <w:b/>
          <w:sz w:val="20"/>
        </w:rPr>
        <w:t>e</w:t>
      </w:r>
      <w:r w:rsidR="0004140D" w:rsidRPr="009C0A3F">
        <w:rPr>
          <w:rFonts w:ascii="Arial" w:hAnsi="Arial" w:cs="Arial"/>
          <w:b/>
          <w:sz w:val="20"/>
        </w:rPr>
        <w:t xml:space="preserve"> </w:t>
      </w:r>
      <w:r w:rsidR="006048DB" w:rsidRPr="009C0A3F">
        <w:rPr>
          <w:rFonts w:ascii="Arial" w:hAnsi="Arial" w:cs="Arial"/>
          <w:b/>
          <w:sz w:val="20"/>
        </w:rPr>
        <w:t>zpracovatelském průmyslu</w:t>
      </w:r>
      <w:r w:rsidR="006048DB" w:rsidRPr="00C63577">
        <w:rPr>
          <w:rFonts w:ascii="Arial" w:hAnsi="Arial" w:cs="Arial"/>
          <w:sz w:val="20"/>
        </w:rPr>
        <w:t xml:space="preserve"> – konkrétně v automobilovém průmyslu a</w:t>
      </w:r>
      <w:r w:rsidR="00846D4B">
        <w:rPr>
          <w:rFonts w:ascii="Arial" w:hAnsi="Arial" w:cs="Arial"/>
          <w:sz w:val="20"/>
        </w:rPr>
        <w:t> </w:t>
      </w:r>
      <w:r w:rsidR="006048DB" w:rsidRPr="00C63577">
        <w:rPr>
          <w:rFonts w:ascii="Arial" w:hAnsi="Arial" w:cs="Arial"/>
          <w:sz w:val="20"/>
        </w:rPr>
        <w:t>mezi firmami zabývajícími se výrobou počítačů a jiných elektrických nebo elektronických zařízení. Ve</w:t>
      </w:r>
      <w:r w:rsidR="00846D4B">
        <w:rPr>
          <w:rFonts w:ascii="Arial" w:hAnsi="Arial" w:cs="Arial"/>
          <w:sz w:val="20"/>
        </w:rPr>
        <w:t> </w:t>
      </w:r>
      <w:r w:rsidR="006048DB" w:rsidRPr="00C63577">
        <w:rPr>
          <w:rFonts w:ascii="Arial" w:hAnsi="Arial" w:cs="Arial"/>
          <w:sz w:val="20"/>
        </w:rPr>
        <w:t>všech zmíněných odvětv</w:t>
      </w:r>
      <w:r w:rsidR="0095150F" w:rsidRPr="00C63577">
        <w:rPr>
          <w:rFonts w:ascii="Arial" w:hAnsi="Arial" w:cs="Arial"/>
          <w:sz w:val="20"/>
        </w:rPr>
        <w:t>ích byl podíl firem využíva</w:t>
      </w:r>
      <w:r w:rsidR="004631AB">
        <w:rPr>
          <w:rFonts w:ascii="Arial" w:hAnsi="Arial" w:cs="Arial"/>
          <w:sz w:val="20"/>
        </w:rPr>
        <w:t>jících</w:t>
      </w:r>
      <w:r w:rsidR="0095150F" w:rsidRPr="00C63577">
        <w:rPr>
          <w:rFonts w:ascii="Arial" w:hAnsi="Arial" w:cs="Arial"/>
          <w:sz w:val="20"/>
        </w:rPr>
        <w:t xml:space="preserve"> automatizované sdílení informací v lednu 2017 vyšší než 75 %.</w:t>
      </w:r>
    </w:p>
    <w:p w:rsidR="00D34C41" w:rsidRDefault="00C63577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 w:rsidRPr="00C63577">
        <w:rPr>
          <w:rFonts w:ascii="Arial" w:hAnsi="Arial" w:cs="Arial"/>
          <w:sz w:val="20"/>
        </w:rPr>
        <w:t>I</w:t>
      </w:r>
      <w:r w:rsidR="00D47A45" w:rsidRPr="00C63577">
        <w:rPr>
          <w:rFonts w:ascii="Arial" w:hAnsi="Arial" w:cs="Arial"/>
          <w:sz w:val="20"/>
        </w:rPr>
        <w:t>nformace o přijatých objednávkách</w:t>
      </w:r>
      <w:r w:rsidRPr="00C63577">
        <w:rPr>
          <w:rFonts w:ascii="Arial" w:hAnsi="Arial" w:cs="Arial"/>
          <w:sz w:val="20"/>
        </w:rPr>
        <w:t xml:space="preserve"> jsou dlouhodobě</w:t>
      </w:r>
      <w:r w:rsidR="00D47A45" w:rsidRPr="00C63577">
        <w:rPr>
          <w:rFonts w:ascii="Arial" w:hAnsi="Arial" w:cs="Arial"/>
          <w:sz w:val="20"/>
        </w:rPr>
        <w:t xml:space="preserve"> </w:t>
      </w:r>
      <w:r w:rsidRPr="009C0A3F">
        <w:rPr>
          <w:rFonts w:ascii="Arial" w:hAnsi="Arial" w:cs="Arial"/>
          <w:b/>
          <w:sz w:val="20"/>
        </w:rPr>
        <w:t>nejčastěji</w:t>
      </w:r>
      <w:r w:rsidR="004631AB" w:rsidRPr="009C0A3F">
        <w:rPr>
          <w:rFonts w:ascii="Arial" w:hAnsi="Arial" w:cs="Arial"/>
          <w:b/>
          <w:sz w:val="20"/>
        </w:rPr>
        <w:t xml:space="preserve"> ve firmách</w:t>
      </w:r>
      <w:r w:rsidRPr="009C0A3F">
        <w:rPr>
          <w:rFonts w:ascii="Arial" w:hAnsi="Arial" w:cs="Arial"/>
          <w:b/>
          <w:sz w:val="20"/>
        </w:rPr>
        <w:t xml:space="preserve"> </w:t>
      </w:r>
      <w:r w:rsidR="004631AB" w:rsidRPr="009C0A3F">
        <w:rPr>
          <w:rFonts w:ascii="Arial" w:hAnsi="Arial" w:cs="Arial"/>
          <w:b/>
          <w:sz w:val="20"/>
        </w:rPr>
        <w:t>integrovány s fakturačním a platebním systém</w:t>
      </w:r>
      <w:r w:rsidR="004631AB">
        <w:rPr>
          <w:rFonts w:ascii="Arial" w:hAnsi="Arial" w:cs="Arial"/>
          <w:sz w:val="20"/>
        </w:rPr>
        <w:t xml:space="preserve"> </w:t>
      </w:r>
      <w:r w:rsidR="00D47A45" w:rsidRPr="00C63577">
        <w:rPr>
          <w:rFonts w:ascii="Arial" w:hAnsi="Arial" w:cs="Arial"/>
          <w:sz w:val="20"/>
        </w:rPr>
        <w:t>(</w:t>
      </w:r>
      <w:r w:rsidR="004631AB">
        <w:rPr>
          <w:rFonts w:ascii="Arial" w:hAnsi="Arial" w:cs="Arial"/>
          <w:sz w:val="20"/>
        </w:rPr>
        <w:t>toto propojení měl</w:t>
      </w:r>
      <w:r w:rsidR="00ED3107">
        <w:rPr>
          <w:rFonts w:ascii="Arial" w:hAnsi="Arial" w:cs="Arial"/>
          <w:sz w:val="20"/>
        </w:rPr>
        <w:t>a</w:t>
      </w:r>
      <w:r w:rsidRPr="00C63577">
        <w:rPr>
          <w:rFonts w:ascii="Arial" w:hAnsi="Arial" w:cs="Arial"/>
          <w:sz w:val="20"/>
        </w:rPr>
        <w:t xml:space="preserve"> </w:t>
      </w:r>
      <w:r w:rsidR="004631AB" w:rsidRPr="00C63577">
        <w:rPr>
          <w:rFonts w:ascii="Arial" w:hAnsi="Arial" w:cs="Arial"/>
          <w:sz w:val="20"/>
        </w:rPr>
        <w:t>v lednu 2017</w:t>
      </w:r>
      <w:r w:rsidR="00ED3107">
        <w:rPr>
          <w:rFonts w:ascii="Arial" w:hAnsi="Arial" w:cs="Arial"/>
          <w:sz w:val="20"/>
        </w:rPr>
        <w:t xml:space="preserve"> již téměř polovina</w:t>
      </w:r>
      <w:r w:rsidRPr="00C63577">
        <w:rPr>
          <w:rFonts w:ascii="Arial" w:hAnsi="Arial" w:cs="Arial"/>
          <w:sz w:val="20"/>
        </w:rPr>
        <w:t xml:space="preserve"> firem</w:t>
      </w:r>
      <w:r w:rsidR="00D47A45" w:rsidRPr="00C63577">
        <w:rPr>
          <w:rFonts w:ascii="Arial" w:hAnsi="Arial" w:cs="Arial"/>
          <w:sz w:val="20"/>
        </w:rPr>
        <w:t>).</w:t>
      </w:r>
      <w:r w:rsidR="00D34C41">
        <w:rPr>
          <w:rFonts w:ascii="Arial" w:hAnsi="Arial" w:cs="Arial"/>
          <w:sz w:val="20"/>
        </w:rPr>
        <w:t xml:space="preserve"> Takový informační systém umožňuje vystavovat a hradit faktury nebo může např. upozorňovat na překročení interních platebních limitů. </w:t>
      </w:r>
      <w:r w:rsidR="00ED3107">
        <w:rPr>
          <w:rFonts w:ascii="Arial" w:hAnsi="Arial" w:cs="Arial"/>
          <w:sz w:val="20"/>
        </w:rPr>
        <w:t xml:space="preserve"> </w:t>
      </w:r>
    </w:p>
    <w:p w:rsidR="00D34C41" w:rsidRDefault="00ED3107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Více než třetina subjektů (36 %) měla ve stejném období informace o objednávkách současně dostupné</w:t>
      </w:r>
      <w:r w:rsidR="00D47A45" w:rsidRPr="00C6357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 w:rsidR="00D47A45" w:rsidRPr="00C63577">
        <w:rPr>
          <w:rFonts w:ascii="Arial" w:hAnsi="Arial" w:cs="Arial"/>
          <w:sz w:val="20"/>
        </w:rPr>
        <w:t xml:space="preserve"> informační</w:t>
      </w:r>
      <w:r w:rsidR="00C63577" w:rsidRPr="00C63577">
        <w:rPr>
          <w:rFonts w:ascii="Arial" w:hAnsi="Arial" w:cs="Arial"/>
          <w:sz w:val="20"/>
        </w:rPr>
        <w:t>m</w:t>
      </w:r>
      <w:r w:rsidR="00D47A45" w:rsidRPr="00C63577">
        <w:rPr>
          <w:rFonts w:ascii="Arial" w:hAnsi="Arial" w:cs="Arial"/>
          <w:sz w:val="20"/>
        </w:rPr>
        <w:t xml:space="preserve"> systém</w:t>
      </w:r>
      <w:r>
        <w:rPr>
          <w:rFonts w:ascii="Arial" w:hAnsi="Arial" w:cs="Arial"/>
          <w:sz w:val="20"/>
        </w:rPr>
        <w:t>u pro</w:t>
      </w:r>
      <w:r w:rsidR="00D47A45" w:rsidRPr="00C63577">
        <w:rPr>
          <w:rFonts w:ascii="Arial" w:hAnsi="Arial" w:cs="Arial"/>
          <w:sz w:val="20"/>
        </w:rPr>
        <w:t xml:space="preserve"> </w:t>
      </w:r>
      <w:r w:rsidR="00D47A45" w:rsidRPr="009C0A3F">
        <w:rPr>
          <w:rFonts w:ascii="Arial" w:hAnsi="Arial" w:cs="Arial"/>
          <w:b/>
          <w:sz w:val="20"/>
        </w:rPr>
        <w:t>řízení skladových zásob</w:t>
      </w:r>
      <w:r>
        <w:rPr>
          <w:rFonts w:ascii="Arial" w:hAnsi="Arial" w:cs="Arial"/>
          <w:sz w:val="20"/>
        </w:rPr>
        <w:t>.</w:t>
      </w:r>
      <w:r w:rsidR="00D34C41">
        <w:rPr>
          <w:rFonts w:ascii="Arial" w:hAnsi="Arial" w:cs="Arial"/>
          <w:sz w:val="20"/>
        </w:rPr>
        <w:t xml:space="preserve"> Tento systém např. informuje o stavu a pohybu skladových zásob (výrobků, surovin, součástek) a může upozornit na případný nízký stav těchto zásob.</w:t>
      </w:r>
    </w:p>
    <w:p w:rsidR="00D47A45" w:rsidRPr="00A57A5F" w:rsidRDefault="00ED3107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Více než 30 % firem pak využívalo propojení údajů o objednávkách s </w:t>
      </w:r>
      <w:r w:rsidR="00D47A45" w:rsidRPr="009C0A3F">
        <w:rPr>
          <w:rFonts w:ascii="Arial" w:hAnsi="Arial" w:cs="Arial"/>
          <w:b/>
          <w:sz w:val="20"/>
        </w:rPr>
        <w:t>řízení</w:t>
      </w:r>
      <w:r w:rsidRPr="009C0A3F">
        <w:rPr>
          <w:rFonts w:ascii="Arial" w:hAnsi="Arial" w:cs="Arial"/>
          <w:b/>
          <w:sz w:val="20"/>
        </w:rPr>
        <w:t>m</w:t>
      </w:r>
      <w:r w:rsidR="00D47A45" w:rsidRPr="009C0A3F">
        <w:rPr>
          <w:rFonts w:ascii="Arial" w:hAnsi="Arial" w:cs="Arial"/>
          <w:b/>
          <w:sz w:val="20"/>
        </w:rPr>
        <w:t xml:space="preserve"> produkce</w:t>
      </w:r>
      <w:r w:rsidR="00A57A5F">
        <w:rPr>
          <w:rFonts w:ascii="Arial" w:hAnsi="Arial" w:cs="Arial"/>
          <w:b/>
          <w:sz w:val="20"/>
        </w:rPr>
        <w:t xml:space="preserve">. </w:t>
      </w:r>
      <w:r w:rsidR="00A57A5F" w:rsidRPr="00A57A5F">
        <w:rPr>
          <w:rFonts w:ascii="Arial" w:hAnsi="Arial" w:cs="Arial"/>
          <w:sz w:val="20"/>
        </w:rPr>
        <w:t xml:space="preserve">Tento systém </w:t>
      </w:r>
      <w:r w:rsidR="00A57A5F">
        <w:rPr>
          <w:rFonts w:ascii="Arial" w:hAnsi="Arial" w:cs="Arial"/>
          <w:sz w:val="20"/>
        </w:rPr>
        <w:t xml:space="preserve">např. </w:t>
      </w:r>
      <w:r w:rsidR="00A57A5F" w:rsidRPr="00A57A5F">
        <w:rPr>
          <w:rFonts w:ascii="Arial" w:hAnsi="Arial" w:cs="Arial"/>
          <w:sz w:val="20"/>
        </w:rPr>
        <w:t>automaticky plánuje a upravuje výrobní procesy v souladu s přijímanými objednávkami</w:t>
      </w:r>
      <w:r w:rsidR="00A57A5F">
        <w:rPr>
          <w:rFonts w:ascii="Arial" w:hAnsi="Arial" w:cs="Arial"/>
          <w:sz w:val="20"/>
        </w:rPr>
        <w:t xml:space="preserve"> a</w:t>
      </w:r>
      <w:r w:rsidR="00A57A5F" w:rsidRPr="00A57A5F">
        <w:rPr>
          <w:rFonts w:ascii="Arial" w:hAnsi="Arial" w:cs="Arial"/>
          <w:sz w:val="20"/>
        </w:rPr>
        <w:t xml:space="preserve"> dokáže</w:t>
      </w:r>
      <w:r w:rsidR="00A57A5F">
        <w:rPr>
          <w:rFonts w:ascii="Arial" w:hAnsi="Arial" w:cs="Arial"/>
          <w:sz w:val="20"/>
        </w:rPr>
        <w:t xml:space="preserve"> </w:t>
      </w:r>
      <w:r w:rsidR="00A57A5F" w:rsidRPr="00A57A5F">
        <w:rPr>
          <w:rFonts w:ascii="Arial" w:hAnsi="Arial" w:cs="Arial"/>
          <w:sz w:val="20"/>
        </w:rPr>
        <w:t>změnit pořadí vyráběných produktů.</w:t>
      </w:r>
      <w:r w:rsidR="00A57A5F">
        <w:rPr>
          <w:rFonts w:ascii="Arial" w:hAnsi="Arial" w:cs="Arial"/>
          <w:sz w:val="20"/>
        </w:rPr>
        <w:t xml:space="preserve"> Bezmála třetina firem měla informace o objednávkách současně dostupné </w:t>
      </w:r>
      <w:r w:rsidR="00593B41">
        <w:rPr>
          <w:rFonts w:ascii="Arial" w:hAnsi="Arial" w:cs="Arial"/>
          <w:sz w:val="20"/>
        </w:rPr>
        <w:t>v</w:t>
      </w:r>
      <w:r w:rsidR="00C63577" w:rsidRPr="00C63577">
        <w:rPr>
          <w:rFonts w:ascii="Arial" w:hAnsi="Arial" w:cs="Arial"/>
          <w:sz w:val="20"/>
        </w:rPr>
        <w:t xml:space="preserve"> </w:t>
      </w:r>
      <w:r w:rsidR="00C63577" w:rsidRPr="009C0A3F">
        <w:rPr>
          <w:rFonts w:ascii="Arial" w:hAnsi="Arial" w:cs="Arial"/>
          <w:b/>
          <w:sz w:val="20"/>
        </w:rPr>
        <w:t>logistický</w:t>
      </w:r>
      <w:r w:rsidR="00593B41">
        <w:rPr>
          <w:rFonts w:ascii="Arial" w:hAnsi="Arial" w:cs="Arial"/>
          <w:b/>
          <w:sz w:val="20"/>
        </w:rPr>
        <w:t>ch</w:t>
      </w:r>
      <w:r w:rsidR="00D47A45" w:rsidRPr="009C0A3F">
        <w:rPr>
          <w:rFonts w:ascii="Arial" w:hAnsi="Arial" w:cs="Arial"/>
          <w:b/>
          <w:sz w:val="20"/>
        </w:rPr>
        <w:t xml:space="preserve"> informační</w:t>
      </w:r>
      <w:r w:rsidR="00593B41">
        <w:rPr>
          <w:rFonts w:ascii="Arial" w:hAnsi="Arial" w:cs="Arial"/>
          <w:b/>
          <w:sz w:val="20"/>
        </w:rPr>
        <w:t>ch</w:t>
      </w:r>
      <w:r w:rsidR="00D47A45" w:rsidRPr="009C0A3F">
        <w:rPr>
          <w:rFonts w:ascii="Arial" w:hAnsi="Arial" w:cs="Arial"/>
          <w:b/>
          <w:sz w:val="20"/>
        </w:rPr>
        <w:t xml:space="preserve"> systém</w:t>
      </w:r>
      <w:r w:rsidR="00593B41">
        <w:rPr>
          <w:rFonts w:ascii="Arial" w:hAnsi="Arial" w:cs="Arial"/>
          <w:b/>
          <w:sz w:val="20"/>
        </w:rPr>
        <w:t>ech</w:t>
      </w:r>
      <w:r w:rsidR="00A57A5F" w:rsidRPr="00A57A5F">
        <w:rPr>
          <w:rFonts w:ascii="Arial" w:hAnsi="Arial" w:cs="Arial"/>
          <w:sz w:val="20"/>
        </w:rPr>
        <w:t xml:space="preserve">, které dokáží informovat o termínech vyskladnění, přepravy a dodání objednaného zboží či služeb. V případě potvrzení termínu pak </w:t>
      </w:r>
      <w:r w:rsidR="00593B41">
        <w:rPr>
          <w:rFonts w:ascii="Arial" w:hAnsi="Arial" w:cs="Arial"/>
          <w:sz w:val="20"/>
        </w:rPr>
        <w:t xml:space="preserve">tento systém </w:t>
      </w:r>
      <w:r w:rsidR="00A57A5F" w:rsidRPr="00A57A5F">
        <w:rPr>
          <w:rFonts w:ascii="Arial" w:hAnsi="Arial" w:cs="Arial"/>
          <w:sz w:val="20"/>
        </w:rPr>
        <w:t>vyčlení distribuční prostředky (dopravní kapacity)</w:t>
      </w:r>
      <w:r w:rsidR="00D47A45" w:rsidRPr="00A57A5F">
        <w:rPr>
          <w:rFonts w:ascii="Arial" w:hAnsi="Arial" w:cs="Arial"/>
          <w:sz w:val="20"/>
        </w:rPr>
        <w:t>.</w:t>
      </w:r>
    </w:p>
    <w:p w:rsidR="00846D4B" w:rsidRDefault="00846D4B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 w:rsidRPr="006048DB">
        <w:rPr>
          <w:rFonts w:ascii="Arial" w:hAnsi="Arial" w:cs="Arial"/>
          <w:sz w:val="20"/>
        </w:rPr>
        <w:t>Mír</w:t>
      </w:r>
      <w:r w:rsidR="00ED3107">
        <w:rPr>
          <w:rFonts w:ascii="Arial" w:hAnsi="Arial" w:cs="Arial"/>
          <w:sz w:val="20"/>
        </w:rPr>
        <w:t>u</w:t>
      </w:r>
      <w:r w:rsidRPr="006048DB">
        <w:rPr>
          <w:rFonts w:ascii="Arial" w:hAnsi="Arial" w:cs="Arial"/>
          <w:sz w:val="20"/>
        </w:rPr>
        <w:t xml:space="preserve"> provázanosti a automatického sdílení dat mezi různými informačními systémy</w:t>
      </w:r>
      <w:r>
        <w:rPr>
          <w:rFonts w:ascii="Arial" w:hAnsi="Arial" w:cs="Arial"/>
          <w:sz w:val="20"/>
        </w:rPr>
        <w:t xml:space="preserve"> firmy lze demonstrovat k</w:t>
      </w:r>
      <w:r w:rsidR="00691D6E">
        <w:rPr>
          <w:rFonts w:ascii="Arial" w:hAnsi="Arial" w:cs="Arial"/>
          <w:sz w:val="20"/>
        </w:rPr>
        <w:t>ombinac</w:t>
      </w:r>
      <w:r>
        <w:rPr>
          <w:rFonts w:ascii="Arial" w:hAnsi="Arial" w:cs="Arial"/>
          <w:sz w:val="20"/>
        </w:rPr>
        <w:t>í</w:t>
      </w:r>
      <w:r w:rsidR="00691D6E">
        <w:rPr>
          <w:rFonts w:ascii="Arial" w:hAnsi="Arial" w:cs="Arial"/>
          <w:sz w:val="20"/>
        </w:rPr>
        <w:t xml:space="preserve"> odpovědí</w:t>
      </w:r>
      <w:r>
        <w:rPr>
          <w:rFonts w:ascii="Arial" w:hAnsi="Arial" w:cs="Arial"/>
          <w:sz w:val="20"/>
        </w:rPr>
        <w:t xml:space="preserve"> na čtyři otázky v dotazníku.</w:t>
      </w:r>
      <w:r w:rsidR="001625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Ukázalo se</w:t>
      </w:r>
      <w:r w:rsidR="0016258B">
        <w:rPr>
          <w:rFonts w:ascii="Arial" w:hAnsi="Arial" w:cs="Arial"/>
          <w:sz w:val="20"/>
        </w:rPr>
        <w:t>, že 22 % firem má údaje o</w:t>
      </w:r>
      <w:r>
        <w:rPr>
          <w:rFonts w:ascii="Arial" w:hAnsi="Arial" w:cs="Arial"/>
          <w:sz w:val="20"/>
        </w:rPr>
        <w:t> </w:t>
      </w:r>
      <w:r w:rsidR="0016258B">
        <w:rPr>
          <w:rFonts w:ascii="Arial" w:hAnsi="Arial" w:cs="Arial"/>
          <w:sz w:val="20"/>
        </w:rPr>
        <w:t xml:space="preserve">objednávce současně dostupné </w:t>
      </w:r>
      <w:r w:rsidR="0016258B" w:rsidRPr="009C0A3F">
        <w:rPr>
          <w:rFonts w:ascii="Arial" w:hAnsi="Arial" w:cs="Arial"/>
          <w:b/>
          <w:sz w:val="20"/>
        </w:rPr>
        <w:t>v jednom nebo ve dvou z</w:t>
      </w:r>
      <w:r w:rsidRPr="009C0A3F">
        <w:rPr>
          <w:rFonts w:ascii="Arial" w:hAnsi="Arial" w:cs="Arial"/>
          <w:b/>
          <w:sz w:val="20"/>
        </w:rPr>
        <w:t>e čtyř</w:t>
      </w:r>
      <w:r>
        <w:rPr>
          <w:rFonts w:ascii="Arial" w:hAnsi="Arial" w:cs="Arial"/>
          <w:sz w:val="20"/>
        </w:rPr>
        <w:t xml:space="preserve"> testovaných typů informačních systémů</w:t>
      </w:r>
      <w:r w:rsidR="0016258B">
        <w:rPr>
          <w:rFonts w:ascii="Arial" w:hAnsi="Arial" w:cs="Arial"/>
          <w:sz w:val="20"/>
        </w:rPr>
        <w:t xml:space="preserve">. 30 % firem pak </w:t>
      </w:r>
      <w:r w:rsidR="0016258B" w:rsidRPr="009C0A3F">
        <w:rPr>
          <w:rFonts w:ascii="Arial" w:hAnsi="Arial" w:cs="Arial"/>
          <w:b/>
          <w:sz w:val="20"/>
        </w:rPr>
        <w:t>ve třech nebo ve všech čtyřech</w:t>
      </w:r>
      <w:r w:rsidR="0016258B">
        <w:rPr>
          <w:rFonts w:ascii="Arial" w:hAnsi="Arial" w:cs="Arial"/>
          <w:sz w:val="20"/>
        </w:rPr>
        <w:t xml:space="preserve"> propojených informačních systémech, přičemž </w:t>
      </w:r>
      <w:r w:rsidR="0016258B" w:rsidRPr="009C0A3F">
        <w:rPr>
          <w:rFonts w:ascii="Arial" w:hAnsi="Arial" w:cs="Arial"/>
          <w:b/>
          <w:sz w:val="20"/>
        </w:rPr>
        <w:t xml:space="preserve">převažuje model, kdy firmy </w:t>
      </w:r>
      <w:r w:rsidR="0004140D" w:rsidRPr="009C0A3F">
        <w:rPr>
          <w:rFonts w:ascii="Arial" w:hAnsi="Arial" w:cs="Arial"/>
          <w:b/>
          <w:sz w:val="20"/>
        </w:rPr>
        <w:t>využívají všechny čtyři</w:t>
      </w:r>
      <w:r w:rsidR="0004140D">
        <w:rPr>
          <w:rFonts w:ascii="Arial" w:hAnsi="Arial" w:cs="Arial"/>
          <w:sz w:val="20"/>
        </w:rPr>
        <w:t xml:space="preserve"> testované typy informačních systémů</w:t>
      </w:r>
      <w:r>
        <w:rPr>
          <w:rFonts w:ascii="Arial" w:hAnsi="Arial" w:cs="Arial"/>
          <w:sz w:val="20"/>
        </w:rPr>
        <w:t xml:space="preserve">: </w:t>
      </w:r>
      <w:r w:rsidRPr="00846D4B">
        <w:rPr>
          <w:rFonts w:ascii="Arial" w:hAnsi="Arial" w:cs="Arial"/>
          <w:sz w:val="20"/>
        </w:rPr>
        <w:t>pro řízení skladových zásob, pro účetnictví, pro řízení výroby nebo služeb a pro řízení distribuce</w:t>
      </w:r>
      <w:r w:rsidR="0016258B">
        <w:rPr>
          <w:rFonts w:ascii="Arial" w:hAnsi="Arial" w:cs="Arial"/>
          <w:sz w:val="20"/>
        </w:rPr>
        <w:t xml:space="preserve">. </w:t>
      </w:r>
    </w:p>
    <w:p w:rsidR="00691D6E" w:rsidRPr="00C63577" w:rsidRDefault="00846D4B" w:rsidP="0037313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/>
        <w:ind w:left="357" w:hanging="357"/>
        <w:jc w:val="both"/>
        <w:rPr>
          <w:rFonts w:ascii="Arial" w:hAnsi="Arial" w:cs="Arial"/>
          <w:sz w:val="20"/>
        </w:rPr>
      </w:pPr>
      <w:r w:rsidRPr="00593B41">
        <w:rPr>
          <w:rFonts w:ascii="Arial" w:hAnsi="Arial" w:cs="Arial"/>
          <w:b/>
          <w:sz w:val="20"/>
        </w:rPr>
        <w:t>Nejvyšší míru automatizace</w:t>
      </w:r>
      <w:r>
        <w:rPr>
          <w:rFonts w:ascii="Arial" w:hAnsi="Arial" w:cs="Arial"/>
          <w:sz w:val="20"/>
        </w:rPr>
        <w:t xml:space="preserve"> prokázaly v lednu 2017</w:t>
      </w:r>
      <w:r w:rsidR="0004140D">
        <w:rPr>
          <w:rFonts w:ascii="Arial" w:hAnsi="Arial" w:cs="Arial"/>
          <w:sz w:val="20"/>
        </w:rPr>
        <w:t xml:space="preserve"> </w:t>
      </w:r>
      <w:r w:rsidR="0004140D" w:rsidRPr="00593B41">
        <w:rPr>
          <w:rFonts w:ascii="Arial" w:hAnsi="Arial" w:cs="Arial"/>
          <w:b/>
          <w:sz w:val="20"/>
        </w:rPr>
        <w:t>velké firmy</w:t>
      </w:r>
      <w:r w:rsidR="0004140D">
        <w:rPr>
          <w:rFonts w:ascii="Arial" w:hAnsi="Arial" w:cs="Arial"/>
          <w:sz w:val="20"/>
        </w:rPr>
        <w:t xml:space="preserve"> a z hlediska převažující ekonomické činnosti především podniky působící </w:t>
      </w:r>
      <w:r w:rsidR="0004140D" w:rsidRPr="00593B41">
        <w:rPr>
          <w:rFonts w:ascii="Arial" w:hAnsi="Arial" w:cs="Arial"/>
          <w:b/>
          <w:sz w:val="20"/>
        </w:rPr>
        <w:t>ve zpracovatelském průmyslu</w:t>
      </w:r>
      <w:r w:rsidR="0037313E">
        <w:rPr>
          <w:rFonts w:ascii="Arial" w:hAnsi="Arial" w:cs="Arial"/>
          <w:b/>
          <w:sz w:val="20"/>
        </w:rPr>
        <w:t xml:space="preserve"> </w:t>
      </w:r>
      <w:r w:rsidR="0037313E" w:rsidRPr="0037313E">
        <w:rPr>
          <w:rFonts w:ascii="Arial" w:hAnsi="Arial" w:cs="Arial"/>
          <w:sz w:val="20"/>
        </w:rPr>
        <w:t>(</w:t>
      </w:r>
      <w:r w:rsidR="0037313E">
        <w:rPr>
          <w:rFonts w:ascii="Arial" w:hAnsi="Arial" w:cs="Arial"/>
          <w:sz w:val="20"/>
        </w:rPr>
        <w:t xml:space="preserve">59 % firem z tohoto odvětví má údaje o objednávce </w:t>
      </w:r>
      <w:r w:rsidR="0037313E" w:rsidRPr="0037313E">
        <w:rPr>
          <w:rFonts w:ascii="Arial" w:hAnsi="Arial" w:cs="Arial"/>
          <w:b/>
          <w:sz w:val="20"/>
        </w:rPr>
        <w:t>současně dostupné ve všech 4</w:t>
      </w:r>
      <w:r w:rsidR="0037313E">
        <w:rPr>
          <w:rFonts w:ascii="Arial" w:hAnsi="Arial" w:cs="Arial"/>
          <w:sz w:val="20"/>
        </w:rPr>
        <w:t xml:space="preserve"> testovaných </w:t>
      </w:r>
      <w:r w:rsidR="0037313E" w:rsidRPr="0037313E">
        <w:rPr>
          <w:rFonts w:ascii="Arial" w:hAnsi="Arial" w:cs="Arial"/>
          <w:b/>
          <w:sz w:val="20"/>
        </w:rPr>
        <w:t>informačních systémech</w:t>
      </w:r>
      <w:r w:rsidR="0037313E">
        <w:rPr>
          <w:rFonts w:ascii="Arial" w:hAnsi="Arial" w:cs="Arial"/>
          <w:sz w:val="20"/>
        </w:rPr>
        <w:t xml:space="preserve">). Z tohoto odvětví vyniká integrací informačních systémů zejména </w:t>
      </w:r>
      <w:r w:rsidR="0004140D" w:rsidRPr="0037313E">
        <w:rPr>
          <w:rFonts w:ascii="Arial" w:hAnsi="Arial" w:cs="Arial"/>
          <w:b/>
          <w:sz w:val="20"/>
        </w:rPr>
        <w:t>výrob</w:t>
      </w:r>
      <w:r w:rsidR="0037313E" w:rsidRPr="0037313E">
        <w:rPr>
          <w:rFonts w:ascii="Arial" w:hAnsi="Arial" w:cs="Arial"/>
          <w:b/>
          <w:sz w:val="20"/>
        </w:rPr>
        <w:t>a</w:t>
      </w:r>
      <w:r w:rsidR="0004140D" w:rsidRPr="0037313E">
        <w:rPr>
          <w:rFonts w:ascii="Arial" w:hAnsi="Arial" w:cs="Arial"/>
          <w:b/>
          <w:sz w:val="20"/>
        </w:rPr>
        <w:t xml:space="preserve"> automobilů</w:t>
      </w:r>
      <w:r w:rsidR="0004140D">
        <w:rPr>
          <w:rFonts w:ascii="Arial" w:hAnsi="Arial" w:cs="Arial"/>
          <w:sz w:val="20"/>
        </w:rPr>
        <w:t xml:space="preserve"> </w:t>
      </w:r>
      <w:r w:rsidR="0037313E">
        <w:rPr>
          <w:rFonts w:ascii="Arial" w:hAnsi="Arial" w:cs="Arial"/>
          <w:sz w:val="20"/>
        </w:rPr>
        <w:t>či</w:t>
      </w:r>
      <w:r w:rsidR="0004140D">
        <w:rPr>
          <w:rFonts w:ascii="Arial" w:hAnsi="Arial" w:cs="Arial"/>
          <w:sz w:val="20"/>
        </w:rPr>
        <w:t xml:space="preserve"> výrob</w:t>
      </w:r>
      <w:r w:rsidR="0037313E">
        <w:rPr>
          <w:rFonts w:ascii="Arial" w:hAnsi="Arial" w:cs="Arial"/>
          <w:sz w:val="20"/>
        </w:rPr>
        <w:t>a</w:t>
      </w:r>
      <w:r w:rsidR="0004140D">
        <w:rPr>
          <w:rFonts w:ascii="Arial" w:hAnsi="Arial" w:cs="Arial"/>
          <w:sz w:val="20"/>
        </w:rPr>
        <w:t xml:space="preserve"> </w:t>
      </w:r>
      <w:r w:rsidR="0004140D" w:rsidRPr="0037313E">
        <w:rPr>
          <w:rFonts w:ascii="Arial" w:hAnsi="Arial" w:cs="Arial"/>
          <w:b/>
          <w:sz w:val="20"/>
        </w:rPr>
        <w:t>elektrických zařízení</w:t>
      </w:r>
      <w:r w:rsidR="0004140D">
        <w:rPr>
          <w:rFonts w:ascii="Arial" w:hAnsi="Arial" w:cs="Arial"/>
          <w:sz w:val="20"/>
        </w:rPr>
        <w:t xml:space="preserve"> a strojů.</w:t>
      </w:r>
      <w:r w:rsidR="00C05083">
        <w:rPr>
          <w:rFonts w:ascii="Arial" w:hAnsi="Arial" w:cs="Arial"/>
          <w:sz w:val="20"/>
        </w:rPr>
        <w:t xml:space="preserve"> Vysoce provázané a automatizované sdílení </w:t>
      </w:r>
      <w:r w:rsidR="00C05083" w:rsidRPr="006048DB">
        <w:rPr>
          <w:rFonts w:ascii="Arial" w:hAnsi="Arial" w:cs="Arial"/>
          <w:sz w:val="20"/>
        </w:rPr>
        <w:t xml:space="preserve">dat </w:t>
      </w:r>
      <w:r w:rsidR="0037313E">
        <w:rPr>
          <w:rFonts w:ascii="Arial" w:hAnsi="Arial" w:cs="Arial"/>
          <w:sz w:val="20"/>
        </w:rPr>
        <w:t>mají</w:t>
      </w:r>
      <w:r w:rsidR="0067255C">
        <w:rPr>
          <w:rFonts w:ascii="Arial" w:hAnsi="Arial" w:cs="Arial"/>
          <w:sz w:val="20"/>
        </w:rPr>
        <w:t xml:space="preserve"> dále firmy zabývající se </w:t>
      </w:r>
      <w:r w:rsidR="0067255C" w:rsidRPr="0037313E">
        <w:rPr>
          <w:rFonts w:ascii="Arial" w:hAnsi="Arial" w:cs="Arial"/>
          <w:b/>
          <w:sz w:val="20"/>
        </w:rPr>
        <w:t>obchodem</w:t>
      </w:r>
      <w:r w:rsidR="0067255C">
        <w:rPr>
          <w:rFonts w:ascii="Arial" w:hAnsi="Arial" w:cs="Arial"/>
          <w:sz w:val="20"/>
        </w:rPr>
        <w:t xml:space="preserve"> (především velkoobchody) a firmy z </w:t>
      </w:r>
      <w:r w:rsidR="0067255C" w:rsidRPr="0037313E">
        <w:rPr>
          <w:rFonts w:ascii="Arial" w:hAnsi="Arial" w:cs="Arial"/>
          <w:b/>
          <w:sz w:val="20"/>
        </w:rPr>
        <w:t>IT sektoru</w:t>
      </w:r>
      <w:r w:rsidR="0067255C">
        <w:rPr>
          <w:rFonts w:ascii="Arial" w:hAnsi="Arial" w:cs="Arial"/>
          <w:sz w:val="20"/>
        </w:rPr>
        <w:t>.</w:t>
      </w:r>
    </w:p>
    <w:p w:rsidR="00A27BED" w:rsidRDefault="009C0A3F" w:rsidP="00A27BED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A27BED" w:rsidRPr="00A27BED">
        <w:rPr>
          <w:rFonts w:ascii="Arial" w:hAnsi="Arial" w:cs="Arial"/>
          <w:b/>
          <w:sz w:val="20"/>
        </w:rPr>
        <w:lastRenderedPageBreak/>
        <w:t xml:space="preserve">Tab. </w:t>
      </w:r>
      <w:r>
        <w:rPr>
          <w:rFonts w:ascii="Arial" w:hAnsi="Arial" w:cs="Arial"/>
          <w:b/>
          <w:sz w:val="20"/>
        </w:rPr>
        <w:t>7</w:t>
      </w:r>
      <w:r w:rsidR="00A27BED" w:rsidRPr="00A27BED">
        <w:rPr>
          <w:rFonts w:ascii="Arial" w:hAnsi="Arial" w:cs="Arial"/>
          <w:b/>
          <w:sz w:val="20"/>
        </w:rPr>
        <w:t>.1: Firmy v ČR používající automatizované sdílení dat o objednávkách, leden 2017</w:t>
      </w:r>
    </w:p>
    <w:tbl>
      <w:tblPr>
        <w:tblW w:w="92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200"/>
        <w:gridCol w:w="1202"/>
        <w:gridCol w:w="1210"/>
        <w:gridCol w:w="1149"/>
        <w:gridCol w:w="1187"/>
      </w:tblGrid>
      <w:tr w:rsidR="00D34C41" w:rsidRPr="00D34C41" w:rsidTr="00D34C41">
        <w:trPr>
          <w:trHeight w:val="585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4748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informace o objednávce jsou </w:t>
            </w: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 xml:space="preserve">současně dostupné </w:t>
            </w: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br/>
              <w:t>v informačním systému</w:t>
            </w: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pro:</w:t>
            </w:r>
          </w:p>
        </w:tc>
      </w:tr>
      <w:tr w:rsidR="00D34C41" w:rsidRPr="00D34C41" w:rsidTr="00D34C41">
        <w:trPr>
          <w:trHeight w:val="720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účetnictví (fakturace, platby)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řízení skladových zásob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řízení výroby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nebo </w:t>
            </w: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služeb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řízení distribuce produktů/ služeb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52,1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46,1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45,2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23,7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75,4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60,8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56,2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53,5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68,7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70,1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61,2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56,6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75,6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41,1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55,0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43,1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37,4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45,8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43,6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66,6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47,4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</w:tr>
      <w:tr w:rsidR="00D34C41" w:rsidRPr="00D34C41" w:rsidTr="00D34C41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34C41" w:rsidRPr="00D34C41" w:rsidRDefault="00D34C41" w:rsidP="00D34C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4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</w:tr>
    </w:tbl>
    <w:p w:rsidR="00A27BED" w:rsidRDefault="00A27BED" w:rsidP="00A27BED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27BED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</w:t>
      </w:r>
      <w:r w:rsidRPr="00A27BED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D34C41" w:rsidRDefault="00D34C41" w:rsidP="00A27BED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</w:p>
    <w:p w:rsidR="00A27BED" w:rsidRPr="00634D6A" w:rsidRDefault="00A27BED" w:rsidP="00A27BED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634D6A">
        <w:rPr>
          <w:rFonts w:ascii="Arial" w:hAnsi="Arial" w:cs="Arial"/>
          <w:b/>
          <w:sz w:val="20"/>
        </w:rPr>
        <w:t xml:space="preserve">Graf </w:t>
      </w:r>
      <w:r w:rsidR="009C0A3F">
        <w:rPr>
          <w:rFonts w:ascii="Arial" w:hAnsi="Arial" w:cs="Arial"/>
          <w:b/>
          <w:sz w:val="20"/>
        </w:rPr>
        <w:t>7</w:t>
      </w:r>
      <w:r w:rsidRPr="00634D6A">
        <w:rPr>
          <w:rFonts w:ascii="Arial" w:hAnsi="Arial" w:cs="Arial"/>
          <w:b/>
          <w:sz w:val="20"/>
        </w:rPr>
        <w:t xml:space="preserve">.1: </w:t>
      </w:r>
      <w:r>
        <w:rPr>
          <w:rFonts w:ascii="Arial" w:hAnsi="Arial" w:cs="Arial"/>
          <w:b/>
          <w:sz w:val="20"/>
        </w:rPr>
        <w:t>Firmy</w:t>
      </w:r>
      <w:r w:rsidRPr="00634D6A">
        <w:rPr>
          <w:rFonts w:ascii="Arial" w:hAnsi="Arial" w:cs="Arial"/>
          <w:b/>
          <w:sz w:val="20"/>
        </w:rPr>
        <w:t xml:space="preserve"> v ČR používající automatizované sdílení dat o objednávkách</w:t>
      </w:r>
    </w:p>
    <w:p w:rsidR="00A27BED" w:rsidRPr="00634D6A" w:rsidRDefault="00796DF6" w:rsidP="00A27BE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5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">
            <v:imagedata r:id="rId9" o:title="" cropbottom="-21f"/>
            <o:lock v:ext="edit" aspectratio="f"/>
          </v:shape>
        </w:pict>
      </w:r>
    </w:p>
    <w:p w:rsidR="00A27BED" w:rsidRDefault="00A27BED" w:rsidP="00A27BE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634D6A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 xml:space="preserve">firem </w:t>
      </w:r>
      <w:r w:rsidRPr="00634D6A">
        <w:rPr>
          <w:rFonts w:ascii="Arial" w:hAnsi="Arial" w:cs="Arial"/>
          <w:i/>
          <w:sz w:val="18"/>
          <w:szCs w:val="18"/>
        </w:rPr>
        <w:t xml:space="preserve">v dané </w:t>
      </w:r>
      <w:r>
        <w:rPr>
          <w:rFonts w:ascii="Arial" w:hAnsi="Arial" w:cs="Arial"/>
          <w:i/>
          <w:sz w:val="18"/>
          <w:szCs w:val="18"/>
        </w:rPr>
        <w:t>velikostní a odvětvové skupině</w:t>
      </w:r>
      <w:r w:rsidR="000F51A9">
        <w:rPr>
          <w:rFonts w:ascii="Arial" w:hAnsi="Arial" w:cs="Arial"/>
          <w:i/>
          <w:sz w:val="18"/>
          <w:szCs w:val="18"/>
        </w:rPr>
        <w:t xml:space="preserve"> v daných letech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9C0A3F" w:rsidRDefault="009C0A3F" w:rsidP="00AE02D7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</w:p>
    <w:p w:rsidR="00AE02D7" w:rsidRDefault="009C0A3F" w:rsidP="00AE02D7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AE02D7" w:rsidRPr="00634D6A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7</w:t>
      </w:r>
      <w:r w:rsidR="00AE02D7" w:rsidRPr="00634D6A">
        <w:rPr>
          <w:rFonts w:ascii="Arial" w:hAnsi="Arial" w:cs="Arial"/>
          <w:b/>
          <w:sz w:val="20"/>
        </w:rPr>
        <w:t>.</w:t>
      </w:r>
      <w:r w:rsidR="00F77254">
        <w:rPr>
          <w:rFonts w:ascii="Arial" w:hAnsi="Arial" w:cs="Arial"/>
          <w:b/>
          <w:sz w:val="20"/>
        </w:rPr>
        <w:t>2</w:t>
      </w:r>
      <w:r w:rsidR="00AE02D7" w:rsidRPr="00634D6A">
        <w:rPr>
          <w:rFonts w:ascii="Arial" w:hAnsi="Arial" w:cs="Arial"/>
          <w:b/>
          <w:sz w:val="20"/>
        </w:rPr>
        <w:t xml:space="preserve">: </w:t>
      </w:r>
      <w:r w:rsidR="00AE02D7">
        <w:rPr>
          <w:rFonts w:ascii="Arial" w:hAnsi="Arial" w:cs="Arial"/>
          <w:b/>
          <w:sz w:val="20"/>
        </w:rPr>
        <w:t xml:space="preserve">Pokud firma přijme/zadá objednávku, jsou relevantní údaje o ní současně dostupné </w:t>
      </w:r>
      <w:r w:rsidR="006D6FEA">
        <w:rPr>
          <w:rFonts w:ascii="Arial" w:hAnsi="Arial" w:cs="Arial"/>
          <w:b/>
          <w:sz w:val="20"/>
        </w:rPr>
        <w:t>v</w:t>
      </w:r>
      <w:r w:rsidR="00AE02D7">
        <w:rPr>
          <w:rFonts w:ascii="Arial" w:hAnsi="Arial" w:cs="Arial"/>
          <w:b/>
          <w:sz w:val="20"/>
        </w:rPr>
        <w:t xml:space="preserve">: </w:t>
      </w:r>
    </w:p>
    <w:p w:rsidR="00AE02D7" w:rsidRPr="006D6FEA" w:rsidRDefault="00AE02D7" w:rsidP="00AE02D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 w:rsidRPr="006D6FEA">
        <w:rPr>
          <w:rFonts w:ascii="Arial" w:hAnsi="Arial" w:cs="Arial"/>
          <w:sz w:val="20"/>
        </w:rPr>
        <w:t>(rozdíly podle vybraných odvětví), leden 2017</w:t>
      </w:r>
    </w:p>
    <w:p w:rsidR="00AE02D7" w:rsidRDefault="00DA2BBE" w:rsidP="000F51A9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375489">
        <w:rPr>
          <w:noProof/>
          <w:lang w:eastAsia="cs-CZ"/>
        </w:rPr>
        <w:pict>
          <v:shape id="Graf 1" o:spid="_x0000_i1026" type="#_x0000_t75" style="width:470.25pt;height:442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">
            <v:imagedata r:id="rId10" o:title=""/>
            <o:lock v:ext="edit" aspectratio="f"/>
          </v:shape>
        </w:pict>
      </w:r>
    </w:p>
    <w:p w:rsidR="006D6FEA" w:rsidRPr="006D6FEA" w:rsidRDefault="006D6FEA" w:rsidP="006D6FEA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16"/>
          <w:szCs w:val="16"/>
        </w:rPr>
      </w:pPr>
      <w:r w:rsidRPr="006D6FEA">
        <w:rPr>
          <w:rFonts w:ascii="Arial" w:hAnsi="Arial" w:cs="Arial"/>
          <w:sz w:val="16"/>
          <w:szCs w:val="16"/>
        </w:rPr>
        <w:t>Pozn. v šetření byl</w:t>
      </w:r>
      <w:r>
        <w:rPr>
          <w:rFonts w:ascii="Arial" w:hAnsi="Arial" w:cs="Arial"/>
          <w:sz w:val="16"/>
          <w:szCs w:val="16"/>
        </w:rPr>
        <w:t>o</w:t>
      </w:r>
      <w:r w:rsidRPr="006D6FEA">
        <w:rPr>
          <w:rFonts w:ascii="Arial" w:hAnsi="Arial" w:cs="Arial"/>
          <w:sz w:val="16"/>
          <w:szCs w:val="16"/>
        </w:rPr>
        <w:t xml:space="preserve"> konkrétně zjišťován</w:t>
      </w:r>
      <w:r>
        <w:rPr>
          <w:rFonts w:ascii="Arial" w:hAnsi="Arial" w:cs="Arial"/>
          <w:sz w:val="16"/>
          <w:szCs w:val="16"/>
        </w:rPr>
        <w:t>o používání</w:t>
      </w:r>
      <w:r w:rsidRPr="006D6FEA">
        <w:rPr>
          <w:rFonts w:ascii="Arial" w:hAnsi="Arial" w:cs="Arial"/>
          <w:sz w:val="16"/>
          <w:szCs w:val="16"/>
        </w:rPr>
        <w:t xml:space="preserve"> </w:t>
      </w:r>
      <w:r w:rsidRPr="00132B97">
        <w:rPr>
          <w:rFonts w:ascii="Arial" w:hAnsi="Arial" w:cs="Arial"/>
          <w:sz w:val="16"/>
          <w:szCs w:val="16"/>
          <w:u w:val="single"/>
        </w:rPr>
        <w:t>čtyř</w:t>
      </w:r>
      <w:r w:rsidRPr="006D6FEA">
        <w:rPr>
          <w:rFonts w:ascii="Arial" w:hAnsi="Arial" w:cs="Arial"/>
          <w:sz w:val="16"/>
          <w:szCs w:val="16"/>
        </w:rPr>
        <w:t xml:space="preserve"> informační</w:t>
      </w:r>
      <w:r>
        <w:rPr>
          <w:rFonts w:ascii="Arial" w:hAnsi="Arial" w:cs="Arial"/>
          <w:sz w:val="16"/>
          <w:szCs w:val="16"/>
        </w:rPr>
        <w:t>ch</w:t>
      </w:r>
      <w:r w:rsidRPr="006D6FEA">
        <w:rPr>
          <w:rFonts w:ascii="Arial" w:hAnsi="Arial" w:cs="Arial"/>
          <w:sz w:val="16"/>
          <w:szCs w:val="16"/>
        </w:rPr>
        <w:t xml:space="preserve"> systém</w:t>
      </w:r>
      <w:r>
        <w:rPr>
          <w:rFonts w:ascii="Arial" w:hAnsi="Arial" w:cs="Arial"/>
          <w:sz w:val="16"/>
          <w:szCs w:val="16"/>
        </w:rPr>
        <w:t>ů</w:t>
      </w:r>
      <w:r w:rsidRPr="006D6FEA">
        <w:rPr>
          <w:rFonts w:ascii="Arial" w:hAnsi="Arial" w:cs="Arial"/>
          <w:sz w:val="16"/>
          <w:szCs w:val="16"/>
        </w:rPr>
        <w:t>: pro řízení skladových zásob, pro účetnictví, pro řízení výroby nebo služeb a pro řízení distribuce (logistiky). Respondenti u každého</w:t>
      </w:r>
      <w:r>
        <w:rPr>
          <w:rFonts w:ascii="Arial" w:hAnsi="Arial" w:cs="Arial"/>
          <w:sz w:val="16"/>
          <w:szCs w:val="16"/>
        </w:rPr>
        <w:t xml:space="preserve"> z nich</w:t>
      </w:r>
      <w:r w:rsidRPr="006D6F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uváděl</w:t>
      </w:r>
      <w:r w:rsidRPr="006D6FEA">
        <w:rPr>
          <w:rFonts w:ascii="Arial" w:hAnsi="Arial" w:cs="Arial"/>
          <w:sz w:val="16"/>
          <w:szCs w:val="16"/>
        </w:rPr>
        <w:t>i, zda jej používají, či nikoli.</w:t>
      </w:r>
    </w:p>
    <w:p w:rsidR="006D6FEA" w:rsidRPr="006D6FEA" w:rsidRDefault="006D6FEA" w:rsidP="00AE02D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0"/>
          <w:szCs w:val="10"/>
        </w:rPr>
      </w:pPr>
    </w:p>
    <w:p w:rsidR="00AE02D7" w:rsidRDefault="00AE02D7" w:rsidP="00AE02D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634D6A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</w:t>
      </w:r>
      <w:r w:rsidR="00132B97">
        <w:rPr>
          <w:rFonts w:ascii="Arial" w:hAnsi="Arial" w:cs="Arial"/>
          <w:i/>
          <w:sz w:val="18"/>
          <w:szCs w:val="18"/>
        </w:rPr>
        <w:t xml:space="preserve"> </w:t>
      </w:r>
      <w:r w:rsidRPr="00634D6A">
        <w:rPr>
          <w:rFonts w:ascii="Arial" w:hAnsi="Arial" w:cs="Arial"/>
          <w:i/>
          <w:sz w:val="18"/>
          <w:szCs w:val="18"/>
        </w:rPr>
        <w:t xml:space="preserve">v dané </w:t>
      </w:r>
      <w:r>
        <w:rPr>
          <w:rFonts w:ascii="Arial" w:hAnsi="Arial" w:cs="Arial"/>
          <w:i/>
          <w:sz w:val="18"/>
          <w:szCs w:val="18"/>
        </w:rPr>
        <w:t xml:space="preserve">odvětvové skupině </w:t>
      </w:r>
    </w:p>
    <w:p w:rsidR="000F51A9" w:rsidRDefault="000F51A9" w:rsidP="009C0A3F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846D4B" w:rsidRDefault="00846D4B" w:rsidP="000F51A9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846D4B" w:rsidRPr="0088642B" w:rsidRDefault="00846D4B" w:rsidP="00846D4B">
      <w:pPr>
        <w:tabs>
          <w:tab w:val="left" w:pos="3600"/>
        </w:tabs>
        <w:autoSpaceDE w:val="0"/>
        <w:autoSpaceDN w:val="0"/>
        <w:adjustRightInd w:val="0"/>
        <w:spacing w:before="120" w:after="0" w:line="240" w:lineRule="auto"/>
        <w:jc w:val="both"/>
      </w:pPr>
      <w:r w:rsidRPr="0088642B">
        <w:rPr>
          <w:rFonts w:ascii="Arial" w:hAnsi="Arial" w:cs="Arial"/>
          <w:sz w:val="18"/>
          <w:szCs w:val="18"/>
        </w:rPr>
        <w:t>Zdroj: Český statistický úřad 2017</w:t>
      </w:r>
      <w:r w:rsidRPr="0088642B">
        <w:t xml:space="preserve"> </w:t>
      </w:r>
    </w:p>
    <w:p w:rsidR="00846D4B" w:rsidRDefault="00846D4B" w:rsidP="000F51A9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sectPr w:rsidR="00846D4B" w:rsidSect="00177489"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F6" w:rsidRDefault="00796DF6" w:rsidP="00E71A58">
      <w:r>
        <w:separator/>
      </w:r>
    </w:p>
  </w:endnote>
  <w:endnote w:type="continuationSeparator" w:id="0">
    <w:p w:rsidR="00796DF6" w:rsidRDefault="00796DF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F6" w:rsidRDefault="00796DF6" w:rsidP="00E71A58">
      <w:r>
        <w:separator/>
      </w:r>
    </w:p>
  </w:footnote>
  <w:footnote w:type="continuationSeparator" w:id="0">
    <w:p w:rsidR="00796DF6" w:rsidRDefault="00796DF6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140D"/>
    <w:rsid w:val="0004694F"/>
    <w:rsid w:val="00057F08"/>
    <w:rsid w:val="00062EC5"/>
    <w:rsid w:val="00087634"/>
    <w:rsid w:val="00092A92"/>
    <w:rsid w:val="000A1183"/>
    <w:rsid w:val="000C3408"/>
    <w:rsid w:val="000D512E"/>
    <w:rsid w:val="000F51A9"/>
    <w:rsid w:val="00132B97"/>
    <w:rsid w:val="001405FA"/>
    <w:rsid w:val="001425C3"/>
    <w:rsid w:val="00143453"/>
    <w:rsid w:val="0016258B"/>
    <w:rsid w:val="00163793"/>
    <w:rsid w:val="0016380A"/>
    <w:rsid w:val="001714F2"/>
    <w:rsid w:val="00177489"/>
    <w:rsid w:val="00185010"/>
    <w:rsid w:val="00194F66"/>
    <w:rsid w:val="00194F9E"/>
    <w:rsid w:val="001A552F"/>
    <w:rsid w:val="001A7EEB"/>
    <w:rsid w:val="001B3110"/>
    <w:rsid w:val="001F3765"/>
    <w:rsid w:val="001F4597"/>
    <w:rsid w:val="001F53D8"/>
    <w:rsid w:val="001F5C37"/>
    <w:rsid w:val="00207E8A"/>
    <w:rsid w:val="00214C45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E02A1"/>
    <w:rsid w:val="00304771"/>
    <w:rsid w:val="00306C5B"/>
    <w:rsid w:val="003209D6"/>
    <w:rsid w:val="00343E00"/>
    <w:rsid w:val="003657F3"/>
    <w:rsid w:val="0037313E"/>
    <w:rsid w:val="00385D98"/>
    <w:rsid w:val="003A2B4D"/>
    <w:rsid w:val="003A327C"/>
    <w:rsid w:val="003A478C"/>
    <w:rsid w:val="003A5525"/>
    <w:rsid w:val="003A6B38"/>
    <w:rsid w:val="003B5A32"/>
    <w:rsid w:val="003D1336"/>
    <w:rsid w:val="003F313C"/>
    <w:rsid w:val="00404F0C"/>
    <w:rsid w:val="00405934"/>
    <w:rsid w:val="00413550"/>
    <w:rsid w:val="00414240"/>
    <w:rsid w:val="0043194A"/>
    <w:rsid w:val="004631AB"/>
    <w:rsid w:val="004661C4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4D13"/>
    <w:rsid w:val="00585475"/>
    <w:rsid w:val="00593152"/>
    <w:rsid w:val="00593B41"/>
    <w:rsid w:val="005A21E0"/>
    <w:rsid w:val="005B4204"/>
    <w:rsid w:val="005D5802"/>
    <w:rsid w:val="005F419A"/>
    <w:rsid w:val="005F7FA5"/>
    <w:rsid w:val="00604307"/>
    <w:rsid w:val="0060487F"/>
    <w:rsid w:val="006048DB"/>
    <w:rsid w:val="006123F0"/>
    <w:rsid w:val="00624093"/>
    <w:rsid w:val="0064036A"/>
    <w:rsid w:val="006404A7"/>
    <w:rsid w:val="006451E4"/>
    <w:rsid w:val="00657968"/>
    <w:rsid w:val="00657E87"/>
    <w:rsid w:val="006710C9"/>
    <w:rsid w:val="0067255C"/>
    <w:rsid w:val="00675E37"/>
    <w:rsid w:val="0068260E"/>
    <w:rsid w:val="00684ECC"/>
    <w:rsid w:val="00691D6E"/>
    <w:rsid w:val="00693C50"/>
    <w:rsid w:val="006953D1"/>
    <w:rsid w:val="00695BEF"/>
    <w:rsid w:val="006977F6"/>
    <w:rsid w:val="00697A13"/>
    <w:rsid w:val="006A09CC"/>
    <w:rsid w:val="006A109C"/>
    <w:rsid w:val="006B3844"/>
    <w:rsid w:val="006B78D8"/>
    <w:rsid w:val="006C113F"/>
    <w:rsid w:val="006D61F6"/>
    <w:rsid w:val="006D6FEA"/>
    <w:rsid w:val="006E2361"/>
    <w:rsid w:val="006E279A"/>
    <w:rsid w:val="006E313B"/>
    <w:rsid w:val="006E7DE3"/>
    <w:rsid w:val="007211F5"/>
    <w:rsid w:val="007214C5"/>
    <w:rsid w:val="00730AE8"/>
    <w:rsid w:val="00741493"/>
    <w:rsid w:val="0074519F"/>
    <w:rsid w:val="00752180"/>
    <w:rsid w:val="00755D3A"/>
    <w:rsid w:val="007609C6"/>
    <w:rsid w:val="00761B3D"/>
    <w:rsid w:val="007739E2"/>
    <w:rsid w:val="00776527"/>
    <w:rsid w:val="00785B2D"/>
    <w:rsid w:val="00795D49"/>
    <w:rsid w:val="00796DF6"/>
    <w:rsid w:val="007A5C36"/>
    <w:rsid w:val="007C3F6A"/>
    <w:rsid w:val="007D7174"/>
    <w:rsid w:val="007E3D24"/>
    <w:rsid w:val="007E7E61"/>
    <w:rsid w:val="007F0845"/>
    <w:rsid w:val="00806FBC"/>
    <w:rsid w:val="00821FF6"/>
    <w:rsid w:val="0083143E"/>
    <w:rsid w:val="00834FAA"/>
    <w:rsid w:val="00836086"/>
    <w:rsid w:val="00846D4B"/>
    <w:rsid w:val="00876086"/>
    <w:rsid w:val="008B0D70"/>
    <w:rsid w:val="008B7C02"/>
    <w:rsid w:val="008C0E88"/>
    <w:rsid w:val="008D2A16"/>
    <w:rsid w:val="008E31FF"/>
    <w:rsid w:val="008F2046"/>
    <w:rsid w:val="008F291B"/>
    <w:rsid w:val="008F41A9"/>
    <w:rsid w:val="009003A8"/>
    <w:rsid w:val="00902EFF"/>
    <w:rsid w:val="00915547"/>
    <w:rsid w:val="00921F14"/>
    <w:rsid w:val="0094427A"/>
    <w:rsid w:val="0095150F"/>
    <w:rsid w:val="00974923"/>
    <w:rsid w:val="0098620F"/>
    <w:rsid w:val="009879AA"/>
    <w:rsid w:val="00987E97"/>
    <w:rsid w:val="009B6FD3"/>
    <w:rsid w:val="009C0A3F"/>
    <w:rsid w:val="009E2B98"/>
    <w:rsid w:val="00A10D66"/>
    <w:rsid w:val="00A23E43"/>
    <w:rsid w:val="00A27BED"/>
    <w:rsid w:val="00A42547"/>
    <w:rsid w:val="00A46DE0"/>
    <w:rsid w:val="00A57A5F"/>
    <w:rsid w:val="00A62CE1"/>
    <w:rsid w:val="00A75E40"/>
    <w:rsid w:val="00A857C0"/>
    <w:rsid w:val="00A87732"/>
    <w:rsid w:val="00AA559A"/>
    <w:rsid w:val="00AB2AF1"/>
    <w:rsid w:val="00AB76F3"/>
    <w:rsid w:val="00AC77ED"/>
    <w:rsid w:val="00AD306C"/>
    <w:rsid w:val="00AE02D7"/>
    <w:rsid w:val="00AF2A1B"/>
    <w:rsid w:val="00B112AC"/>
    <w:rsid w:val="00B14740"/>
    <w:rsid w:val="00B17E71"/>
    <w:rsid w:val="00B17FDE"/>
    <w:rsid w:val="00B21D75"/>
    <w:rsid w:val="00B32DDB"/>
    <w:rsid w:val="00B574B1"/>
    <w:rsid w:val="00B6608F"/>
    <w:rsid w:val="00B76D1E"/>
    <w:rsid w:val="00B95940"/>
    <w:rsid w:val="00BA3B5E"/>
    <w:rsid w:val="00BD258B"/>
    <w:rsid w:val="00BD366B"/>
    <w:rsid w:val="00BD6D50"/>
    <w:rsid w:val="00BF01AA"/>
    <w:rsid w:val="00C02ACD"/>
    <w:rsid w:val="00C0475C"/>
    <w:rsid w:val="00C05083"/>
    <w:rsid w:val="00C21F94"/>
    <w:rsid w:val="00C63577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281D"/>
    <w:rsid w:val="00D040DD"/>
    <w:rsid w:val="00D1416F"/>
    <w:rsid w:val="00D34C41"/>
    <w:rsid w:val="00D47A45"/>
    <w:rsid w:val="00D579F7"/>
    <w:rsid w:val="00D57B0B"/>
    <w:rsid w:val="00D81F9B"/>
    <w:rsid w:val="00DA2BBE"/>
    <w:rsid w:val="00DB6B38"/>
    <w:rsid w:val="00DC1442"/>
    <w:rsid w:val="00DC5B3B"/>
    <w:rsid w:val="00E01C0E"/>
    <w:rsid w:val="00E04694"/>
    <w:rsid w:val="00E123C0"/>
    <w:rsid w:val="00E20E07"/>
    <w:rsid w:val="00E52B7D"/>
    <w:rsid w:val="00E71A58"/>
    <w:rsid w:val="00E76C47"/>
    <w:rsid w:val="00E91BC2"/>
    <w:rsid w:val="00EA0C68"/>
    <w:rsid w:val="00EC7132"/>
    <w:rsid w:val="00ED3107"/>
    <w:rsid w:val="00EE01F9"/>
    <w:rsid w:val="00EE3E78"/>
    <w:rsid w:val="00EE63D3"/>
    <w:rsid w:val="00EF1F5A"/>
    <w:rsid w:val="00F04811"/>
    <w:rsid w:val="00F0488C"/>
    <w:rsid w:val="00F14BC3"/>
    <w:rsid w:val="00F15BEF"/>
    <w:rsid w:val="00F226D7"/>
    <w:rsid w:val="00F24FAA"/>
    <w:rsid w:val="00F3364D"/>
    <w:rsid w:val="00F4274E"/>
    <w:rsid w:val="00F42C99"/>
    <w:rsid w:val="00F57072"/>
    <w:rsid w:val="00F63DDE"/>
    <w:rsid w:val="00F63FB7"/>
    <w:rsid w:val="00F66522"/>
    <w:rsid w:val="00F73A0C"/>
    <w:rsid w:val="00F77254"/>
    <w:rsid w:val="00F907CE"/>
    <w:rsid w:val="00F942DE"/>
    <w:rsid w:val="00FC0E5F"/>
    <w:rsid w:val="00FC56DE"/>
    <w:rsid w:val="00FE2F78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98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879A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79A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910E-F309-4C93-B07C-5CF4EF4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220</TotalTime>
  <Pages>3</Pages>
  <Words>952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12</cp:revision>
  <cp:lastPrinted>2015-11-16T08:07:00Z</cp:lastPrinted>
  <dcterms:created xsi:type="dcterms:W3CDTF">2017-11-13T08:07:00Z</dcterms:created>
  <dcterms:modified xsi:type="dcterms:W3CDTF">2017-11-21T14:59:00Z</dcterms:modified>
</cp:coreProperties>
</file>