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67988" w:rsidRPr="00CF2D87" w:rsidRDefault="00C1719E" w:rsidP="00A67988">
      <w:pPr>
        <w:pStyle w:val="Datum"/>
      </w:pPr>
      <w:r w:rsidRPr="00CF2D87">
        <w:t>4</w:t>
      </w:r>
      <w:r w:rsidR="00A67988" w:rsidRPr="00CF2D87">
        <w:t xml:space="preserve"> </w:t>
      </w:r>
      <w:r w:rsidRPr="00CF2D87">
        <w:t>June</w:t>
      </w:r>
      <w:r w:rsidR="003B42D7" w:rsidRPr="00CF2D87">
        <w:t xml:space="preserve"> 2021</w:t>
      </w:r>
    </w:p>
    <w:p w:rsidR="00A67988" w:rsidRPr="00CF2D87" w:rsidRDefault="00E21B88" w:rsidP="00A67988">
      <w:pPr>
        <w:pStyle w:val="Nzev"/>
        <w:rPr>
          <w:color w:val="C00000"/>
        </w:rPr>
      </w:pPr>
      <w:r w:rsidRPr="00CF2D87">
        <w:rPr>
          <w:color w:val="C00000"/>
        </w:rPr>
        <w:t>Development of</w:t>
      </w:r>
      <w:r w:rsidR="00A67988" w:rsidRPr="00CF2D87">
        <w:rPr>
          <w:color w:val="C00000"/>
        </w:rPr>
        <w:t xml:space="preserve"> the Czech </w:t>
      </w:r>
      <w:r w:rsidR="00800711" w:rsidRPr="00CF2D87">
        <w:rPr>
          <w:color w:val="C00000"/>
        </w:rPr>
        <w:t>l</w:t>
      </w:r>
      <w:r w:rsidR="00A67988" w:rsidRPr="00CF2D87">
        <w:rPr>
          <w:color w:val="C00000"/>
        </w:rPr>
        <w:t xml:space="preserve">abour </w:t>
      </w:r>
      <w:r w:rsidR="00800711" w:rsidRPr="00CF2D87">
        <w:rPr>
          <w:color w:val="C00000"/>
        </w:rPr>
        <w:t>m</w:t>
      </w:r>
      <w:r w:rsidR="00A67988" w:rsidRPr="00CF2D87">
        <w:rPr>
          <w:color w:val="C00000"/>
        </w:rPr>
        <w:t>arket in</w:t>
      </w:r>
      <w:r w:rsidR="00800711" w:rsidRPr="00CF2D87">
        <w:rPr>
          <w:color w:val="C00000"/>
        </w:rPr>
        <w:t xml:space="preserve"> the</w:t>
      </w:r>
      <w:r w:rsidR="00C1719E" w:rsidRPr="00CF2D87">
        <w:rPr>
          <w:color w:val="C00000"/>
        </w:rPr>
        <w:t xml:space="preserve"> Q1 2021</w:t>
      </w:r>
    </w:p>
    <w:p w:rsidR="00346B51" w:rsidRPr="00CF2D87" w:rsidRDefault="004067C5" w:rsidP="00DE075C">
      <w:pPr>
        <w:pStyle w:val="Perex"/>
        <w:spacing w:after="0"/>
        <w:rPr>
          <w:szCs w:val="20"/>
        </w:rPr>
      </w:pPr>
      <w:r w:rsidRPr="00CF2D87">
        <w:rPr>
          <w:szCs w:val="20"/>
        </w:rPr>
        <w:t xml:space="preserve">In the </w:t>
      </w:r>
      <w:r w:rsidR="004904BE" w:rsidRPr="00CF2D87">
        <w:rPr>
          <w:szCs w:val="20"/>
        </w:rPr>
        <w:t>f</w:t>
      </w:r>
      <w:r w:rsidR="00346B51" w:rsidRPr="00CF2D87">
        <w:rPr>
          <w:szCs w:val="20"/>
        </w:rPr>
        <w:t>irst</w:t>
      </w:r>
      <w:r w:rsidR="00D52372" w:rsidRPr="00CF2D87">
        <w:rPr>
          <w:szCs w:val="20"/>
        </w:rPr>
        <w:t xml:space="preserve"> quarter</w:t>
      </w:r>
      <w:r w:rsidR="00346B51" w:rsidRPr="00CF2D87">
        <w:rPr>
          <w:szCs w:val="20"/>
        </w:rPr>
        <w:t xml:space="preserve"> of 2021</w:t>
      </w:r>
      <w:r w:rsidRPr="00CF2D87">
        <w:rPr>
          <w:szCs w:val="20"/>
        </w:rPr>
        <w:t xml:space="preserve">, </w:t>
      </w:r>
      <w:r w:rsidR="006D21AE" w:rsidRPr="00CF2D87">
        <w:rPr>
          <w:szCs w:val="20"/>
        </w:rPr>
        <w:t xml:space="preserve">covid-19 pandemic culminated in Czechia; it was accompanied by huge quarantine measures. However, an impact on the labour market was lower than it was expected. </w:t>
      </w:r>
      <w:r w:rsidR="00C25EB3" w:rsidRPr="00CF2D87">
        <w:rPr>
          <w:szCs w:val="20"/>
        </w:rPr>
        <w:t>The employment decreased by 1.6%,</w:t>
      </w:r>
      <w:r w:rsidR="00820160" w:rsidRPr="00CF2D87">
        <w:rPr>
          <w:szCs w:val="20"/>
        </w:rPr>
        <w:t xml:space="preserve"> year-on-year</w:t>
      </w:r>
      <w:r w:rsidR="00C25EB3" w:rsidRPr="00CF2D87">
        <w:rPr>
          <w:szCs w:val="20"/>
        </w:rPr>
        <w:t xml:space="preserve"> </w:t>
      </w:r>
      <w:r w:rsidR="00820160" w:rsidRPr="00CF2D87">
        <w:rPr>
          <w:szCs w:val="20"/>
        </w:rPr>
        <w:t>(</w:t>
      </w:r>
      <w:r w:rsidR="00C25EB3" w:rsidRPr="00CF2D87">
        <w:rPr>
          <w:szCs w:val="20"/>
        </w:rPr>
        <w:t>y-o-y</w:t>
      </w:r>
      <w:r w:rsidR="00820160" w:rsidRPr="00CF2D87">
        <w:rPr>
          <w:szCs w:val="20"/>
        </w:rPr>
        <w:t>)</w:t>
      </w:r>
      <w:r w:rsidR="00C25EB3" w:rsidRPr="00CF2D87">
        <w:rPr>
          <w:szCs w:val="20"/>
        </w:rPr>
        <w:t xml:space="preserve">; the unemployment rate was by 1.4 percentage point (p. p.) higher, y-o-y. The average wage nominally increased by </w:t>
      </w:r>
      <w:r w:rsidR="0013282F" w:rsidRPr="00CF2D87">
        <w:rPr>
          <w:szCs w:val="20"/>
        </w:rPr>
        <w:t>3.2%, y-o-y; however, prices were constantly increasing</w:t>
      </w:r>
      <w:r w:rsidR="00BF7B0E" w:rsidRPr="00CF2D87">
        <w:rPr>
          <w:szCs w:val="20"/>
        </w:rPr>
        <w:t xml:space="preserve"> at the same time and therefore earnings increased </w:t>
      </w:r>
      <w:r w:rsidR="00820160" w:rsidRPr="00CF2D87">
        <w:rPr>
          <w:szCs w:val="20"/>
        </w:rPr>
        <w:t>in real terms by 1.0%</w:t>
      </w:r>
      <w:r w:rsidR="00BF7B0E" w:rsidRPr="00CF2D87">
        <w:rPr>
          <w:szCs w:val="20"/>
        </w:rPr>
        <w:t xml:space="preserve">. </w:t>
      </w:r>
    </w:p>
    <w:p w:rsidR="00346B51" w:rsidRPr="00CF2D87" w:rsidRDefault="00346B51" w:rsidP="00DE075C">
      <w:pPr>
        <w:pStyle w:val="Perex"/>
        <w:spacing w:after="0"/>
        <w:rPr>
          <w:szCs w:val="20"/>
        </w:rPr>
      </w:pPr>
    </w:p>
    <w:p w:rsidR="00A67988" w:rsidRPr="00CF2D87" w:rsidRDefault="007F5BA7" w:rsidP="00A67988">
      <w:pPr>
        <w:rPr>
          <w:b/>
          <w:lang w:val="en-GB"/>
        </w:rPr>
      </w:pPr>
      <w:r w:rsidRPr="00CF2D87">
        <w:rPr>
          <w:b/>
          <w:lang w:val="en-GB"/>
        </w:rPr>
        <w:t>Hours worked, e</w:t>
      </w:r>
      <w:r w:rsidR="00A67988" w:rsidRPr="00CF2D87">
        <w:rPr>
          <w:b/>
          <w:lang w:val="en-GB"/>
        </w:rPr>
        <w:t xml:space="preserve">mployment, </w:t>
      </w:r>
      <w:r w:rsidR="00681309" w:rsidRPr="00CF2D87">
        <w:rPr>
          <w:b/>
          <w:lang w:val="en-GB"/>
        </w:rPr>
        <w:t>u</w:t>
      </w:r>
      <w:r w:rsidR="00A67988" w:rsidRPr="00CF2D87">
        <w:rPr>
          <w:b/>
          <w:lang w:val="en-GB"/>
        </w:rPr>
        <w:t xml:space="preserve">nemployment, and </w:t>
      </w:r>
      <w:r w:rsidRPr="00CF2D87">
        <w:rPr>
          <w:b/>
          <w:lang w:val="en-GB"/>
        </w:rPr>
        <w:t xml:space="preserve">economic </w:t>
      </w:r>
      <w:r w:rsidR="008D4AA2" w:rsidRPr="00CF2D87">
        <w:rPr>
          <w:b/>
          <w:lang w:val="en-GB"/>
        </w:rPr>
        <w:t>in</w:t>
      </w:r>
      <w:r w:rsidRPr="00CF2D87">
        <w:rPr>
          <w:b/>
          <w:lang w:val="en-GB"/>
        </w:rPr>
        <w:t>activity</w:t>
      </w:r>
      <w:r w:rsidR="00A67988" w:rsidRPr="00CF2D87">
        <w:rPr>
          <w:b/>
          <w:lang w:val="en-GB"/>
        </w:rPr>
        <w:t xml:space="preserve"> </w:t>
      </w:r>
    </w:p>
    <w:p w:rsidR="007F3E1F" w:rsidRPr="00CF2D87" w:rsidRDefault="007F3E1F" w:rsidP="00E95B27">
      <w:pPr>
        <w:rPr>
          <w:lang w:val="en-GB"/>
        </w:rPr>
      </w:pPr>
      <w:r w:rsidRPr="00CF2D87">
        <w:rPr>
          <w:lang w:val="en-GB"/>
        </w:rPr>
        <w:t xml:space="preserve">Since March 2020, within the News Release of the Czech Statistical Office (CZSO) called Rates of employment, unemployment and economic activity, data have been specially prepared and published about hours worked by individual month drawing from the Labour Force Sample Survey (LFSS). </w:t>
      </w:r>
      <w:r w:rsidR="00481FF9" w:rsidRPr="00CF2D87">
        <w:rPr>
          <w:lang w:val="en-GB"/>
        </w:rPr>
        <w:t>They describe the progress of the coronavirus crisis in the breakdown by employees and the self-employed (entrepreneurs).</w:t>
      </w:r>
      <w:r w:rsidR="002D1370" w:rsidRPr="00CF2D87">
        <w:rPr>
          <w:lang w:val="en-GB"/>
        </w:rPr>
        <w:t xml:space="preserve"> </w:t>
      </w:r>
      <w:r w:rsidR="00AE214E" w:rsidRPr="00CF2D87">
        <w:rPr>
          <w:lang w:val="en-GB"/>
        </w:rPr>
        <w:t xml:space="preserve">Much </w:t>
      </w:r>
      <w:r w:rsidR="000C5DFB" w:rsidRPr="00CF2D87">
        <w:rPr>
          <w:lang w:val="en-GB"/>
        </w:rPr>
        <w:t>bigger</w:t>
      </w:r>
      <w:r w:rsidR="00AE214E" w:rsidRPr="00CF2D87">
        <w:rPr>
          <w:lang w:val="en-GB"/>
        </w:rPr>
        <w:t xml:space="preserve"> slumps of hours worked can be found throughout the whole course in the latter group. </w:t>
      </w:r>
      <w:r w:rsidR="00611191" w:rsidRPr="00CF2D87">
        <w:rPr>
          <w:lang w:val="en-GB"/>
        </w:rPr>
        <w:t>The average number of hours among them decreased the most in April 2020 (by 31%), year-on-year; after that</w:t>
      </w:r>
      <w:r w:rsidR="00A434F4" w:rsidRPr="00CF2D87">
        <w:rPr>
          <w:lang w:val="en-GB"/>
        </w:rPr>
        <w:t>,</w:t>
      </w:r>
      <w:r w:rsidR="00611191" w:rsidRPr="00CF2D87">
        <w:rPr>
          <w:lang w:val="en-GB"/>
        </w:rPr>
        <w:t xml:space="preserve"> the situation stabilised. Further waves were</w:t>
      </w:r>
      <w:r w:rsidR="009A7EE8" w:rsidRPr="00CF2D87">
        <w:rPr>
          <w:lang w:val="en-GB"/>
        </w:rPr>
        <w:t xml:space="preserve"> noticeably</w:t>
      </w:r>
      <w:r w:rsidR="00611191" w:rsidRPr="00CF2D87">
        <w:rPr>
          <w:lang w:val="en-GB"/>
        </w:rPr>
        <w:t xml:space="preserve"> </w:t>
      </w:r>
      <w:r w:rsidR="009A7EE8" w:rsidRPr="00CF2D87">
        <w:rPr>
          <w:lang w:val="en-GB"/>
        </w:rPr>
        <w:t>shallower. As for the dominant group of employees, the development was similar in shape; however, the slumps were incomparably lower in each period. It is naturally related to fields</w:t>
      </w:r>
      <w:r w:rsidR="00C82402" w:rsidRPr="00CF2D87">
        <w:rPr>
          <w:lang w:val="en-GB"/>
        </w:rPr>
        <w:t xml:space="preserve"> in which both the groups </w:t>
      </w:r>
      <w:r w:rsidR="009D57C8" w:rsidRPr="00CF2D87">
        <w:rPr>
          <w:lang w:val="en-GB"/>
        </w:rPr>
        <w:t xml:space="preserve">work. </w:t>
      </w:r>
      <w:r w:rsidR="009A7EE8" w:rsidRPr="00CF2D87">
        <w:rPr>
          <w:lang w:val="en-GB"/>
        </w:rPr>
        <w:t xml:space="preserve"> </w:t>
      </w:r>
      <w:r w:rsidR="00481FF9" w:rsidRPr="00CF2D87">
        <w:rPr>
          <w:lang w:val="en-GB"/>
        </w:rPr>
        <w:t xml:space="preserve">  </w:t>
      </w:r>
    </w:p>
    <w:p w:rsidR="00375206" w:rsidRPr="00CF2D87" w:rsidRDefault="00375206" w:rsidP="00E95B27">
      <w:pPr>
        <w:rPr>
          <w:lang w:val="en-GB"/>
        </w:rPr>
      </w:pPr>
    </w:p>
    <w:p w:rsidR="007F5BA7" w:rsidRPr="00CF2D87" w:rsidRDefault="003D2A0A" w:rsidP="00E95B27">
      <w:pPr>
        <w:rPr>
          <w:b/>
          <w:lang w:val="en-GB"/>
        </w:rPr>
      </w:pPr>
      <w:r w:rsidRPr="00CF2D87">
        <w:rPr>
          <w:b/>
          <w:lang w:val="en-GB"/>
        </w:rPr>
        <w:t>Chart</w:t>
      </w:r>
      <w:r w:rsidR="007F5BA7" w:rsidRPr="00CF2D87">
        <w:rPr>
          <w:b/>
          <w:lang w:val="en-GB"/>
        </w:rPr>
        <w:t xml:space="preserve"> 1: </w:t>
      </w:r>
      <w:r w:rsidR="00F91025" w:rsidRPr="00CF2D87">
        <w:rPr>
          <w:b/>
          <w:lang w:val="en-GB"/>
        </w:rPr>
        <w:t>Weekly hours actually worked in the main job</w:t>
      </w:r>
      <w:r w:rsidR="00EB424B" w:rsidRPr="00CF2D87">
        <w:rPr>
          <w:b/>
          <w:lang w:val="en-GB"/>
        </w:rPr>
        <w:t xml:space="preserve"> from the LFSS</w:t>
      </w:r>
      <w:r w:rsidR="007F5BA7" w:rsidRPr="00CF2D87">
        <w:rPr>
          <w:b/>
          <w:lang w:val="en-GB"/>
        </w:rPr>
        <w:t xml:space="preserve">, </w:t>
      </w:r>
      <w:r w:rsidR="006C7CB4" w:rsidRPr="00CF2D87">
        <w:rPr>
          <w:b/>
          <w:lang w:val="en-GB"/>
        </w:rPr>
        <w:t>index as at the corresponding period of the previous year</w:t>
      </w:r>
    </w:p>
    <w:p w:rsidR="007F5BA7" w:rsidRPr="00CF2D87" w:rsidRDefault="00FC29EC" w:rsidP="00E95B27">
      <w:pPr>
        <w:rPr>
          <w:lang w:val="en-GB"/>
        </w:rPr>
      </w:pPr>
      <w:r w:rsidRPr="00CF2D87">
        <w:rPr>
          <w:noProof/>
          <w:lang w:eastAsia="cs-CZ"/>
        </w:rPr>
        <w:drawing>
          <wp:inline distT="0" distB="0" distL="0" distR="0" wp14:anchorId="5F8191EC" wp14:editId="270481ED">
            <wp:extent cx="5055395" cy="3006725"/>
            <wp:effectExtent l="0" t="0" r="12065" b="3175"/>
            <wp:docPr id="3" name="Graf 3"/>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rsidR="00FC29EC" w:rsidRPr="00CF2D87" w:rsidRDefault="00FC29EC" w:rsidP="00CE1EE1">
      <w:pPr>
        <w:rPr>
          <w:lang w:val="en-GB"/>
        </w:rPr>
      </w:pPr>
    </w:p>
    <w:p w:rsidR="009F08C2" w:rsidRPr="00CF2D87" w:rsidRDefault="004235A0" w:rsidP="005D47F7">
      <w:pPr>
        <w:rPr>
          <w:lang w:val="en-GB"/>
        </w:rPr>
      </w:pPr>
      <w:r w:rsidRPr="00CF2D87">
        <w:rPr>
          <w:lang w:val="en-GB"/>
        </w:rPr>
        <w:lastRenderedPageBreak/>
        <w:t xml:space="preserve">Standard aggregate indicators of the LFSS depict, most of all, </w:t>
      </w:r>
      <w:r w:rsidR="00DC0818" w:rsidRPr="00CF2D87">
        <w:rPr>
          <w:lang w:val="en-GB"/>
        </w:rPr>
        <w:t>the slump</w:t>
      </w:r>
      <w:r w:rsidRPr="00CF2D87">
        <w:rPr>
          <w:lang w:val="en-GB"/>
        </w:rPr>
        <w:t xml:space="preserve"> in</w:t>
      </w:r>
      <w:r w:rsidR="00DC0818" w:rsidRPr="00CF2D87">
        <w:rPr>
          <w:lang w:val="en-GB"/>
        </w:rPr>
        <w:t xml:space="preserve"> </w:t>
      </w:r>
      <w:r w:rsidRPr="00CF2D87">
        <w:rPr>
          <w:lang w:val="en-GB"/>
        </w:rPr>
        <w:t>employment.</w:t>
      </w:r>
      <w:r w:rsidR="005D47F7" w:rsidRPr="00CF2D87">
        <w:rPr>
          <w:lang w:val="en-GB"/>
        </w:rPr>
        <w:t xml:space="preserve"> For the</w:t>
      </w:r>
      <w:r w:rsidR="006A4732" w:rsidRPr="00CF2D87">
        <w:rPr>
          <w:lang w:val="en-GB"/>
        </w:rPr>
        <w:t xml:space="preserve"> whole</w:t>
      </w:r>
      <w:r w:rsidR="005D47F7" w:rsidRPr="00CF2D87">
        <w:rPr>
          <w:lang w:val="en-GB"/>
        </w:rPr>
        <w:t xml:space="preserve"> </w:t>
      </w:r>
      <w:r w:rsidR="006A4732" w:rsidRPr="00CF2D87">
        <w:rPr>
          <w:lang w:val="en-GB"/>
        </w:rPr>
        <w:t>Q1 2021</w:t>
      </w:r>
      <w:r w:rsidR="005D47F7" w:rsidRPr="00CF2D87">
        <w:rPr>
          <w:lang w:val="en-GB"/>
        </w:rPr>
        <w:t>, the number of working persons decreased by</w:t>
      </w:r>
      <w:r w:rsidR="006A4732" w:rsidRPr="00CF2D87">
        <w:rPr>
          <w:lang w:val="en-GB"/>
        </w:rPr>
        <w:t xml:space="preserve"> 82.4</w:t>
      </w:r>
      <w:r w:rsidR="00ED07DE" w:rsidRPr="00CF2D87">
        <w:rPr>
          <w:lang w:val="en-GB"/>
        </w:rPr>
        <w:t> </w:t>
      </w:r>
      <w:r w:rsidR="005D47F7" w:rsidRPr="00CF2D87">
        <w:rPr>
          <w:lang w:val="en-GB"/>
        </w:rPr>
        <w:t xml:space="preserve">thousand persons, </w:t>
      </w:r>
      <w:r w:rsidR="0057587A" w:rsidRPr="00CF2D87">
        <w:rPr>
          <w:lang w:val="en-GB"/>
        </w:rPr>
        <w:t xml:space="preserve">y-o-y, </w:t>
      </w:r>
      <w:r w:rsidR="005D47F7" w:rsidRPr="00CF2D87">
        <w:rPr>
          <w:lang w:val="en-GB"/>
        </w:rPr>
        <w:t>i.e. by 1.6%, to 5 </w:t>
      </w:r>
      <w:r w:rsidR="006A4732" w:rsidRPr="00CF2D87">
        <w:rPr>
          <w:lang w:val="en-GB"/>
        </w:rPr>
        <w:t>195</w:t>
      </w:r>
      <w:r w:rsidR="005D47F7" w:rsidRPr="00CF2D87">
        <w:rPr>
          <w:lang w:val="en-GB"/>
        </w:rPr>
        <w:t>.</w:t>
      </w:r>
      <w:r w:rsidR="006A4732" w:rsidRPr="00CF2D87">
        <w:rPr>
          <w:lang w:val="en-GB"/>
        </w:rPr>
        <w:t>0</w:t>
      </w:r>
      <w:r w:rsidR="005D47F7" w:rsidRPr="00CF2D87">
        <w:rPr>
          <w:lang w:val="en-GB"/>
        </w:rPr>
        <w:t xml:space="preserve"> thousand persons. </w:t>
      </w:r>
      <w:r w:rsidR="009F08C2" w:rsidRPr="00CF2D87">
        <w:rPr>
          <w:lang w:val="en-GB"/>
        </w:rPr>
        <w:t>A quarter-on-quarter (q-o-q) employment drop, however, significantly decreased compa</w:t>
      </w:r>
      <w:r w:rsidR="00BD0DAD" w:rsidRPr="00CF2D87">
        <w:rPr>
          <w:lang w:val="en-GB"/>
        </w:rPr>
        <w:t>red to the end of 2020 (from 28 thousand to 7 </w:t>
      </w:r>
      <w:r w:rsidR="009F08C2" w:rsidRPr="00CF2D87">
        <w:rPr>
          <w:lang w:val="en-GB"/>
        </w:rPr>
        <w:t>thousand persons). The economy was already able to partially adapt to the extraordinary situation. As for the number of working persons,</w:t>
      </w:r>
      <w:r w:rsidR="001E0E7B" w:rsidRPr="00CF2D87">
        <w:rPr>
          <w:lang w:val="en-GB"/>
        </w:rPr>
        <w:t xml:space="preserve"> too,</w:t>
      </w:r>
      <w:r w:rsidR="009F08C2" w:rsidRPr="00CF2D87">
        <w:rPr>
          <w:lang w:val="en-GB"/>
        </w:rPr>
        <w:t xml:space="preserve"> much faster decrease is obvious among entrepreneurs than among employees; to put it</w:t>
      </w:r>
      <w:r w:rsidR="007844E3" w:rsidRPr="00CF2D87">
        <w:rPr>
          <w:lang w:val="en-GB"/>
        </w:rPr>
        <w:t xml:space="preserve"> in</w:t>
      </w:r>
      <w:r w:rsidR="009F08C2" w:rsidRPr="00CF2D87">
        <w:rPr>
          <w:lang w:val="en-GB"/>
        </w:rPr>
        <w:t xml:space="preserve"> absolute values: the number of entrepreneurs decreased by 39.8</w:t>
      </w:r>
      <w:r w:rsidR="001E0E7B" w:rsidRPr="00CF2D87">
        <w:rPr>
          <w:lang w:val="en-GB"/>
        </w:rPr>
        <w:t> </w:t>
      </w:r>
      <w:r w:rsidR="009F08C2" w:rsidRPr="00CF2D87">
        <w:rPr>
          <w:lang w:val="en-GB"/>
        </w:rPr>
        <w:t>thousand and the number of employees by 39.4</w:t>
      </w:r>
      <w:r w:rsidR="001E0E7B" w:rsidRPr="00CF2D87">
        <w:rPr>
          <w:lang w:val="en-GB"/>
        </w:rPr>
        <w:t> </w:t>
      </w:r>
      <w:r w:rsidR="009F08C2" w:rsidRPr="00CF2D87">
        <w:rPr>
          <w:lang w:val="en-GB"/>
        </w:rPr>
        <w:t xml:space="preserve">thousand, while the group of employees is incomparably bigger. </w:t>
      </w:r>
    </w:p>
    <w:p w:rsidR="00D011DD" w:rsidRPr="00CF2D87" w:rsidRDefault="00D011DD" w:rsidP="005D47F7">
      <w:pPr>
        <w:rPr>
          <w:lang w:val="en-GB"/>
        </w:rPr>
      </w:pPr>
    </w:p>
    <w:p w:rsidR="001536D8" w:rsidRPr="00CF2D87" w:rsidRDefault="005D47F7" w:rsidP="005D47F7">
      <w:pPr>
        <w:rPr>
          <w:lang w:val="en-GB"/>
        </w:rPr>
      </w:pPr>
      <w:r w:rsidRPr="00CF2D87">
        <w:rPr>
          <w:lang w:val="en-GB"/>
        </w:rPr>
        <w:t xml:space="preserve">The employment rate in the age group of 15–64 years decreased by </w:t>
      </w:r>
      <w:r w:rsidR="001E0E7B" w:rsidRPr="00CF2D87">
        <w:rPr>
          <w:lang w:val="en-GB"/>
        </w:rPr>
        <w:t>0</w:t>
      </w:r>
      <w:r w:rsidRPr="00CF2D87">
        <w:rPr>
          <w:lang w:val="en-GB"/>
        </w:rPr>
        <w:t>.</w:t>
      </w:r>
      <w:r w:rsidR="001E0E7B" w:rsidRPr="00CF2D87">
        <w:rPr>
          <w:lang w:val="en-GB"/>
        </w:rPr>
        <w:t>8</w:t>
      </w:r>
      <w:r w:rsidRPr="00CF2D87">
        <w:rPr>
          <w:lang w:val="en-GB"/>
        </w:rPr>
        <w:t xml:space="preserve"> p. p.</w:t>
      </w:r>
      <w:r w:rsidR="001E0E7B" w:rsidRPr="00CF2D87">
        <w:rPr>
          <w:lang w:val="en-GB"/>
        </w:rPr>
        <w:t xml:space="preserve"> to 74.0%</w:t>
      </w:r>
      <w:r w:rsidR="001536D8" w:rsidRPr="00CF2D87">
        <w:rPr>
          <w:lang w:val="en-GB"/>
        </w:rPr>
        <w:t xml:space="preserve">, while deeper slump was among females (0.9 p. p.) than among males (0.7 p. p.). </w:t>
      </w:r>
    </w:p>
    <w:p w:rsidR="001536D8" w:rsidRPr="00CF2D87" w:rsidRDefault="001536D8" w:rsidP="005D47F7">
      <w:pPr>
        <w:rPr>
          <w:lang w:val="en-GB"/>
        </w:rPr>
      </w:pPr>
    </w:p>
    <w:p w:rsidR="001536D8" w:rsidRPr="00CF2D87" w:rsidRDefault="005D47F7" w:rsidP="005D47F7">
      <w:pPr>
        <w:rPr>
          <w:lang w:val="en-GB"/>
        </w:rPr>
      </w:pPr>
      <w:r w:rsidRPr="00CF2D87">
        <w:rPr>
          <w:lang w:val="en-GB"/>
        </w:rPr>
        <w:t>Development in individual economic activities (sections of the CZ-NACE classification</w:t>
      </w:r>
      <w:r w:rsidR="001536D8" w:rsidRPr="00CF2D87">
        <w:rPr>
          <w:lang w:val="en-GB"/>
        </w:rPr>
        <w:t xml:space="preserve">) is very diverse; naturally, the </w:t>
      </w:r>
      <w:r w:rsidR="00190B11" w:rsidRPr="00CF2D87">
        <w:rPr>
          <w:lang w:val="en-GB"/>
        </w:rPr>
        <w:t>biggest</w:t>
      </w:r>
      <w:r w:rsidR="001536D8" w:rsidRPr="00CF2D87">
        <w:rPr>
          <w:lang w:val="en-GB"/>
        </w:rPr>
        <w:t xml:space="preserve"> decrease</w:t>
      </w:r>
      <w:r w:rsidR="00190B11" w:rsidRPr="00CF2D87">
        <w:rPr>
          <w:lang w:val="en-GB"/>
        </w:rPr>
        <w:t xml:space="preserve"> in number</w:t>
      </w:r>
      <w:r w:rsidR="001536D8" w:rsidRPr="00CF2D87">
        <w:rPr>
          <w:lang w:val="en-GB"/>
        </w:rPr>
        <w:t xml:space="preserve"> can be found in </w:t>
      </w:r>
      <w:r w:rsidR="00044A38" w:rsidRPr="00CF2D87">
        <w:rPr>
          <w:lang w:val="en-GB"/>
        </w:rPr>
        <w:t>‘</w:t>
      </w:r>
      <w:r w:rsidR="001536D8" w:rsidRPr="00CF2D87">
        <w:rPr>
          <w:lang w:val="en-GB"/>
        </w:rPr>
        <w:t>manufacturing</w:t>
      </w:r>
      <w:r w:rsidR="00631FDF" w:rsidRPr="00CF2D87">
        <w:rPr>
          <w:lang w:val="en-GB"/>
        </w:rPr>
        <w:t>,</w:t>
      </w:r>
      <w:r w:rsidR="00044A38" w:rsidRPr="00CF2D87">
        <w:rPr>
          <w:lang w:val="en-GB"/>
        </w:rPr>
        <w:t>’</w:t>
      </w:r>
      <w:r w:rsidR="001536D8" w:rsidRPr="00CF2D87">
        <w:rPr>
          <w:lang w:val="en-GB"/>
        </w:rPr>
        <w:t xml:space="preserve"> which is the biggest (by 55.7 thousand), where, however, it gradually weakened to 3.9%. </w:t>
      </w:r>
      <w:r w:rsidR="00044A38" w:rsidRPr="00CF2D87">
        <w:rPr>
          <w:lang w:val="en-GB"/>
        </w:rPr>
        <w:t>On the other hand, in ‘accommodation and food service activities</w:t>
      </w:r>
      <w:r w:rsidR="00631FDF" w:rsidRPr="00CF2D87">
        <w:rPr>
          <w:lang w:val="en-GB"/>
        </w:rPr>
        <w:t>,</w:t>
      </w:r>
      <w:r w:rsidR="00044A38" w:rsidRPr="00CF2D87">
        <w:rPr>
          <w:lang w:val="en-GB"/>
        </w:rPr>
        <w:t>’</w:t>
      </w:r>
      <w:r w:rsidR="00631FDF" w:rsidRPr="00CF2D87">
        <w:rPr>
          <w:lang w:val="en-GB"/>
        </w:rPr>
        <w:t xml:space="preserve"> the slump in employment deepened (42.3 thousand) to 22%. </w:t>
      </w:r>
      <w:r w:rsidR="007332D7" w:rsidRPr="00CF2D87">
        <w:rPr>
          <w:lang w:val="en-GB"/>
        </w:rPr>
        <w:t xml:space="preserve">In ‘transportation and storage,’ </w:t>
      </w:r>
      <w:r w:rsidR="000E0F39" w:rsidRPr="00CF2D87">
        <w:rPr>
          <w:lang w:val="en-GB"/>
        </w:rPr>
        <w:t xml:space="preserve">the number of workers decreased by </w:t>
      </w:r>
      <w:r w:rsidR="007332D7" w:rsidRPr="00CF2D87">
        <w:rPr>
          <w:lang w:val="en-GB"/>
        </w:rPr>
        <w:t>almost one eighth</w:t>
      </w:r>
      <w:r w:rsidR="0048329D" w:rsidRPr="00CF2D87">
        <w:rPr>
          <w:lang w:val="en-GB"/>
        </w:rPr>
        <w:t xml:space="preserve">, too. It was in stark contrast to an ongoing development of ‘information and communication,’ in which employment increased by 32.2 thousand persons and thus it exceeded the 200 thousand threshold. </w:t>
      </w:r>
    </w:p>
    <w:p w:rsidR="00F06924" w:rsidRPr="00CF2D87" w:rsidRDefault="00F06924" w:rsidP="00236388">
      <w:pPr>
        <w:rPr>
          <w:spacing w:val="-1"/>
          <w:szCs w:val="20"/>
          <w:lang w:val="en-GB"/>
        </w:rPr>
      </w:pPr>
    </w:p>
    <w:p w:rsidR="004F4628" w:rsidRPr="00CF2D87" w:rsidRDefault="00F06924" w:rsidP="000874FE">
      <w:pPr>
        <w:rPr>
          <w:spacing w:val="-1"/>
          <w:szCs w:val="20"/>
          <w:lang w:val="en-GB"/>
        </w:rPr>
      </w:pPr>
      <w:r w:rsidRPr="00CF2D87">
        <w:rPr>
          <w:szCs w:val="20"/>
          <w:lang w:val="en-GB"/>
        </w:rPr>
        <w:t>The number of economically inactive persons aged 15+ years increased by 7.4 thousand, y-o-y, to 3 607.6 thousand. The number of economically inactive females</w:t>
      </w:r>
      <w:r w:rsidR="006B2D1A" w:rsidRPr="00CF2D87">
        <w:rPr>
          <w:szCs w:val="20"/>
          <w:lang w:val="en-GB"/>
        </w:rPr>
        <w:t xml:space="preserve"> currently</w:t>
      </w:r>
      <w:r w:rsidRPr="00CF2D87">
        <w:rPr>
          <w:szCs w:val="20"/>
          <w:lang w:val="en-GB"/>
        </w:rPr>
        <w:t xml:space="preserve"> </w:t>
      </w:r>
      <w:r w:rsidR="006B2D1A" w:rsidRPr="00CF2D87">
        <w:rPr>
          <w:szCs w:val="20"/>
          <w:lang w:val="en-GB"/>
        </w:rPr>
        <w:t>de</w:t>
      </w:r>
      <w:r w:rsidRPr="00CF2D87">
        <w:rPr>
          <w:szCs w:val="20"/>
          <w:lang w:val="en-GB"/>
        </w:rPr>
        <w:t xml:space="preserve">creased </w:t>
      </w:r>
      <w:r w:rsidR="006B2D1A" w:rsidRPr="00CF2D87">
        <w:rPr>
          <w:szCs w:val="20"/>
          <w:lang w:val="en-GB"/>
        </w:rPr>
        <w:t xml:space="preserve">by 5.5 thousand, whereas the number of economically inactive males </w:t>
      </w:r>
      <w:r w:rsidR="000874FE" w:rsidRPr="00CF2D87">
        <w:rPr>
          <w:szCs w:val="20"/>
          <w:lang w:val="en-GB"/>
        </w:rPr>
        <w:t>increased by 12.9 thousand.</w:t>
      </w:r>
      <w:r w:rsidR="009B02E9" w:rsidRPr="00CF2D87">
        <w:rPr>
          <w:szCs w:val="20"/>
          <w:lang w:val="en-GB"/>
        </w:rPr>
        <w:t xml:space="preserve"> The increase in the number of economically inactive persons was mainly caused by an increase in the age group of </w:t>
      </w:r>
      <w:r w:rsidR="009B02E9" w:rsidRPr="00CF2D87">
        <w:rPr>
          <w:spacing w:val="-1"/>
          <w:szCs w:val="20"/>
          <w:lang w:val="en-GB"/>
        </w:rPr>
        <w:t>15–19 years (by 14.2 thousand) and 65+ years (by 33.9 thousand).</w:t>
      </w:r>
      <w:r w:rsidR="004F4628" w:rsidRPr="00CF2D87">
        <w:rPr>
          <w:spacing w:val="-1"/>
          <w:szCs w:val="20"/>
          <w:lang w:val="en-GB"/>
        </w:rPr>
        <w:t xml:space="preserve"> The number of the economically inactive who would like to work was 108.0 thousand, by 14.6 thousand more compared to the corresponding period of 2020. </w:t>
      </w:r>
    </w:p>
    <w:p w:rsidR="004F4628" w:rsidRPr="00CF2D87" w:rsidRDefault="004F4628" w:rsidP="000874FE">
      <w:pPr>
        <w:rPr>
          <w:spacing w:val="-1"/>
          <w:szCs w:val="20"/>
          <w:lang w:val="en-GB"/>
        </w:rPr>
      </w:pPr>
    </w:p>
    <w:p w:rsidR="004F4628" w:rsidRPr="00CF2D87" w:rsidRDefault="00B720F0" w:rsidP="00672CAA">
      <w:pPr>
        <w:rPr>
          <w:lang w:val="en-GB"/>
        </w:rPr>
      </w:pPr>
      <w:r w:rsidRPr="00CF2D87">
        <w:rPr>
          <w:lang w:val="en-GB"/>
        </w:rPr>
        <w:t xml:space="preserve">The total number of the unemployed according to the LFSS (persons </w:t>
      </w:r>
      <w:r w:rsidRPr="00CF2D87">
        <w:rPr>
          <w:szCs w:val="20"/>
          <w:lang w:val="en-GB"/>
        </w:rPr>
        <w:t>who seek a job in an active manner</w:t>
      </w:r>
      <w:r w:rsidRPr="00CF2D87">
        <w:rPr>
          <w:lang w:val="en-GB"/>
        </w:rPr>
        <w:t xml:space="preserve"> as defined by the International Labour Organisation (ILO)) reached 1</w:t>
      </w:r>
      <w:r w:rsidR="00672CAA" w:rsidRPr="00CF2D87">
        <w:rPr>
          <w:lang w:val="en-GB"/>
        </w:rPr>
        <w:t>79.5</w:t>
      </w:r>
      <w:r w:rsidRPr="00CF2D87">
        <w:rPr>
          <w:lang w:val="en-GB"/>
        </w:rPr>
        <w:t xml:space="preserve"> thousand persons</w:t>
      </w:r>
      <w:r w:rsidR="00672CAA" w:rsidRPr="00CF2D87">
        <w:rPr>
          <w:lang w:val="en-GB"/>
        </w:rPr>
        <w:t xml:space="preserve">; after seasonal adjustment, the figures show a q-o-q increase by 13.1 thousand persons, in the y-o-y comparison, the unemployment increased by 73.3 thousand. </w:t>
      </w:r>
      <w:r w:rsidR="004F4628" w:rsidRPr="00CF2D87">
        <w:rPr>
          <w:lang w:val="en-GB"/>
        </w:rPr>
        <w:t>The unemployment rate in the age group of 15</w:t>
      </w:r>
      <w:r w:rsidR="004F4628" w:rsidRPr="00CF2D87">
        <w:rPr>
          <w:spacing w:val="-1"/>
          <w:szCs w:val="20"/>
          <w:lang w:val="en-GB"/>
        </w:rPr>
        <w:t>–</w:t>
      </w:r>
      <w:r w:rsidR="004F4628" w:rsidRPr="00CF2D87">
        <w:rPr>
          <w:lang w:val="en-GB"/>
        </w:rPr>
        <w:t xml:space="preserve">64 years </w:t>
      </w:r>
      <w:r w:rsidR="006F3D4D" w:rsidRPr="00CF2D87">
        <w:rPr>
          <w:lang w:val="en-GB"/>
        </w:rPr>
        <w:t xml:space="preserve">thus increased to 3.4% (by 1.4 p. p.). Mainly females contributed to the increment. </w:t>
      </w:r>
      <w:r w:rsidR="009A189F" w:rsidRPr="00CF2D87">
        <w:rPr>
          <w:lang w:val="en-GB"/>
        </w:rPr>
        <w:t>Less than a fifth of the unemployed were jobless for over a year, the number of the long-term unemployed has</w:t>
      </w:r>
      <w:r w:rsidR="00EF49D9" w:rsidRPr="00CF2D87">
        <w:rPr>
          <w:lang w:val="en-GB"/>
        </w:rPr>
        <w:t xml:space="preserve"> remained</w:t>
      </w:r>
      <w:r w:rsidR="009A189F" w:rsidRPr="00CF2D87">
        <w:rPr>
          <w:lang w:val="en-GB"/>
        </w:rPr>
        <w:t xml:space="preserve"> virtually unchanged. </w:t>
      </w:r>
      <w:r w:rsidR="00326DA2" w:rsidRPr="00CF2D87">
        <w:rPr>
          <w:lang w:val="en-GB"/>
        </w:rPr>
        <w:t>In March, h</w:t>
      </w:r>
      <w:r w:rsidR="009A189F" w:rsidRPr="00CF2D87">
        <w:rPr>
          <w:lang w:val="en-GB"/>
        </w:rPr>
        <w:t xml:space="preserve">igher unemployment </w:t>
      </w:r>
      <w:r w:rsidR="00326DA2" w:rsidRPr="00CF2D87">
        <w:rPr>
          <w:lang w:val="en-GB"/>
        </w:rPr>
        <w:t>affected mainly young people below 25 years of age, namely females, and also popula</w:t>
      </w:r>
      <w:r w:rsidR="0080386C" w:rsidRPr="00CF2D87">
        <w:rPr>
          <w:lang w:val="en-GB"/>
        </w:rPr>
        <w:t>tion of some Regions specialising</w:t>
      </w:r>
      <w:r w:rsidR="00326DA2" w:rsidRPr="00CF2D87">
        <w:rPr>
          <w:lang w:val="en-GB"/>
        </w:rPr>
        <w:t xml:space="preserve"> in tourism. </w:t>
      </w:r>
    </w:p>
    <w:p w:rsidR="003A6381" w:rsidRPr="00CF2D87" w:rsidRDefault="003A6381" w:rsidP="00236388">
      <w:pPr>
        <w:rPr>
          <w:lang w:val="en-GB"/>
        </w:rPr>
      </w:pPr>
    </w:p>
    <w:p w:rsidR="003A6381" w:rsidRPr="00CF2D87" w:rsidRDefault="003A6381" w:rsidP="003A6381">
      <w:pPr>
        <w:rPr>
          <w:lang w:val="en-GB"/>
        </w:rPr>
      </w:pPr>
      <w:r w:rsidRPr="00CF2D87">
        <w:rPr>
          <w:lang w:val="en-GB"/>
        </w:rPr>
        <w:t>It has to be reminded that the LFSS covers only persons living in dwellings (flats), not those living in hostels and similar collective households, which has a negative influence on the capture of foreigners who often use such ways of housing.</w:t>
      </w:r>
    </w:p>
    <w:p w:rsidR="006F1524" w:rsidRPr="00CF2D87" w:rsidRDefault="006F1524" w:rsidP="00F717DC">
      <w:pPr>
        <w:rPr>
          <w:lang w:val="en-GB"/>
        </w:rPr>
      </w:pPr>
    </w:p>
    <w:p w:rsidR="00A67988" w:rsidRPr="00CF2D87" w:rsidRDefault="00A67988" w:rsidP="00A67988">
      <w:pPr>
        <w:rPr>
          <w:b/>
          <w:lang w:val="en-GB"/>
        </w:rPr>
      </w:pPr>
      <w:r w:rsidRPr="00CF2D87">
        <w:rPr>
          <w:b/>
          <w:lang w:val="en-GB"/>
        </w:rPr>
        <w:t xml:space="preserve">Registered </w:t>
      </w:r>
      <w:r w:rsidR="00681309" w:rsidRPr="00CF2D87">
        <w:rPr>
          <w:b/>
          <w:lang w:val="en-GB"/>
        </w:rPr>
        <w:t>n</w:t>
      </w:r>
      <w:r w:rsidRPr="00CF2D87">
        <w:rPr>
          <w:b/>
          <w:lang w:val="en-GB"/>
        </w:rPr>
        <w:t xml:space="preserve">umber of </w:t>
      </w:r>
      <w:r w:rsidR="00681309" w:rsidRPr="00CF2D87">
        <w:rPr>
          <w:b/>
          <w:lang w:val="en-GB"/>
        </w:rPr>
        <w:t>e</w:t>
      </w:r>
      <w:r w:rsidRPr="00CF2D87">
        <w:rPr>
          <w:b/>
          <w:lang w:val="en-GB"/>
        </w:rPr>
        <w:t xml:space="preserve">mployees </w:t>
      </w:r>
      <w:r w:rsidR="00681309" w:rsidRPr="00CF2D87">
        <w:rPr>
          <w:b/>
          <w:lang w:val="en-GB"/>
        </w:rPr>
        <w:t>e</w:t>
      </w:r>
      <w:r w:rsidRPr="00CF2D87">
        <w:rPr>
          <w:b/>
          <w:lang w:val="en-GB"/>
        </w:rPr>
        <w:t xml:space="preserve">xpressed as </w:t>
      </w:r>
      <w:r w:rsidR="00681309" w:rsidRPr="00CF2D87">
        <w:rPr>
          <w:b/>
          <w:lang w:val="en-GB"/>
        </w:rPr>
        <w:t>full-t</w:t>
      </w:r>
      <w:r w:rsidRPr="00CF2D87">
        <w:rPr>
          <w:b/>
          <w:lang w:val="en-GB"/>
        </w:rPr>
        <w:t xml:space="preserve">ime </w:t>
      </w:r>
      <w:r w:rsidR="00681309" w:rsidRPr="00CF2D87">
        <w:rPr>
          <w:b/>
          <w:lang w:val="en-GB"/>
        </w:rPr>
        <w:t>e</w:t>
      </w:r>
      <w:r w:rsidRPr="00CF2D87">
        <w:rPr>
          <w:b/>
          <w:lang w:val="en-GB"/>
        </w:rPr>
        <w:t xml:space="preserve">quivalent </w:t>
      </w:r>
      <w:r w:rsidR="00681309" w:rsidRPr="00CF2D87">
        <w:rPr>
          <w:b/>
          <w:lang w:val="en-GB"/>
        </w:rPr>
        <w:t>e</w:t>
      </w:r>
      <w:r w:rsidRPr="00CF2D87">
        <w:rPr>
          <w:b/>
          <w:lang w:val="en-GB"/>
        </w:rPr>
        <w:t>mployees</w:t>
      </w:r>
    </w:p>
    <w:p w:rsidR="00DF6F08" w:rsidRPr="00CF2D87" w:rsidRDefault="000B0BE2" w:rsidP="00E630A9">
      <w:pPr>
        <w:pStyle w:val="Perex"/>
        <w:spacing w:after="0"/>
        <w:rPr>
          <w:b w:val="0"/>
          <w:szCs w:val="20"/>
          <w:lang w:eastAsia="cs-CZ"/>
        </w:rPr>
      </w:pPr>
      <w:r w:rsidRPr="00CF2D87">
        <w:rPr>
          <w:b w:val="0"/>
          <w:szCs w:val="20"/>
          <w:lang w:eastAsia="cs-CZ"/>
        </w:rPr>
        <w:lastRenderedPageBreak/>
        <w:t>Preliminary data of the CZSO</w:t>
      </w:r>
      <w:r w:rsidR="00711AE8" w:rsidRPr="00CF2D87">
        <w:rPr>
          <w:b w:val="0"/>
          <w:szCs w:val="20"/>
        </w:rPr>
        <w:t>'</w:t>
      </w:r>
      <w:r w:rsidR="00711AE8" w:rsidRPr="00CF2D87">
        <w:rPr>
          <w:b w:val="0"/>
          <w:szCs w:val="20"/>
          <w:lang w:eastAsia="cs-CZ"/>
        </w:rPr>
        <w:t>s</w:t>
      </w:r>
      <w:r w:rsidRPr="00CF2D87">
        <w:rPr>
          <w:b w:val="0"/>
          <w:szCs w:val="20"/>
          <w:lang w:eastAsia="cs-CZ"/>
        </w:rPr>
        <w:t xml:space="preserve"> business statistics show a decrease in the registere</w:t>
      </w:r>
      <w:bookmarkStart w:id="0" w:name="_GoBack"/>
      <w:bookmarkEnd w:id="0"/>
      <w:r w:rsidRPr="00CF2D87">
        <w:rPr>
          <w:b w:val="0"/>
          <w:szCs w:val="20"/>
          <w:lang w:eastAsia="cs-CZ"/>
        </w:rPr>
        <w:t xml:space="preserve">d number of employees. </w:t>
      </w:r>
      <w:r w:rsidR="009F48E7" w:rsidRPr="00CF2D87">
        <w:rPr>
          <w:b w:val="0"/>
          <w:szCs w:val="20"/>
          <w:lang w:eastAsia="cs-CZ"/>
        </w:rPr>
        <w:t xml:space="preserve">However, since the Q2 2020, the year-on-year slumps have been decreasing. </w:t>
      </w:r>
      <w:r w:rsidR="00D01D76" w:rsidRPr="00CF2D87">
        <w:rPr>
          <w:b w:val="0"/>
          <w:szCs w:val="20"/>
          <w:lang w:eastAsia="cs-CZ"/>
        </w:rPr>
        <w:t xml:space="preserve">In the Q1 2021, compared to the corresponding period of the previous year, </w:t>
      </w:r>
      <w:r w:rsidR="000F0DD5" w:rsidRPr="00CF2D87">
        <w:rPr>
          <w:b w:val="0"/>
          <w:szCs w:val="20"/>
          <w:lang w:eastAsia="cs-CZ"/>
        </w:rPr>
        <w:t>which was only marginally affected by quarantine measures, there were</w:t>
      </w:r>
      <w:r w:rsidR="00FB69A0" w:rsidRPr="00CF2D87">
        <w:rPr>
          <w:b w:val="0"/>
          <w:szCs w:val="20"/>
          <w:lang w:eastAsia="cs-CZ"/>
        </w:rPr>
        <w:t xml:space="preserve"> by 57.3 </w:t>
      </w:r>
      <w:r w:rsidR="000F0DD5" w:rsidRPr="00CF2D87">
        <w:rPr>
          <w:b w:val="0"/>
          <w:szCs w:val="20"/>
          <w:lang w:eastAsia="cs-CZ"/>
        </w:rPr>
        <w:t xml:space="preserve">thousand </w:t>
      </w:r>
      <w:r w:rsidR="000F0DD5" w:rsidRPr="00CF2D87">
        <w:rPr>
          <w:b w:val="0"/>
          <w:lang w:eastAsia="cs-CZ"/>
        </w:rPr>
        <w:t>employees less in full-time equivalent</w:t>
      </w:r>
      <w:r w:rsidR="000F0DD5" w:rsidRPr="00CF2D87">
        <w:rPr>
          <w:b w:val="0"/>
          <w:szCs w:val="20"/>
          <w:lang w:eastAsia="cs-CZ"/>
        </w:rPr>
        <w:t xml:space="preserve">, which is a relative decrease by 1.4%. </w:t>
      </w:r>
      <w:r w:rsidR="00D82B60" w:rsidRPr="00CF2D87">
        <w:rPr>
          <w:b w:val="0"/>
          <w:szCs w:val="20"/>
          <w:lang w:eastAsia="cs-CZ"/>
        </w:rPr>
        <w:t>Thus, the r</w:t>
      </w:r>
      <w:r w:rsidR="00D82B60" w:rsidRPr="00CF2D87">
        <w:rPr>
          <w:b w:val="0"/>
        </w:rPr>
        <w:t>egistered number of employees remained below the level of 4 million (3 967.5 thousand)</w:t>
      </w:r>
      <w:r w:rsidR="00884E2E" w:rsidRPr="00CF2D87">
        <w:rPr>
          <w:b w:val="0"/>
        </w:rPr>
        <w:t xml:space="preserve">; it was above that level from the Q2 2017 to the Q1 2020. </w:t>
      </w:r>
      <w:r w:rsidR="00AF3220" w:rsidRPr="00CF2D87">
        <w:rPr>
          <w:b w:val="0"/>
        </w:rPr>
        <w:t xml:space="preserve">On the other hand, the figures for the Q1 2021 are higher than they were in the Q2 and Q3 2020 (however, it is hard to compare because the indicator depends on the season). </w:t>
      </w:r>
    </w:p>
    <w:p w:rsidR="000F0DD5" w:rsidRPr="00CF2D87" w:rsidRDefault="000F0DD5" w:rsidP="000B0BE2">
      <w:pPr>
        <w:pStyle w:val="Perex"/>
        <w:spacing w:after="0"/>
        <w:rPr>
          <w:b w:val="0"/>
          <w:szCs w:val="20"/>
          <w:lang w:eastAsia="cs-CZ"/>
        </w:rPr>
      </w:pPr>
    </w:p>
    <w:p w:rsidR="008908B2" w:rsidRPr="00CF2D87" w:rsidRDefault="000B0BE2" w:rsidP="00E630A9">
      <w:pPr>
        <w:pStyle w:val="Perex"/>
        <w:spacing w:after="0"/>
        <w:rPr>
          <w:b w:val="0"/>
          <w:lang w:eastAsia="cs-CZ"/>
        </w:rPr>
      </w:pPr>
      <w:r w:rsidRPr="00CF2D87">
        <w:rPr>
          <w:b w:val="0"/>
        </w:rPr>
        <w:t xml:space="preserve">As for individual industries (economic activities), the situation was very heterogeneous; it was depending mainly on </w:t>
      </w:r>
      <w:r w:rsidR="00CD1965" w:rsidRPr="00CF2D87">
        <w:rPr>
          <w:b w:val="0"/>
        </w:rPr>
        <w:t xml:space="preserve">how measures were targeted and how </w:t>
      </w:r>
      <w:r w:rsidRPr="00CF2D87">
        <w:rPr>
          <w:b w:val="0"/>
        </w:rPr>
        <w:t xml:space="preserve">individual branches </w:t>
      </w:r>
      <w:r w:rsidR="00CD1965" w:rsidRPr="00CF2D87">
        <w:rPr>
          <w:b w:val="0"/>
        </w:rPr>
        <w:t>were able</w:t>
      </w:r>
      <w:r w:rsidRPr="00CF2D87">
        <w:rPr>
          <w:b w:val="0"/>
        </w:rPr>
        <w:t xml:space="preserve"> to cope with the</w:t>
      </w:r>
      <w:r w:rsidR="00CD1965" w:rsidRPr="00CF2D87">
        <w:rPr>
          <w:b w:val="0"/>
        </w:rPr>
        <w:t>m.</w:t>
      </w:r>
      <w:r w:rsidR="00C16CBD" w:rsidRPr="00CF2D87">
        <w:rPr>
          <w:b w:val="0"/>
        </w:rPr>
        <w:t xml:space="preserve"> </w:t>
      </w:r>
      <w:r w:rsidR="005D2812" w:rsidRPr="00CF2D87">
        <w:rPr>
          <w:b w:val="0"/>
        </w:rPr>
        <w:t>In eight economic activities (sections of the CZ-NACE classification) the</w:t>
      </w:r>
      <w:r w:rsidRPr="00CF2D87">
        <w:rPr>
          <w:b w:val="0"/>
        </w:rPr>
        <w:t xml:space="preserve"> number of employees </w:t>
      </w:r>
      <w:r w:rsidR="005D2812" w:rsidRPr="00CF2D87">
        <w:rPr>
          <w:b w:val="0"/>
        </w:rPr>
        <w:t xml:space="preserve">increased, namely in the range from 0.2 to 1.7%. </w:t>
      </w:r>
      <w:r w:rsidR="00D03863" w:rsidRPr="00CF2D87">
        <w:rPr>
          <w:b w:val="0"/>
        </w:rPr>
        <w:t xml:space="preserve">Both in relative and absolute numbers, the most important of them is ‘education,’ in which the number of employees increased by 5.4 thousand (1.7%). </w:t>
      </w:r>
      <w:r w:rsidR="00CE0A8A" w:rsidRPr="00CF2D87">
        <w:rPr>
          <w:b w:val="0"/>
        </w:rPr>
        <w:t xml:space="preserve">A big relative increase was also in ‘water supply; sewerage, waste management and remediation activities’ (1.4%), however, it is an economic activity, which is not very important in terms of the number of employees. In </w:t>
      </w:r>
      <w:r w:rsidR="004563E7" w:rsidRPr="00CF2D87">
        <w:rPr>
          <w:b w:val="0"/>
          <w:szCs w:val="20"/>
          <w:lang w:eastAsia="cs-CZ"/>
        </w:rPr>
        <w:t xml:space="preserve">‘human health and social work activities,’ </w:t>
      </w:r>
      <w:r w:rsidR="004563E7" w:rsidRPr="00CF2D87">
        <w:rPr>
          <w:b w:val="0"/>
        </w:rPr>
        <w:t>the number of employees increased by 3.4 thousand, which is 1.1% up.</w:t>
      </w:r>
      <w:r w:rsidR="00640F77" w:rsidRPr="00CF2D87">
        <w:rPr>
          <w:b w:val="0"/>
        </w:rPr>
        <w:t xml:space="preserve"> The remaining </w:t>
      </w:r>
      <w:r w:rsidR="00411619" w:rsidRPr="00CF2D87">
        <w:rPr>
          <w:b w:val="0"/>
        </w:rPr>
        <w:t>increases</w:t>
      </w:r>
      <w:r w:rsidR="00640F77" w:rsidRPr="00CF2D87">
        <w:rPr>
          <w:b w:val="0"/>
        </w:rPr>
        <w:t xml:space="preserve"> were lower: in ‘construction’ </w:t>
      </w:r>
      <w:r w:rsidR="00411619" w:rsidRPr="00CF2D87">
        <w:rPr>
          <w:b w:val="0"/>
        </w:rPr>
        <w:t xml:space="preserve">it </w:t>
      </w:r>
      <w:r w:rsidR="00640F77" w:rsidRPr="00CF2D87">
        <w:rPr>
          <w:b w:val="0"/>
        </w:rPr>
        <w:t>was</w:t>
      </w:r>
      <w:r w:rsidR="00411619" w:rsidRPr="00CF2D87">
        <w:rPr>
          <w:b w:val="0"/>
        </w:rPr>
        <w:t xml:space="preserve"> by</w:t>
      </w:r>
      <w:r w:rsidR="00640F77" w:rsidRPr="00CF2D87">
        <w:rPr>
          <w:b w:val="0"/>
        </w:rPr>
        <w:t xml:space="preserve"> 0.7% (1.5 thousand); in ‘agriculture, forestry and fishing,</w:t>
      </w:r>
      <w:r w:rsidR="00640F77" w:rsidRPr="00CF2D87">
        <w:rPr>
          <w:b w:val="0"/>
          <w:szCs w:val="20"/>
          <w:lang w:eastAsia="cs-CZ"/>
        </w:rPr>
        <w:t>’ it was by 0.5% (0.4 thousand); in</w:t>
      </w:r>
      <w:r w:rsidR="008908B2" w:rsidRPr="00CF2D87">
        <w:rPr>
          <w:b w:val="0"/>
          <w:szCs w:val="20"/>
          <w:lang w:eastAsia="cs-CZ"/>
        </w:rPr>
        <w:t xml:space="preserve"> </w:t>
      </w:r>
      <w:r w:rsidR="008908B2" w:rsidRPr="00CF2D87">
        <w:rPr>
          <w:b w:val="0"/>
        </w:rPr>
        <w:t xml:space="preserve">‘public administration and defence; compulsory social security,’ </w:t>
      </w:r>
      <w:r w:rsidR="008908B2" w:rsidRPr="00CF2D87">
        <w:rPr>
          <w:b w:val="0"/>
          <w:lang w:eastAsia="cs-CZ"/>
        </w:rPr>
        <w:t>the number of FTE employees increased by 0.4% (1.2 thousand)</w:t>
      </w:r>
      <w:r w:rsidR="00411619" w:rsidRPr="00CF2D87">
        <w:rPr>
          <w:b w:val="0"/>
          <w:lang w:eastAsia="cs-CZ"/>
        </w:rPr>
        <w:t>,</w:t>
      </w:r>
      <w:r w:rsidR="009F1187" w:rsidRPr="00CF2D87">
        <w:rPr>
          <w:b w:val="0"/>
        </w:rPr>
        <w:t xml:space="preserve"> in </w:t>
      </w:r>
      <w:r w:rsidR="009F1187" w:rsidRPr="00CF2D87">
        <w:rPr>
          <w:b w:val="0"/>
          <w:szCs w:val="20"/>
          <w:lang w:eastAsia="cs-CZ"/>
        </w:rPr>
        <w:t>‘</w:t>
      </w:r>
      <w:r w:rsidR="009F1187" w:rsidRPr="00CF2D87">
        <w:rPr>
          <w:b w:val="0"/>
          <w:lang w:eastAsia="cs-CZ"/>
        </w:rPr>
        <w:t>information and communication’ there were by 0.3</w:t>
      </w:r>
      <w:r w:rsidR="00411619" w:rsidRPr="00CF2D87">
        <w:rPr>
          <w:b w:val="0"/>
          <w:lang w:eastAsia="cs-CZ"/>
        </w:rPr>
        <w:t>% more employees (0.4 thousand)</w:t>
      </w:r>
      <w:r w:rsidR="009F1187" w:rsidRPr="00CF2D87">
        <w:rPr>
          <w:b w:val="0"/>
          <w:lang w:eastAsia="cs-CZ"/>
        </w:rPr>
        <w:t xml:space="preserve"> while this economic activity is constantly increasing; in </w:t>
      </w:r>
      <w:r w:rsidR="008F5712" w:rsidRPr="00CF2D87">
        <w:rPr>
          <w:b w:val="0"/>
        </w:rPr>
        <w:t>‘wholesale and retail trade; repair of motor vehicles and motorcycles,</w:t>
      </w:r>
      <w:r w:rsidR="008F5712" w:rsidRPr="00CF2D87">
        <w:rPr>
          <w:b w:val="0"/>
          <w:lang w:eastAsia="cs-CZ"/>
        </w:rPr>
        <w:t xml:space="preserve">’ the increase was by 0.2% (1.2 thousand). </w:t>
      </w:r>
      <w:r w:rsidR="009F1187" w:rsidRPr="00CF2D87">
        <w:rPr>
          <w:b w:val="0"/>
          <w:lang w:eastAsia="cs-CZ"/>
        </w:rPr>
        <w:t xml:space="preserve"> </w:t>
      </w:r>
    </w:p>
    <w:p w:rsidR="005D7841" w:rsidRPr="00CF2D87" w:rsidRDefault="005D7841" w:rsidP="005D7841">
      <w:pPr>
        <w:rPr>
          <w:lang w:val="en-GB"/>
        </w:rPr>
      </w:pPr>
    </w:p>
    <w:p w:rsidR="00951917" w:rsidRPr="00CF2D87" w:rsidRDefault="00951917" w:rsidP="00951917">
      <w:pPr>
        <w:rPr>
          <w:lang w:val="en-GB"/>
        </w:rPr>
      </w:pPr>
      <w:r w:rsidRPr="00CF2D87">
        <w:rPr>
          <w:lang w:val="en-GB"/>
        </w:rPr>
        <w:t xml:space="preserve">On the other hand, the registered number of employees decreased the most in ‘accommodation and food service activities,’ in which there was a decrease by 14.9 thousand employees, which is a y-o-y decrease by 12.6%; it means that roughly every eighth employee left that economic activity. </w:t>
      </w:r>
    </w:p>
    <w:p w:rsidR="00417387" w:rsidRPr="00CF2D87" w:rsidRDefault="00417387" w:rsidP="00417387">
      <w:pPr>
        <w:rPr>
          <w:lang w:val="en-GB"/>
        </w:rPr>
      </w:pPr>
    </w:p>
    <w:p w:rsidR="00D42D9B" w:rsidRPr="00CF2D87" w:rsidRDefault="00417387" w:rsidP="00417387">
      <w:pPr>
        <w:rPr>
          <w:szCs w:val="20"/>
          <w:lang w:val="en-GB" w:eastAsia="cs-CZ"/>
        </w:rPr>
      </w:pPr>
      <w:r w:rsidRPr="00CF2D87">
        <w:rPr>
          <w:lang w:val="en-GB"/>
        </w:rPr>
        <w:t xml:space="preserve">In industrial economic activities, the decrease was </w:t>
      </w:r>
      <w:r w:rsidR="00741822" w:rsidRPr="00CF2D87">
        <w:rPr>
          <w:lang w:val="en-GB"/>
        </w:rPr>
        <w:t xml:space="preserve">considerable </w:t>
      </w:r>
      <w:r w:rsidRPr="00CF2D87">
        <w:rPr>
          <w:lang w:val="en-GB"/>
        </w:rPr>
        <w:t xml:space="preserve">in general, too; in the y-o-y comparison, </w:t>
      </w:r>
      <w:r w:rsidR="00741822" w:rsidRPr="00CF2D87">
        <w:rPr>
          <w:lang w:val="en-GB"/>
        </w:rPr>
        <w:t>there was a</w:t>
      </w:r>
      <w:r w:rsidRPr="00CF2D87">
        <w:rPr>
          <w:lang w:val="en-GB"/>
        </w:rPr>
        <w:t xml:space="preserve"> decrease by 30.3 thousand employees. Relatively the most </w:t>
      </w:r>
      <w:r w:rsidR="00741822" w:rsidRPr="00CF2D87">
        <w:rPr>
          <w:lang w:val="en-GB"/>
        </w:rPr>
        <w:t>significant</w:t>
      </w:r>
      <w:r w:rsidRPr="00CF2D87">
        <w:rPr>
          <w:lang w:val="en-GB"/>
        </w:rPr>
        <w:t xml:space="preserve"> decrease (</w:t>
      </w:r>
      <w:r w:rsidR="00206BB8" w:rsidRPr="00CF2D87">
        <w:rPr>
          <w:szCs w:val="20"/>
          <w:lang w:val="en-GB" w:eastAsia="cs-CZ"/>
        </w:rPr>
        <w:t>-</w:t>
      </w:r>
      <w:r w:rsidRPr="00CF2D87">
        <w:rPr>
          <w:lang w:val="en-GB"/>
        </w:rPr>
        <w:t xml:space="preserve">12.4%) can be found in ‘mining and quarrying,’ </w:t>
      </w:r>
      <w:r w:rsidR="0073675E" w:rsidRPr="00CF2D87">
        <w:rPr>
          <w:lang w:val="en-GB"/>
        </w:rPr>
        <w:t>a section related to phase-out of coal mining, in which the number</w:t>
      </w:r>
      <w:r w:rsidR="00D21949" w:rsidRPr="00CF2D87">
        <w:rPr>
          <w:lang w:val="en-GB"/>
        </w:rPr>
        <w:t>s</w:t>
      </w:r>
      <w:r w:rsidR="0073675E" w:rsidRPr="00CF2D87">
        <w:rPr>
          <w:lang w:val="en-GB"/>
        </w:rPr>
        <w:t xml:space="preserve"> of employees are constantly decreasing, to put it in numbers, it is 2.9 thousand. </w:t>
      </w:r>
      <w:r w:rsidRPr="00CF2D87">
        <w:rPr>
          <w:lang w:val="en-GB"/>
        </w:rPr>
        <w:t>The biggest section is ‘manufacturing,</w:t>
      </w:r>
      <w:r w:rsidRPr="00CF2D87">
        <w:rPr>
          <w:szCs w:val="20"/>
          <w:lang w:val="en-GB" w:eastAsia="cs-CZ"/>
        </w:rPr>
        <w:t>’ which employ</w:t>
      </w:r>
      <w:r w:rsidR="00BF5CF7" w:rsidRPr="00CF2D87">
        <w:rPr>
          <w:szCs w:val="20"/>
          <w:lang w:val="en-GB" w:eastAsia="cs-CZ"/>
        </w:rPr>
        <w:t>s</w:t>
      </w:r>
      <w:r w:rsidRPr="00CF2D87">
        <w:rPr>
          <w:szCs w:val="20"/>
          <w:lang w:val="en-GB" w:eastAsia="cs-CZ"/>
        </w:rPr>
        <w:t xml:space="preserve"> 1 09</w:t>
      </w:r>
      <w:r w:rsidR="00BF5CF7" w:rsidRPr="00CF2D87">
        <w:rPr>
          <w:szCs w:val="20"/>
          <w:lang w:val="en-GB" w:eastAsia="cs-CZ"/>
        </w:rPr>
        <w:t>1.8 </w:t>
      </w:r>
      <w:r w:rsidRPr="00CF2D87">
        <w:rPr>
          <w:szCs w:val="20"/>
          <w:lang w:val="en-GB" w:eastAsia="cs-CZ"/>
        </w:rPr>
        <w:t>thousand employees;</w:t>
      </w:r>
      <w:r w:rsidR="00BF5CF7" w:rsidRPr="00CF2D87">
        <w:rPr>
          <w:szCs w:val="20"/>
          <w:lang w:val="en-GB" w:eastAsia="cs-CZ"/>
        </w:rPr>
        <w:t xml:space="preserve"> however, their number decreased by 28.1 thousand, y-o-y (</w:t>
      </w:r>
      <w:r w:rsidR="00206BB8" w:rsidRPr="00CF2D87">
        <w:rPr>
          <w:szCs w:val="20"/>
          <w:lang w:val="en-GB" w:eastAsia="cs-CZ"/>
        </w:rPr>
        <w:t>-</w:t>
      </w:r>
      <w:r w:rsidR="00BF5CF7" w:rsidRPr="00CF2D87">
        <w:rPr>
          <w:szCs w:val="20"/>
          <w:lang w:val="en-GB" w:eastAsia="cs-CZ"/>
        </w:rPr>
        <w:t xml:space="preserve">2.5% in relative terms). </w:t>
      </w:r>
      <w:r w:rsidRPr="00CF2D87">
        <w:rPr>
          <w:szCs w:val="20"/>
          <w:lang w:val="en-GB" w:eastAsia="cs-CZ"/>
        </w:rPr>
        <w:t xml:space="preserve">Table 1 from </w:t>
      </w:r>
      <w:r w:rsidRPr="00CF2D87">
        <w:rPr>
          <w:lang w:val="en-GB"/>
        </w:rPr>
        <w:t>the News Release</w:t>
      </w:r>
      <w:r w:rsidR="00BF5CF7" w:rsidRPr="00CF2D87">
        <w:rPr>
          <w:lang w:val="en-GB"/>
        </w:rPr>
        <w:t xml:space="preserve"> on average wages shows </w:t>
      </w:r>
      <w:r w:rsidRPr="00CF2D87">
        <w:rPr>
          <w:lang w:val="en-GB"/>
        </w:rPr>
        <w:t>the most important CZ-NACE divisions of this section – except for manufacture of food products (-</w:t>
      </w:r>
      <w:r w:rsidR="00BF5CF7" w:rsidRPr="00CF2D87">
        <w:rPr>
          <w:lang w:val="en-GB"/>
        </w:rPr>
        <w:t>0.9</w:t>
      </w:r>
      <w:r w:rsidRPr="00CF2D87">
        <w:rPr>
          <w:lang w:val="en-GB"/>
        </w:rPr>
        <w:t xml:space="preserve">%), the decreases </w:t>
      </w:r>
      <w:r w:rsidR="00BF5CF7" w:rsidRPr="00CF2D87">
        <w:rPr>
          <w:lang w:val="en-GB"/>
        </w:rPr>
        <w:t>were</w:t>
      </w:r>
      <w:r w:rsidRPr="00CF2D87">
        <w:rPr>
          <w:lang w:val="en-GB"/>
        </w:rPr>
        <w:t xml:space="preserve"> </w:t>
      </w:r>
      <w:r w:rsidR="00BF5CF7" w:rsidRPr="00CF2D87">
        <w:rPr>
          <w:lang w:val="en-GB"/>
        </w:rPr>
        <w:t>over one</w:t>
      </w:r>
      <w:r w:rsidRPr="00CF2D87">
        <w:rPr>
          <w:lang w:val="en-GB"/>
        </w:rPr>
        <w:t xml:space="preserve"> percent; </w:t>
      </w:r>
      <w:r w:rsidR="00C83CF8" w:rsidRPr="00CF2D87">
        <w:rPr>
          <w:lang w:val="en-GB"/>
        </w:rPr>
        <w:t xml:space="preserve">the biggest decreases were in </w:t>
      </w:r>
      <w:r w:rsidR="00D42D9B" w:rsidRPr="00CF2D87">
        <w:rPr>
          <w:lang w:val="en-GB"/>
        </w:rPr>
        <w:t xml:space="preserve">‘manufacture of machinery and equipment </w:t>
      </w:r>
      <w:proofErr w:type="spellStart"/>
      <w:r w:rsidR="00D42D9B" w:rsidRPr="00CF2D87">
        <w:rPr>
          <w:lang w:val="en-GB"/>
        </w:rPr>
        <w:t>n.e.c</w:t>
      </w:r>
      <w:proofErr w:type="spellEnd"/>
      <w:r w:rsidR="00D42D9B" w:rsidRPr="00CF2D87">
        <w:rPr>
          <w:lang w:val="en-GB"/>
        </w:rPr>
        <w:t>.</w:t>
      </w:r>
      <w:r w:rsidR="00D42D9B" w:rsidRPr="00CF2D87">
        <w:rPr>
          <w:szCs w:val="20"/>
          <w:lang w:val="en-GB" w:eastAsia="cs-CZ"/>
        </w:rPr>
        <w:t>’ (</w:t>
      </w:r>
      <w:r w:rsidR="00206BB8" w:rsidRPr="00CF2D87">
        <w:rPr>
          <w:szCs w:val="20"/>
          <w:lang w:val="en-GB" w:eastAsia="cs-CZ"/>
        </w:rPr>
        <w:t>-</w:t>
      </w:r>
      <w:r w:rsidR="00D42D9B" w:rsidRPr="00CF2D87">
        <w:rPr>
          <w:szCs w:val="20"/>
          <w:lang w:val="en-GB" w:eastAsia="cs-CZ"/>
        </w:rPr>
        <w:t>4.8%) and in</w:t>
      </w:r>
      <w:r w:rsidRPr="00CF2D87">
        <w:rPr>
          <w:lang w:val="en-GB"/>
        </w:rPr>
        <w:t xml:space="preserve"> ‘manufacture of othe</w:t>
      </w:r>
      <w:r w:rsidR="00D42D9B" w:rsidRPr="00CF2D87">
        <w:rPr>
          <w:lang w:val="en-GB"/>
        </w:rPr>
        <w:t>r non-metallic mineral products</w:t>
      </w:r>
      <w:r w:rsidRPr="00CF2D87">
        <w:rPr>
          <w:szCs w:val="20"/>
          <w:lang w:val="en-GB" w:eastAsia="cs-CZ"/>
        </w:rPr>
        <w:t xml:space="preserve">’ </w:t>
      </w:r>
      <w:r w:rsidR="00D42D9B" w:rsidRPr="00CF2D87">
        <w:rPr>
          <w:szCs w:val="20"/>
          <w:lang w:val="en-GB" w:eastAsia="cs-CZ"/>
        </w:rPr>
        <w:t>(</w:t>
      </w:r>
      <w:r w:rsidR="00206BB8" w:rsidRPr="00CF2D87">
        <w:rPr>
          <w:szCs w:val="20"/>
          <w:lang w:val="en-GB" w:eastAsia="cs-CZ"/>
        </w:rPr>
        <w:t>-</w:t>
      </w:r>
      <w:r w:rsidR="00D42D9B" w:rsidRPr="00CF2D87">
        <w:rPr>
          <w:szCs w:val="20"/>
          <w:lang w:val="en-GB" w:eastAsia="cs-CZ"/>
        </w:rPr>
        <w:t xml:space="preserve">4.5%). </w:t>
      </w:r>
    </w:p>
    <w:p w:rsidR="00D42D9B" w:rsidRPr="00CF2D87" w:rsidRDefault="00D42D9B" w:rsidP="00417387">
      <w:pPr>
        <w:rPr>
          <w:szCs w:val="20"/>
          <w:lang w:val="en-GB" w:eastAsia="cs-CZ"/>
        </w:rPr>
      </w:pPr>
    </w:p>
    <w:p w:rsidR="00955F43" w:rsidRPr="00CF2D87" w:rsidRDefault="00955F43" w:rsidP="00C51162">
      <w:pPr>
        <w:rPr>
          <w:lang w:val="en-GB"/>
        </w:rPr>
      </w:pPr>
      <w:r w:rsidRPr="00CF2D87">
        <w:rPr>
          <w:lang w:val="en-GB"/>
        </w:rPr>
        <w:t xml:space="preserve">Here a piece of data about the section of </w:t>
      </w:r>
      <w:r w:rsidRPr="00CF2D87">
        <w:rPr>
          <w:lang w:val="en-GB" w:eastAsia="cs-CZ"/>
        </w:rPr>
        <w:t>‘administrative and support service activities</w:t>
      </w:r>
      <w:r w:rsidRPr="00CF2D87">
        <w:rPr>
          <w:szCs w:val="20"/>
          <w:lang w:val="en-GB" w:eastAsia="cs-CZ"/>
        </w:rPr>
        <w:t xml:space="preserve">’ also has to be added, because agency workers belong there who also work in manufacture, where the decrease was by 7.1 thousand employees, 3.8% in relative terms. </w:t>
      </w:r>
    </w:p>
    <w:p w:rsidR="00955F43" w:rsidRPr="00CF2D87" w:rsidRDefault="00955F43" w:rsidP="00C51162">
      <w:pPr>
        <w:rPr>
          <w:lang w:val="en-GB"/>
        </w:rPr>
      </w:pPr>
    </w:p>
    <w:p w:rsidR="0067511D" w:rsidRPr="00CF2D87" w:rsidRDefault="002332A9" w:rsidP="00C51162">
      <w:pPr>
        <w:rPr>
          <w:szCs w:val="20"/>
          <w:lang w:val="en-GB" w:eastAsia="cs-CZ"/>
        </w:rPr>
      </w:pPr>
      <w:r w:rsidRPr="00CF2D87">
        <w:rPr>
          <w:lang w:val="en-GB"/>
        </w:rPr>
        <w:lastRenderedPageBreak/>
        <w:t>Significant decreases can</w:t>
      </w:r>
      <w:r w:rsidR="006A7297" w:rsidRPr="00CF2D87">
        <w:rPr>
          <w:lang w:val="en-GB"/>
        </w:rPr>
        <w:t xml:space="preserve"> also</w:t>
      </w:r>
      <w:r w:rsidRPr="00CF2D87">
        <w:rPr>
          <w:lang w:val="en-GB"/>
        </w:rPr>
        <w:t xml:space="preserve"> be found in ‘transportation and storage</w:t>
      </w:r>
      <w:r w:rsidRPr="00CF2D87">
        <w:rPr>
          <w:szCs w:val="20"/>
          <w:lang w:val="en-GB" w:eastAsia="cs-CZ"/>
        </w:rPr>
        <w:t>’</w:t>
      </w:r>
      <w:r w:rsidRPr="00CF2D87">
        <w:rPr>
          <w:lang w:val="en-GB"/>
        </w:rPr>
        <w:t>:</w:t>
      </w:r>
      <w:r w:rsidRPr="00CF2D87">
        <w:rPr>
          <w:szCs w:val="20"/>
          <w:lang w:val="en-GB" w:eastAsia="cs-CZ"/>
        </w:rPr>
        <w:t xml:space="preserve"> by </w:t>
      </w:r>
      <w:r w:rsidR="009335E0" w:rsidRPr="00CF2D87">
        <w:rPr>
          <w:szCs w:val="20"/>
          <w:lang w:val="en-GB" w:eastAsia="cs-CZ"/>
        </w:rPr>
        <w:t>8.4 </w:t>
      </w:r>
      <w:r w:rsidRPr="00CF2D87">
        <w:rPr>
          <w:szCs w:val="20"/>
          <w:lang w:val="en-GB" w:eastAsia="cs-CZ"/>
        </w:rPr>
        <w:t>thousand (-</w:t>
      </w:r>
      <w:r w:rsidR="009335E0" w:rsidRPr="00CF2D87">
        <w:rPr>
          <w:szCs w:val="20"/>
          <w:lang w:val="en-GB" w:eastAsia="cs-CZ"/>
        </w:rPr>
        <w:t>3.2</w:t>
      </w:r>
      <w:r w:rsidRPr="00CF2D87">
        <w:rPr>
          <w:szCs w:val="20"/>
          <w:lang w:val="en-GB" w:eastAsia="cs-CZ"/>
        </w:rPr>
        <w:t xml:space="preserve">%), further in </w:t>
      </w:r>
      <w:r w:rsidRPr="00CF2D87">
        <w:rPr>
          <w:lang w:val="en-GB"/>
        </w:rPr>
        <w:t>‘</w:t>
      </w:r>
      <w:r w:rsidRPr="00CF2D87">
        <w:rPr>
          <w:szCs w:val="20"/>
          <w:lang w:val="en-GB" w:eastAsia="cs-CZ"/>
        </w:rPr>
        <w:t>professional, scientific and technical activities’</w:t>
      </w:r>
      <w:r w:rsidRPr="00CF2D87">
        <w:rPr>
          <w:lang w:val="en-GB"/>
        </w:rPr>
        <w:t>:</w:t>
      </w:r>
      <w:r w:rsidRPr="00CF2D87">
        <w:rPr>
          <w:szCs w:val="20"/>
          <w:lang w:val="en-GB" w:eastAsia="cs-CZ"/>
        </w:rPr>
        <w:t xml:space="preserve"> </w:t>
      </w:r>
      <w:r w:rsidR="009335E0" w:rsidRPr="00CF2D87">
        <w:rPr>
          <w:szCs w:val="20"/>
          <w:lang w:val="en-GB" w:eastAsia="cs-CZ"/>
        </w:rPr>
        <w:t>drop</w:t>
      </w:r>
      <w:r w:rsidRPr="00CF2D87">
        <w:rPr>
          <w:szCs w:val="20"/>
          <w:lang w:val="en-GB" w:eastAsia="cs-CZ"/>
        </w:rPr>
        <w:t xml:space="preserve"> by </w:t>
      </w:r>
      <w:r w:rsidR="009335E0" w:rsidRPr="00CF2D87">
        <w:rPr>
          <w:szCs w:val="20"/>
          <w:lang w:val="en-GB" w:eastAsia="cs-CZ"/>
        </w:rPr>
        <w:t>2.4</w:t>
      </w:r>
      <w:r w:rsidRPr="00CF2D87">
        <w:rPr>
          <w:szCs w:val="20"/>
          <w:lang w:val="en-GB" w:eastAsia="cs-CZ"/>
        </w:rPr>
        <w:t xml:space="preserve"> thousand (-</w:t>
      </w:r>
      <w:r w:rsidR="009335E0" w:rsidRPr="00CF2D87">
        <w:rPr>
          <w:szCs w:val="20"/>
          <w:lang w:val="en-GB" w:eastAsia="cs-CZ"/>
        </w:rPr>
        <w:t>1.4</w:t>
      </w:r>
      <w:r w:rsidRPr="00CF2D87">
        <w:rPr>
          <w:szCs w:val="20"/>
          <w:lang w:val="en-GB" w:eastAsia="cs-CZ"/>
        </w:rPr>
        <w:t>%), and</w:t>
      </w:r>
      <w:r w:rsidR="006A7297" w:rsidRPr="00CF2D87">
        <w:rPr>
          <w:szCs w:val="20"/>
          <w:lang w:val="en-GB" w:eastAsia="cs-CZ"/>
        </w:rPr>
        <w:t xml:space="preserve"> </w:t>
      </w:r>
      <w:r w:rsidR="0067511D" w:rsidRPr="00CF2D87">
        <w:rPr>
          <w:szCs w:val="20"/>
          <w:lang w:val="en-GB" w:eastAsia="cs-CZ"/>
        </w:rPr>
        <w:t>also</w:t>
      </w:r>
      <w:r w:rsidR="00BF1DDB" w:rsidRPr="00CF2D87">
        <w:rPr>
          <w:szCs w:val="20"/>
          <w:lang w:val="en-GB" w:eastAsia="cs-CZ"/>
        </w:rPr>
        <w:t xml:space="preserve"> </w:t>
      </w:r>
      <w:r w:rsidR="0067511D" w:rsidRPr="00CF2D87">
        <w:rPr>
          <w:szCs w:val="20"/>
          <w:lang w:val="en-GB" w:eastAsia="cs-CZ"/>
        </w:rPr>
        <w:t xml:space="preserve"> a smaller section of </w:t>
      </w:r>
      <w:r w:rsidR="00BF1DDB" w:rsidRPr="00CF2D87">
        <w:rPr>
          <w:lang w:val="en-GB"/>
        </w:rPr>
        <w:t>‘real estate activities’ (as for the number of employees)</w:t>
      </w:r>
      <w:r w:rsidR="0067511D" w:rsidRPr="00CF2D87">
        <w:rPr>
          <w:szCs w:val="20"/>
          <w:lang w:val="en-GB" w:eastAsia="cs-CZ"/>
        </w:rPr>
        <w:t xml:space="preserve"> has to be mentioned, in which the decrease by 3.8 thousand means 8.1% down in relative terms. </w:t>
      </w:r>
    </w:p>
    <w:p w:rsidR="005D7841" w:rsidRPr="00CF2D87" w:rsidRDefault="005D7841" w:rsidP="00E630A9">
      <w:pPr>
        <w:rPr>
          <w:lang w:val="en-GB"/>
        </w:rPr>
      </w:pPr>
    </w:p>
    <w:p w:rsidR="00390AFC" w:rsidRPr="00CF2D87" w:rsidRDefault="00A5774D" w:rsidP="00206BB8">
      <w:pPr>
        <w:rPr>
          <w:b/>
          <w:lang w:val="en-GB"/>
        </w:rPr>
      </w:pPr>
      <w:r w:rsidRPr="00CF2D87">
        <w:rPr>
          <w:lang w:val="en-GB"/>
        </w:rPr>
        <w:t xml:space="preserve">Continuing </w:t>
      </w:r>
      <w:r w:rsidR="00206BB8" w:rsidRPr="00CF2D87">
        <w:rPr>
          <w:lang w:val="en-GB"/>
        </w:rPr>
        <w:t xml:space="preserve">automation and digitalisation probably caused a decrease in the number of employees in </w:t>
      </w:r>
      <w:r w:rsidR="00FE10E4" w:rsidRPr="00CF2D87">
        <w:rPr>
          <w:lang w:val="en-GB"/>
        </w:rPr>
        <w:t xml:space="preserve">‘financial and insurance activities,’ </w:t>
      </w:r>
      <w:r w:rsidR="00206BB8" w:rsidRPr="00CF2D87">
        <w:rPr>
          <w:lang w:val="en-GB"/>
        </w:rPr>
        <w:t>in which there were by 1.7 thousand less employees (</w:t>
      </w:r>
      <w:r w:rsidR="00206BB8" w:rsidRPr="00CF2D87">
        <w:rPr>
          <w:szCs w:val="20"/>
          <w:lang w:val="en-GB" w:eastAsia="cs-CZ"/>
        </w:rPr>
        <w:t>-</w:t>
      </w:r>
      <w:r w:rsidR="00206BB8" w:rsidRPr="00CF2D87">
        <w:rPr>
          <w:lang w:val="en-GB"/>
        </w:rPr>
        <w:t xml:space="preserve">2.3%). </w:t>
      </w:r>
      <w:r w:rsidR="00FE10E4" w:rsidRPr="00CF2D87">
        <w:rPr>
          <w:lang w:val="en-GB"/>
        </w:rPr>
        <w:t>‘</w:t>
      </w:r>
      <w:r w:rsidR="00206BB8" w:rsidRPr="00CF2D87">
        <w:rPr>
          <w:lang w:val="en-GB"/>
        </w:rPr>
        <w:t>A</w:t>
      </w:r>
      <w:r w:rsidR="00FE10E4" w:rsidRPr="00CF2D87">
        <w:rPr>
          <w:lang w:val="en-GB"/>
        </w:rPr>
        <w:t>rts, entertainment and recreation’</w:t>
      </w:r>
      <w:r w:rsidR="00C87B73" w:rsidRPr="00CF2D87">
        <w:rPr>
          <w:lang w:val="en-GB"/>
        </w:rPr>
        <w:t xml:space="preserve"> </w:t>
      </w:r>
      <w:r w:rsidR="00206BB8" w:rsidRPr="00CF2D87">
        <w:rPr>
          <w:lang w:val="en-GB"/>
        </w:rPr>
        <w:t>lost</w:t>
      </w:r>
      <w:r w:rsidR="00347123" w:rsidRPr="00CF2D87">
        <w:rPr>
          <w:lang w:val="en-GB"/>
        </w:rPr>
        <w:t>,</w:t>
      </w:r>
      <w:r w:rsidR="00206BB8" w:rsidRPr="00CF2D87">
        <w:rPr>
          <w:lang w:val="en-GB"/>
        </w:rPr>
        <w:t xml:space="preserve"> </w:t>
      </w:r>
      <w:r w:rsidR="00347123" w:rsidRPr="00CF2D87">
        <w:rPr>
          <w:lang w:val="en-GB"/>
        </w:rPr>
        <w:t>probably due to the measures, 0.7 thousand employees (</w:t>
      </w:r>
      <w:r w:rsidR="00347123" w:rsidRPr="00CF2D87">
        <w:rPr>
          <w:szCs w:val="20"/>
          <w:lang w:val="en-GB" w:eastAsia="cs-CZ"/>
        </w:rPr>
        <w:t xml:space="preserve">-1.4%); </w:t>
      </w:r>
      <w:r w:rsidR="00FE10E4" w:rsidRPr="00CF2D87">
        <w:rPr>
          <w:lang w:val="en-GB"/>
        </w:rPr>
        <w:t xml:space="preserve">‘other service activities’ </w:t>
      </w:r>
      <w:r w:rsidR="00347123" w:rsidRPr="00CF2D87">
        <w:rPr>
          <w:lang w:val="en-GB"/>
        </w:rPr>
        <w:t>1.4 thousand (</w:t>
      </w:r>
      <w:r w:rsidR="00347123" w:rsidRPr="00CF2D87">
        <w:rPr>
          <w:szCs w:val="20"/>
          <w:lang w:val="en-GB" w:eastAsia="cs-CZ"/>
        </w:rPr>
        <w:t xml:space="preserve">-2.9%). </w:t>
      </w:r>
    </w:p>
    <w:p w:rsidR="00E32856" w:rsidRPr="00CF2D87" w:rsidRDefault="00E32856" w:rsidP="00390AFC">
      <w:pPr>
        <w:rPr>
          <w:lang w:val="en-GB"/>
        </w:rPr>
      </w:pPr>
    </w:p>
    <w:p w:rsidR="00A67988" w:rsidRPr="00CF2D87" w:rsidRDefault="00A67988" w:rsidP="00A67988">
      <w:pPr>
        <w:rPr>
          <w:b/>
          <w:lang w:val="en-GB"/>
        </w:rPr>
      </w:pPr>
      <w:r w:rsidRPr="00CF2D87">
        <w:rPr>
          <w:b/>
          <w:lang w:val="en-GB"/>
        </w:rPr>
        <w:t xml:space="preserve">Average </w:t>
      </w:r>
      <w:r w:rsidR="00681309" w:rsidRPr="00CF2D87">
        <w:rPr>
          <w:b/>
          <w:lang w:val="en-GB"/>
        </w:rPr>
        <w:t>g</w:t>
      </w:r>
      <w:r w:rsidRPr="00CF2D87">
        <w:rPr>
          <w:b/>
          <w:lang w:val="en-GB"/>
        </w:rPr>
        <w:t xml:space="preserve">ross </w:t>
      </w:r>
      <w:r w:rsidR="00681309" w:rsidRPr="00CF2D87">
        <w:rPr>
          <w:b/>
          <w:lang w:val="en-GB"/>
        </w:rPr>
        <w:t>m</w:t>
      </w:r>
      <w:r w:rsidRPr="00CF2D87">
        <w:rPr>
          <w:b/>
          <w:lang w:val="en-GB"/>
        </w:rPr>
        <w:t xml:space="preserve">onthly </w:t>
      </w:r>
      <w:r w:rsidR="00681309" w:rsidRPr="00CF2D87">
        <w:rPr>
          <w:b/>
          <w:lang w:val="en-GB"/>
        </w:rPr>
        <w:t>w</w:t>
      </w:r>
      <w:r w:rsidRPr="00CF2D87">
        <w:rPr>
          <w:b/>
          <w:lang w:val="en-GB"/>
        </w:rPr>
        <w:t xml:space="preserve">ages </w:t>
      </w:r>
    </w:p>
    <w:p w:rsidR="0032344F" w:rsidRPr="00CF2D87" w:rsidRDefault="007937C4" w:rsidP="007937C4">
      <w:pPr>
        <w:rPr>
          <w:szCs w:val="20"/>
          <w:lang w:val="en-GB"/>
        </w:rPr>
      </w:pPr>
      <w:r w:rsidRPr="00CF2D87">
        <w:rPr>
          <w:lang w:val="en-GB"/>
        </w:rPr>
        <w:t xml:space="preserve">The average wage </w:t>
      </w:r>
      <w:r w:rsidRPr="00CF2D87">
        <w:rPr>
          <w:szCs w:val="20"/>
          <w:lang w:val="en-GB" w:eastAsia="cs-CZ"/>
        </w:rPr>
        <w:t>(CZK </w:t>
      </w:r>
      <w:r w:rsidR="009803C0" w:rsidRPr="00CF2D87">
        <w:rPr>
          <w:noProof/>
          <w:szCs w:val="20"/>
          <w:lang w:val="en-GB" w:eastAsia="cs-CZ"/>
        </w:rPr>
        <w:t>35 285</w:t>
      </w:r>
      <w:r w:rsidRPr="00CF2D87">
        <w:rPr>
          <w:szCs w:val="20"/>
          <w:lang w:val="en-GB" w:eastAsia="cs-CZ"/>
        </w:rPr>
        <w:t xml:space="preserve">) increased nominally </w:t>
      </w:r>
      <w:r w:rsidRPr="00CF2D87">
        <w:rPr>
          <w:szCs w:val="20"/>
          <w:lang w:val="en-GB"/>
        </w:rPr>
        <w:t>by CZK </w:t>
      </w:r>
      <w:r w:rsidR="009803C0" w:rsidRPr="00CF2D87">
        <w:rPr>
          <w:noProof/>
          <w:szCs w:val="20"/>
          <w:lang w:val="en-GB" w:eastAsia="cs-CZ"/>
        </w:rPr>
        <w:t>1 089</w:t>
      </w:r>
      <w:r w:rsidRPr="00CF2D87">
        <w:rPr>
          <w:szCs w:val="20"/>
          <w:lang w:val="en-GB"/>
        </w:rPr>
        <w:t xml:space="preserve"> </w:t>
      </w:r>
      <w:r w:rsidR="009803C0" w:rsidRPr="00CF2D87">
        <w:rPr>
          <w:szCs w:val="20"/>
          <w:lang w:val="en-GB" w:eastAsia="cs-CZ"/>
        </w:rPr>
        <w:t>in the Q1</w:t>
      </w:r>
      <w:r w:rsidR="009803C0" w:rsidRPr="00CF2D87">
        <w:rPr>
          <w:szCs w:val="20"/>
          <w:lang w:val="en-GB"/>
        </w:rPr>
        <w:t> 2021</w:t>
      </w:r>
      <w:r w:rsidRPr="00CF2D87">
        <w:rPr>
          <w:szCs w:val="20"/>
          <w:lang w:val="en-GB"/>
        </w:rPr>
        <w:t xml:space="preserve">, compared to </w:t>
      </w:r>
      <w:r w:rsidR="009803C0" w:rsidRPr="00CF2D87">
        <w:rPr>
          <w:szCs w:val="20"/>
          <w:lang w:val="en-GB"/>
        </w:rPr>
        <w:t>the corresponding period of 2020</w:t>
      </w:r>
      <w:r w:rsidRPr="00CF2D87">
        <w:rPr>
          <w:szCs w:val="20"/>
          <w:lang w:val="en-GB"/>
        </w:rPr>
        <w:t xml:space="preserve">, i.e. in relative terms by </w:t>
      </w:r>
      <w:r w:rsidR="0032344F" w:rsidRPr="00CF2D87">
        <w:rPr>
          <w:szCs w:val="20"/>
          <w:lang w:val="en-GB"/>
        </w:rPr>
        <w:t>3.2</w:t>
      </w:r>
      <w:r w:rsidRPr="00CF2D87">
        <w:rPr>
          <w:szCs w:val="20"/>
          <w:lang w:val="en-GB"/>
        </w:rPr>
        <w:t xml:space="preserve">%. </w:t>
      </w:r>
      <w:r w:rsidR="009B522F" w:rsidRPr="00CF2D87">
        <w:rPr>
          <w:szCs w:val="20"/>
          <w:lang w:val="en-GB"/>
        </w:rPr>
        <w:t xml:space="preserve">It is a value similar to the one for the whole last year; historically, also e.g. in 2015. Data for the Q1 2021, however, are significantly influenced by the above analysed decrease in the number of employees. Therefore, it has to be realised that it is an average of a very diverse development on the level of individual economic activities, enterprises, or organisations and the set of them, moreover, changes together with the economic development. </w:t>
      </w:r>
    </w:p>
    <w:p w:rsidR="00D07C08" w:rsidRPr="00CF2D87" w:rsidRDefault="00D07C08" w:rsidP="006E4F74">
      <w:pPr>
        <w:rPr>
          <w:szCs w:val="20"/>
          <w:lang w:val="en-GB"/>
        </w:rPr>
      </w:pPr>
    </w:p>
    <w:p w:rsidR="00D07C08" w:rsidRPr="00CF2D87" w:rsidRDefault="00D07C08" w:rsidP="006E4F74">
      <w:pPr>
        <w:rPr>
          <w:szCs w:val="20"/>
          <w:lang w:val="en-GB"/>
        </w:rPr>
      </w:pPr>
      <w:r w:rsidRPr="00CF2D87">
        <w:rPr>
          <w:szCs w:val="20"/>
          <w:lang w:val="en-GB"/>
        </w:rPr>
        <w:t>A revision (refinement) of data for the years 2019 and 2020 was made</w:t>
      </w:r>
      <w:r w:rsidR="00832D35" w:rsidRPr="00CF2D87">
        <w:rPr>
          <w:szCs w:val="20"/>
          <w:lang w:val="en-GB"/>
        </w:rPr>
        <w:t>, too</w:t>
      </w:r>
      <w:r w:rsidR="0057119D" w:rsidRPr="00CF2D87">
        <w:rPr>
          <w:szCs w:val="20"/>
          <w:lang w:val="en-GB"/>
        </w:rPr>
        <w:t xml:space="preserve">; new results showed that in all quarters of 2020 the average wages were by tens of CZK higher compared to previous estimates; as for the correction for the year 2019, it was even hundreds of crowns up. </w:t>
      </w:r>
      <w:r w:rsidR="007F359A" w:rsidRPr="00CF2D87">
        <w:rPr>
          <w:szCs w:val="20"/>
          <w:lang w:val="en-GB"/>
        </w:rPr>
        <w:t xml:space="preserve">This correction thus changed the original y-o-y growth in the Q2 2020 to a slump by 0.6%; it also decreased increments in the remaining quarters. </w:t>
      </w:r>
    </w:p>
    <w:p w:rsidR="005D7841" w:rsidRPr="00CF2D87" w:rsidRDefault="005D7841" w:rsidP="006E4F74">
      <w:pPr>
        <w:rPr>
          <w:noProof/>
          <w:szCs w:val="20"/>
          <w:lang w:val="en-GB" w:eastAsia="cs-CZ"/>
        </w:rPr>
      </w:pPr>
    </w:p>
    <w:p w:rsidR="00FF016F" w:rsidRPr="00CF2D87" w:rsidRDefault="00F00D64" w:rsidP="00F00D64">
      <w:pPr>
        <w:rPr>
          <w:noProof/>
          <w:lang w:val="en-GB" w:eastAsia="cs-CZ"/>
        </w:rPr>
      </w:pPr>
      <w:r w:rsidRPr="00CF2D87">
        <w:rPr>
          <w:lang w:val="en-GB" w:eastAsia="cs-CZ"/>
        </w:rPr>
        <w:t>Expressed in real terms, the wage growth</w:t>
      </w:r>
      <w:r w:rsidR="00055771" w:rsidRPr="00CF2D87">
        <w:rPr>
          <w:lang w:val="en-GB" w:eastAsia="cs-CZ"/>
        </w:rPr>
        <w:t xml:space="preserve"> for the Q1 2021</w:t>
      </w:r>
      <w:r w:rsidRPr="00CF2D87">
        <w:rPr>
          <w:lang w:val="en-GB" w:eastAsia="cs-CZ"/>
        </w:rPr>
        <w:t xml:space="preserve"> was significantly weaker than the nominal one </w:t>
      </w:r>
      <w:r w:rsidRPr="00CF2D87">
        <w:rPr>
          <w:noProof/>
          <w:lang w:val="en-GB" w:eastAsia="cs-CZ"/>
        </w:rPr>
        <w:t xml:space="preserve">– the average wage increased in real terms by 1.0%, which is by </w:t>
      </w:r>
      <w:r w:rsidR="00055771" w:rsidRPr="00CF2D87">
        <w:rPr>
          <w:noProof/>
          <w:lang w:val="en-GB" w:eastAsia="cs-CZ"/>
        </w:rPr>
        <w:t>1.6 p. p. less</w:t>
      </w:r>
      <w:r w:rsidRPr="00CF2D87">
        <w:rPr>
          <w:noProof/>
          <w:lang w:val="en-GB" w:eastAsia="cs-CZ"/>
        </w:rPr>
        <w:t xml:space="preserve"> than in the </w:t>
      </w:r>
      <w:r w:rsidR="00055771" w:rsidRPr="00CF2D87">
        <w:rPr>
          <w:noProof/>
          <w:lang w:val="en-GB" w:eastAsia="cs-CZ"/>
        </w:rPr>
        <w:t>Q4</w:t>
      </w:r>
      <w:r w:rsidRPr="00CF2D87">
        <w:rPr>
          <w:noProof/>
          <w:lang w:val="en-GB" w:eastAsia="cs-CZ"/>
        </w:rPr>
        <w:t xml:space="preserve"> 2020. </w:t>
      </w:r>
      <w:r w:rsidR="00061F22" w:rsidRPr="00CF2D87">
        <w:rPr>
          <w:noProof/>
          <w:lang w:val="en-GB" w:eastAsia="cs-CZ"/>
        </w:rPr>
        <w:t xml:space="preserve">Real wage growth </w:t>
      </w:r>
      <w:r w:rsidR="00061932" w:rsidRPr="00CF2D87">
        <w:rPr>
          <w:noProof/>
          <w:lang w:val="en-GB" w:eastAsia="cs-CZ"/>
        </w:rPr>
        <w:t>depends on inflation</w:t>
      </w:r>
      <w:r w:rsidR="000D4856" w:rsidRPr="00CF2D87">
        <w:rPr>
          <w:noProof/>
          <w:lang w:val="en-GB" w:eastAsia="cs-CZ"/>
        </w:rPr>
        <w:t>, i.e. on</w:t>
      </w:r>
      <w:r w:rsidR="00061932" w:rsidRPr="00CF2D87">
        <w:rPr>
          <w:noProof/>
          <w:lang w:val="en-GB" w:eastAsia="cs-CZ"/>
        </w:rPr>
        <w:t xml:space="preserve"> the growth of consumer prices. </w:t>
      </w:r>
      <w:r w:rsidR="000D4856" w:rsidRPr="00CF2D87">
        <w:rPr>
          <w:noProof/>
          <w:lang w:val="en-GB" w:eastAsia="cs-CZ"/>
        </w:rPr>
        <w:t>That</w:t>
      </w:r>
      <w:r w:rsidR="00061932" w:rsidRPr="00CF2D87">
        <w:rPr>
          <w:noProof/>
          <w:lang w:val="en-GB" w:eastAsia="cs-CZ"/>
        </w:rPr>
        <w:t xml:space="preserve"> dropped to 2.2%</w:t>
      </w:r>
      <w:r w:rsidR="000256D4" w:rsidRPr="00CF2D87">
        <w:rPr>
          <w:noProof/>
          <w:lang w:val="en-GB" w:eastAsia="cs-CZ"/>
        </w:rPr>
        <w:t>,</w:t>
      </w:r>
      <w:r w:rsidR="000D4856" w:rsidRPr="00CF2D87">
        <w:rPr>
          <w:noProof/>
          <w:lang w:val="en-GB" w:eastAsia="cs-CZ"/>
        </w:rPr>
        <w:t xml:space="preserve"> which is</w:t>
      </w:r>
      <w:r w:rsidR="000256D4" w:rsidRPr="00CF2D87">
        <w:rPr>
          <w:noProof/>
          <w:lang w:val="en-GB" w:eastAsia="cs-CZ"/>
        </w:rPr>
        <w:t xml:space="preserve"> the lowest value since the Q4 2018. To look back, let</w:t>
      </w:r>
      <w:r w:rsidR="00B716A2" w:rsidRPr="00CF2D87">
        <w:rPr>
          <w:rFonts w:cs="Arial"/>
          <w:szCs w:val="20"/>
          <w:lang w:val="en-GB"/>
        </w:rPr>
        <w:t>'</w:t>
      </w:r>
      <w:r w:rsidR="000256D4" w:rsidRPr="00CF2D87">
        <w:rPr>
          <w:noProof/>
          <w:lang w:val="en-GB" w:eastAsia="cs-CZ"/>
        </w:rPr>
        <w:t>s summarise that in the last year 2020 the inflation was 3.2% and thus it was by 0.1 p.</w:t>
      </w:r>
      <w:r w:rsidR="00316730" w:rsidRPr="00CF2D87">
        <w:rPr>
          <w:noProof/>
          <w:lang w:val="en-GB" w:eastAsia="cs-CZ"/>
        </w:rPr>
        <w:t> </w:t>
      </w:r>
      <w:r w:rsidR="000256D4" w:rsidRPr="00CF2D87">
        <w:rPr>
          <w:noProof/>
          <w:lang w:val="en-GB" w:eastAsia="cs-CZ"/>
        </w:rPr>
        <w:t>p. higher than the wage growth, which has been revised to the value of 3.1%. Thus, there was a slight real decrease in earnings, but solely due to the decrease in the Q2. In 2019, there was</w:t>
      </w:r>
      <w:r w:rsidR="00316730" w:rsidRPr="00CF2D87">
        <w:rPr>
          <w:noProof/>
          <w:lang w:val="en-GB" w:eastAsia="cs-CZ"/>
        </w:rPr>
        <w:t xml:space="preserve"> still</w:t>
      </w:r>
      <w:r w:rsidR="000256D4" w:rsidRPr="00CF2D87">
        <w:rPr>
          <w:noProof/>
          <w:lang w:val="en-GB" w:eastAsia="cs-CZ"/>
        </w:rPr>
        <w:t xml:space="preserve"> a real wage growth by 5.0% </w:t>
      </w:r>
      <w:r w:rsidR="000256D4" w:rsidRPr="00CF2D87">
        <w:rPr>
          <w:lang w:val="en-GB"/>
        </w:rPr>
        <w:t xml:space="preserve">– the second highest value for the decade after the preceding year 2018, in which wages increased in real terms by 5.9%. </w:t>
      </w:r>
    </w:p>
    <w:p w:rsidR="00710E2B" w:rsidRPr="00CF2D87" w:rsidRDefault="00710E2B" w:rsidP="005A1893">
      <w:pPr>
        <w:rPr>
          <w:lang w:val="en-GB"/>
        </w:rPr>
      </w:pPr>
    </w:p>
    <w:p w:rsidR="007E62D8" w:rsidRPr="00CF2D87" w:rsidRDefault="00E67DF9" w:rsidP="007E62D8">
      <w:pPr>
        <w:rPr>
          <w:lang w:val="en-GB"/>
        </w:rPr>
      </w:pPr>
      <w:r w:rsidRPr="00CF2D87">
        <w:rPr>
          <w:lang w:val="en-GB"/>
        </w:rPr>
        <w:t>The w</w:t>
      </w:r>
      <w:r w:rsidR="00710E2B" w:rsidRPr="00CF2D87">
        <w:rPr>
          <w:lang w:val="en-GB"/>
        </w:rPr>
        <w:t>age development was</w:t>
      </w:r>
      <w:r w:rsidRPr="00CF2D87">
        <w:rPr>
          <w:lang w:val="en-GB"/>
        </w:rPr>
        <w:t xml:space="preserve"> </w:t>
      </w:r>
      <w:r w:rsidR="00632081" w:rsidRPr="00CF2D87">
        <w:rPr>
          <w:lang w:val="en-GB"/>
        </w:rPr>
        <w:t>currently</w:t>
      </w:r>
      <w:r w:rsidRPr="00CF2D87">
        <w:rPr>
          <w:lang w:val="en-GB"/>
        </w:rPr>
        <w:t xml:space="preserve"> </w:t>
      </w:r>
      <w:r w:rsidR="006B3977" w:rsidRPr="00CF2D87">
        <w:rPr>
          <w:lang w:val="en-GB"/>
        </w:rPr>
        <w:t>highly</w:t>
      </w:r>
      <w:r w:rsidRPr="00CF2D87">
        <w:rPr>
          <w:lang w:val="en-GB"/>
        </w:rPr>
        <w:t xml:space="preserve"> differentiated, </w:t>
      </w:r>
      <w:r w:rsidR="00710E2B" w:rsidRPr="00CF2D87">
        <w:rPr>
          <w:lang w:val="en-GB"/>
        </w:rPr>
        <w:t xml:space="preserve">the same as the development in the number of employees. In </w:t>
      </w:r>
      <w:r w:rsidR="00632081" w:rsidRPr="00CF2D87">
        <w:rPr>
          <w:lang w:val="en-GB"/>
        </w:rPr>
        <w:t>two</w:t>
      </w:r>
      <w:r w:rsidR="00710E2B" w:rsidRPr="00CF2D87">
        <w:rPr>
          <w:lang w:val="en-GB"/>
        </w:rPr>
        <w:t xml:space="preserve"> CZ-NACE sections, </w:t>
      </w:r>
      <w:r w:rsidR="00815CAB" w:rsidRPr="00CF2D87">
        <w:rPr>
          <w:lang w:val="en-GB"/>
        </w:rPr>
        <w:t>we can find a nominal de</w:t>
      </w:r>
      <w:r w:rsidR="00710E2B" w:rsidRPr="00CF2D87">
        <w:rPr>
          <w:lang w:val="en-GB"/>
        </w:rPr>
        <w:t xml:space="preserve">crease of the wage level. </w:t>
      </w:r>
      <w:r w:rsidR="00A85FB0" w:rsidRPr="00CF2D87">
        <w:rPr>
          <w:lang w:val="en-GB"/>
        </w:rPr>
        <w:t xml:space="preserve">In all of the other ones there was growth. The mentioned exceptions were </w:t>
      </w:r>
      <w:r w:rsidR="004406C3" w:rsidRPr="00CF2D87">
        <w:rPr>
          <w:lang w:val="en-GB"/>
        </w:rPr>
        <w:t>‘arts, entertainment and recreation</w:t>
      </w:r>
      <w:r w:rsidR="004406C3" w:rsidRPr="00CF2D87">
        <w:rPr>
          <w:szCs w:val="20"/>
          <w:lang w:val="en-GB" w:eastAsia="cs-CZ"/>
        </w:rPr>
        <w:t xml:space="preserve">’ with a decrease by 5.1% (to CZK </w:t>
      </w:r>
      <w:r w:rsidR="004406C3" w:rsidRPr="00CF2D87">
        <w:rPr>
          <w:lang w:val="en-GB"/>
        </w:rPr>
        <w:t>28 993)</w:t>
      </w:r>
      <w:r w:rsidR="004406C3" w:rsidRPr="00CF2D87">
        <w:rPr>
          <w:szCs w:val="20"/>
          <w:lang w:val="en-GB" w:eastAsia="cs-CZ"/>
        </w:rPr>
        <w:t xml:space="preserve"> and </w:t>
      </w:r>
      <w:r w:rsidR="001D3B8C" w:rsidRPr="00CF2D87">
        <w:rPr>
          <w:lang w:val="en-GB"/>
        </w:rPr>
        <w:t>‘accommodation and food service activities,’ with the drop by 2.6% to CZK 19 805, i.e. the two sections, in which workplaces (business premises) were all under lockdown due to</w:t>
      </w:r>
      <w:r w:rsidR="00DF7735" w:rsidRPr="00CF2D87">
        <w:rPr>
          <w:lang w:val="en-GB"/>
        </w:rPr>
        <w:t xml:space="preserve"> orders of the</w:t>
      </w:r>
      <w:r w:rsidR="001D3B8C" w:rsidRPr="00CF2D87">
        <w:rPr>
          <w:lang w:val="en-GB"/>
        </w:rPr>
        <w:t xml:space="preserve"> </w:t>
      </w:r>
      <w:r w:rsidR="00DF7735" w:rsidRPr="00CF2D87">
        <w:rPr>
          <w:lang w:val="en-GB"/>
        </w:rPr>
        <w:t>G</w:t>
      </w:r>
      <w:r w:rsidR="001D3B8C" w:rsidRPr="00CF2D87">
        <w:rPr>
          <w:lang w:val="en-GB"/>
        </w:rPr>
        <w:t xml:space="preserve">overnment. On top of that, the letter </w:t>
      </w:r>
      <w:r w:rsidR="009B44A0" w:rsidRPr="00CF2D87">
        <w:rPr>
          <w:lang w:val="en-GB"/>
        </w:rPr>
        <w:t>is a section, in which there is permanently</w:t>
      </w:r>
      <w:r w:rsidR="001D3B8C" w:rsidRPr="00CF2D87">
        <w:rPr>
          <w:lang w:val="en-GB"/>
        </w:rPr>
        <w:t xml:space="preserve"> the lowest </w:t>
      </w:r>
      <w:r w:rsidR="009B44A0" w:rsidRPr="00CF2D87">
        <w:rPr>
          <w:lang w:val="en-GB"/>
        </w:rPr>
        <w:t xml:space="preserve">level of the average wage. </w:t>
      </w:r>
    </w:p>
    <w:p w:rsidR="00FE34E8" w:rsidRPr="00CF2D87" w:rsidRDefault="00FE34E8" w:rsidP="007560AC">
      <w:pPr>
        <w:rPr>
          <w:lang w:val="en-GB"/>
        </w:rPr>
      </w:pPr>
    </w:p>
    <w:p w:rsidR="005D4B93" w:rsidRPr="00CF2D87" w:rsidRDefault="00A61D11" w:rsidP="005D4B93">
      <w:pPr>
        <w:pStyle w:val="TabulkaGraf"/>
      </w:pPr>
      <w:r w:rsidRPr="00CF2D87">
        <w:lastRenderedPageBreak/>
        <w:t>Chart</w:t>
      </w:r>
      <w:r w:rsidR="00FE34E8" w:rsidRPr="00CF2D87">
        <w:t xml:space="preserve"> 2: </w:t>
      </w:r>
      <w:r w:rsidR="00D50D42" w:rsidRPr="00CF2D87">
        <w:t xml:space="preserve">Average wages and their increase/decrease compared to the corresponding period of the previous year, by </w:t>
      </w:r>
      <w:r w:rsidR="00FD7B75" w:rsidRPr="00CF2D87">
        <w:t>CZ-NACE</w:t>
      </w:r>
      <w:r w:rsidR="00D50D42" w:rsidRPr="00CF2D87">
        <w:t xml:space="preserve"> section</w:t>
      </w:r>
    </w:p>
    <w:p w:rsidR="002613D9" w:rsidRPr="00CF2D87" w:rsidRDefault="002613D9" w:rsidP="002613D9">
      <w:pPr>
        <w:rPr>
          <w:lang w:val="en-GB"/>
        </w:rPr>
      </w:pPr>
    </w:p>
    <w:p w:rsidR="00D03A6F" w:rsidRPr="00CF2D87" w:rsidRDefault="00D03A6F" w:rsidP="00EB61AB">
      <w:pPr>
        <w:rPr>
          <w:lang w:val="en-GB"/>
        </w:rPr>
      </w:pPr>
      <w:r w:rsidRPr="00CF2D87">
        <w:rPr>
          <w:noProof/>
          <w:lang w:eastAsia="cs-CZ"/>
        </w:rPr>
        <w:drawing>
          <wp:inline distT="0" distB="0" distL="0" distR="0" wp14:anchorId="15CF9915" wp14:editId="7B987A33">
            <wp:extent cx="5400040" cy="3251835"/>
            <wp:effectExtent l="0" t="0" r="10160" b="5715"/>
            <wp:docPr id="24" name="Graf 24"/>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D03A6F" w:rsidRPr="00CF2D87" w:rsidRDefault="00D03A6F" w:rsidP="00EB61AB">
      <w:pPr>
        <w:rPr>
          <w:lang w:val="en-GB"/>
        </w:rPr>
      </w:pPr>
    </w:p>
    <w:p w:rsidR="00D955B7" w:rsidRPr="00CF2D87" w:rsidRDefault="00D955B7" w:rsidP="00D955B7">
      <w:pPr>
        <w:rPr>
          <w:lang w:val="en-GB"/>
        </w:rPr>
      </w:pPr>
      <w:r w:rsidRPr="00CF2D87">
        <w:rPr>
          <w:lang w:val="en-GB"/>
        </w:rPr>
        <w:t>On the other hand, a high increase in the average wage can be found in ‘real estate activities</w:t>
      </w:r>
      <w:r w:rsidR="006C3147" w:rsidRPr="00CF2D87">
        <w:rPr>
          <w:lang w:val="en-GB"/>
        </w:rPr>
        <w:t>,</w:t>
      </w:r>
      <w:r w:rsidRPr="00CF2D87">
        <w:rPr>
          <w:lang w:val="en-GB"/>
        </w:rPr>
        <w:t>’</w:t>
      </w:r>
      <w:r w:rsidR="006C3147" w:rsidRPr="00CF2D87">
        <w:rPr>
          <w:lang w:val="en-GB"/>
        </w:rPr>
        <w:t xml:space="preserve"> by 12.2% to CZK 31 809, a very small economic activity, in which, however, the number of employees significantly decreased. The second most significant wage increase expressed as a percentage was in extremely burdened </w:t>
      </w:r>
      <w:r w:rsidR="00213061" w:rsidRPr="00CF2D87">
        <w:rPr>
          <w:lang w:val="en-GB"/>
        </w:rPr>
        <w:t xml:space="preserve">‘human health and social work activities,’ </w:t>
      </w:r>
      <w:r w:rsidR="00F05D4E" w:rsidRPr="00CF2D87">
        <w:rPr>
          <w:lang w:val="en-GB"/>
        </w:rPr>
        <w:t>by 11.3% to CZK 39 967, which was related to a change of salary tables since the beginning of the year as well as to high</w:t>
      </w:r>
      <w:r w:rsidR="00462CD4" w:rsidRPr="00CF2D87">
        <w:rPr>
          <w:lang w:val="en-GB"/>
        </w:rPr>
        <w:t xml:space="preserve"> above-tariff</w:t>
      </w:r>
      <w:r w:rsidR="00F05D4E" w:rsidRPr="00CF2D87">
        <w:rPr>
          <w:lang w:val="en-GB"/>
        </w:rPr>
        <w:t xml:space="preserve"> components </w:t>
      </w:r>
      <w:r w:rsidR="00462CD4" w:rsidRPr="00CF2D87">
        <w:rPr>
          <w:lang w:val="en-GB"/>
        </w:rPr>
        <w:t xml:space="preserve">including extraordinary bonuses. </w:t>
      </w:r>
    </w:p>
    <w:p w:rsidR="003D6709" w:rsidRPr="00CF2D87" w:rsidRDefault="003D6709" w:rsidP="00D955B7">
      <w:pPr>
        <w:rPr>
          <w:lang w:val="en-GB"/>
        </w:rPr>
      </w:pPr>
    </w:p>
    <w:p w:rsidR="003D6709" w:rsidRPr="00CF2D87" w:rsidRDefault="003D6709" w:rsidP="003D6709">
      <w:pPr>
        <w:rPr>
          <w:lang w:val="en-GB"/>
        </w:rPr>
      </w:pPr>
      <w:r w:rsidRPr="00CF2D87">
        <w:rPr>
          <w:lang w:val="en-GB"/>
        </w:rPr>
        <w:t xml:space="preserve">In the remaining economic activities (CZ-NACE sections) increases were up to five percent. The following ones were close to that threshold: ‘electricity, gas, steam and air conditioning supply’ (4.9%), ‘professional, scientific and technical activities’ (4.3%), and ‘education’ (4.1%), in which the average wage reached CZK 34 846. </w:t>
      </w:r>
    </w:p>
    <w:p w:rsidR="003D6709" w:rsidRPr="00CF2D87" w:rsidRDefault="003D6709" w:rsidP="004D7D25">
      <w:pPr>
        <w:rPr>
          <w:lang w:val="en-GB"/>
        </w:rPr>
      </w:pPr>
    </w:p>
    <w:p w:rsidR="000A3450" w:rsidRPr="00CF2D87" w:rsidRDefault="000A3450" w:rsidP="004D7D25">
      <w:pPr>
        <w:rPr>
          <w:lang w:val="en-GB"/>
        </w:rPr>
      </w:pPr>
      <w:r w:rsidRPr="00CF2D87">
        <w:rPr>
          <w:lang w:val="en-GB"/>
        </w:rPr>
        <w:t>In the biggest section as for the number of employees – manufacturing – wages increased by 2.0% to CZK 33 833. In</w:t>
      </w:r>
      <w:r w:rsidR="002F1DB9" w:rsidRPr="00CF2D87">
        <w:rPr>
          <w:lang w:val="en-GB"/>
        </w:rPr>
        <w:t xml:space="preserve"> ‘financial and insurance activities,’ </w:t>
      </w:r>
      <w:r w:rsidR="004D3AC9" w:rsidRPr="00CF2D87">
        <w:rPr>
          <w:lang w:val="en-GB"/>
        </w:rPr>
        <w:t xml:space="preserve">the average wage increased a bit less by 1.4%. </w:t>
      </w:r>
      <w:r w:rsidR="00DA61C6" w:rsidRPr="00CF2D87">
        <w:rPr>
          <w:lang w:val="en-GB"/>
        </w:rPr>
        <w:t>Despite that, t</w:t>
      </w:r>
      <w:r w:rsidR="004D3AC9" w:rsidRPr="00CF2D87">
        <w:rPr>
          <w:lang w:val="en-GB"/>
        </w:rPr>
        <w:t xml:space="preserve">his economic activity remains with its wage level the second best, the average wage there was CZK 61 672. </w:t>
      </w:r>
      <w:r w:rsidR="000E76A0" w:rsidRPr="00CF2D87">
        <w:rPr>
          <w:lang w:val="en-GB"/>
        </w:rPr>
        <w:t xml:space="preserve">The first place clearly belongs to </w:t>
      </w:r>
      <w:r w:rsidR="000E76A0" w:rsidRPr="00CF2D87">
        <w:rPr>
          <w:lang w:val="en-GB" w:eastAsia="cs-CZ"/>
        </w:rPr>
        <w:t>‘information and communication,</w:t>
      </w:r>
      <w:r w:rsidR="000E76A0" w:rsidRPr="00CF2D87">
        <w:rPr>
          <w:lang w:val="en-GB"/>
        </w:rPr>
        <w:t xml:space="preserve">’ in which the average wage increased by 4.0% to CZK 66 005. </w:t>
      </w:r>
      <w:r w:rsidR="004D3AC9" w:rsidRPr="00CF2D87">
        <w:rPr>
          <w:lang w:val="en-GB"/>
        </w:rPr>
        <w:t xml:space="preserve">  </w:t>
      </w:r>
      <w:r w:rsidRPr="00CF2D87">
        <w:rPr>
          <w:lang w:val="en-GB"/>
        </w:rPr>
        <w:t xml:space="preserve">  </w:t>
      </w:r>
    </w:p>
    <w:p w:rsidR="00CE4E29" w:rsidRPr="00CF2D87" w:rsidRDefault="00CE4E29" w:rsidP="004D7D25">
      <w:pPr>
        <w:rPr>
          <w:lang w:val="en-GB"/>
        </w:rPr>
      </w:pPr>
    </w:p>
    <w:p w:rsidR="003D6709" w:rsidRPr="00CF2D87" w:rsidRDefault="00504C64" w:rsidP="003D6709">
      <w:pPr>
        <w:rPr>
          <w:lang w:val="en-GB"/>
        </w:rPr>
      </w:pPr>
      <w:r w:rsidRPr="00CF2D87">
        <w:rPr>
          <w:lang w:val="en-GB"/>
        </w:rPr>
        <w:t xml:space="preserve">In </w:t>
      </w:r>
      <w:r w:rsidRPr="00CF2D87">
        <w:rPr>
          <w:lang w:val="en-GB" w:eastAsia="cs-CZ"/>
        </w:rPr>
        <w:t>‘administrative and support service activities,</w:t>
      </w:r>
      <w:r w:rsidRPr="00CF2D87">
        <w:rPr>
          <w:szCs w:val="20"/>
          <w:lang w:val="en-GB" w:eastAsia="cs-CZ"/>
        </w:rPr>
        <w:t xml:space="preserve">’ into which </w:t>
      </w:r>
      <w:r w:rsidR="003D6709" w:rsidRPr="00CF2D87">
        <w:rPr>
          <w:lang w:val="en-GB"/>
        </w:rPr>
        <w:t>also employment agencies belong, there was a wage increase by 2.5% to CZK 24</w:t>
      </w:r>
      <w:r w:rsidRPr="00CF2D87">
        <w:rPr>
          <w:lang w:val="en-GB"/>
        </w:rPr>
        <w:t> </w:t>
      </w:r>
      <w:r w:rsidR="003D6709" w:rsidRPr="00CF2D87">
        <w:rPr>
          <w:lang w:val="en-GB"/>
        </w:rPr>
        <w:t>970.</w:t>
      </w:r>
    </w:p>
    <w:p w:rsidR="00504C64" w:rsidRPr="00CF2D87" w:rsidRDefault="00504C64" w:rsidP="003D6709">
      <w:pPr>
        <w:rPr>
          <w:lang w:val="en-GB"/>
        </w:rPr>
      </w:pPr>
    </w:p>
    <w:p w:rsidR="00281C8B" w:rsidRPr="00CF2D87" w:rsidRDefault="00281C8B" w:rsidP="004D7D25">
      <w:pPr>
        <w:rPr>
          <w:lang w:val="en-GB"/>
        </w:rPr>
      </w:pPr>
      <w:r w:rsidRPr="00CF2D87">
        <w:rPr>
          <w:lang w:val="en-GB"/>
        </w:rPr>
        <w:lastRenderedPageBreak/>
        <w:t>A slower wage increase was in ‘mining and quarrying’ (1.0%), in which the wage level (CZK 36 323) thus got very close to the level of the total average wage (CZK 35 285), whereas in the beginning of the century it was</w:t>
      </w:r>
      <w:r w:rsidR="005B619E" w:rsidRPr="00CF2D87">
        <w:rPr>
          <w:lang w:val="en-GB"/>
        </w:rPr>
        <w:t xml:space="preserve"> roughly</w:t>
      </w:r>
      <w:r w:rsidRPr="00CF2D87">
        <w:rPr>
          <w:lang w:val="en-GB"/>
        </w:rPr>
        <w:t xml:space="preserve"> by a fourth higher. </w:t>
      </w:r>
      <w:r w:rsidR="005B619E" w:rsidRPr="00CF2D87">
        <w:rPr>
          <w:lang w:val="en-GB"/>
        </w:rPr>
        <w:t>The average wage in ‘construction’ also increased by 1.0% to CZK 29 425. A higher increase of wages was in ‘wholesale and retail trade; repair of motor vehicles and motorcycles</w:t>
      </w:r>
      <w:r w:rsidR="005B619E" w:rsidRPr="00CF2D87">
        <w:rPr>
          <w:lang w:val="en-GB" w:eastAsia="cs-CZ"/>
        </w:rPr>
        <w:t>’</w:t>
      </w:r>
      <w:r w:rsidR="005B619E" w:rsidRPr="00CF2D87">
        <w:rPr>
          <w:lang w:val="en-GB"/>
        </w:rPr>
        <w:t xml:space="preserve"> (2.2%), in which wages reached CZK 33 119. On the other hand, wages </w:t>
      </w:r>
      <w:r w:rsidR="00A23DC0" w:rsidRPr="00CF2D87">
        <w:rPr>
          <w:lang w:val="en-GB"/>
        </w:rPr>
        <w:t>grew less in ‘transportation and storage,</w:t>
      </w:r>
      <w:r w:rsidR="00A23DC0" w:rsidRPr="00CF2D87">
        <w:rPr>
          <w:lang w:val="en-GB" w:eastAsia="cs-CZ"/>
        </w:rPr>
        <w:t>’ in which they increased by 0.9% to CZK </w:t>
      </w:r>
      <w:r w:rsidR="00A23DC0" w:rsidRPr="00CF2D87">
        <w:rPr>
          <w:lang w:val="en-GB"/>
        </w:rPr>
        <w:t>31 556.</w:t>
      </w:r>
      <w:r w:rsidR="00C242E7" w:rsidRPr="00CF2D87">
        <w:rPr>
          <w:lang w:val="en-GB"/>
        </w:rPr>
        <w:t xml:space="preserve"> In ‘public administration and defence; compulsory social security,’ there was a very moderate growth by 0.5%.   </w:t>
      </w:r>
      <w:r w:rsidR="00A23DC0" w:rsidRPr="00CF2D87">
        <w:rPr>
          <w:lang w:val="en-GB"/>
        </w:rPr>
        <w:t xml:space="preserve">  </w:t>
      </w:r>
      <w:r w:rsidR="005B619E" w:rsidRPr="00CF2D87">
        <w:rPr>
          <w:lang w:val="en-GB"/>
        </w:rPr>
        <w:t xml:space="preserve">  </w:t>
      </w:r>
      <w:r w:rsidRPr="00CF2D87">
        <w:rPr>
          <w:lang w:val="en-GB"/>
        </w:rPr>
        <w:t xml:space="preserve">    </w:t>
      </w:r>
    </w:p>
    <w:p w:rsidR="00A6661D" w:rsidRPr="00CF2D87" w:rsidRDefault="00A6661D" w:rsidP="00280519">
      <w:pPr>
        <w:rPr>
          <w:lang w:val="en-GB"/>
        </w:rPr>
      </w:pPr>
    </w:p>
    <w:p w:rsidR="00A67988" w:rsidRPr="00CF2D87" w:rsidRDefault="00691C8F" w:rsidP="00A67988">
      <w:pPr>
        <w:rPr>
          <w:b/>
          <w:lang w:val="en-GB"/>
        </w:rPr>
      </w:pPr>
      <w:r w:rsidRPr="00CF2D87">
        <w:rPr>
          <w:b/>
          <w:lang w:val="en-GB"/>
        </w:rPr>
        <w:t>D</w:t>
      </w:r>
      <w:r w:rsidR="00A67988" w:rsidRPr="00CF2D87">
        <w:rPr>
          <w:b/>
          <w:lang w:val="en-GB"/>
        </w:rPr>
        <w:t>evelopment</w:t>
      </w:r>
      <w:r w:rsidRPr="00CF2D87">
        <w:rPr>
          <w:b/>
          <w:lang w:val="en-GB"/>
        </w:rPr>
        <w:t xml:space="preserve"> in Regions</w:t>
      </w:r>
    </w:p>
    <w:p w:rsidR="00D07C08" w:rsidRPr="00CF2D87" w:rsidRDefault="00D07C08" w:rsidP="00D07C08">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i/>
          <w:szCs w:val="20"/>
          <w:lang w:val="en-GB"/>
        </w:rPr>
      </w:pPr>
      <w:r w:rsidRPr="00CF2D87">
        <w:rPr>
          <w:rFonts w:cs="Arial"/>
          <w:szCs w:val="20"/>
          <w:lang w:val="en-GB"/>
        </w:rPr>
        <w:t xml:space="preserve">Regional results </w:t>
      </w:r>
      <w:r w:rsidR="008728D0" w:rsidRPr="00CF2D87">
        <w:rPr>
          <w:rFonts w:cs="Arial"/>
          <w:szCs w:val="20"/>
          <w:lang w:val="en-GB"/>
        </w:rPr>
        <w:t xml:space="preserve">also </w:t>
      </w:r>
      <w:r w:rsidRPr="00CF2D87">
        <w:rPr>
          <w:rFonts w:cs="Arial"/>
          <w:szCs w:val="20"/>
          <w:lang w:val="en-GB"/>
        </w:rPr>
        <w:t>bring a varied picture; however, the impacts of the</w:t>
      </w:r>
      <w:r w:rsidR="008728D0" w:rsidRPr="00CF2D87">
        <w:rPr>
          <w:rFonts w:cs="Arial"/>
          <w:szCs w:val="20"/>
          <w:lang w:val="en-GB"/>
        </w:rPr>
        <w:t xml:space="preserve"> coronavirus</w:t>
      </w:r>
      <w:r w:rsidRPr="00CF2D87">
        <w:rPr>
          <w:rFonts w:cs="Arial"/>
          <w:szCs w:val="20"/>
          <w:lang w:val="en-GB"/>
        </w:rPr>
        <w:t xml:space="preserve"> crisis</w:t>
      </w:r>
      <w:r w:rsidR="008728D0" w:rsidRPr="00CF2D87">
        <w:rPr>
          <w:rFonts w:cs="Arial"/>
          <w:szCs w:val="20"/>
          <w:lang w:val="en-GB"/>
        </w:rPr>
        <w:t xml:space="preserve"> </w:t>
      </w:r>
      <w:r w:rsidRPr="00CF2D87">
        <w:rPr>
          <w:rFonts w:cs="Arial"/>
          <w:szCs w:val="20"/>
          <w:lang w:val="en-GB"/>
        </w:rPr>
        <w:t xml:space="preserve">on the numbers of employees </w:t>
      </w:r>
      <w:r w:rsidR="008728D0" w:rsidRPr="00CF2D87">
        <w:rPr>
          <w:rFonts w:cs="Arial"/>
          <w:szCs w:val="20"/>
          <w:lang w:val="en-GB"/>
        </w:rPr>
        <w:t>were</w:t>
      </w:r>
      <w:r w:rsidRPr="00CF2D87">
        <w:rPr>
          <w:rFonts w:cs="Arial"/>
          <w:szCs w:val="20"/>
          <w:lang w:val="en-GB"/>
        </w:rPr>
        <w:t xml:space="preserve"> nationwide, i.e. there were decreases in all Regions. </w:t>
      </w:r>
      <w:r w:rsidRPr="00CF2D87">
        <w:rPr>
          <w:lang w:val="en-GB"/>
        </w:rPr>
        <w:t xml:space="preserve">The span of decreases in Regions, however, ranges from </w:t>
      </w:r>
      <w:r w:rsidR="005E563E" w:rsidRPr="00CF2D87">
        <w:rPr>
          <w:lang w:val="en-GB"/>
        </w:rPr>
        <w:t>0.2</w:t>
      </w:r>
      <w:r w:rsidRPr="00CF2D87">
        <w:rPr>
          <w:lang w:val="en-GB"/>
        </w:rPr>
        <w:t xml:space="preserve">% in the </w:t>
      </w:r>
      <w:r w:rsidRPr="00CF2D87">
        <w:rPr>
          <w:i/>
          <w:lang w:val="en-GB"/>
        </w:rPr>
        <w:t xml:space="preserve">Středočeský </w:t>
      </w:r>
      <w:r w:rsidR="005E563E" w:rsidRPr="00CF2D87">
        <w:rPr>
          <w:lang w:val="en-GB"/>
        </w:rPr>
        <w:t xml:space="preserve">Region up to 5.5% in </w:t>
      </w:r>
      <w:r w:rsidRPr="00CF2D87">
        <w:rPr>
          <w:rFonts w:cs="Arial"/>
          <w:szCs w:val="20"/>
          <w:lang w:val="en-GB"/>
        </w:rPr>
        <w:t xml:space="preserve">the </w:t>
      </w:r>
      <w:r w:rsidRPr="00CF2D87">
        <w:rPr>
          <w:rFonts w:cs="Arial"/>
          <w:i/>
          <w:szCs w:val="20"/>
          <w:lang w:val="en-GB"/>
        </w:rPr>
        <w:t xml:space="preserve">Karlovarský </w:t>
      </w:r>
      <w:r w:rsidR="005E563E" w:rsidRPr="00CF2D87">
        <w:rPr>
          <w:rFonts w:cs="Arial"/>
          <w:szCs w:val="20"/>
          <w:lang w:val="en-GB"/>
        </w:rPr>
        <w:t>Region</w:t>
      </w:r>
      <w:r w:rsidRPr="00CF2D87">
        <w:rPr>
          <w:rFonts w:cs="Arial"/>
          <w:szCs w:val="20"/>
          <w:lang w:val="en-GB"/>
        </w:rPr>
        <w:t xml:space="preserve">. </w:t>
      </w:r>
      <w:r w:rsidR="005E563E" w:rsidRPr="00CF2D87">
        <w:rPr>
          <w:rFonts w:cs="Arial"/>
          <w:szCs w:val="20"/>
          <w:lang w:val="en-GB"/>
        </w:rPr>
        <w:t>A</w:t>
      </w:r>
      <w:r w:rsidRPr="00CF2D87">
        <w:rPr>
          <w:rFonts w:cs="Arial"/>
          <w:szCs w:val="20"/>
          <w:lang w:val="en-GB"/>
        </w:rPr>
        <w:t xml:space="preserve"> </w:t>
      </w:r>
      <w:r w:rsidR="005E563E" w:rsidRPr="00CF2D87">
        <w:rPr>
          <w:rFonts w:cs="Arial"/>
          <w:szCs w:val="20"/>
          <w:lang w:val="en-GB"/>
        </w:rPr>
        <w:t>two</w:t>
      </w:r>
      <w:r w:rsidRPr="00CF2D87">
        <w:rPr>
          <w:rFonts w:cs="Arial"/>
          <w:szCs w:val="20"/>
          <w:lang w:val="en-GB"/>
        </w:rPr>
        <w:t xml:space="preserve"> percent decrease in the number of employees was in the</w:t>
      </w:r>
      <w:r w:rsidR="005E563E" w:rsidRPr="00CF2D87">
        <w:rPr>
          <w:rFonts w:cs="Arial"/>
          <w:szCs w:val="20"/>
          <w:lang w:val="en-GB"/>
        </w:rPr>
        <w:t xml:space="preserve"> </w:t>
      </w:r>
      <w:r w:rsidR="000A0D12" w:rsidRPr="00CF2D87">
        <w:rPr>
          <w:rFonts w:cs="Arial"/>
          <w:i/>
          <w:szCs w:val="20"/>
          <w:lang w:val="en-GB"/>
        </w:rPr>
        <w:t xml:space="preserve">Ústecký </w:t>
      </w:r>
      <w:r w:rsidR="000A0D12" w:rsidRPr="00CF2D87">
        <w:rPr>
          <w:rFonts w:cs="Arial"/>
          <w:szCs w:val="20"/>
          <w:lang w:val="en-GB"/>
        </w:rPr>
        <w:t xml:space="preserve">Region and in the </w:t>
      </w:r>
      <w:r w:rsidRPr="00CF2D87">
        <w:rPr>
          <w:rFonts w:cs="Arial"/>
          <w:i/>
          <w:szCs w:val="20"/>
          <w:lang w:val="en-GB"/>
        </w:rPr>
        <w:t xml:space="preserve">Moravskoslezský </w:t>
      </w:r>
      <w:r w:rsidRPr="00CF2D87">
        <w:rPr>
          <w:rFonts w:cs="Arial"/>
          <w:szCs w:val="20"/>
          <w:lang w:val="en-GB"/>
        </w:rPr>
        <w:t>Region</w:t>
      </w:r>
      <w:r w:rsidR="000A0D12" w:rsidRPr="00CF2D87">
        <w:rPr>
          <w:rFonts w:cs="Arial"/>
          <w:szCs w:val="20"/>
          <w:lang w:val="en-GB"/>
        </w:rPr>
        <w:t xml:space="preserve"> it was even 2</w:t>
      </w:r>
      <w:r w:rsidRPr="00CF2D87">
        <w:rPr>
          <w:rFonts w:cs="Arial"/>
          <w:szCs w:val="20"/>
          <w:lang w:val="en-GB"/>
        </w:rPr>
        <w:t>.</w:t>
      </w:r>
      <w:r w:rsidR="000A0D12" w:rsidRPr="00CF2D87">
        <w:rPr>
          <w:rFonts w:cs="Arial"/>
          <w:szCs w:val="20"/>
          <w:lang w:val="en-GB"/>
        </w:rPr>
        <w:t>8</w:t>
      </w:r>
      <w:r w:rsidRPr="00CF2D87">
        <w:rPr>
          <w:rFonts w:cs="Arial"/>
          <w:szCs w:val="20"/>
          <w:lang w:val="en-GB"/>
        </w:rPr>
        <w:t>%.</w:t>
      </w:r>
      <w:r w:rsidR="000A0D12" w:rsidRPr="00CF2D87">
        <w:rPr>
          <w:rFonts w:cs="Arial"/>
          <w:szCs w:val="20"/>
          <w:lang w:val="en-GB"/>
        </w:rPr>
        <w:t xml:space="preserve"> On the other hand, the </w:t>
      </w:r>
      <w:proofErr w:type="spellStart"/>
      <w:r w:rsidR="000A0D12" w:rsidRPr="00CF2D87">
        <w:rPr>
          <w:rFonts w:cs="Arial"/>
          <w:i/>
          <w:szCs w:val="20"/>
          <w:lang w:val="en-GB"/>
        </w:rPr>
        <w:t>Jihomoravský</w:t>
      </w:r>
      <w:proofErr w:type="spellEnd"/>
      <w:r w:rsidR="000A0D12" w:rsidRPr="00CF2D87">
        <w:rPr>
          <w:rFonts w:cs="Arial"/>
          <w:i/>
          <w:szCs w:val="20"/>
          <w:lang w:val="en-GB"/>
        </w:rPr>
        <w:t xml:space="preserve"> </w:t>
      </w:r>
      <w:r w:rsidR="000A0D12" w:rsidRPr="00CF2D87">
        <w:rPr>
          <w:rFonts w:cs="Arial"/>
          <w:szCs w:val="20"/>
          <w:lang w:val="en-GB"/>
        </w:rPr>
        <w:t xml:space="preserve">Region </w:t>
      </w:r>
      <w:r w:rsidR="002B0601" w:rsidRPr="00CF2D87">
        <w:rPr>
          <w:rFonts w:cs="Arial"/>
          <w:szCs w:val="20"/>
          <w:lang w:val="en-GB"/>
        </w:rPr>
        <w:t xml:space="preserve">recorded a decrease by 0.8% only. An </w:t>
      </w:r>
      <w:r w:rsidR="002A7B1D" w:rsidRPr="00CF2D87">
        <w:rPr>
          <w:rFonts w:cs="Arial"/>
          <w:szCs w:val="20"/>
          <w:lang w:val="en-GB"/>
        </w:rPr>
        <w:t>exceptional</w:t>
      </w:r>
      <w:r w:rsidR="002B0601" w:rsidRPr="00CF2D87">
        <w:rPr>
          <w:rFonts w:cs="Arial"/>
          <w:szCs w:val="20"/>
          <w:lang w:val="en-GB"/>
        </w:rPr>
        <w:t xml:space="preserve"> position of Prague known from the previous years when it </w:t>
      </w:r>
      <w:r w:rsidR="00E81461" w:rsidRPr="00CF2D87">
        <w:rPr>
          <w:rFonts w:cs="Arial"/>
          <w:szCs w:val="20"/>
          <w:lang w:val="en-GB"/>
        </w:rPr>
        <w:t>was stealing labour force from else</w:t>
      </w:r>
      <w:r w:rsidR="001B1067" w:rsidRPr="00CF2D87">
        <w:rPr>
          <w:rFonts w:cs="Arial"/>
          <w:szCs w:val="20"/>
          <w:lang w:val="en-GB"/>
        </w:rPr>
        <w:t>w</w:t>
      </w:r>
      <w:r w:rsidR="00E81461" w:rsidRPr="00CF2D87">
        <w:rPr>
          <w:rFonts w:cs="Arial"/>
          <w:szCs w:val="20"/>
          <w:lang w:val="en-GB"/>
        </w:rPr>
        <w:t>here</w:t>
      </w:r>
      <w:r w:rsidR="002A7B1D" w:rsidRPr="00CF2D87">
        <w:rPr>
          <w:rFonts w:cs="Arial"/>
          <w:szCs w:val="20"/>
          <w:lang w:val="en-GB"/>
        </w:rPr>
        <w:t xml:space="preserve"> </w:t>
      </w:r>
      <w:r w:rsidR="001B1067" w:rsidRPr="00CF2D87">
        <w:rPr>
          <w:rFonts w:cs="Arial"/>
          <w:szCs w:val="20"/>
          <w:lang w:val="en-GB"/>
        </w:rPr>
        <w:t>was currently</w:t>
      </w:r>
      <w:r w:rsidR="009E38FF" w:rsidRPr="00CF2D87">
        <w:rPr>
          <w:rFonts w:cs="Arial"/>
          <w:szCs w:val="20"/>
          <w:lang w:val="en-GB"/>
        </w:rPr>
        <w:t xml:space="preserve"> evened up. </w:t>
      </w:r>
      <w:r w:rsidR="00E81461" w:rsidRPr="00CF2D87">
        <w:rPr>
          <w:rFonts w:cs="Arial"/>
          <w:szCs w:val="20"/>
          <w:lang w:val="en-GB"/>
        </w:rPr>
        <w:t xml:space="preserve"> </w:t>
      </w:r>
      <w:r w:rsidRPr="00CF2D87">
        <w:rPr>
          <w:rFonts w:cs="Arial"/>
          <w:szCs w:val="20"/>
          <w:lang w:val="en-GB"/>
        </w:rPr>
        <w:t xml:space="preserve"> </w:t>
      </w:r>
    </w:p>
    <w:p w:rsidR="005D7841" w:rsidRPr="00CF2D87" w:rsidRDefault="005D7841" w:rsidP="009213E4">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highlight w:val="yellow"/>
          <w:lang w:val="en-GB"/>
        </w:rPr>
      </w:pPr>
    </w:p>
    <w:p w:rsidR="00921F5C" w:rsidRPr="00CF2D87" w:rsidRDefault="00D07C08" w:rsidP="00D07C08">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r w:rsidRPr="00CF2D87">
        <w:rPr>
          <w:rFonts w:cs="Arial"/>
          <w:szCs w:val="20"/>
          <w:lang w:val="en-GB"/>
        </w:rPr>
        <w:t>A different</w:t>
      </w:r>
      <w:r w:rsidR="00921F5C" w:rsidRPr="00CF2D87">
        <w:rPr>
          <w:rFonts w:cs="Arial"/>
          <w:szCs w:val="20"/>
          <w:lang w:val="en-GB"/>
        </w:rPr>
        <w:t>iated</w:t>
      </w:r>
      <w:r w:rsidRPr="00CF2D87">
        <w:rPr>
          <w:rFonts w:cs="Arial"/>
          <w:szCs w:val="20"/>
          <w:lang w:val="en-GB"/>
        </w:rPr>
        <w:t xml:space="preserve"> situation </w:t>
      </w:r>
      <w:r w:rsidR="00921F5C" w:rsidRPr="00CF2D87">
        <w:rPr>
          <w:rFonts w:cs="Arial"/>
          <w:szCs w:val="20"/>
          <w:lang w:val="en-GB"/>
        </w:rPr>
        <w:t>was also</w:t>
      </w:r>
      <w:r w:rsidRPr="00CF2D87">
        <w:rPr>
          <w:rFonts w:cs="Arial"/>
          <w:szCs w:val="20"/>
          <w:lang w:val="en-GB"/>
        </w:rPr>
        <w:t xml:space="preserve"> in wages – the average wage </w:t>
      </w:r>
      <w:r w:rsidR="00943494">
        <w:rPr>
          <w:rFonts w:cs="Arial"/>
          <w:szCs w:val="20"/>
          <w:lang w:val="en-GB"/>
        </w:rPr>
        <w:t>nominal increase was</w:t>
      </w:r>
      <w:r w:rsidRPr="00CF2D87">
        <w:rPr>
          <w:rFonts w:cs="Arial"/>
          <w:szCs w:val="20"/>
          <w:lang w:val="en-GB"/>
        </w:rPr>
        <w:t xml:space="preserve"> </w:t>
      </w:r>
      <w:r w:rsidR="00921F5C" w:rsidRPr="00CF2D87">
        <w:rPr>
          <w:rFonts w:cs="Arial"/>
          <w:szCs w:val="20"/>
          <w:lang w:val="en-GB"/>
        </w:rPr>
        <w:t xml:space="preserve">high above the average in the </w:t>
      </w:r>
      <w:proofErr w:type="spellStart"/>
      <w:r w:rsidR="00921F5C" w:rsidRPr="00CF2D87">
        <w:rPr>
          <w:rFonts w:cs="Arial"/>
          <w:i/>
          <w:szCs w:val="20"/>
          <w:lang w:val="en-GB"/>
        </w:rPr>
        <w:t>Vysočina</w:t>
      </w:r>
      <w:proofErr w:type="spellEnd"/>
      <w:r w:rsidR="00921F5C" w:rsidRPr="00CF2D87">
        <w:rPr>
          <w:rFonts w:cs="Arial"/>
          <w:i/>
          <w:szCs w:val="20"/>
          <w:lang w:val="en-GB"/>
        </w:rPr>
        <w:t xml:space="preserve"> </w:t>
      </w:r>
      <w:r w:rsidR="00921F5C" w:rsidRPr="00CF2D87">
        <w:rPr>
          <w:rFonts w:cs="Arial"/>
          <w:szCs w:val="20"/>
          <w:lang w:val="en-GB"/>
        </w:rPr>
        <w:t xml:space="preserve">Region by 4.6%; it was followed by the </w:t>
      </w:r>
      <w:r w:rsidR="00921F5C" w:rsidRPr="00CF2D87">
        <w:rPr>
          <w:rFonts w:cs="Arial"/>
          <w:i/>
          <w:szCs w:val="20"/>
          <w:lang w:val="en-GB"/>
        </w:rPr>
        <w:t>Ústecký</w:t>
      </w:r>
      <w:r w:rsidR="00921F5C" w:rsidRPr="00CF2D87">
        <w:rPr>
          <w:rFonts w:cs="Arial"/>
          <w:szCs w:val="20"/>
          <w:lang w:val="en-GB"/>
        </w:rPr>
        <w:t xml:space="preserve"> Region with 4.2% and the </w:t>
      </w:r>
      <w:proofErr w:type="spellStart"/>
      <w:r w:rsidR="00921F5C" w:rsidRPr="00CF2D87">
        <w:rPr>
          <w:rFonts w:cs="Arial"/>
          <w:i/>
          <w:szCs w:val="20"/>
          <w:lang w:val="en-GB"/>
        </w:rPr>
        <w:t>Olomoucký</w:t>
      </w:r>
      <w:proofErr w:type="spellEnd"/>
      <w:r w:rsidR="00921F5C" w:rsidRPr="00CF2D87">
        <w:rPr>
          <w:rFonts w:cs="Arial"/>
          <w:szCs w:val="20"/>
          <w:lang w:val="en-GB"/>
        </w:rPr>
        <w:t xml:space="preserve"> Region with 4.0%. Conversely,</w:t>
      </w:r>
      <w:r w:rsidR="00142063" w:rsidRPr="00CF2D87">
        <w:rPr>
          <w:rFonts w:cs="Arial"/>
          <w:szCs w:val="20"/>
          <w:lang w:val="en-GB"/>
        </w:rPr>
        <w:t xml:space="preserve"> the </w:t>
      </w:r>
      <w:r w:rsidR="00142063" w:rsidRPr="00CF2D87">
        <w:rPr>
          <w:rFonts w:cs="Arial"/>
          <w:i/>
          <w:szCs w:val="20"/>
          <w:lang w:val="en-GB"/>
        </w:rPr>
        <w:t xml:space="preserve">Karlovarský </w:t>
      </w:r>
      <w:r w:rsidR="00142063" w:rsidRPr="00CF2D87">
        <w:rPr>
          <w:rFonts w:cs="Arial"/>
          <w:szCs w:val="20"/>
          <w:lang w:val="en-GB"/>
        </w:rPr>
        <w:t xml:space="preserve">Region and the </w:t>
      </w:r>
      <w:proofErr w:type="spellStart"/>
      <w:r w:rsidR="00633AD2" w:rsidRPr="00CF2D87">
        <w:rPr>
          <w:rFonts w:cs="Arial"/>
          <w:i/>
          <w:szCs w:val="20"/>
          <w:lang w:val="en-GB"/>
        </w:rPr>
        <w:t>Plzeňský</w:t>
      </w:r>
      <w:proofErr w:type="spellEnd"/>
      <w:r w:rsidR="00633AD2" w:rsidRPr="00CF2D87">
        <w:rPr>
          <w:rFonts w:cs="Arial"/>
          <w:i/>
          <w:szCs w:val="20"/>
          <w:lang w:val="en-GB"/>
        </w:rPr>
        <w:t xml:space="preserve"> </w:t>
      </w:r>
      <w:r w:rsidR="00633AD2" w:rsidRPr="00CF2D87">
        <w:rPr>
          <w:rFonts w:cs="Arial"/>
          <w:szCs w:val="20"/>
          <w:lang w:val="en-GB"/>
        </w:rPr>
        <w:t xml:space="preserve">Region only reached the value of 1.8%. </w:t>
      </w:r>
      <w:r w:rsidR="00921F5C" w:rsidRPr="00CF2D87">
        <w:rPr>
          <w:rFonts w:cs="Arial"/>
          <w:szCs w:val="20"/>
          <w:lang w:val="en-GB"/>
        </w:rPr>
        <w:t xml:space="preserve"> </w:t>
      </w:r>
    </w:p>
    <w:p w:rsidR="00921F5C" w:rsidRPr="00CF2D87" w:rsidRDefault="00921F5C" w:rsidP="00D07C08">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highlight w:val="lightGray"/>
          <w:lang w:val="en-GB"/>
        </w:rPr>
      </w:pPr>
    </w:p>
    <w:p w:rsidR="00BC634E" w:rsidRPr="00CF2D87" w:rsidRDefault="004B342B" w:rsidP="00252463">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r w:rsidRPr="00CF2D87">
        <w:rPr>
          <w:rFonts w:cs="Arial"/>
          <w:szCs w:val="20"/>
          <w:lang w:val="en-GB"/>
        </w:rPr>
        <w:t>A</w:t>
      </w:r>
      <w:r w:rsidR="0010482E" w:rsidRPr="00CF2D87">
        <w:rPr>
          <w:rFonts w:cs="Arial"/>
          <w:szCs w:val="20"/>
          <w:lang w:val="en-GB"/>
        </w:rPr>
        <w:t>ccording to the total level of earnings, the Capital City of Prague</w:t>
      </w:r>
      <w:r w:rsidR="00B7107C" w:rsidRPr="00CF2D87">
        <w:rPr>
          <w:rFonts w:cs="Arial"/>
          <w:szCs w:val="20"/>
          <w:lang w:val="en-GB"/>
        </w:rPr>
        <w:t xml:space="preserve"> still</w:t>
      </w:r>
      <w:r w:rsidR="0010482E" w:rsidRPr="00CF2D87">
        <w:rPr>
          <w:rFonts w:cs="Arial"/>
          <w:szCs w:val="20"/>
          <w:lang w:val="en-GB"/>
        </w:rPr>
        <w:t xml:space="preserve"> </w:t>
      </w:r>
      <w:r w:rsidR="00FB1CBE">
        <w:rPr>
          <w:rFonts w:cs="Arial"/>
          <w:szCs w:val="20"/>
          <w:lang w:val="en-GB"/>
        </w:rPr>
        <w:t>remains</w:t>
      </w:r>
      <w:r w:rsidR="00C71091" w:rsidRPr="00CF2D87">
        <w:rPr>
          <w:rFonts w:cs="Arial"/>
          <w:szCs w:val="20"/>
          <w:lang w:val="en-GB"/>
        </w:rPr>
        <w:t xml:space="preserve"> to be</w:t>
      </w:r>
      <w:r w:rsidR="0010482E" w:rsidRPr="00CF2D87">
        <w:rPr>
          <w:rFonts w:cs="Arial"/>
          <w:szCs w:val="20"/>
          <w:lang w:val="en-GB"/>
        </w:rPr>
        <w:t xml:space="preserve"> the richest among the </w:t>
      </w:r>
      <w:r w:rsidR="00C71091" w:rsidRPr="00CF2D87">
        <w:rPr>
          <w:rFonts w:cs="Arial"/>
          <w:szCs w:val="20"/>
          <w:lang w:val="en-GB"/>
        </w:rPr>
        <w:t>R</w:t>
      </w:r>
      <w:r w:rsidR="0010482E" w:rsidRPr="00CF2D87">
        <w:rPr>
          <w:rFonts w:cs="Arial"/>
          <w:szCs w:val="20"/>
          <w:lang w:val="en-GB"/>
        </w:rPr>
        <w:t>egion</w:t>
      </w:r>
      <w:r w:rsidR="000A13FD" w:rsidRPr="00CF2D87">
        <w:rPr>
          <w:rFonts w:cs="Arial"/>
          <w:szCs w:val="20"/>
          <w:lang w:val="en-GB"/>
        </w:rPr>
        <w:t>s of the Czech Republic.</w:t>
      </w:r>
      <w:r w:rsidR="0010482E" w:rsidRPr="00CF2D87">
        <w:rPr>
          <w:rFonts w:cs="Arial"/>
          <w:szCs w:val="20"/>
          <w:lang w:val="en-GB"/>
        </w:rPr>
        <w:t xml:space="preserve"> </w:t>
      </w:r>
      <w:r w:rsidR="00747BAC" w:rsidRPr="00CF2D87">
        <w:rPr>
          <w:rFonts w:cs="Arial"/>
          <w:szCs w:val="20"/>
          <w:lang w:val="en-GB"/>
        </w:rPr>
        <w:t>The average wage in Prague</w:t>
      </w:r>
      <w:r w:rsidR="001D6F17" w:rsidRPr="00CF2D87">
        <w:rPr>
          <w:rFonts w:cs="Arial"/>
          <w:szCs w:val="20"/>
          <w:lang w:val="en-GB"/>
        </w:rPr>
        <w:t xml:space="preserve"> increased by 2.9% to CZK 44 432. T</w:t>
      </w:r>
      <w:r w:rsidR="00F05F51" w:rsidRPr="00CF2D87">
        <w:rPr>
          <w:rFonts w:cs="Arial"/>
          <w:szCs w:val="20"/>
          <w:lang w:val="en-GB"/>
        </w:rPr>
        <w:t xml:space="preserve">he </w:t>
      </w:r>
      <w:r w:rsidR="00F05F51" w:rsidRPr="00CF2D87">
        <w:rPr>
          <w:rFonts w:cs="Arial"/>
          <w:i/>
          <w:szCs w:val="20"/>
          <w:lang w:val="en-GB"/>
        </w:rPr>
        <w:t>Středočeský</w:t>
      </w:r>
      <w:r w:rsidR="00F05F51" w:rsidRPr="00CF2D87">
        <w:rPr>
          <w:rFonts w:cs="Arial"/>
          <w:szCs w:val="20"/>
          <w:lang w:val="en-GB"/>
        </w:rPr>
        <w:t xml:space="preserve"> Region</w:t>
      </w:r>
      <w:r w:rsidR="001D6F17" w:rsidRPr="00CF2D87">
        <w:rPr>
          <w:rFonts w:cs="Arial"/>
          <w:szCs w:val="20"/>
          <w:lang w:val="en-GB"/>
        </w:rPr>
        <w:t xml:space="preserve"> maintains</w:t>
      </w:r>
      <w:r w:rsidR="0080686F" w:rsidRPr="00CF2D87">
        <w:rPr>
          <w:rFonts w:cs="Arial"/>
          <w:szCs w:val="20"/>
          <w:lang w:val="en-GB"/>
        </w:rPr>
        <w:t xml:space="preserve"> its</w:t>
      </w:r>
      <w:r w:rsidR="00F05F51" w:rsidRPr="00CF2D87">
        <w:rPr>
          <w:rFonts w:cs="Arial"/>
          <w:szCs w:val="20"/>
          <w:lang w:val="en-GB"/>
        </w:rPr>
        <w:t xml:space="preserve"> second</w:t>
      </w:r>
      <w:r w:rsidR="0080686F" w:rsidRPr="00CF2D87">
        <w:rPr>
          <w:rFonts w:cs="Arial"/>
          <w:szCs w:val="20"/>
          <w:lang w:val="en-GB"/>
        </w:rPr>
        <w:t xml:space="preserve"> position</w:t>
      </w:r>
      <w:r w:rsidR="001D6F17" w:rsidRPr="00CF2D87">
        <w:rPr>
          <w:rFonts w:cs="Arial"/>
          <w:szCs w:val="20"/>
          <w:lang w:val="en-GB"/>
        </w:rPr>
        <w:t xml:space="preserve"> with CZK 35</w:t>
      </w:r>
      <w:r w:rsidR="005B7D22" w:rsidRPr="00CF2D87">
        <w:rPr>
          <w:rFonts w:cs="Arial"/>
          <w:szCs w:val="20"/>
          <w:lang w:val="en-GB"/>
        </w:rPr>
        <w:t> </w:t>
      </w:r>
      <w:r w:rsidR="001D6F17" w:rsidRPr="00CF2D87">
        <w:rPr>
          <w:rFonts w:cs="Arial"/>
          <w:szCs w:val="20"/>
          <w:lang w:val="en-GB"/>
        </w:rPr>
        <w:t>296</w:t>
      </w:r>
      <w:r w:rsidR="005B7D22" w:rsidRPr="00CF2D87">
        <w:rPr>
          <w:rFonts w:cs="Arial"/>
          <w:szCs w:val="20"/>
          <w:lang w:val="en-GB"/>
        </w:rPr>
        <w:t xml:space="preserve">; the average wage increased there by 2.3%. </w:t>
      </w:r>
      <w:r w:rsidR="00BC634E" w:rsidRPr="00CF2D87">
        <w:rPr>
          <w:rFonts w:cs="Arial"/>
          <w:szCs w:val="20"/>
          <w:lang w:val="en-GB"/>
        </w:rPr>
        <w:t xml:space="preserve">On the other hand, the </w:t>
      </w:r>
      <w:r w:rsidR="00BC634E" w:rsidRPr="00CF2D87">
        <w:rPr>
          <w:rFonts w:cs="Arial"/>
          <w:i/>
          <w:szCs w:val="20"/>
          <w:lang w:val="en-GB"/>
        </w:rPr>
        <w:t xml:space="preserve">Karlovarský </w:t>
      </w:r>
      <w:r w:rsidR="009715BF" w:rsidRPr="00CF2D87">
        <w:rPr>
          <w:rFonts w:cs="Arial"/>
          <w:szCs w:val="20"/>
          <w:lang w:val="en-GB"/>
        </w:rPr>
        <w:t>Region remain</w:t>
      </w:r>
      <w:r w:rsidR="005B7D22" w:rsidRPr="00CF2D87">
        <w:rPr>
          <w:rFonts w:cs="Arial"/>
          <w:szCs w:val="20"/>
          <w:lang w:val="en-GB"/>
        </w:rPr>
        <w:t>s</w:t>
      </w:r>
      <w:r w:rsidR="00481F42" w:rsidRPr="00CF2D87">
        <w:rPr>
          <w:rFonts w:cs="Arial"/>
          <w:szCs w:val="20"/>
          <w:lang w:val="en-GB"/>
        </w:rPr>
        <w:t xml:space="preserve"> to be the Re</w:t>
      </w:r>
      <w:r w:rsidR="00BC634E" w:rsidRPr="00CF2D87">
        <w:rPr>
          <w:rFonts w:cs="Arial"/>
          <w:szCs w:val="20"/>
          <w:lang w:val="en-GB"/>
        </w:rPr>
        <w:t xml:space="preserve">gion with the lowest wage level (CZK </w:t>
      </w:r>
      <w:r w:rsidR="001D6F17" w:rsidRPr="00CF2D87">
        <w:rPr>
          <w:rFonts w:cs="Arial"/>
          <w:szCs w:val="20"/>
          <w:lang w:val="en-GB"/>
        </w:rPr>
        <w:t>30</w:t>
      </w:r>
      <w:r w:rsidR="005B7D22" w:rsidRPr="00CF2D87">
        <w:rPr>
          <w:rFonts w:cs="Arial"/>
          <w:szCs w:val="20"/>
          <w:lang w:val="en-GB"/>
        </w:rPr>
        <w:t> </w:t>
      </w:r>
      <w:r w:rsidR="001D6F17" w:rsidRPr="00CF2D87">
        <w:rPr>
          <w:rFonts w:cs="Arial"/>
          <w:szCs w:val="20"/>
          <w:lang w:val="en-GB"/>
        </w:rPr>
        <w:t>148</w:t>
      </w:r>
      <w:r w:rsidR="005B7D22" w:rsidRPr="00CF2D87">
        <w:rPr>
          <w:rFonts w:cs="Arial"/>
          <w:szCs w:val="20"/>
          <w:lang w:val="en-GB"/>
        </w:rPr>
        <w:t>)</w:t>
      </w:r>
      <w:r w:rsidR="00B86CAD" w:rsidRPr="00CF2D87">
        <w:rPr>
          <w:rFonts w:cs="Arial"/>
          <w:szCs w:val="20"/>
          <w:lang w:val="en-GB"/>
        </w:rPr>
        <w:t xml:space="preserve">, followed by the </w:t>
      </w:r>
      <w:proofErr w:type="spellStart"/>
      <w:r w:rsidR="00B86CAD" w:rsidRPr="00CF2D87">
        <w:rPr>
          <w:rFonts w:cs="Arial"/>
          <w:i/>
          <w:szCs w:val="20"/>
          <w:lang w:val="en-GB"/>
        </w:rPr>
        <w:t>Zlínský</w:t>
      </w:r>
      <w:proofErr w:type="spellEnd"/>
      <w:r w:rsidR="00B86CAD" w:rsidRPr="00CF2D87">
        <w:rPr>
          <w:rFonts w:cs="Arial"/>
          <w:i/>
          <w:szCs w:val="20"/>
          <w:lang w:val="en-GB"/>
        </w:rPr>
        <w:t xml:space="preserve"> </w:t>
      </w:r>
      <w:r w:rsidR="00B86CAD" w:rsidRPr="00CF2D87">
        <w:rPr>
          <w:rFonts w:cs="Arial"/>
          <w:szCs w:val="20"/>
          <w:lang w:val="en-GB"/>
        </w:rPr>
        <w:t xml:space="preserve">Region (CZK </w:t>
      </w:r>
      <w:r w:rsidR="001669E4" w:rsidRPr="00CF2D87">
        <w:rPr>
          <w:rFonts w:cs="Arial"/>
          <w:szCs w:val="20"/>
          <w:lang w:val="en-GB"/>
        </w:rPr>
        <w:t>30 </w:t>
      </w:r>
      <w:r w:rsidR="005B7D22" w:rsidRPr="00CF2D87">
        <w:rPr>
          <w:rFonts w:cs="Arial"/>
          <w:szCs w:val="20"/>
          <w:lang w:val="en-GB"/>
        </w:rPr>
        <w:t>952</w:t>
      </w:r>
      <w:r w:rsidR="001669E4" w:rsidRPr="00CF2D87">
        <w:rPr>
          <w:rFonts w:cs="Arial"/>
          <w:szCs w:val="20"/>
          <w:lang w:val="en-GB"/>
        </w:rPr>
        <w:t>),</w:t>
      </w:r>
      <w:r w:rsidR="005B7D22" w:rsidRPr="00CF2D87">
        <w:rPr>
          <w:rFonts w:cs="Arial"/>
          <w:szCs w:val="20"/>
          <w:lang w:val="en-GB"/>
        </w:rPr>
        <w:t xml:space="preserve"> in which the average wage increased by 3.1%. </w:t>
      </w:r>
      <w:r w:rsidR="00B86CAD" w:rsidRPr="00CF2D87">
        <w:rPr>
          <w:rFonts w:cs="Arial"/>
          <w:szCs w:val="20"/>
          <w:lang w:val="en-GB"/>
        </w:rPr>
        <w:t xml:space="preserve">In the </w:t>
      </w:r>
      <w:r w:rsidR="00B86CAD" w:rsidRPr="00CF2D87">
        <w:rPr>
          <w:rFonts w:cs="Arial"/>
          <w:i/>
          <w:szCs w:val="20"/>
          <w:lang w:val="en-GB"/>
        </w:rPr>
        <w:t>Moravskoslezský</w:t>
      </w:r>
      <w:r w:rsidR="00B86CAD" w:rsidRPr="00CF2D87">
        <w:rPr>
          <w:rFonts w:cs="Arial"/>
          <w:szCs w:val="20"/>
          <w:lang w:val="en-GB"/>
        </w:rPr>
        <w:t xml:space="preserve"> Region</w:t>
      </w:r>
      <w:r w:rsidR="00AB1EE2" w:rsidRPr="00CF2D87">
        <w:rPr>
          <w:rFonts w:cs="Arial"/>
          <w:szCs w:val="20"/>
          <w:lang w:val="en-GB"/>
        </w:rPr>
        <w:t>,</w:t>
      </w:r>
      <w:r w:rsidR="00B86CAD" w:rsidRPr="00CF2D87">
        <w:rPr>
          <w:rFonts w:cs="Arial"/>
          <w:szCs w:val="20"/>
          <w:lang w:val="en-GB"/>
        </w:rPr>
        <w:t xml:space="preserve"> wages increased by </w:t>
      </w:r>
      <w:r w:rsidR="005B7D22" w:rsidRPr="00CF2D87">
        <w:rPr>
          <w:rFonts w:cs="Arial"/>
          <w:szCs w:val="20"/>
          <w:lang w:val="en-GB"/>
        </w:rPr>
        <w:t>3.4</w:t>
      </w:r>
      <w:r w:rsidR="00B86CAD" w:rsidRPr="00CF2D87">
        <w:rPr>
          <w:rFonts w:cs="Arial"/>
          <w:szCs w:val="20"/>
          <w:lang w:val="en-GB"/>
        </w:rPr>
        <w:t xml:space="preserve">% to CZK </w:t>
      </w:r>
      <w:r w:rsidR="005B7D22" w:rsidRPr="00CF2D87">
        <w:rPr>
          <w:rFonts w:cs="Arial"/>
          <w:szCs w:val="20"/>
          <w:lang w:val="en-GB"/>
        </w:rPr>
        <w:t>31 607</w:t>
      </w:r>
      <w:r w:rsidR="00B86CAD" w:rsidRPr="00CF2D87">
        <w:rPr>
          <w:rFonts w:cs="Arial"/>
          <w:szCs w:val="20"/>
          <w:lang w:val="en-GB"/>
        </w:rPr>
        <w:t>.</w:t>
      </w:r>
      <w:r w:rsidR="00031541" w:rsidRPr="00CF2D87">
        <w:rPr>
          <w:rFonts w:cs="Arial"/>
          <w:szCs w:val="20"/>
          <w:lang w:val="en-GB"/>
        </w:rPr>
        <w:t xml:space="preserve"> </w:t>
      </w:r>
      <w:r w:rsidR="0066309D" w:rsidRPr="00CF2D87">
        <w:rPr>
          <w:rFonts w:cs="Arial"/>
          <w:szCs w:val="20"/>
          <w:lang w:val="en-GB"/>
        </w:rPr>
        <w:t xml:space="preserve">In the </w:t>
      </w:r>
      <w:proofErr w:type="spellStart"/>
      <w:r w:rsidR="0066309D" w:rsidRPr="00CF2D87">
        <w:rPr>
          <w:rFonts w:cs="Arial"/>
          <w:i/>
          <w:szCs w:val="20"/>
          <w:lang w:val="en-GB"/>
        </w:rPr>
        <w:t>Severovýchod</w:t>
      </w:r>
      <w:proofErr w:type="spellEnd"/>
      <w:r w:rsidR="0066309D" w:rsidRPr="00CF2D87">
        <w:rPr>
          <w:rFonts w:cs="Arial"/>
          <w:szCs w:val="20"/>
          <w:lang w:val="en-GB"/>
        </w:rPr>
        <w:t xml:space="preserve"> cohesion region, the </w:t>
      </w:r>
      <w:proofErr w:type="spellStart"/>
      <w:r w:rsidR="0066309D" w:rsidRPr="00CF2D87">
        <w:rPr>
          <w:rFonts w:cs="Arial"/>
          <w:i/>
          <w:szCs w:val="20"/>
          <w:lang w:val="en-GB"/>
        </w:rPr>
        <w:t>Královehradecký</w:t>
      </w:r>
      <w:proofErr w:type="spellEnd"/>
      <w:r w:rsidR="0066309D" w:rsidRPr="00CF2D87">
        <w:rPr>
          <w:rFonts w:cs="Arial"/>
          <w:i/>
          <w:szCs w:val="20"/>
          <w:lang w:val="en-GB"/>
        </w:rPr>
        <w:t xml:space="preserve"> </w:t>
      </w:r>
      <w:r w:rsidR="0066309D" w:rsidRPr="00CF2D87">
        <w:rPr>
          <w:rFonts w:cs="Arial"/>
          <w:szCs w:val="20"/>
          <w:lang w:val="en-GB"/>
        </w:rPr>
        <w:t xml:space="preserve">Region had much higher level (CZK 32 917) than the </w:t>
      </w:r>
      <w:proofErr w:type="spellStart"/>
      <w:r w:rsidR="0066309D" w:rsidRPr="00CF2D87">
        <w:rPr>
          <w:rFonts w:cs="Arial"/>
          <w:i/>
          <w:szCs w:val="20"/>
          <w:lang w:val="en-GB"/>
        </w:rPr>
        <w:t>Pardubický</w:t>
      </w:r>
      <w:proofErr w:type="spellEnd"/>
      <w:r w:rsidR="0066309D" w:rsidRPr="00CF2D87">
        <w:rPr>
          <w:rFonts w:cs="Arial"/>
          <w:i/>
          <w:szCs w:val="20"/>
          <w:lang w:val="en-GB"/>
        </w:rPr>
        <w:t xml:space="preserve"> </w:t>
      </w:r>
      <w:r w:rsidR="0066309D" w:rsidRPr="00CF2D87">
        <w:rPr>
          <w:rFonts w:cs="Arial"/>
          <w:szCs w:val="20"/>
          <w:lang w:val="en-GB"/>
        </w:rPr>
        <w:t xml:space="preserve">Region (CZK 31 115). </w:t>
      </w:r>
      <w:r w:rsidR="0066309D" w:rsidRPr="00CF2D87">
        <w:rPr>
          <w:rFonts w:cs="Arial"/>
          <w:i/>
          <w:szCs w:val="20"/>
          <w:lang w:val="en-GB"/>
        </w:rPr>
        <w:t xml:space="preserve"> </w:t>
      </w:r>
      <w:r w:rsidR="0066309D" w:rsidRPr="00CF2D87">
        <w:rPr>
          <w:rFonts w:cs="Arial"/>
          <w:szCs w:val="20"/>
          <w:lang w:val="en-GB"/>
        </w:rPr>
        <w:t xml:space="preserve"> </w:t>
      </w:r>
      <w:r w:rsidR="00B86CAD" w:rsidRPr="00CF2D87">
        <w:rPr>
          <w:rFonts w:cs="Arial"/>
          <w:szCs w:val="20"/>
          <w:lang w:val="en-GB"/>
        </w:rPr>
        <w:t xml:space="preserve">  </w:t>
      </w:r>
    </w:p>
    <w:p w:rsidR="00AC7003" w:rsidRPr="00CF2D87" w:rsidRDefault="00AC7003" w:rsidP="00657035">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p>
    <w:p w:rsidR="00A67988" w:rsidRPr="00CF2D87" w:rsidRDefault="00A67988" w:rsidP="00A67988">
      <w:pPr>
        <w:rPr>
          <w:b/>
          <w:lang w:val="en-GB"/>
        </w:rPr>
      </w:pPr>
      <w:r w:rsidRPr="00CF2D87">
        <w:rPr>
          <w:b/>
          <w:lang w:val="en-GB"/>
        </w:rPr>
        <w:t xml:space="preserve">Median </w:t>
      </w:r>
      <w:r w:rsidR="00522F94" w:rsidRPr="00CF2D87">
        <w:rPr>
          <w:b/>
          <w:lang w:val="en-GB"/>
        </w:rPr>
        <w:t>w</w:t>
      </w:r>
      <w:r w:rsidRPr="00CF2D87">
        <w:rPr>
          <w:b/>
          <w:lang w:val="en-GB"/>
        </w:rPr>
        <w:t xml:space="preserve">ages and </w:t>
      </w:r>
      <w:r w:rsidR="00B85943" w:rsidRPr="00CF2D87">
        <w:rPr>
          <w:b/>
          <w:lang w:val="en-GB"/>
        </w:rPr>
        <w:t>decile intervals of wages</w:t>
      </w:r>
      <w:r w:rsidR="002C4B71" w:rsidRPr="00CF2D87">
        <w:rPr>
          <w:b/>
          <w:lang w:val="en-GB"/>
        </w:rPr>
        <w:t>, socio-economic characteristics</w:t>
      </w:r>
    </w:p>
    <w:p w:rsidR="00D07C08" w:rsidRPr="00CF2D87" w:rsidRDefault="00D07C08" w:rsidP="00D07C08">
      <w:pPr>
        <w:pStyle w:val="Zkladntextodsazen3"/>
        <w:spacing w:after="0" w:line="276" w:lineRule="auto"/>
        <w:ind w:firstLine="0"/>
        <w:rPr>
          <w:rFonts w:cs="Arial"/>
          <w:bCs/>
          <w:szCs w:val="20"/>
          <w:lang w:val="en-GB"/>
        </w:rPr>
      </w:pPr>
      <w:r w:rsidRPr="00CF2D87">
        <w:rPr>
          <w:rFonts w:cs="Arial"/>
          <w:lang w:val="en-GB"/>
        </w:rPr>
        <w:t>The News Release of t</w:t>
      </w:r>
      <w:r w:rsidR="002945BB" w:rsidRPr="00CF2D87">
        <w:rPr>
          <w:rFonts w:cs="Arial"/>
          <w:lang w:val="en-GB"/>
        </w:rPr>
        <w:t>he CZSO for the Q1 2021</w:t>
      </w:r>
      <w:r w:rsidRPr="00CF2D87">
        <w:rPr>
          <w:rFonts w:cs="Arial"/>
          <w:lang w:val="en-GB"/>
        </w:rPr>
        <w:t xml:space="preserve"> also contains a piece of data on the median wage, which is calculated from a mathematical model of the earnings distribution. The model shows the wage of a middle employee, i.e. a common wage level. Extreme deciles were calculated c</w:t>
      </w:r>
      <w:r w:rsidR="002945BB" w:rsidRPr="00CF2D87">
        <w:rPr>
          <w:rFonts w:cs="Arial"/>
          <w:lang w:val="en-GB"/>
        </w:rPr>
        <w:t>oncurrently, too. In the Q1 2021</w:t>
      </w:r>
      <w:r w:rsidRPr="00CF2D87">
        <w:rPr>
          <w:rFonts w:cs="Arial"/>
          <w:lang w:val="en-GB"/>
        </w:rPr>
        <w:t>, the median wage increased to CZK </w:t>
      </w:r>
      <w:r w:rsidR="002945BB" w:rsidRPr="00CF2D87">
        <w:rPr>
          <w:rFonts w:cs="Arial"/>
          <w:bCs/>
          <w:szCs w:val="20"/>
          <w:lang w:val="en-GB"/>
        </w:rPr>
        <w:t>29 867</w:t>
      </w:r>
      <w:r w:rsidRPr="00CF2D87">
        <w:rPr>
          <w:rFonts w:cs="Arial"/>
          <w:lang w:val="en-GB"/>
        </w:rPr>
        <w:t>, which is by CZK </w:t>
      </w:r>
      <w:r w:rsidR="002945BB" w:rsidRPr="00CF2D87">
        <w:rPr>
          <w:rFonts w:cs="Arial"/>
          <w:bCs/>
          <w:szCs w:val="20"/>
          <w:lang w:val="en-GB"/>
        </w:rPr>
        <w:t>730</w:t>
      </w:r>
      <w:r w:rsidRPr="00CF2D87">
        <w:rPr>
          <w:rFonts w:cs="Arial"/>
          <w:bCs/>
          <w:szCs w:val="20"/>
          <w:lang w:val="en-GB"/>
        </w:rPr>
        <w:t xml:space="preserve"> (i.e. by </w:t>
      </w:r>
      <w:r w:rsidR="002945BB" w:rsidRPr="00CF2D87">
        <w:rPr>
          <w:rFonts w:cs="Arial"/>
          <w:bCs/>
          <w:szCs w:val="20"/>
          <w:lang w:val="en-GB"/>
        </w:rPr>
        <w:t>2</w:t>
      </w:r>
      <w:r w:rsidRPr="00CF2D87">
        <w:rPr>
          <w:rFonts w:cs="Arial"/>
          <w:bCs/>
          <w:szCs w:val="20"/>
          <w:lang w:val="en-GB"/>
        </w:rPr>
        <w:t>.</w:t>
      </w:r>
      <w:r w:rsidR="002945BB" w:rsidRPr="00CF2D87">
        <w:rPr>
          <w:rFonts w:cs="Arial"/>
          <w:bCs/>
          <w:szCs w:val="20"/>
          <w:lang w:val="en-GB"/>
        </w:rPr>
        <w:t>5</w:t>
      </w:r>
      <w:r w:rsidRPr="00CF2D87">
        <w:rPr>
          <w:rFonts w:cs="Arial"/>
          <w:bCs/>
          <w:szCs w:val="20"/>
          <w:lang w:val="en-GB"/>
        </w:rPr>
        <w:t xml:space="preserve">%) more than in the corresponding period of the previous year. </w:t>
      </w:r>
    </w:p>
    <w:p w:rsidR="00537D75" w:rsidRPr="00CF2D87" w:rsidRDefault="00537D75" w:rsidP="00E40EFF">
      <w:pPr>
        <w:pStyle w:val="Zkladntextodsazen3"/>
        <w:spacing w:after="0" w:line="276" w:lineRule="auto"/>
        <w:ind w:firstLine="0"/>
        <w:rPr>
          <w:rFonts w:cs="Arial"/>
          <w:bCs/>
          <w:szCs w:val="20"/>
          <w:highlight w:val="yellow"/>
          <w:lang w:val="en-GB"/>
        </w:rPr>
      </w:pPr>
    </w:p>
    <w:p w:rsidR="00D07C08" w:rsidRPr="00CF2D87" w:rsidRDefault="00D07C08" w:rsidP="00D07C08">
      <w:pPr>
        <w:pStyle w:val="Zkladntextodsazen3"/>
        <w:spacing w:after="0" w:line="276" w:lineRule="auto"/>
        <w:ind w:firstLine="0"/>
        <w:rPr>
          <w:rFonts w:cs="Arial"/>
          <w:lang w:val="en-GB"/>
        </w:rPr>
      </w:pPr>
      <w:r w:rsidRPr="00CF2D87">
        <w:rPr>
          <w:rFonts w:cs="Arial"/>
          <w:lang w:val="en-GB"/>
        </w:rPr>
        <w:t>The wage interval has</w:t>
      </w:r>
      <w:r w:rsidR="00537D75" w:rsidRPr="00CF2D87">
        <w:rPr>
          <w:rFonts w:cs="Arial"/>
          <w:lang w:val="en-GB"/>
        </w:rPr>
        <w:t xml:space="preserve"> slightly</w:t>
      </w:r>
      <w:r w:rsidRPr="00CF2D87">
        <w:rPr>
          <w:rFonts w:cs="Arial"/>
          <w:lang w:val="en-GB"/>
        </w:rPr>
        <w:t xml:space="preserve"> </w:t>
      </w:r>
      <w:r w:rsidR="00537D75" w:rsidRPr="00CF2D87">
        <w:rPr>
          <w:rFonts w:cs="Arial"/>
          <w:lang w:val="en-GB"/>
        </w:rPr>
        <w:t>increased</w:t>
      </w:r>
      <w:r w:rsidRPr="00CF2D87">
        <w:rPr>
          <w:rFonts w:cs="Arial"/>
          <w:lang w:val="en-GB"/>
        </w:rPr>
        <w:t xml:space="preserve"> </w:t>
      </w:r>
      <w:r w:rsidR="00537D75" w:rsidRPr="00CF2D87">
        <w:rPr>
          <w:rFonts w:cs="Arial"/>
          <w:lang w:val="en-GB"/>
        </w:rPr>
        <w:t>in the Q1 2021</w:t>
      </w:r>
      <w:r w:rsidRPr="00CF2D87">
        <w:rPr>
          <w:rFonts w:cs="Arial"/>
          <w:lang w:val="en-GB"/>
        </w:rPr>
        <w:t>. Ten percent of employees with the lowest wages were receiving a gross wage below CZK </w:t>
      </w:r>
      <w:r w:rsidR="00537D75" w:rsidRPr="00CF2D87">
        <w:rPr>
          <w:rFonts w:cs="Arial"/>
          <w:bCs/>
          <w:szCs w:val="20"/>
          <w:lang w:val="en-GB"/>
        </w:rPr>
        <w:t>15 430</w:t>
      </w:r>
      <w:r w:rsidR="00537D75" w:rsidRPr="00CF2D87">
        <w:rPr>
          <w:rFonts w:cs="Arial"/>
          <w:lang w:val="en-GB"/>
        </w:rPr>
        <w:t xml:space="preserve"> </w:t>
      </w:r>
      <w:r w:rsidRPr="00CF2D87">
        <w:rPr>
          <w:rFonts w:cs="Arial"/>
          <w:lang w:val="en-GB"/>
        </w:rPr>
        <w:t xml:space="preserve">(the bottom decile increased by </w:t>
      </w:r>
      <w:r w:rsidR="00537D75" w:rsidRPr="00CF2D87">
        <w:rPr>
          <w:rFonts w:cs="Arial"/>
          <w:lang w:val="en-GB"/>
        </w:rPr>
        <w:t>3.4</w:t>
      </w:r>
      <w:r w:rsidRPr="00CF2D87">
        <w:rPr>
          <w:rFonts w:cs="Arial"/>
          <w:lang w:val="en-GB"/>
        </w:rPr>
        <w:t>%, y-o-y), whereas the opposite tenth having highest wages earned over CZK </w:t>
      </w:r>
      <w:r w:rsidR="00537D75" w:rsidRPr="00CF2D87">
        <w:rPr>
          <w:rFonts w:cs="Arial"/>
          <w:bCs/>
          <w:szCs w:val="20"/>
          <w:lang w:val="en-GB"/>
        </w:rPr>
        <w:t>56 423</w:t>
      </w:r>
      <w:r w:rsidR="00537D75" w:rsidRPr="00CF2D87">
        <w:rPr>
          <w:rFonts w:cs="Arial"/>
          <w:lang w:val="en-GB"/>
        </w:rPr>
        <w:t xml:space="preserve"> </w:t>
      </w:r>
      <w:r w:rsidRPr="00CF2D87">
        <w:rPr>
          <w:rFonts w:cs="Arial"/>
          <w:lang w:val="en-GB"/>
        </w:rPr>
        <w:t xml:space="preserve">(the top decile increased by </w:t>
      </w:r>
      <w:r w:rsidR="00537D75" w:rsidRPr="00CF2D87">
        <w:rPr>
          <w:rFonts w:cs="Arial"/>
          <w:lang w:val="en-GB"/>
        </w:rPr>
        <w:t>4</w:t>
      </w:r>
      <w:r w:rsidRPr="00CF2D87">
        <w:rPr>
          <w:rFonts w:cs="Arial"/>
          <w:lang w:val="en-GB"/>
        </w:rPr>
        <w:t>.</w:t>
      </w:r>
      <w:r w:rsidR="00537D75" w:rsidRPr="00CF2D87">
        <w:rPr>
          <w:rFonts w:cs="Arial"/>
          <w:lang w:val="en-GB"/>
        </w:rPr>
        <w:t>1</w:t>
      </w:r>
      <w:r w:rsidRPr="00CF2D87">
        <w:rPr>
          <w:rFonts w:cs="Arial"/>
          <w:lang w:val="en-GB"/>
        </w:rPr>
        <w:t>%). The de</w:t>
      </w:r>
      <w:r w:rsidR="00537D75" w:rsidRPr="00CF2D87">
        <w:rPr>
          <w:rFonts w:cs="Arial"/>
          <w:lang w:val="en-GB"/>
        </w:rPr>
        <w:t>cile ratio thus increased by 0.02 point, year-on-year.</w:t>
      </w:r>
      <w:r w:rsidRPr="00CF2D87">
        <w:rPr>
          <w:rFonts w:cs="Arial"/>
          <w:bCs/>
          <w:szCs w:val="20"/>
          <w:lang w:val="en-GB"/>
        </w:rPr>
        <w:t xml:space="preserve"> </w:t>
      </w:r>
      <w:r w:rsidRPr="00CF2D87">
        <w:rPr>
          <w:rFonts w:cs="Arial"/>
          <w:lang w:val="en-GB"/>
        </w:rPr>
        <w:t xml:space="preserve">  </w:t>
      </w:r>
    </w:p>
    <w:p w:rsidR="00E81048" w:rsidRPr="00CF2D87" w:rsidRDefault="00E81048" w:rsidP="00D07C08">
      <w:pPr>
        <w:pStyle w:val="Zkladntextodsazen3"/>
        <w:spacing w:after="0" w:line="276" w:lineRule="auto"/>
        <w:ind w:firstLine="0"/>
        <w:rPr>
          <w:rFonts w:cs="Arial"/>
          <w:bCs/>
          <w:szCs w:val="20"/>
          <w:lang w:val="en-GB"/>
        </w:rPr>
      </w:pPr>
    </w:p>
    <w:p w:rsidR="00D07C08" w:rsidRPr="00CF2D87" w:rsidRDefault="00E81048" w:rsidP="00D07C08">
      <w:pPr>
        <w:pStyle w:val="Zkladntextodsazen3"/>
        <w:spacing w:after="0" w:line="276" w:lineRule="auto"/>
        <w:ind w:firstLine="0"/>
        <w:rPr>
          <w:rFonts w:cs="Arial"/>
          <w:bCs/>
          <w:szCs w:val="20"/>
          <w:lang w:val="en-GB"/>
        </w:rPr>
      </w:pPr>
      <w:r w:rsidRPr="00CF2D87">
        <w:rPr>
          <w:rFonts w:cs="Arial"/>
          <w:bCs/>
          <w:szCs w:val="20"/>
          <w:lang w:val="en-GB"/>
        </w:rPr>
        <w:lastRenderedPageBreak/>
        <w:t xml:space="preserve">Although </w:t>
      </w:r>
      <w:r w:rsidR="00D07C08" w:rsidRPr="00CF2D87">
        <w:rPr>
          <w:rFonts w:cs="Arial"/>
          <w:bCs/>
          <w:szCs w:val="20"/>
          <w:lang w:val="en-GB"/>
        </w:rPr>
        <w:t xml:space="preserve">female median wages increased more significantly – by </w:t>
      </w:r>
      <w:r w:rsidR="00CD377E" w:rsidRPr="00CF2D87">
        <w:rPr>
          <w:rFonts w:cs="Arial"/>
          <w:bCs/>
          <w:szCs w:val="20"/>
          <w:lang w:val="en-GB"/>
        </w:rPr>
        <w:t>2.6</w:t>
      </w:r>
      <w:r w:rsidR="00D07C08" w:rsidRPr="00CF2D87">
        <w:rPr>
          <w:rFonts w:cs="Arial"/>
          <w:bCs/>
          <w:szCs w:val="20"/>
          <w:lang w:val="en-GB"/>
        </w:rPr>
        <w:t>%, year-on-year, while t</w:t>
      </w:r>
      <w:r w:rsidR="00CD377E" w:rsidRPr="00CF2D87">
        <w:rPr>
          <w:rFonts w:cs="Arial"/>
          <w:bCs/>
          <w:szCs w:val="20"/>
          <w:lang w:val="en-GB"/>
        </w:rPr>
        <w:t>he wages of males grew by 2.3</w:t>
      </w:r>
      <w:r w:rsidR="00D07C08" w:rsidRPr="00CF2D87">
        <w:rPr>
          <w:rFonts w:cs="Arial"/>
          <w:bCs/>
          <w:szCs w:val="20"/>
          <w:lang w:val="en-GB"/>
        </w:rPr>
        <w:t>%</w:t>
      </w:r>
      <w:r w:rsidR="00A829AB" w:rsidRPr="00A829AB">
        <w:rPr>
          <w:rFonts w:cs="Arial"/>
          <w:bCs/>
          <w:szCs w:val="20"/>
          <w:lang w:val="en-GB"/>
        </w:rPr>
        <w:t xml:space="preserve"> </w:t>
      </w:r>
      <w:r w:rsidR="00A829AB" w:rsidRPr="00CF2D87">
        <w:rPr>
          <w:rFonts w:cs="Arial"/>
          <w:bCs/>
          <w:szCs w:val="20"/>
          <w:lang w:val="en-GB"/>
        </w:rPr>
        <w:t>only</w:t>
      </w:r>
      <w:r w:rsidR="00D07C08" w:rsidRPr="00CF2D87">
        <w:rPr>
          <w:rFonts w:cs="Arial"/>
          <w:bCs/>
          <w:szCs w:val="20"/>
          <w:lang w:val="en-GB"/>
        </w:rPr>
        <w:t xml:space="preserve">, the wage level of males </w:t>
      </w:r>
      <w:r w:rsidR="00CD377E" w:rsidRPr="00CF2D87">
        <w:rPr>
          <w:rFonts w:cs="Arial"/>
          <w:bCs/>
          <w:szCs w:val="20"/>
          <w:lang w:val="en-GB"/>
        </w:rPr>
        <w:t>was still much higher: in the Q1 2021</w:t>
      </w:r>
      <w:r w:rsidR="00D07C08" w:rsidRPr="00CF2D87">
        <w:rPr>
          <w:rFonts w:cs="Arial"/>
          <w:bCs/>
          <w:szCs w:val="20"/>
          <w:lang w:val="en-GB"/>
        </w:rPr>
        <w:t xml:space="preserve">, the female median wage was CZK </w:t>
      </w:r>
      <w:r w:rsidR="00EB2D36" w:rsidRPr="00CF2D87">
        <w:rPr>
          <w:rFonts w:cs="Arial"/>
          <w:bCs/>
          <w:szCs w:val="20"/>
          <w:lang w:val="en-GB"/>
        </w:rPr>
        <w:t>27 237</w:t>
      </w:r>
      <w:r w:rsidR="00D07C08" w:rsidRPr="00CF2D87">
        <w:rPr>
          <w:rFonts w:cs="Arial"/>
          <w:bCs/>
          <w:szCs w:val="20"/>
          <w:lang w:val="en-GB"/>
        </w:rPr>
        <w:t xml:space="preserve">, while the male median wage was CZK </w:t>
      </w:r>
      <w:r w:rsidR="001F299D" w:rsidRPr="00CF2D87">
        <w:rPr>
          <w:rFonts w:cs="Arial"/>
          <w:bCs/>
          <w:szCs w:val="20"/>
          <w:lang w:val="en-GB"/>
        </w:rPr>
        <w:t>32 235</w:t>
      </w:r>
      <w:r w:rsidR="00D07C08" w:rsidRPr="00CF2D87">
        <w:rPr>
          <w:rFonts w:cs="Arial"/>
          <w:bCs/>
          <w:szCs w:val="20"/>
          <w:lang w:val="en-GB"/>
        </w:rPr>
        <w:t xml:space="preserve">; thus, it was by </w:t>
      </w:r>
      <w:r w:rsidR="001F299D" w:rsidRPr="00CF2D87">
        <w:rPr>
          <w:rFonts w:cs="Arial"/>
          <w:bCs/>
          <w:szCs w:val="20"/>
          <w:lang w:val="en-GB"/>
        </w:rPr>
        <w:t xml:space="preserve">almost five thousand crowns higher.  </w:t>
      </w:r>
      <w:r w:rsidR="00D07C08" w:rsidRPr="00CF2D87">
        <w:rPr>
          <w:rFonts w:cs="Arial"/>
          <w:bCs/>
          <w:szCs w:val="20"/>
          <w:lang w:val="en-GB"/>
        </w:rPr>
        <w:t xml:space="preserve"> </w:t>
      </w:r>
    </w:p>
    <w:p w:rsidR="005D7841" w:rsidRPr="00CF2D87" w:rsidRDefault="005D7841" w:rsidP="00E40EFF">
      <w:pPr>
        <w:pStyle w:val="Zkladntextodsazen3"/>
        <w:spacing w:after="0" w:line="276" w:lineRule="auto"/>
        <w:ind w:firstLine="0"/>
        <w:rPr>
          <w:rFonts w:cs="Arial"/>
          <w:bCs/>
          <w:color w:val="943634" w:themeColor="accent2" w:themeShade="BF"/>
          <w:szCs w:val="20"/>
          <w:highlight w:val="yellow"/>
          <w:lang w:val="en-GB"/>
        </w:rPr>
      </w:pPr>
    </w:p>
    <w:p w:rsidR="008E29D0" w:rsidRPr="00CF2D87" w:rsidRDefault="008E29D0" w:rsidP="008E29D0">
      <w:pPr>
        <w:pStyle w:val="Zkladntextodsazen3"/>
        <w:spacing w:after="0" w:line="276" w:lineRule="auto"/>
        <w:ind w:firstLine="0"/>
        <w:rPr>
          <w:rFonts w:cs="Arial"/>
          <w:lang w:val="en-GB"/>
        </w:rPr>
      </w:pPr>
      <w:r w:rsidRPr="00CF2D87">
        <w:rPr>
          <w:rFonts w:cs="Arial"/>
          <w:bCs/>
          <w:szCs w:val="20"/>
          <w:lang w:val="en-GB"/>
        </w:rPr>
        <w:t xml:space="preserve">Concurrently, wages of males </w:t>
      </w:r>
      <w:r w:rsidRPr="00CF2D87">
        <w:rPr>
          <w:rFonts w:cs="Arial"/>
          <w:lang w:val="en-GB"/>
        </w:rPr>
        <w:t>were distributed over a substantially wider interval</w:t>
      </w:r>
      <w:r w:rsidR="00723170" w:rsidRPr="00CF2D87">
        <w:rPr>
          <w:rFonts w:cs="Arial"/>
          <w:lang w:val="en-GB"/>
        </w:rPr>
        <w:t>,</w:t>
      </w:r>
      <w:r w:rsidRPr="00CF2D87">
        <w:rPr>
          <w:rFonts w:cs="Arial"/>
          <w:lang w:val="en-GB"/>
        </w:rPr>
        <w:t xml:space="preserve"> especia</w:t>
      </w:r>
      <w:r w:rsidR="009A6CFE" w:rsidRPr="00CF2D87">
        <w:rPr>
          <w:rFonts w:cs="Arial"/>
          <w:lang w:val="en-GB"/>
        </w:rPr>
        <w:t xml:space="preserve">lly the area of high earnings </w:t>
      </w:r>
      <w:r w:rsidR="00BD4E0F" w:rsidRPr="00CF2D87">
        <w:rPr>
          <w:rFonts w:cs="Arial"/>
          <w:lang w:val="en-GB"/>
        </w:rPr>
        <w:t>is</w:t>
      </w:r>
      <w:r w:rsidRPr="00CF2D87">
        <w:rPr>
          <w:rFonts w:cs="Arial"/>
          <w:lang w:val="en-GB"/>
        </w:rPr>
        <w:t xml:space="preserve"> considerably higher for males than for females</w:t>
      </w:r>
      <w:r w:rsidR="00E270FB">
        <w:rPr>
          <w:rFonts w:cs="Arial"/>
          <w:lang w:val="en-GB"/>
        </w:rPr>
        <w:t>,</w:t>
      </w:r>
      <w:r w:rsidRPr="00CF2D87">
        <w:rPr>
          <w:rFonts w:cs="Arial"/>
          <w:lang w:val="en-GB"/>
        </w:rPr>
        <w:t xml:space="preserve"> </w:t>
      </w:r>
      <w:r w:rsidR="00E270FB">
        <w:rPr>
          <w:rFonts w:cs="Arial"/>
          <w:lang w:val="en-GB"/>
        </w:rPr>
        <w:t>a</w:t>
      </w:r>
      <w:r w:rsidR="00F75C89" w:rsidRPr="00CF2D87">
        <w:rPr>
          <w:rFonts w:cs="Arial"/>
          <w:lang w:val="en-GB"/>
        </w:rPr>
        <w:t>lthough in the whole upper half of the distribution, female earnings increased somewhat more significantly, y-o-y</w:t>
      </w:r>
      <w:r w:rsidR="00E270FB">
        <w:rPr>
          <w:rFonts w:cs="Arial"/>
          <w:lang w:val="en-GB"/>
        </w:rPr>
        <w:t>.</w:t>
      </w:r>
      <w:r w:rsidR="00F75C89" w:rsidRPr="00CF2D87">
        <w:rPr>
          <w:rFonts w:cs="Arial"/>
          <w:lang w:val="en-GB"/>
        </w:rPr>
        <w:t xml:space="preserve"> </w:t>
      </w:r>
      <w:r w:rsidR="00E270FB">
        <w:rPr>
          <w:rFonts w:cs="Arial"/>
          <w:lang w:val="en-GB"/>
        </w:rPr>
        <w:t>T</w:t>
      </w:r>
      <w:r w:rsidRPr="00CF2D87">
        <w:rPr>
          <w:rFonts w:cs="Arial"/>
          <w:lang w:val="en-GB"/>
        </w:rPr>
        <w:t>he top decile for females was CZK </w:t>
      </w:r>
      <w:r w:rsidR="0039058A" w:rsidRPr="00CF2D87">
        <w:rPr>
          <w:rFonts w:cs="Arial"/>
          <w:bCs/>
          <w:szCs w:val="20"/>
          <w:lang w:val="en-GB"/>
        </w:rPr>
        <w:t>49 493</w:t>
      </w:r>
      <w:r w:rsidRPr="00CF2D87">
        <w:rPr>
          <w:rFonts w:cs="Arial"/>
          <w:bCs/>
          <w:szCs w:val="20"/>
          <w:lang w:val="en-GB"/>
        </w:rPr>
        <w:t>, </w:t>
      </w:r>
      <w:r w:rsidRPr="00CF2D87">
        <w:rPr>
          <w:rFonts w:cs="Arial"/>
          <w:lang w:val="en-GB"/>
        </w:rPr>
        <w:t>while for males it was CZK </w:t>
      </w:r>
      <w:r w:rsidR="000A4570" w:rsidRPr="00CF2D87">
        <w:rPr>
          <w:rFonts w:cs="Arial"/>
          <w:bCs/>
          <w:szCs w:val="20"/>
          <w:lang w:val="en-GB"/>
        </w:rPr>
        <w:t>62 851</w:t>
      </w:r>
      <w:r w:rsidR="009A6CFE" w:rsidRPr="00CF2D87">
        <w:rPr>
          <w:rFonts w:cs="Arial"/>
          <w:bCs/>
          <w:szCs w:val="20"/>
          <w:lang w:val="en-GB"/>
        </w:rPr>
        <w:t xml:space="preserve">, by which it </w:t>
      </w:r>
      <w:r w:rsidR="000A4570" w:rsidRPr="00CF2D87">
        <w:rPr>
          <w:rFonts w:cs="Arial"/>
          <w:bCs/>
          <w:szCs w:val="20"/>
          <w:lang w:val="en-GB"/>
        </w:rPr>
        <w:t>is</w:t>
      </w:r>
      <w:r w:rsidRPr="00CF2D87">
        <w:rPr>
          <w:rFonts w:cs="Arial"/>
          <w:bCs/>
          <w:szCs w:val="20"/>
          <w:lang w:val="en-GB"/>
        </w:rPr>
        <w:t xml:space="preserve"> by </w:t>
      </w:r>
      <w:r w:rsidR="000A4570" w:rsidRPr="00CF2D87">
        <w:rPr>
          <w:rFonts w:cs="Arial"/>
          <w:bCs/>
          <w:szCs w:val="20"/>
          <w:lang w:val="en-GB"/>
        </w:rPr>
        <w:t>27</w:t>
      </w:r>
      <w:r w:rsidRPr="00CF2D87">
        <w:rPr>
          <w:rFonts w:cs="Arial"/>
          <w:bCs/>
          <w:szCs w:val="20"/>
          <w:lang w:val="en-GB"/>
        </w:rPr>
        <w:t xml:space="preserve">% higher. </w:t>
      </w:r>
      <w:r w:rsidRPr="00CF2D87">
        <w:rPr>
          <w:rFonts w:cs="Arial"/>
          <w:lang w:val="en-GB"/>
        </w:rPr>
        <w:t>As for low earnings, the difference was</w:t>
      </w:r>
      <w:r w:rsidR="002E65D5" w:rsidRPr="00CF2D87">
        <w:rPr>
          <w:rFonts w:cs="Arial"/>
          <w:lang w:val="en-GB"/>
        </w:rPr>
        <w:t xml:space="preserve"> </w:t>
      </w:r>
      <w:r w:rsidR="000A4570" w:rsidRPr="00CF2D87">
        <w:rPr>
          <w:rFonts w:cs="Arial"/>
          <w:lang w:val="en-GB"/>
        </w:rPr>
        <w:t xml:space="preserve">similar to </w:t>
      </w:r>
      <w:r w:rsidR="006E2137" w:rsidRPr="00CF2D87">
        <w:rPr>
          <w:rFonts w:cs="Arial"/>
          <w:lang w:val="en-GB"/>
        </w:rPr>
        <w:t>the one</w:t>
      </w:r>
      <w:r w:rsidR="000A4570" w:rsidRPr="00CF2D87">
        <w:rPr>
          <w:rFonts w:cs="Arial"/>
          <w:lang w:val="en-GB"/>
        </w:rPr>
        <w:t xml:space="preserve"> for the medians</w:t>
      </w:r>
      <w:r w:rsidR="006E2137" w:rsidRPr="00CF2D87">
        <w:rPr>
          <w:rFonts w:cs="Arial"/>
          <w:lang w:val="en-GB"/>
        </w:rPr>
        <w:t xml:space="preserve">; in the year-on-year comparison, earnings of females grew less than earnings of males: </w:t>
      </w:r>
      <w:r w:rsidRPr="00CF2D87">
        <w:rPr>
          <w:rFonts w:cs="Arial"/>
          <w:lang w:val="en-GB"/>
        </w:rPr>
        <w:t>the bottom decile for females was</w:t>
      </w:r>
      <w:r w:rsidRPr="00CF2D87">
        <w:rPr>
          <w:rFonts w:cs="Arial"/>
          <w:bCs/>
          <w:szCs w:val="20"/>
          <w:lang w:val="en-GB"/>
        </w:rPr>
        <w:t xml:space="preserve"> CZK </w:t>
      </w:r>
      <w:r w:rsidR="006E2137" w:rsidRPr="00CF2D87">
        <w:rPr>
          <w:rFonts w:cs="Arial"/>
          <w:bCs/>
          <w:szCs w:val="20"/>
          <w:lang w:val="en-GB"/>
        </w:rPr>
        <w:t>14 044 </w:t>
      </w:r>
      <w:r w:rsidRPr="00CF2D87">
        <w:rPr>
          <w:rFonts w:cs="Arial"/>
          <w:bCs/>
          <w:szCs w:val="20"/>
          <w:lang w:val="en-GB"/>
        </w:rPr>
        <w:t>and for</w:t>
      </w:r>
      <w:r w:rsidRPr="00CF2D87">
        <w:rPr>
          <w:rFonts w:cs="Arial"/>
          <w:lang w:val="en-GB"/>
        </w:rPr>
        <w:t xml:space="preserve"> males it was CZK </w:t>
      </w:r>
      <w:r w:rsidR="006E2137" w:rsidRPr="00CF2D87">
        <w:rPr>
          <w:rFonts w:cs="Arial"/>
          <w:bCs/>
          <w:szCs w:val="20"/>
          <w:lang w:val="en-GB"/>
        </w:rPr>
        <w:t>16 641</w:t>
      </w:r>
      <w:r w:rsidRPr="00CF2D87">
        <w:rPr>
          <w:rFonts w:cs="Arial"/>
          <w:bCs/>
          <w:szCs w:val="20"/>
          <w:lang w:val="en-GB"/>
        </w:rPr>
        <w:t xml:space="preserve">, i.e. </w:t>
      </w:r>
      <w:r w:rsidR="006E2137" w:rsidRPr="00CF2D87">
        <w:rPr>
          <w:rFonts w:cs="Arial"/>
          <w:bCs/>
          <w:szCs w:val="20"/>
          <w:lang w:val="en-GB"/>
        </w:rPr>
        <w:t>it was by</w:t>
      </w:r>
      <w:r w:rsidRPr="00CF2D87">
        <w:rPr>
          <w:rFonts w:cs="Arial"/>
          <w:bCs/>
          <w:szCs w:val="20"/>
          <w:lang w:val="en-GB"/>
        </w:rPr>
        <w:t xml:space="preserve"> </w:t>
      </w:r>
      <w:r w:rsidR="006E2137" w:rsidRPr="00CF2D87">
        <w:rPr>
          <w:rFonts w:cs="Arial"/>
          <w:bCs/>
          <w:szCs w:val="20"/>
          <w:lang w:val="en-GB"/>
        </w:rPr>
        <w:t>18</w:t>
      </w:r>
      <w:r w:rsidRPr="00CF2D87">
        <w:rPr>
          <w:rFonts w:cs="Arial"/>
          <w:bCs/>
          <w:szCs w:val="20"/>
          <w:lang w:val="en-GB"/>
        </w:rPr>
        <w:t>% higher.</w:t>
      </w:r>
    </w:p>
    <w:p w:rsidR="00485015" w:rsidRPr="00CF2D87" w:rsidRDefault="00485015" w:rsidP="00485015">
      <w:pPr>
        <w:rPr>
          <w:rFonts w:cs="Arial"/>
          <w:lang w:val="en-GB"/>
        </w:rPr>
      </w:pPr>
    </w:p>
    <w:p w:rsidR="00B90BAB" w:rsidRPr="00CF2D87" w:rsidRDefault="00B90BAB" w:rsidP="00A67988">
      <w:pPr>
        <w:rPr>
          <w:b/>
          <w:lang w:val="en-GB"/>
        </w:rPr>
      </w:pPr>
    </w:p>
    <w:p w:rsidR="00A67988" w:rsidRPr="00CF2D87" w:rsidRDefault="00DA2E57" w:rsidP="00A67988">
      <w:pPr>
        <w:rPr>
          <w:b/>
          <w:lang w:val="en-GB"/>
        </w:rPr>
      </w:pPr>
      <w:r w:rsidRPr="00CF2D87">
        <w:rPr>
          <w:b/>
          <w:lang w:val="en-GB"/>
        </w:rPr>
        <w:t>Elaborated by</w:t>
      </w:r>
      <w:r w:rsidR="00A67988" w:rsidRPr="00CF2D87">
        <w:rPr>
          <w:b/>
          <w:lang w:val="en-GB"/>
        </w:rPr>
        <w:t xml:space="preserve">: </w:t>
      </w:r>
      <w:proofErr w:type="spellStart"/>
      <w:r w:rsidR="00A67988" w:rsidRPr="00CF2D87">
        <w:rPr>
          <w:b/>
          <w:lang w:val="en-GB"/>
        </w:rPr>
        <w:t>Dalibor</w:t>
      </w:r>
      <w:proofErr w:type="spellEnd"/>
      <w:r w:rsidR="00A67988" w:rsidRPr="00CF2D87">
        <w:rPr>
          <w:b/>
          <w:lang w:val="en-GB"/>
        </w:rPr>
        <w:t xml:space="preserve"> </w:t>
      </w:r>
      <w:proofErr w:type="spellStart"/>
      <w:r w:rsidR="00A67988" w:rsidRPr="00CF2D87">
        <w:rPr>
          <w:b/>
          <w:lang w:val="en-GB"/>
        </w:rPr>
        <w:t>Holý</w:t>
      </w:r>
      <w:proofErr w:type="spellEnd"/>
    </w:p>
    <w:p w:rsidR="00A67988" w:rsidRPr="00CF2D87" w:rsidRDefault="00A67988" w:rsidP="00A67988">
      <w:pPr>
        <w:rPr>
          <w:lang w:val="en-GB"/>
        </w:rPr>
      </w:pPr>
      <w:r w:rsidRPr="00CF2D87">
        <w:rPr>
          <w:lang w:val="en-GB"/>
        </w:rPr>
        <w:t>Labour Market and Equal Opportunities Statistics Department of the CZSO</w:t>
      </w:r>
    </w:p>
    <w:p w:rsidR="00A67988" w:rsidRPr="00CF2D87" w:rsidRDefault="00A67988" w:rsidP="00A67988">
      <w:pPr>
        <w:rPr>
          <w:lang w:val="en-GB"/>
        </w:rPr>
      </w:pPr>
      <w:r w:rsidRPr="00CF2D87">
        <w:rPr>
          <w:lang w:val="en-GB"/>
        </w:rPr>
        <w:t>Phone number: (</w:t>
      </w:r>
      <w:r w:rsidR="005A408A" w:rsidRPr="00CF2D87">
        <w:rPr>
          <w:lang w:val="en-GB"/>
        </w:rPr>
        <w:t>+</w:t>
      </w:r>
      <w:r w:rsidRPr="00CF2D87">
        <w:rPr>
          <w:lang w:val="en-GB"/>
        </w:rPr>
        <w:t>420) 274 052 694</w:t>
      </w:r>
    </w:p>
    <w:p w:rsidR="007F5746" w:rsidRPr="00CF2D87" w:rsidRDefault="00A67988" w:rsidP="00A67988">
      <w:pPr>
        <w:rPr>
          <w:lang w:val="en-GB"/>
        </w:rPr>
      </w:pPr>
      <w:r w:rsidRPr="00CF2D87">
        <w:rPr>
          <w:lang w:val="en-GB"/>
        </w:rPr>
        <w:t xml:space="preserve">E-mail: </w:t>
      </w:r>
      <w:hyperlink r:id="rId9" w:history="1">
        <w:r w:rsidRPr="00CF2D87">
          <w:rPr>
            <w:rStyle w:val="Hypertextovodkaz"/>
            <w:lang w:val="en-GB"/>
          </w:rPr>
          <w:t>dalibor.holy@czso.cz</w:t>
        </w:r>
      </w:hyperlink>
    </w:p>
    <w:sectPr w:rsidR="007F5746" w:rsidRPr="00CF2D87" w:rsidSect="00405244">
      <w:headerReference w:type="default" r:id="rId10"/>
      <w:footerReference w:type="default" r:id="rId11"/>
      <w:pgSz w:w="11907" w:h="16839" w:code="9"/>
      <w:pgMar w:top="2948" w:right="1418" w:bottom="1985" w:left="1985" w:header="720"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77B0C" w:rsidRDefault="00177B0C" w:rsidP="00BA6370">
      <w:r>
        <w:separator/>
      </w:r>
    </w:p>
  </w:endnote>
  <w:endnote w:type="continuationSeparator" w:id="0">
    <w:p w:rsidR="00177B0C" w:rsidRDefault="00177B0C"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D3B8C" w:rsidRDefault="001D3B8C">
    <w:pPr>
      <w:pStyle w:val="Zpat"/>
    </w:pPr>
    <w:r>
      <w:rPr>
        <w:noProof/>
        <w:lang w:eastAsia="cs-CZ"/>
      </w:rPr>
      <mc:AlternateContent>
        <mc:Choice Requires="wps">
          <w:drawing>
            <wp:anchor distT="0" distB="0" distL="114300" distR="114300" simplePos="0" relativeHeight="251657728" behindDoc="0" locked="0" layoutInCell="1" allowOverlap="1">
              <wp:simplePos x="0" y="0"/>
              <wp:positionH relativeFrom="page">
                <wp:posOffset>1261110</wp:posOffset>
              </wp:positionH>
              <wp:positionV relativeFrom="page">
                <wp:posOffset>9692640</wp:posOffset>
              </wp:positionV>
              <wp:extent cx="5412740" cy="582930"/>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582930"/>
                      </a:xfrm>
                      <a:prstGeom prst="rect">
                        <a:avLst/>
                      </a:prstGeom>
                      <a:noFill/>
                      <a:ln w="9525">
                        <a:noFill/>
                        <a:miter lim="800000"/>
                        <a:headEnd/>
                        <a:tailEnd/>
                      </a:ln>
                    </wps:spPr>
                    <wps:txbx>
                      <w:txbxContent>
                        <w:p w:rsidR="001D3B8C" w:rsidRPr="00D52A09" w:rsidRDefault="001D3B8C" w:rsidP="005061C8">
                          <w:pPr>
                            <w:spacing w:line="220" w:lineRule="atLeast"/>
                            <w:rPr>
                              <w:rFonts w:cs="Arial"/>
                              <w:b/>
                              <w:bCs/>
                              <w:sz w:val="15"/>
                              <w:szCs w:val="15"/>
                            </w:rPr>
                          </w:pPr>
                          <w:proofErr w:type="spellStart"/>
                          <w:r w:rsidRPr="00D52A09">
                            <w:rPr>
                              <w:rFonts w:cs="Arial"/>
                              <w:b/>
                              <w:bCs/>
                              <w:sz w:val="15"/>
                              <w:szCs w:val="15"/>
                            </w:rPr>
                            <w:t>Information</w:t>
                          </w:r>
                          <w:proofErr w:type="spellEnd"/>
                          <w:r w:rsidRPr="00D52A09">
                            <w:rPr>
                              <w:rFonts w:cs="Arial"/>
                              <w:b/>
                              <w:bCs/>
                              <w:sz w:val="15"/>
                              <w:szCs w:val="15"/>
                            </w:rPr>
                            <w:t xml:space="preserve"> </w:t>
                          </w:r>
                          <w:proofErr w:type="spellStart"/>
                          <w:r w:rsidRPr="00D52A09">
                            <w:rPr>
                              <w:rFonts w:cs="Arial"/>
                              <w:b/>
                              <w:bCs/>
                              <w:sz w:val="15"/>
                              <w:szCs w:val="15"/>
                            </w:rPr>
                            <w:t>Services</w:t>
                          </w:r>
                          <w:proofErr w:type="spellEnd"/>
                          <w:r w:rsidRPr="00D52A09">
                            <w:rPr>
                              <w:rFonts w:cs="Arial"/>
                              <w:b/>
                              <w:bCs/>
                              <w:sz w:val="15"/>
                              <w:szCs w:val="15"/>
                            </w:rPr>
                            <w:t xml:space="preserve"> Unit – </w:t>
                          </w:r>
                          <w:proofErr w:type="spellStart"/>
                          <w:r w:rsidRPr="00D52A09">
                            <w:rPr>
                              <w:rFonts w:cs="Arial"/>
                              <w:b/>
                              <w:bCs/>
                              <w:sz w:val="15"/>
                              <w:szCs w:val="15"/>
                            </w:rPr>
                            <w:t>Headquarters</w:t>
                          </w:r>
                          <w:proofErr w:type="spellEnd"/>
                        </w:p>
                        <w:p w:rsidR="001D3B8C" w:rsidRDefault="001D3B8C" w:rsidP="005061C8">
                          <w:pPr>
                            <w:spacing w:line="220" w:lineRule="atLeast"/>
                            <w:rPr>
                              <w:rFonts w:cs="Arial"/>
                              <w:sz w:val="15"/>
                              <w:szCs w:val="15"/>
                            </w:rPr>
                          </w:pPr>
                          <w:r w:rsidRPr="00D52A09">
                            <w:rPr>
                              <w:rFonts w:cs="Arial"/>
                              <w:sz w:val="15"/>
                              <w:szCs w:val="15"/>
                            </w:rPr>
                            <w:t xml:space="preserve">Are </w:t>
                          </w:r>
                          <w:proofErr w:type="spellStart"/>
                          <w:r w:rsidRPr="00D52A09">
                            <w:rPr>
                              <w:rFonts w:cs="Arial"/>
                              <w:sz w:val="15"/>
                              <w:szCs w:val="15"/>
                            </w:rPr>
                            <w:t>you</w:t>
                          </w:r>
                          <w:proofErr w:type="spellEnd"/>
                          <w:r w:rsidRPr="00D52A09">
                            <w:rPr>
                              <w:rFonts w:cs="Arial"/>
                              <w:sz w:val="15"/>
                              <w:szCs w:val="15"/>
                            </w:rPr>
                            <w:t xml:space="preserve"> </w:t>
                          </w:r>
                          <w:proofErr w:type="spellStart"/>
                          <w:r w:rsidRPr="00D52A09">
                            <w:rPr>
                              <w:rFonts w:cs="Arial"/>
                              <w:sz w:val="15"/>
                              <w:szCs w:val="15"/>
                            </w:rPr>
                            <w:t>interested</w:t>
                          </w:r>
                          <w:proofErr w:type="spellEnd"/>
                          <w:r w:rsidRPr="00D52A09">
                            <w:rPr>
                              <w:rFonts w:cs="Arial"/>
                              <w:sz w:val="15"/>
                              <w:szCs w:val="15"/>
                            </w:rPr>
                            <w:t xml:space="preserve"> in </w:t>
                          </w:r>
                          <w:proofErr w:type="spellStart"/>
                          <w:r w:rsidRPr="00D52A09">
                            <w:rPr>
                              <w:rFonts w:cs="Arial"/>
                              <w:sz w:val="15"/>
                              <w:szCs w:val="15"/>
                            </w:rPr>
                            <w:t>the</w:t>
                          </w:r>
                          <w:proofErr w:type="spellEnd"/>
                          <w:r w:rsidRPr="00D52A09">
                            <w:rPr>
                              <w:rFonts w:cs="Arial"/>
                              <w:sz w:val="15"/>
                              <w:szCs w:val="15"/>
                            </w:rPr>
                            <w:t xml:space="preserve"> </w:t>
                          </w:r>
                          <w:proofErr w:type="spellStart"/>
                          <w:r w:rsidRPr="00D52A09">
                            <w:rPr>
                              <w:rFonts w:cs="Arial"/>
                              <w:sz w:val="15"/>
                              <w:szCs w:val="15"/>
                            </w:rPr>
                            <w:t>latest</w:t>
                          </w:r>
                          <w:proofErr w:type="spellEnd"/>
                          <w:r w:rsidRPr="00D52A09">
                            <w:rPr>
                              <w:rFonts w:cs="Arial"/>
                              <w:sz w:val="15"/>
                              <w:szCs w:val="15"/>
                            </w:rPr>
                            <w:t xml:space="preserve"> data </w:t>
                          </w:r>
                          <w:proofErr w:type="spellStart"/>
                          <w:r w:rsidRPr="00D52A09">
                            <w:rPr>
                              <w:rFonts w:cs="Arial"/>
                              <w:sz w:val="15"/>
                              <w:szCs w:val="15"/>
                            </w:rPr>
                            <w:t>connected</w:t>
                          </w:r>
                          <w:proofErr w:type="spellEnd"/>
                          <w:r w:rsidRPr="00D52A09">
                            <w:rPr>
                              <w:rFonts w:cs="Arial"/>
                              <w:sz w:val="15"/>
                              <w:szCs w:val="15"/>
                            </w:rPr>
                            <w:t xml:space="preserve"> </w:t>
                          </w:r>
                          <w:proofErr w:type="spellStart"/>
                          <w:r w:rsidRPr="00D52A09">
                            <w:rPr>
                              <w:rFonts w:cs="Arial"/>
                              <w:sz w:val="15"/>
                              <w:szCs w:val="15"/>
                            </w:rPr>
                            <w:t>with</w:t>
                          </w:r>
                          <w:proofErr w:type="spellEnd"/>
                          <w:r w:rsidRPr="00D52A09">
                            <w:rPr>
                              <w:rFonts w:cs="Arial"/>
                              <w:sz w:val="15"/>
                              <w:szCs w:val="15"/>
                            </w:rPr>
                            <w:t xml:space="preserve"> </w:t>
                          </w:r>
                          <w:proofErr w:type="spellStart"/>
                          <w:r w:rsidRPr="00D52A09">
                            <w:rPr>
                              <w:rFonts w:cs="Arial"/>
                              <w:sz w:val="15"/>
                              <w:szCs w:val="15"/>
                            </w:rPr>
                            <w:t>inflation</w:t>
                          </w:r>
                          <w:proofErr w:type="spellEnd"/>
                          <w:r w:rsidRPr="00D52A09">
                            <w:rPr>
                              <w:rFonts w:cs="Arial"/>
                              <w:sz w:val="15"/>
                              <w:szCs w:val="15"/>
                            </w:rPr>
                            <w:t>, GDP,</w:t>
                          </w:r>
                          <w:r>
                            <w:rPr>
                              <w:rFonts w:cs="Arial"/>
                              <w:sz w:val="15"/>
                              <w:szCs w:val="15"/>
                            </w:rPr>
                            <w:t xml:space="preserve"> </w:t>
                          </w:r>
                          <w:proofErr w:type="spellStart"/>
                          <w:r>
                            <w:rPr>
                              <w:rFonts w:cs="Arial"/>
                              <w:sz w:val="15"/>
                              <w:szCs w:val="15"/>
                            </w:rPr>
                            <w:t>population</w:t>
                          </w:r>
                          <w:proofErr w:type="spellEnd"/>
                          <w:r>
                            <w:rPr>
                              <w:rFonts w:cs="Arial"/>
                              <w:sz w:val="15"/>
                              <w:szCs w:val="15"/>
                            </w:rPr>
                            <w:t xml:space="preserve">, </w:t>
                          </w:r>
                          <w:proofErr w:type="spellStart"/>
                          <w:r>
                            <w:rPr>
                              <w:rFonts w:cs="Arial"/>
                              <w:sz w:val="15"/>
                              <w:szCs w:val="15"/>
                            </w:rPr>
                            <w:t>wages</w:t>
                          </w:r>
                          <w:proofErr w:type="spellEnd"/>
                          <w:r>
                            <w:rPr>
                              <w:rFonts w:cs="Arial"/>
                              <w:sz w:val="15"/>
                              <w:szCs w:val="15"/>
                            </w:rPr>
                            <w:t xml:space="preserve"> </w:t>
                          </w:r>
                          <w:r w:rsidRPr="00D52A09">
                            <w:rPr>
                              <w:rFonts w:cs="Arial"/>
                              <w:sz w:val="15"/>
                              <w:szCs w:val="15"/>
                            </w:rPr>
                            <w:t xml:space="preserve">and much more? </w:t>
                          </w:r>
                        </w:p>
                        <w:p w:rsidR="001D3B8C" w:rsidRPr="00D52A09" w:rsidRDefault="001D3B8C" w:rsidP="005061C8">
                          <w:pPr>
                            <w:spacing w:line="220" w:lineRule="atLeast"/>
                            <w:rPr>
                              <w:rFonts w:cs="Arial"/>
                              <w:sz w:val="15"/>
                              <w:szCs w:val="15"/>
                            </w:rPr>
                          </w:pPr>
                          <w:proofErr w:type="spellStart"/>
                          <w:r w:rsidRPr="00D52A09">
                            <w:rPr>
                              <w:rFonts w:cs="Arial"/>
                              <w:sz w:val="15"/>
                              <w:szCs w:val="15"/>
                            </w:rPr>
                            <w:t>You</w:t>
                          </w:r>
                          <w:proofErr w:type="spellEnd"/>
                          <w:r w:rsidRPr="00D52A09">
                            <w:rPr>
                              <w:rFonts w:cs="Arial"/>
                              <w:sz w:val="15"/>
                              <w:szCs w:val="15"/>
                            </w:rPr>
                            <w:t xml:space="preserve"> </w:t>
                          </w:r>
                          <w:proofErr w:type="spellStart"/>
                          <w:r w:rsidRPr="00D52A09">
                            <w:rPr>
                              <w:rFonts w:cs="Arial"/>
                              <w:sz w:val="15"/>
                              <w:szCs w:val="15"/>
                            </w:rPr>
                            <w:t>can</w:t>
                          </w:r>
                          <w:proofErr w:type="spellEnd"/>
                          <w:r w:rsidRPr="00D52A09">
                            <w:rPr>
                              <w:rFonts w:cs="Arial"/>
                              <w:sz w:val="15"/>
                              <w:szCs w:val="15"/>
                            </w:rPr>
                            <w:t xml:space="preserve"> </w:t>
                          </w:r>
                          <w:proofErr w:type="spellStart"/>
                          <w:r w:rsidRPr="00D52A09">
                            <w:rPr>
                              <w:rFonts w:cs="Arial"/>
                              <w:sz w:val="15"/>
                              <w:szCs w:val="15"/>
                            </w:rPr>
                            <w:t>find</w:t>
                          </w:r>
                          <w:proofErr w:type="spellEnd"/>
                          <w:r w:rsidRPr="00D52A09">
                            <w:rPr>
                              <w:rFonts w:cs="Arial"/>
                              <w:sz w:val="15"/>
                              <w:szCs w:val="15"/>
                            </w:rPr>
                            <w:t xml:space="preserve"> </w:t>
                          </w:r>
                          <w:proofErr w:type="spellStart"/>
                          <w:r w:rsidRPr="00D52A09">
                            <w:rPr>
                              <w:rFonts w:cs="Arial"/>
                              <w:sz w:val="15"/>
                              <w:szCs w:val="15"/>
                            </w:rPr>
                            <w:t>them</w:t>
                          </w:r>
                          <w:proofErr w:type="spellEnd"/>
                          <w:r w:rsidRPr="00D52A09">
                            <w:rPr>
                              <w:rFonts w:cs="Arial"/>
                              <w:sz w:val="15"/>
                              <w:szCs w:val="15"/>
                            </w:rPr>
                            <w:t xml:space="preserve"> on </w:t>
                          </w:r>
                          <w:proofErr w:type="spellStart"/>
                          <w:r w:rsidRPr="00D52A09">
                            <w:rPr>
                              <w:rFonts w:cs="Arial"/>
                              <w:sz w:val="15"/>
                              <w:szCs w:val="15"/>
                            </w:rPr>
                            <w:t>pages</w:t>
                          </w:r>
                          <w:proofErr w:type="spellEnd"/>
                          <w:r w:rsidRPr="00D52A09">
                            <w:rPr>
                              <w:rFonts w:cs="Arial"/>
                              <w:sz w:val="15"/>
                              <w:szCs w:val="15"/>
                            </w:rPr>
                            <w:t xml:space="preserve"> </w:t>
                          </w:r>
                          <w:proofErr w:type="spellStart"/>
                          <w:r w:rsidRPr="00D52A09">
                            <w:rPr>
                              <w:rFonts w:cs="Arial"/>
                              <w:sz w:val="15"/>
                              <w:szCs w:val="15"/>
                            </w:rPr>
                            <w:t>of</w:t>
                          </w:r>
                          <w:proofErr w:type="spellEnd"/>
                          <w:r w:rsidRPr="00D52A09">
                            <w:rPr>
                              <w:rFonts w:cs="Arial"/>
                              <w:sz w:val="15"/>
                              <w:szCs w:val="15"/>
                            </w:rPr>
                            <w:t xml:space="preserve"> </w:t>
                          </w:r>
                          <w:proofErr w:type="spellStart"/>
                          <w:r w:rsidRPr="00D52A09">
                            <w:rPr>
                              <w:rFonts w:cs="Arial"/>
                              <w:sz w:val="15"/>
                              <w:szCs w:val="15"/>
                            </w:rPr>
                            <w:t>the</w:t>
                          </w:r>
                          <w:proofErr w:type="spellEnd"/>
                          <w:r w:rsidRPr="00D52A09">
                            <w:rPr>
                              <w:rFonts w:cs="Arial"/>
                              <w:sz w:val="15"/>
                              <w:szCs w:val="15"/>
                            </w:rPr>
                            <w:t xml:space="preserve"> Czech </w:t>
                          </w:r>
                          <w:proofErr w:type="spellStart"/>
                          <w:r w:rsidRPr="00D52A09">
                            <w:rPr>
                              <w:rFonts w:cs="Arial"/>
                              <w:sz w:val="15"/>
                              <w:szCs w:val="15"/>
                            </w:rPr>
                            <w:t>Statistical</w:t>
                          </w:r>
                          <w:proofErr w:type="spellEnd"/>
                          <w:r w:rsidRPr="00D52A09">
                            <w:rPr>
                              <w:rFonts w:cs="Arial"/>
                              <w:sz w:val="15"/>
                              <w:szCs w:val="15"/>
                            </w:rPr>
                            <w:t xml:space="preserve"> Office on </w:t>
                          </w:r>
                          <w:proofErr w:type="spellStart"/>
                          <w:r w:rsidRPr="00D52A09">
                            <w:rPr>
                              <w:rFonts w:cs="Arial"/>
                              <w:sz w:val="15"/>
                              <w:szCs w:val="15"/>
                            </w:rPr>
                            <w:t>the</w:t>
                          </w:r>
                          <w:proofErr w:type="spellEnd"/>
                          <w:r w:rsidRPr="00D52A09">
                            <w:rPr>
                              <w:rFonts w:cs="Arial"/>
                              <w:sz w:val="15"/>
                              <w:szCs w:val="15"/>
                            </w:rPr>
                            <w:t xml:space="preserve"> Internet: </w:t>
                          </w:r>
                          <w:r w:rsidRPr="005061C8">
                            <w:rPr>
                              <w:rFonts w:cs="Arial"/>
                              <w:b/>
                              <w:color w:val="BD1B21"/>
                              <w:sz w:val="15"/>
                              <w:szCs w:val="15"/>
                            </w:rPr>
                            <w:t>www.czso.cz</w:t>
                          </w:r>
                          <w:r w:rsidRPr="005061C8">
                            <w:rPr>
                              <w:rFonts w:cs="Arial"/>
                              <w:color w:val="BD1B21"/>
                              <w:sz w:val="15"/>
                              <w:szCs w:val="15"/>
                            </w:rPr>
                            <w:t xml:space="preserve"> </w:t>
                          </w:r>
                        </w:p>
                        <w:p w:rsidR="001D3B8C" w:rsidRPr="000172E7" w:rsidRDefault="001D3B8C" w:rsidP="005061C8">
                          <w:pPr>
                            <w:tabs>
                              <w:tab w:val="right" w:pos="8505"/>
                            </w:tabs>
                            <w:spacing w:line="220" w:lineRule="atLeast"/>
                            <w:rPr>
                              <w:rFonts w:cs="Arial"/>
                            </w:rPr>
                          </w:pPr>
                          <w:r w:rsidRPr="00D52A09">
                            <w:rPr>
                              <w:rFonts w:cs="Arial"/>
                              <w:sz w:val="15"/>
                              <w:szCs w:val="15"/>
                            </w:rPr>
                            <w:t>tel: +420 274 052 304</w:t>
                          </w:r>
                          <w:r w:rsidRPr="005061C8">
                            <w:rPr>
                              <w:rFonts w:cs="Arial"/>
                              <w:sz w:val="15"/>
                              <w:szCs w:val="15"/>
                            </w:rPr>
                            <w:t xml:space="preserve">, e-mail: </w:t>
                          </w:r>
                          <w:hyperlink r:id="rId1" w:history="1">
                            <w:r w:rsidRPr="00543B1A">
                              <w:rPr>
                                <w:rStyle w:val="Hypertextovodkaz"/>
                                <w:rFonts w:cs="Arial"/>
                                <w:color w:val="0071BC"/>
                                <w:sz w:val="15"/>
                                <w:szCs w:val="15"/>
                              </w:rPr>
                              <w:t>infoservis@czso.cz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7D0ECC">
                            <w:rPr>
                              <w:rFonts w:cs="Arial"/>
                              <w:noProof/>
                              <w:szCs w:val="15"/>
                            </w:rPr>
                            <w:t>1</w:t>
                          </w:r>
                          <w:r w:rsidRPr="007E75DE">
                            <w:rPr>
                              <w:rFonts w:cs="Arial"/>
                              <w:szCs w:val="15"/>
                            </w:rPr>
                            <w:fldChar w:fldCharType="end"/>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45.9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" filled="f" stroked="f">
              <v:textbox inset="0,0,0,0">
                <w:txbxContent>
                  <w:p w:rsidR="001D3B8C" w:rsidRPr="00D52A09" w:rsidRDefault="001D3B8C" w:rsidP="005061C8">
                    <w:pPr>
                      <w:spacing w:line="220" w:lineRule="atLeast"/>
                      <w:rPr>
                        <w:rFonts w:cs="Arial"/>
                        <w:b/>
                        <w:bCs/>
                        <w:sz w:val="15"/>
                        <w:szCs w:val="15"/>
                      </w:rPr>
                    </w:pPr>
                    <w:proofErr w:type="spellStart"/>
                    <w:r w:rsidRPr="00D52A09">
                      <w:rPr>
                        <w:rFonts w:cs="Arial"/>
                        <w:b/>
                        <w:bCs/>
                        <w:sz w:val="15"/>
                        <w:szCs w:val="15"/>
                      </w:rPr>
                      <w:t>Information</w:t>
                    </w:r>
                    <w:proofErr w:type="spellEnd"/>
                    <w:r w:rsidRPr="00D52A09">
                      <w:rPr>
                        <w:rFonts w:cs="Arial"/>
                        <w:b/>
                        <w:bCs/>
                        <w:sz w:val="15"/>
                        <w:szCs w:val="15"/>
                      </w:rPr>
                      <w:t xml:space="preserve"> </w:t>
                    </w:r>
                    <w:proofErr w:type="spellStart"/>
                    <w:r w:rsidRPr="00D52A09">
                      <w:rPr>
                        <w:rFonts w:cs="Arial"/>
                        <w:b/>
                        <w:bCs/>
                        <w:sz w:val="15"/>
                        <w:szCs w:val="15"/>
                      </w:rPr>
                      <w:t>Services</w:t>
                    </w:r>
                    <w:proofErr w:type="spellEnd"/>
                    <w:r w:rsidRPr="00D52A09">
                      <w:rPr>
                        <w:rFonts w:cs="Arial"/>
                        <w:b/>
                        <w:bCs/>
                        <w:sz w:val="15"/>
                        <w:szCs w:val="15"/>
                      </w:rPr>
                      <w:t xml:space="preserve"> Unit – </w:t>
                    </w:r>
                    <w:proofErr w:type="spellStart"/>
                    <w:r w:rsidRPr="00D52A09">
                      <w:rPr>
                        <w:rFonts w:cs="Arial"/>
                        <w:b/>
                        <w:bCs/>
                        <w:sz w:val="15"/>
                        <w:szCs w:val="15"/>
                      </w:rPr>
                      <w:t>Headquarters</w:t>
                    </w:r>
                    <w:proofErr w:type="spellEnd"/>
                  </w:p>
                  <w:p w:rsidR="001D3B8C" w:rsidRDefault="001D3B8C" w:rsidP="005061C8">
                    <w:pPr>
                      <w:spacing w:line="220" w:lineRule="atLeast"/>
                      <w:rPr>
                        <w:rFonts w:cs="Arial"/>
                        <w:sz w:val="15"/>
                        <w:szCs w:val="15"/>
                      </w:rPr>
                    </w:pPr>
                    <w:r w:rsidRPr="00D52A09">
                      <w:rPr>
                        <w:rFonts w:cs="Arial"/>
                        <w:sz w:val="15"/>
                        <w:szCs w:val="15"/>
                      </w:rPr>
                      <w:t xml:space="preserve">Are </w:t>
                    </w:r>
                    <w:proofErr w:type="spellStart"/>
                    <w:r w:rsidRPr="00D52A09">
                      <w:rPr>
                        <w:rFonts w:cs="Arial"/>
                        <w:sz w:val="15"/>
                        <w:szCs w:val="15"/>
                      </w:rPr>
                      <w:t>you</w:t>
                    </w:r>
                    <w:proofErr w:type="spellEnd"/>
                    <w:r w:rsidRPr="00D52A09">
                      <w:rPr>
                        <w:rFonts w:cs="Arial"/>
                        <w:sz w:val="15"/>
                        <w:szCs w:val="15"/>
                      </w:rPr>
                      <w:t xml:space="preserve"> </w:t>
                    </w:r>
                    <w:proofErr w:type="spellStart"/>
                    <w:r w:rsidRPr="00D52A09">
                      <w:rPr>
                        <w:rFonts w:cs="Arial"/>
                        <w:sz w:val="15"/>
                        <w:szCs w:val="15"/>
                      </w:rPr>
                      <w:t>interested</w:t>
                    </w:r>
                    <w:proofErr w:type="spellEnd"/>
                    <w:r w:rsidRPr="00D52A09">
                      <w:rPr>
                        <w:rFonts w:cs="Arial"/>
                        <w:sz w:val="15"/>
                        <w:szCs w:val="15"/>
                      </w:rPr>
                      <w:t xml:space="preserve"> in </w:t>
                    </w:r>
                    <w:proofErr w:type="spellStart"/>
                    <w:r w:rsidRPr="00D52A09">
                      <w:rPr>
                        <w:rFonts w:cs="Arial"/>
                        <w:sz w:val="15"/>
                        <w:szCs w:val="15"/>
                      </w:rPr>
                      <w:t>the</w:t>
                    </w:r>
                    <w:proofErr w:type="spellEnd"/>
                    <w:r w:rsidRPr="00D52A09">
                      <w:rPr>
                        <w:rFonts w:cs="Arial"/>
                        <w:sz w:val="15"/>
                        <w:szCs w:val="15"/>
                      </w:rPr>
                      <w:t xml:space="preserve"> </w:t>
                    </w:r>
                    <w:proofErr w:type="spellStart"/>
                    <w:r w:rsidRPr="00D52A09">
                      <w:rPr>
                        <w:rFonts w:cs="Arial"/>
                        <w:sz w:val="15"/>
                        <w:szCs w:val="15"/>
                      </w:rPr>
                      <w:t>latest</w:t>
                    </w:r>
                    <w:proofErr w:type="spellEnd"/>
                    <w:r w:rsidRPr="00D52A09">
                      <w:rPr>
                        <w:rFonts w:cs="Arial"/>
                        <w:sz w:val="15"/>
                        <w:szCs w:val="15"/>
                      </w:rPr>
                      <w:t xml:space="preserve"> data </w:t>
                    </w:r>
                    <w:proofErr w:type="spellStart"/>
                    <w:r w:rsidRPr="00D52A09">
                      <w:rPr>
                        <w:rFonts w:cs="Arial"/>
                        <w:sz w:val="15"/>
                        <w:szCs w:val="15"/>
                      </w:rPr>
                      <w:t>connected</w:t>
                    </w:r>
                    <w:proofErr w:type="spellEnd"/>
                    <w:r w:rsidRPr="00D52A09">
                      <w:rPr>
                        <w:rFonts w:cs="Arial"/>
                        <w:sz w:val="15"/>
                        <w:szCs w:val="15"/>
                      </w:rPr>
                      <w:t xml:space="preserve"> </w:t>
                    </w:r>
                    <w:proofErr w:type="spellStart"/>
                    <w:r w:rsidRPr="00D52A09">
                      <w:rPr>
                        <w:rFonts w:cs="Arial"/>
                        <w:sz w:val="15"/>
                        <w:szCs w:val="15"/>
                      </w:rPr>
                      <w:t>with</w:t>
                    </w:r>
                    <w:proofErr w:type="spellEnd"/>
                    <w:r w:rsidRPr="00D52A09">
                      <w:rPr>
                        <w:rFonts w:cs="Arial"/>
                        <w:sz w:val="15"/>
                        <w:szCs w:val="15"/>
                      </w:rPr>
                      <w:t xml:space="preserve"> </w:t>
                    </w:r>
                    <w:proofErr w:type="spellStart"/>
                    <w:r w:rsidRPr="00D52A09">
                      <w:rPr>
                        <w:rFonts w:cs="Arial"/>
                        <w:sz w:val="15"/>
                        <w:szCs w:val="15"/>
                      </w:rPr>
                      <w:t>inflation</w:t>
                    </w:r>
                    <w:proofErr w:type="spellEnd"/>
                    <w:r w:rsidRPr="00D52A09">
                      <w:rPr>
                        <w:rFonts w:cs="Arial"/>
                        <w:sz w:val="15"/>
                        <w:szCs w:val="15"/>
                      </w:rPr>
                      <w:t>, GDP,</w:t>
                    </w:r>
                    <w:r>
                      <w:rPr>
                        <w:rFonts w:cs="Arial"/>
                        <w:sz w:val="15"/>
                        <w:szCs w:val="15"/>
                      </w:rPr>
                      <w:t xml:space="preserve"> </w:t>
                    </w:r>
                    <w:proofErr w:type="spellStart"/>
                    <w:r>
                      <w:rPr>
                        <w:rFonts w:cs="Arial"/>
                        <w:sz w:val="15"/>
                        <w:szCs w:val="15"/>
                      </w:rPr>
                      <w:t>population</w:t>
                    </w:r>
                    <w:proofErr w:type="spellEnd"/>
                    <w:r>
                      <w:rPr>
                        <w:rFonts w:cs="Arial"/>
                        <w:sz w:val="15"/>
                        <w:szCs w:val="15"/>
                      </w:rPr>
                      <w:t xml:space="preserve">, </w:t>
                    </w:r>
                    <w:proofErr w:type="spellStart"/>
                    <w:r>
                      <w:rPr>
                        <w:rFonts w:cs="Arial"/>
                        <w:sz w:val="15"/>
                        <w:szCs w:val="15"/>
                      </w:rPr>
                      <w:t>wages</w:t>
                    </w:r>
                    <w:proofErr w:type="spellEnd"/>
                    <w:r>
                      <w:rPr>
                        <w:rFonts w:cs="Arial"/>
                        <w:sz w:val="15"/>
                        <w:szCs w:val="15"/>
                      </w:rPr>
                      <w:t xml:space="preserve"> </w:t>
                    </w:r>
                    <w:r w:rsidRPr="00D52A09">
                      <w:rPr>
                        <w:rFonts w:cs="Arial"/>
                        <w:sz w:val="15"/>
                        <w:szCs w:val="15"/>
                      </w:rPr>
                      <w:t xml:space="preserve">and much more? </w:t>
                    </w:r>
                  </w:p>
                  <w:p w:rsidR="001D3B8C" w:rsidRPr="00D52A09" w:rsidRDefault="001D3B8C" w:rsidP="005061C8">
                    <w:pPr>
                      <w:spacing w:line="220" w:lineRule="atLeast"/>
                      <w:rPr>
                        <w:rFonts w:cs="Arial"/>
                        <w:sz w:val="15"/>
                        <w:szCs w:val="15"/>
                      </w:rPr>
                    </w:pPr>
                    <w:proofErr w:type="spellStart"/>
                    <w:r w:rsidRPr="00D52A09">
                      <w:rPr>
                        <w:rFonts w:cs="Arial"/>
                        <w:sz w:val="15"/>
                        <w:szCs w:val="15"/>
                      </w:rPr>
                      <w:t>You</w:t>
                    </w:r>
                    <w:proofErr w:type="spellEnd"/>
                    <w:r w:rsidRPr="00D52A09">
                      <w:rPr>
                        <w:rFonts w:cs="Arial"/>
                        <w:sz w:val="15"/>
                        <w:szCs w:val="15"/>
                      </w:rPr>
                      <w:t xml:space="preserve"> </w:t>
                    </w:r>
                    <w:proofErr w:type="spellStart"/>
                    <w:r w:rsidRPr="00D52A09">
                      <w:rPr>
                        <w:rFonts w:cs="Arial"/>
                        <w:sz w:val="15"/>
                        <w:szCs w:val="15"/>
                      </w:rPr>
                      <w:t>can</w:t>
                    </w:r>
                    <w:proofErr w:type="spellEnd"/>
                    <w:r w:rsidRPr="00D52A09">
                      <w:rPr>
                        <w:rFonts w:cs="Arial"/>
                        <w:sz w:val="15"/>
                        <w:szCs w:val="15"/>
                      </w:rPr>
                      <w:t xml:space="preserve"> </w:t>
                    </w:r>
                    <w:proofErr w:type="spellStart"/>
                    <w:r w:rsidRPr="00D52A09">
                      <w:rPr>
                        <w:rFonts w:cs="Arial"/>
                        <w:sz w:val="15"/>
                        <w:szCs w:val="15"/>
                      </w:rPr>
                      <w:t>find</w:t>
                    </w:r>
                    <w:proofErr w:type="spellEnd"/>
                    <w:r w:rsidRPr="00D52A09">
                      <w:rPr>
                        <w:rFonts w:cs="Arial"/>
                        <w:sz w:val="15"/>
                        <w:szCs w:val="15"/>
                      </w:rPr>
                      <w:t xml:space="preserve"> </w:t>
                    </w:r>
                    <w:proofErr w:type="spellStart"/>
                    <w:r w:rsidRPr="00D52A09">
                      <w:rPr>
                        <w:rFonts w:cs="Arial"/>
                        <w:sz w:val="15"/>
                        <w:szCs w:val="15"/>
                      </w:rPr>
                      <w:t>them</w:t>
                    </w:r>
                    <w:proofErr w:type="spellEnd"/>
                    <w:r w:rsidRPr="00D52A09">
                      <w:rPr>
                        <w:rFonts w:cs="Arial"/>
                        <w:sz w:val="15"/>
                        <w:szCs w:val="15"/>
                      </w:rPr>
                      <w:t xml:space="preserve"> on </w:t>
                    </w:r>
                    <w:proofErr w:type="spellStart"/>
                    <w:r w:rsidRPr="00D52A09">
                      <w:rPr>
                        <w:rFonts w:cs="Arial"/>
                        <w:sz w:val="15"/>
                        <w:szCs w:val="15"/>
                      </w:rPr>
                      <w:t>pages</w:t>
                    </w:r>
                    <w:proofErr w:type="spellEnd"/>
                    <w:r w:rsidRPr="00D52A09">
                      <w:rPr>
                        <w:rFonts w:cs="Arial"/>
                        <w:sz w:val="15"/>
                        <w:szCs w:val="15"/>
                      </w:rPr>
                      <w:t xml:space="preserve"> </w:t>
                    </w:r>
                    <w:proofErr w:type="spellStart"/>
                    <w:r w:rsidRPr="00D52A09">
                      <w:rPr>
                        <w:rFonts w:cs="Arial"/>
                        <w:sz w:val="15"/>
                        <w:szCs w:val="15"/>
                      </w:rPr>
                      <w:t>of</w:t>
                    </w:r>
                    <w:proofErr w:type="spellEnd"/>
                    <w:r w:rsidRPr="00D52A09">
                      <w:rPr>
                        <w:rFonts w:cs="Arial"/>
                        <w:sz w:val="15"/>
                        <w:szCs w:val="15"/>
                      </w:rPr>
                      <w:t xml:space="preserve"> </w:t>
                    </w:r>
                    <w:proofErr w:type="spellStart"/>
                    <w:r w:rsidRPr="00D52A09">
                      <w:rPr>
                        <w:rFonts w:cs="Arial"/>
                        <w:sz w:val="15"/>
                        <w:szCs w:val="15"/>
                      </w:rPr>
                      <w:t>the</w:t>
                    </w:r>
                    <w:proofErr w:type="spellEnd"/>
                    <w:r w:rsidRPr="00D52A09">
                      <w:rPr>
                        <w:rFonts w:cs="Arial"/>
                        <w:sz w:val="15"/>
                        <w:szCs w:val="15"/>
                      </w:rPr>
                      <w:t xml:space="preserve"> Czech </w:t>
                    </w:r>
                    <w:proofErr w:type="spellStart"/>
                    <w:r w:rsidRPr="00D52A09">
                      <w:rPr>
                        <w:rFonts w:cs="Arial"/>
                        <w:sz w:val="15"/>
                        <w:szCs w:val="15"/>
                      </w:rPr>
                      <w:t>Statistical</w:t>
                    </w:r>
                    <w:proofErr w:type="spellEnd"/>
                    <w:r w:rsidRPr="00D52A09">
                      <w:rPr>
                        <w:rFonts w:cs="Arial"/>
                        <w:sz w:val="15"/>
                        <w:szCs w:val="15"/>
                      </w:rPr>
                      <w:t xml:space="preserve"> Office on </w:t>
                    </w:r>
                    <w:proofErr w:type="spellStart"/>
                    <w:r w:rsidRPr="00D52A09">
                      <w:rPr>
                        <w:rFonts w:cs="Arial"/>
                        <w:sz w:val="15"/>
                        <w:szCs w:val="15"/>
                      </w:rPr>
                      <w:t>the</w:t>
                    </w:r>
                    <w:proofErr w:type="spellEnd"/>
                    <w:r w:rsidRPr="00D52A09">
                      <w:rPr>
                        <w:rFonts w:cs="Arial"/>
                        <w:sz w:val="15"/>
                        <w:szCs w:val="15"/>
                      </w:rPr>
                      <w:t xml:space="preserve"> Internet: </w:t>
                    </w:r>
                    <w:r w:rsidRPr="005061C8">
                      <w:rPr>
                        <w:rFonts w:cs="Arial"/>
                        <w:b/>
                        <w:color w:val="BD1B21"/>
                        <w:sz w:val="15"/>
                        <w:szCs w:val="15"/>
                      </w:rPr>
                      <w:t>www.czso.cz</w:t>
                    </w:r>
                    <w:r w:rsidRPr="005061C8">
                      <w:rPr>
                        <w:rFonts w:cs="Arial"/>
                        <w:color w:val="BD1B21"/>
                        <w:sz w:val="15"/>
                        <w:szCs w:val="15"/>
                      </w:rPr>
                      <w:t xml:space="preserve"> </w:t>
                    </w:r>
                  </w:p>
                  <w:p w:rsidR="001D3B8C" w:rsidRPr="000172E7" w:rsidRDefault="001D3B8C" w:rsidP="005061C8">
                    <w:pPr>
                      <w:tabs>
                        <w:tab w:val="right" w:pos="8505"/>
                      </w:tabs>
                      <w:spacing w:line="220" w:lineRule="atLeast"/>
                      <w:rPr>
                        <w:rFonts w:cs="Arial"/>
                      </w:rPr>
                    </w:pPr>
                    <w:r w:rsidRPr="00D52A09">
                      <w:rPr>
                        <w:rFonts w:cs="Arial"/>
                        <w:sz w:val="15"/>
                        <w:szCs w:val="15"/>
                      </w:rPr>
                      <w:t>tel: +420 274 052 304</w:t>
                    </w:r>
                    <w:r w:rsidRPr="005061C8">
                      <w:rPr>
                        <w:rFonts w:cs="Arial"/>
                        <w:sz w:val="15"/>
                        <w:szCs w:val="15"/>
                      </w:rPr>
                      <w:t xml:space="preserve">, e-mail: </w:t>
                    </w:r>
                    <w:hyperlink r:id="rId2" w:history="1">
                      <w:r w:rsidRPr="00543B1A">
                        <w:rPr>
                          <w:rStyle w:val="Hypertextovodkaz"/>
                          <w:rFonts w:cs="Arial"/>
                          <w:color w:val="0071BC"/>
                          <w:sz w:val="15"/>
                          <w:szCs w:val="15"/>
                        </w:rPr>
                        <w:t>infoservis@czso.cz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7D0ECC">
                      <w:rPr>
                        <w:rFonts w:cs="Arial"/>
                        <w:noProof/>
                        <w:szCs w:val="15"/>
                      </w:rPr>
                      <w:t>1</w:t>
                    </w:r>
                    <w:r w:rsidRPr="007E75DE">
                      <w:rPr>
                        <w:rFonts w:cs="Arial"/>
                        <w:szCs w:val="15"/>
                      </w:rPr>
                      <w:fldChar w:fldCharType="end"/>
                    </w:r>
                  </w:p>
                </w:txbxContent>
              </v:textbox>
              <w10:wrap anchorx="page" anchory="page"/>
            </v:shape>
          </w:pict>
        </mc:Fallback>
      </mc:AlternateContent>
    </w:r>
    <w:r>
      <w:rPr>
        <w:noProof/>
        <w:lang w:eastAsia="cs-CZ"/>
      </w:rPr>
      <mc:AlternateContent>
        <mc:Choice Requires="wps">
          <w:drawing>
            <wp:anchor distT="4294967295" distB="4294967295" distL="114300" distR="114300" simplePos="0" relativeHeight="251656704" behindDoc="0" locked="0" layoutInCell="1" allowOverlap="1">
              <wp:simplePos x="0" y="0"/>
              <wp:positionH relativeFrom="page">
                <wp:posOffset>1242060</wp:posOffset>
              </wp:positionH>
              <wp:positionV relativeFrom="page">
                <wp:posOffset>9613265</wp:posOffset>
              </wp:positionV>
              <wp:extent cx="5436235" cy="0"/>
              <wp:effectExtent l="13335" t="12065" r="17780" b="16510"/>
              <wp:wrapNone/>
              <wp:docPr id="1"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1447989D" id="Přímá spojnice 2" o:spid="_x0000_s1026" style="position:absolute;flip:y;z-index:251656704;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77B0C" w:rsidRDefault="00177B0C" w:rsidP="00BA6370">
      <w:r>
        <w:separator/>
      </w:r>
    </w:p>
  </w:footnote>
  <w:footnote w:type="continuationSeparator" w:id="0">
    <w:p w:rsidR="00177B0C" w:rsidRDefault="00177B0C" w:rsidP="00BA6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D3B8C" w:rsidRDefault="001D3B8C">
    <w:pPr>
      <w:pStyle w:val="Zhlav"/>
    </w:pPr>
    <w:r>
      <w:rPr>
        <w:noProof/>
        <w:lang w:eastAsia="cs-CZ"/>
      </w:rPr>
      <mc:AlternateContent>
        <mc:Choice Requires="wpg">
          <w:drawing>
            <wp:anchor distT="0" distB="0" distL="114300" distR="114300" simplePos="0" relativeHeight="251658752" behindDoc="0" locked="0" layoutInCell="1" allowOverlap="1">
              <wp:simplePos x="0" y="0"/>
              <wp:positionH relativeFrom="column">
                <wp:posOffset>-882650</wp:posOffset>
              </wp:positionH>
              <wp:positionV relativeFrom="paragraph">
                <wp:posOffset>100965</wp:posOffset>
              </wp:positionV>
              <wp:extent cx="6311265" cy="1022350"/>
              <wp:effectExtent l="3175" t="5715" r="635" b="635"/>
              <wp:wrapNone/>
              <wp:docPr id="2" name="Group 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11265" cy="1022350"/>
                        <a:chOff x="595" y="879"/>
                        <a:chExt cx="9939" cy="1610"/>
                      </a:xfrm>
                    </wpg:grpSpPr>
                    <wps:wsp>
                      <wps:cNvPr id="4" name="Rectangle 23"/>
                      <wps:cNvSpPr>
                        <a:spLocks noChangeArrowheads="1"/>
                      </wps:cNvSpPr>
                      <wps:spPr bwMode="auto">
                        <a:xfrm>
                          <a:off x="1956" y="1922"/>
                          <a:ext cx="8578" cy="567"/>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 name="Freeform 24"/>
                      <wps:cNvSpPr>
                        <a:spLocks noEditPoints="1"/>
                      </wps:cNvSpPr>
                      <wps:spPr bwMode="auto">
                        <a:xfrm>
                          <a:off x="6496" y="1383"/>
                          <a:ext cx="4019" cy="159"/>
                        </a:xfrm>
                        <a:custGeom>
                          <a:avLst/>
                          <a:gdLst>
                            <a:gd name="T0" fmla="*/ 7961 w 8038"/>
                            <a:gd name="T1" fmla="*/ 44 h 317"/>
                            <a:gd name="T2" fmla="*/ 8038 w 8038"/>
                            <a:gd name="T3" fmla="*/ 144 h 317"/>
                            <a:gd name="T4" fmla="*/ 7484 w 8038"/>
                            <a:gd name="T5" fmla="*/ 183 h 317"/>
                            <a:gd name="T6" fmla="*/ 7504 w 8038"/>
                            <a:gd name="T7" fmla="*/ 242 h 317"/>
                            <a:gd name="T8" fmla="*/ 7399 w 8038"/>
                            <a:gd name="T9" fmla="*/ 106 h 317"/>
                            <a:gd name="T10" fmla="*/ 7235 w 8038"/>
                            <a:gd name="T11" fmla="*/ 108 h 317"/>
                            <a:gd name="T12" fmla="*/ 7066 w 8038"/>
                            <a:gd name="T13" fmla="*/ 106 h 317"/>
                            <a:gd name="T14" fmla="*/ 7009 w 8038"/>
                            <a:gd name="T15" fmla="*/ 139 h 317"/>
                            <a:gd name="T16" fmla="*/ 6664 w 8038"/>
                            <a:gd name="T17" fmla="*/ 22 h 317"/>
                            <a:gd name="T18" fmla="*/ 6499 w 8038"/>
                            <a:gd name="T19" fmla="*/ 147 h 317"/>
                            <a:gd name="T20" fmla="*/ 6462 w 8038"/>
                            <a:gd name="T21" fmla="*/ 115 h 317"/>
                            <a:gd name="T22" fmla="*/ 6537 w 8038"/>
                            <a:gd name="T23" fmla="*/ 157 h 317"/>
                            <a:gd name="T24" fmla="*/ 6268 w 8038"/>
                            <a:gd name="T25" fmla="*/ 114 h 317"/>
                            <a:gd name="T26" fmla="*/ 6152 w 8038"/>
                            <a:gd name="T27" fmla="*/ 70 h 317"/>
                            <a:gd name="T28" fmla="*/ 6253 w 8038"/>
                            <a:gd name="T29" fmla="*/ 34 h 317"/>
                            <a:gd name="T30" fmla="*/ 6011 w 8038"/>
                            <a:gd name="T31" fmla="*/ 54 h 317"/>
                            <a:gd name="T32" fmla="*/ 6106 w 8038"/>
                            <a:gd name="T33" fmla="*/ 186 h 317"/>
                            <a:gd name="T34" fmla="*/ 5224 w 8038"/>
                            <a:gd name="T35" fmla="*/ 181 h 317"/>
                            <a:gd name="T36" fmla="*/ 5145 w 8038"/>
                            <a:gd name="T37" fmla="*/ 80 h 317"/>
                            <a:gd name="T38" fmla="*/ 5226 w 8038"/>
                            <a:gd name="T39" fmla="*/ 119 h 317"/>
                            <a:gd name="T40" fmla="*/ 4891 w 8038"/>
                            <a:gd name="T41" fmla="*/ 153 h 317"/>
                            <a:gd name="T42" fmla="*/ 4882 w 8038"/>
                            <a:gd name="T43" fmla="*/ 104 h 317"/>
                            <a:gd name="T44" fmla="*/ 4704 w 8038"/>
                            <a:gd name="T45" fmla="*/ 105 h 317"/>
                            <a:gd name="T46" fmla="*/ 4704 w 8038"/>
                            <a:gd name="T47" fmla="*/ 221 h 317"/>
                            <a:gd name="T48" fmla="*/ 4443 w 8038"/>
                            <a:gd name="T49" fmla="*/ 183 h 317"/>
                            <a:gd name="T50" fmla="*/ 4462 w 8038"/>
                            <a:gd name="T51" fmla="*/ 242 h 317"/>
                            <a:gd name="T52" fmla="*/ 4369 w 8038"/>
                            <a:gd name="T53" fmla="*/ 214 h 317"/>
                            <a:gd name="T54" fmla="*/ 4388 w 8038"/>
                            <a:gd name="T55" fmla="*/ 128 h 317"/>
                            <a:gd name="T56" fmla="*/ 4155 w 8038"/>
                            <a:gd name="T57" fmla="*/ 167 h 317"/>
                            <a:gd name="T58" fmla="*/ 4094 w 8038"/>
                            <a:gd name="T59" fmla="*/ 144 h 317"/>
                            <a:gd name="T60" fmla="*/ 3994 w 8038"/>
                            <a:gd name="T61" fmla="*/ 145 h 317"/>
                            <a:gd name="T62" fmla="*/ 3892 w 8038"/>
                            <a:gd name="T63" fmla="*/ 223 h 317"/>
                            <a:gd name="T64" fmla="*/ 3835 w 8038"/>
                            <a:gd name="T65" fmla="*/ 214 h 317"/>
                            <a:gd name="T66" fmla="*/ 3692 w 8038"/>
                            <a:gd name="T67" fmla="*/ 154 h 317"/>
                            <a:gd name="T68" fmla="*/ 3737 w 8038"/>
                            <a:gd name="T69" fmla="*/ 103 h 317"/>
                            <a:gd name="T70" fmla="*/ 3518 w 8038"/>
                            <a:gd name="T71" fmla="*/ 120 h 317"/>
                            <a:gd name="T72" fmla="*/ 3547 w 8038"/>
                            <a:gd name="T73" fmla="*/ 241 h 317"/>
                            <a:gd name="T74" fmla="*/ 2767 w 8038"/>
                            <a:gd name="T75" fmla="*/ 104 h 317"/>
                            <a:gd name="T76" fmla="*/ 2768 w 8038"/>
                            <a:gd name="T77" fmla="*/ 223 h 317"/>
                            <a:gd name="T78" fmla="*/ 2651 w 8038"/>
                            <a:gd name="T79" fmla="*/ 242 h 317"/>
                            <a:gd name="T80" fmla="*/ 2526 w 8038"/>
                            <a:gd name="T81" fmla="*/ 66 h 317"/>
                            <a:gd name="T82" fmla="*/ 2449 w 8038"/>
                            <a:gd name="T83" fmla="*/ 241 h 317"/>
                            <a:gd name="T84" fmla="*/ 2287 w 8038"/>
                            <a:gd name="T85" fmla="*/ 115 h 317"/>
                            <a:gd name="T86" fmla="*/ 2192 w 8038"/>
                            <a:gd name="T87" fmla="*/ 44 h 317"/>
                            <a:gd name="T88" fmla="*/ 2312 w 8038"/>
                            <a:gd name="T89" fmla="*/ 144 h 317"/>
                            <a:gd name="T90" fmla="*/ 1804 w 8038"/>
                            <a:gd name="T91" fmla="*/ 153 h 317"/>
                            <a:gd name="T92" fmla="*/ 1842 w 8038"/>
                            <a:gd name="T93" fmla="*/ 244 h 317"/>
                            <a:gd name="T94" fmla="*/ 1712 w 8038"/>
                            <a:gd name="T95" fmla="*/ 244 h 317"/>
                            <a:gd name="T96" fmla="*/ 1604 w 8038"/>
                            <a:gd name="T97" fmla="*/ 70 h 317"/>
                            <a:gd name="T98" fmla="*/ 1401 w 8038"/>
                            <a:gd name="T99" fmla="*/ 133 h 317"/>
                            <a:gd name="T100" fmla="*/ 1476 w 8038"/>
                            <a:gd name="T101" fmla="*/ 177 h 317"/>
                            <a:gd name="T102" fmla="*/ 1339 w 8038"/>
                            <a:gd name="T103" fmla="*/ 106 h 317"/>
                            <a:gd name="T104" fmla="*/ 1161 w 8038"/>
                            <a:gd name="T105" fmla="*/ 124 h 317"/>
                            <a:gd name="T106" fmla="*/ 1195 w 8038"/>
                            <a:gd name="T107" fmla="*/ 232 h 317"/>
                            <a:gd name="T108" fmla="*/ 963 w 8038"/>
                            <a:gd name="T109" fmla="*/ 155 h 317"/>
                            <a:gd name="T110" fmla="*/ 979 w 8038"/>
                            <a:gd name="T111" fmla="*/ 137 h 317"/>
                            <a:gd name="T112" fmla="*/ 725 w 8038"/>
                            <a:gd name="T113" fmla="*/ 241 h 317"/>
                            <a:gd name="T114" fmla="*/ 514 w 8038"/>
                            <a:gd name="T115" fmla="*/ 224 h 317"/>
                            <a:gd name="T116" fmla="*/ 393 w 8038"/>
                            <a:gd name="T117" fmla="*/ 127 h 317"/>
                            <a:gd name="T118" fmla="*/ 354 w 8038"/>
                            <a:gd name="T119" fmla="*/ 214 h 317"/>
                            <a:gd name="T120" fmla="*/ 137 w 8038"/>
                            <a:gd name="T121" fmla="*/ 24 h 317"/>
                            <a:gd name="T122" fmla="*/ 137 w 8038"/>
                            <a:gd name="T123" fmla="*/ 218 h 31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8038" h="317">
                              <a:moveTo>
                                <a:pt x="7961" y="44"/>
                              </a:moveTo>
                              <a:lnTo>
                                <a:pt x="7967" y="44"/>
                              </a:lnTo>
                              <a:lnTo>
                                <a:pt x="7972" y="45"/>
                              </a:lnTo>
                              <a:lnTo>
                                <a:pt x="7977" y="47"/>
                              </a:lnTo>
                              <a:lnTo>
                                <a:pt x="7982" y="50"/>
                              </a:lnTo>
                              <a:lnTo>
                                <a:pt x="7987" y="54"/>
                              </a:lnTo>
                              <a:lnTo>
                                <a:pt x="7992" y="58"/>
                              </a:lnTo>
                              <a:lnTo>
                                <a:pt x="7996" y="63"/>
                              </a:lnTo>
                              <a:lnTo>
                                <a:pt x="7999" y="69"/>
                              </a:lnTo>
                              <a:lnTo>
                                <a:pt x="8006" y="83"/>
                              </a:lnTo>
                              <a:lnTo>
                                <a:pt x="8011" y="98"/>
                              </a:lnTo>
                              <a:lnTo>
                                <a:pt x="8013" y="114"/>
                              </a:lnTo>
                              <a:lnTo>
                                <a:pt x="8014" y="133"/>
                              </a:lnTo>
                              <a:lnTo>
                                <a:pt x="8013" y="150"/>
                              </a:lnTo>
                              <a:lnTo>
                                <a:pt x="8011" y="168"/>
                              </a:lnTo>
                              <a:lnTo>
                                <a:pt x="8006" y="183"/>
                              </a:lnTo>
                              <a:lnTo>
                                <a:pt x="7999" y="196"/>
                              </a:lnTo>
                              <a:lnTo>
                                <a:pt x="7996" y="202"/>
                              </a:lnTo>
                              <a:lnTo>
                                <a:pt x="7992" y="207"/>
                              </a:lnTo>
                              <a:lnTo>
                                <a:pt x="7987" y="212"/>
                              </a:lnTo>
                              <a:lnTo>
                                <a:pt x="7982" y="216"/>
                              </a:lnTo>
                              <a:lnTo>
                                <a:pt x="7977" y="218"/>
                              </a:lnTo>
                              <a:lnTo>
                                <a:pt x="7972" y="221"/>
                              </a:lnTo>
                              <a:lnTo>
                                <a:pt x="7967" y="222"/>
                              </a:lnTo>
                              <a:lnTo>
                                <a:pt x="7962" y="222"/>
                              </a:lnTo>
                              <a:lnTo>
                                <a:pt x="7956" y="222"/>
                              </a:lnTo>
                              <a:lnTo>
                                <a:pt x="7951" y="221"/>
                              </a:lnTo>
                              <a:lnTo>
                                <a:pt x="7945" y="218"/>
                              </a:lnTo>
                              <a:lnTo>
                                <a:pt x="7940" y="216"/>
                              </a:lnTo>
                              <a:lnTo>
                                <a:pt x="7936" y="212"/>
                              </a:lnTo>
                              <a:lnTo>
                                <a:pt x="7931" y="207"/>
                              </a:lnTo>
                              <a:lnTo>
                                <a:pt x="7927" y="202"/>
                              </a:lnTo>
                              <a:lnTo>
                                <a:pt x="7923" y="197"/>
                              </a:lnTo>
                              <a:lnTo>
                                <a:pt x="7917" y="183"/>
                              </a:lnTo>
                              <a:lnTo>
                                <a:pt x="7912" y="168"/>
                              </a:lnTo>
                              <a:lnTo>
                                <a:pt x="7909" y="150"/>
                              </a:lnTo>
                              <a:lnTo>
                                <a:pt x="7909" y="132"/>
                              </a:lnTo>
                              <a:lnTo>
                                <a:pt x="7909" y="114"/>
                              </a:lnTo>
                              <a:lnTo>
                                <a:pt x="7912" y="98"/>
                              </a:lnTo>
                              <a:lnTo>
                                <a:pt x="7917" y="83"/>
                              </a:lnTo>
                              <a:lnTo>
                                <a:pt x="7923" y="69"/>
                              </a:lnTo>
                              <a:lnTo>
                                <a:pt x="7927" y="64"/>
                              </a:lnTo>
                              <a:lnTo>
                                <a:pt x="7931" y="59"/>
                              </a:lnTo>
                              <a:lnTo>
                                <a:pt x="7936" y="54"/>
                              </a:lnTo>
                              <a:lnTo>
                                <a:pt x="7940" y="50"/>
                              </a:lnTo>
                              <a:lnTo>
                                <a:pt x="7945" y="47"/>
                              </a:lnTo>
                              <a:lnTo>
                                <a:pt x="7951" y="45"/>
                              </a:lnTo>
                              <a:lnTo>
                                <a:pt x="7956" y="44"/>
                              </a:lnTo>
                              <a:lnTo>
                                <a:pt x="7961" y="44"/>
                              </a:lnTo>
                              <a:close/>
                              <a:moveTo>
                                <a:pt x="7962" y="21"/>
                              </a:moveTo>
                              <a:lnTo>
                                <a:pt x="7953" y="21"/>
                              </a:lnTo>
                              <a:lnTo>
                                <a:pt x="7946" y="24"/>
                              </a:lnTo>
                              <a:lnTo>
                                <a:pt x="7938" y="26"/>
                              </a:lnTo>
                              <a:lnTo>
                                <a:pt x="7931" y="30"/>
                              </a:lnTo>
                              <a:lnTo>
                                <a:pt x="7925" y="35"/>
                              </a:lnTo>
                              <a:lnTo>
                                <a:pt x="7918" y="40"/>
                              </a:lnTo>
                              <a:lnTo>
                                <a:pt x="7912" y="46"/>
                              </a:lnTo>
                              <a:lnTo>
                                <a:pt x="7907" y="54"/>
                              </a:lnTo>
                              <a:lnTo>
                                <a:pt x="7902" y="61"/>
                              </a:lnTo>
                              <a:lnTo>
                                <a:pt x="7897" y="70"/>
                              </a:lnTo>
                              <a:lnTo>
                                <a:pt x="7894" y="79"/>
                              </a:lnTo>
                              <a:lnTo>
                                <a:pt x="7890" y="89"/>
                              </a:lnTo>
                              <a:lnTo>
                                <a:pt x="7887" y="99"/>
                              </a:lnTo>
                              <a:lnTo>
                                <a:pt x="7886" y="109"/>
                              </a:lnTo>
                              <a:lnTo>
                                <a:pt x="7885" y="120"/>
                              </a:lnTo>
                              <a:lnTo>
                                <a:pt x="7885" y="132"/>
                              </a:lnTo>
                              <a:lnTo>
                                <a:pt x="7885" y="143"/>
                              </a:lnTo>
                              <a:lnTo>
                                <a:pt x="7886" y="154"/>
                              </a:lnTo>
                              <a:lnTo>
                                <a:pt x="7887" y="164"/>
                              </a:lnTo>
                              <a:lnTo>
                                <a:pt x="7890" y="174"/>
                              </a:lnTo>
                              <a:lnTo>
                                <a:pt x="7892" y="184"/>
                              </a:lnTo>
                              <a:lnTo>
                                <a:pt x="7896" y="193"/>
                              </a:lnTo>
                              <a:lnTo>
                                <a:pt x="7900" y="202"/>
                              </a:lnTo>
                              <a:lnTo>
                                <a:pt x="7905" y="209"/>
                              </a:lnTo>
                              <a:lnTo>
                                <a:pt x="7910" y="217"/>
                              </a:lnTo>
                              <a:lnTo>
                                <a:pt x="7916" y="224"/>
                              </a:lnTo>
                              <a:lnTo>
                                <a:pt x="7923" y="231"/>
                              </a:lnTo>
                              <a:lnTo>
                                <a:pt x="7930" y="236"/>
                              </a:lnTo>
                              <a:lnTo>
                                <a:pt x="7938" y="239"/>
                              </a:lnTo>
                              <a:lnTo>
                                <a:pt x="7946" y="242"/>
                              </a:lnTo>
                              <a:lnTo>
                                <a:pt x="7953" y="244"/>
                              </a:lnTo>
                              <a:lnTo>
                                <a:pt x="7962" y="244"/>
                              </a:lnTo>
                              <a:lnTo>
                                <a:pt x="7970" y="244"/>
                              </a:lnTo>
                              <a:lnTo>
                                <a:pt x="7977" y="242"/>
                              </a:lnTo>
                              <a:lnTo>
                                <a:pt x="7985" y="239"/>
                              </a:lnTo>
                              <a:lnTo>
                                <a:pt x="7992" y="236"/>
                              </a:lnTo>
                              <a:lnTo>
                                <a:pt x="7998" y="231"/>
                              </a:lnTo>
                              <a:lnTo>
                                <a:pt x="8006" y="226"/>
                              </a:lnTo>
                              <a:lnTo>
                                <a:pt x="8012" y="218"/>
                              </a:lnTo>
                              <a:lnTo>
                                <a:pt x="8017" y="212"/>
                              </a:lnTo>
                              <a:lnTo>
                                <a:pt x="8022" y="203"/>
                              </a:lnTo>
                              <a:lnTo>
                                <a:pt x="8026" y="194"/>
                              </a:lnTo>
                              <a:lnTo>
                                <a:pt x="8029" y="186"/>
                              </a:lnTo>
                              <a:lnTo>
                                <a:pt x="8033" y="175"/>
                              </a:lnTo>
                              <a:lnTo>
                                <a:pt x="8036" y="165"/>
                              </a:lnTo>
                              <a:lnTo>
                                <a:pt x="8037" y="154"/>
                              </a:lnTo>
                              <a:lnTo>
                                <a:pt x="8038" y="144"/>
                              </a:lnTo>
                              <a:lnTo>
                                <a:pt x="8038" y="132"/>
                              </a:lnTo>
                              <a:lnTo>
                                <a:pt x="8038" y="120"/>
                              </a:lnTo>
                              <a:lnTo>
                                <a:pt x="8037" y="109"/>
                              </a:lnTo>
                              <a:lnTo>
                                <a:pt x="8034" y="99"/>
                              </a:lnTo>
                              <a:lnTo>
                                <a:pt x="8032" y="88"/>
                              </a:lnTo>
                              <a:lnTo>
                                <a:pt x="8029" y="79"/>
                              </a:lnTo>
                              <a:lnTo>
                                <a:pt x="8026" y="69"/>
                              </a:lnTo>
                              <a:lnTo>
                                <a:pt x="8021" y="61"/>
                              </a:lnTo>
                              <a:lnTo>
                                <a:pt x="8017" y="53"/>
                              </a:lnTo>
                              <a:lnTo>
                                <a:pt x="8011" y="46"/>
                              </a:lnTo>
                              <a:lnTo>
                                <a:pt x="8004" y="40"/>
                              </a:lnTo>
                              <a:lnTo>
                                <a:pt x="7998" y="34"/>
                              </a:lnTo>
                              <a:lnTo>
                                <a:pt x="7992" y="30"/>
                              </a:lnTo>
                              <a:lnTo>
                                <a:pt x="7985" y="26"/>
                              </a:lnTo>
                              <a:lnTo>
                                <a:pt x="7977" y="24"/>
                              </a:lnTo>
                              <a:lnTo>
                                <a:pt x="7970" y="21"/>
                              </a:lnTo>
                              <a:lnTo>
                                <a:pt x="7962" y="21"/>
                              </a:lnTo>
                              <a:close/>
                              <a:moveTo>
                                <a:pt x="7778" y="46"/>
                              </a:moveTo>
                              <a:lnTo>
                                <a:pt x="7778" y="241"/>
                              </a:lnTo>
                              <a:lnTo>
                                <a:pt x="7801" y="241"/>
                              </a:lnTo>
                              <a:lnTo>
                                <a:pt x="7801" y="25"/>
                              </a:lnTo>
                              <a:lnTo>
                                <a:pt x="7754" y="25"/>
                              </a:lnTo>
                              <a:lnTo>
                                <a:pt x="7742" y="46"/>
                              </a:lnTo>
                              <a:lnTo>
                                <a:pt x="7778" y="46"/>
                              </a:lnTo>
                              <a:close/>
                              <a:moveTo>
                                <a:pt x="7527" y="124"/>
                              </a:moveTo>
                              <a:lnTo>
                                <a:pt x="7537" y="125"/>
                              </a:lnTo>
                              <a:lnTo>
                                <a:pt x="7545" y="128"/>
                              </a:lnTo>
                              <a:lnTo>
                                <a:pt x="7552" y="132"/>
                              </a:lnTo>
                              <a:lnTo>
                                <a:pt x="7560" y="138"/>
                              </a:lnTo>
                              <a:lnTo>
                                <a:pt x="7565" y="145"/>
                              </a:lnTo>
                              <a:lnTo>
                                <a:pt x="7568" y="153"/>
                              </a:lnTo>
                              <a:lnTo>
                                <a:pt x="7571" y="163"/>
                              </a:lnTo>
                              <a:lnTo>
                                <a:pt x="7572" y="173"/>
                              </a:lnTo>
                              <a:lnTo>
                                <a:pt x="7571" y="184"/>
                              </a:lnTo>
                              <a:lnTo>
                                <a:pt x="7568" y="194"/>
                              </a:lnTo>
                              <a:lnTo>
                                <a:pt x="7565" y="202"/>
                              </a:lnTo>
                              <a:lnTo>
                                <a:pt x="7560" y="209"/>
                              </a:lnTo>
                              <a:lnTo>
                                <a:pt x="7552" y="216"/>
                              </a:lnTo>
                              <a:lnTo>
                                <a:pt x="7545" y="221"/>
                              </a:lnTo>
                              <a:lnTo>
                                <a:pt x="7536" y="223"/>
                              </a:lnTo>
                              <a:lnTo>
                                <a:pt x="7527" y="223"/>
                              </a:lnTo>
                              <a:lnTo>
                                <a:pt x="7517" y="223"/>
                              </a:lnTo>
                              <a:lnTo>
                                <a:pt x="7510" y="219"/>
                              </a:lnTo>
                              <a:lnTo>
                                <a:pt x="7502" y="216"/>
                              </a:lnTo>
                              <a:lnTo>
                                <a:pt x="7495" y="209"/>
                              </a:lnTo>
                              <a:lnTo>
                                <a:pt x="7490" y="202"/>
                              </a:lnTo>
                              <a:lnTo>
                                <a:pt x="7486" y="193"/>
                              </a:lnTo>
                              <a:lnTo>
                                <a:pt x="7484" y="183"/>
                              </a:lnTo>
                              <a:lnTo>
                                <a:pt x="7482" y="173"/>
                              </a:lnTo>
                              <a:lnTo>
                                <a:pt x="7484" y="163"/>
                              </a:lnTo>
                              <a:lnTo>
                                <a:pt x="7486" y="153"/>
                              </a:lnTo>
                              <a:lnTo>
                                <a:pt x="7490" y="145"/>
                              </a:lnTo>
                              <a:lnTo>
                                <a:pt x="7496" y="138"/>
                              </a:lnTo>
                              <a:lnTo>
                                <a:pt x="7502" y="132"/>
                              </a:lnTo>
                              <a:lnTo>
                                <a:pt x="7510" y="128"/>
                              </a:lnTo>
                              <a:lnTo>
                                <a:pt x="7519" y="125"/>
                              </a:lnTo>
                              <a:lnTo>
                                <a:pt x="7527" y="124"/>
                              </a:lnTo>
                              <a:close/>
                              <a:moveTo>
                                <a:pt x="7570" y="106"/>
                              </a:moveTo>
                              <a:lnTo>
                                <a:pt x="7570" y="125"/>
                              </a:lnTo>
                              <a:lnTo>
                                <a:pt x="7565" y="120"/>
                              </a:lnTo>
                              <a:lnTo>
                                <a:pt x="7560" y="115"/>
                              </a:lnTo>
                              <a:lnTo>
                                <a:pt x="7555" y="111"/>
                              </a:lnTo>
                              <a:lnTo>
                                <a:pt x="7548" y="108"/>
                              </a:lnTo>
                              <a:lnTo>
                                <a:pt x="7543" y="106"/>
                              </a:lnTo>
                              <a:lnTo>
                                <a:pt x="7537" y="104"/>
                              </a:lnTo>
                              <a:lnTo>
                                <a:pt x="7530" y="103"/>
                              </a:lnTo>
                              <a:lnTo>
                                <a:pt x="7524" y="103"/>
                              </a:lnTo>
                              <a:lnTo>
                                <a:pt x="7516" y="103"/>
                              </a:lnTo>
                              <a:lnTo>
                                <a:pt x="7510" y="104"/>
                              </a:lnTo>
                              <a:lnTo>
                                <a:pt x="7504" y="106"/>
                              </a:lnTo>
                              <a:lnTo>
                                <a:pt x="7497" y="108"/>
                              </a:lnTo>
                              <a:lnTo>
                                <a:pt x="7492" y="111"/>
                              </a:lnTo>
                              <a:lnTo>
                                <a:pt x="7487" y="114"/>
                              </a:lnTo>
                              <a:lnTo>
                                <a:pt x="7482" y="118"/>
                              </a:lnTo>
                              <a:lnTo>
                                <a:pt x="7477" y="123"/>
                              </a:lnTo>
                              <a:lnTo>
                                <a:pt x="7474" y="128"/>
                              </a:lnTo>
                              <a:lnTo>
                                <a:pt x="7470" y="133"/>
                              </a:lnTo>
                              <a:lnTo>
                                <a:pt x="7467" y="139"/>
                              </a:lnTo>
                              <a:lnTo>
                                <a:pt x="7464" y="145"/>
                              </a:lnTo>
                              <a:lnTo>
                                <a:pt x="7463" y="152"/>
                              </a:lnTo>
                              <a:lnTo>
                                <a:pt x="7461" y="158"/>
                              </a:lnTo>
                              <a:lnTo>
                                <a:pt x="7460" y="165"/>
                              </a:lnTo>
                              <a:lnTo>
                                <a:pt x="7460" y="173"/>
                              </a:lnTo>
                              <a:lnTo>
                                <a:pt x="7460" y="181"/>
                              </a:lnTo>
                              <a:lnTo>
                                <a:pt x="7461" y="188"/>
                              </a:lnTo>
                              <a:lnTo>
                                <a:pt x="7463" y="196"/>
                              </a:lnTo>
                              <a:lnTo>
                                <a:pt x="7464" y="202"/>
                              </a:lnTo>
                              <a:lnTo>
                                <a:pt x="7467" y="208"/>
                              </a:lnTo>
                              <a:lnTo>
                                <a:pt x="7470" y="214"/>
                              </a:lnTo>
                              <a:lnTo>
                                <a:pt x="7474" y="219"/>
                              </a:lnTo>
                              <a:lnTo>
                                <a:pt x="7477" y="224"/>
                              </a:lnTo>
                              <a:lnTo>
                                <a:pt x="7482" y="229"/>
                              </a:lnTo>
                              <a:lnTo>
                                <a:pt x="7487" y="233"/>
                              </a:lnTo>
                              <a:lnTo>
                                <a:pt x="7492" y="237"/>
                              </a:lnTo>
                              <a:lnTo>
                                <a:pt x="7499" y="239"/>
                              </a:lnTo>
                              <a:lnTo>
                                <a:pt x="7504" y="242"/>
                              </a:lnTo>
                              <a:lnTo>
                                <a:pt x="7511" y="243"/>
                              </a:lnTo>
                              <a:lnTo>
                                <a:pt x="7517" y="244"/>
                              </a:lnTo>
                              <a:lnTo>
                                <a:pt x="7524" y="244"/>
                              </a:lnTo>
                              <a:lnTo>
                                <a:pt x="7531" y="244"/>
                              </a:lnTo>
                              <a:lnTo>
                                <a:pt x="7537" y="243"/>
                              </a:lnTo>
                              <a:lnTo>
                                <a:pt x="7543" y="242"/>
                              </a:lnTo>
                              <a:lnTo>
                                <a:pt x="7550" y="239"/>
                              </a:lnTo>
                              <a:lnTo>
                                <a:pt x="7555" y="236"/>
                              </a:lnTo>
                              <a:lnTo>
                                <a:pt x="7560" y="232"/>
                              </a:lnTo>
                              <a:lnTo>
                                <a:pt x="7565" y="228"/>
                              </a:lnTo>
                              <a:lnTo>
                                <a:pt x="7570" y="222"/>
                              </a:lnTo>
                              <a:lnTo>
                                <a:pt x="7570" y="241"/>
                              </a:lnTo>
                              <a:lnTo>
                                <a:pt x="7593" y="241"/>
                              </a:lnTo>
                              <a:lnTo>
                                <a:pt x="7593" y="106"/>
                              </a:lnTo>
                              <a:lnTo>
                                <a:pt x="7570" y="106"/>
                              </a:lnTo>
                              <a:close/>
                              <a:moveTo>
                                <a:pt x="7320" y="5"/>
                              </a:moveTo>
                              <a:lnTo>
                                <a:pt x="7320" y="241"/>
                              </a:lnTo>
                              <a:lnTo>
                                <a:pt x="7343" y="241"/>
                              </a:lnTo>
                              <a:lnTo>
                                <a:pt x="7343" y="174"/>
                              </a:lnTo>
                              <a:lnTo>
                                <a:pt x="7343" y="163"/>
                              </a:lnTo>
                              <a:lnTo>
                                <a:pt x="7344" y="154"/>
                              </a:lnTo>
                              <a:lnTo>
                                <a:pt x="7345" y="147"/>
                              </a:lnTo>
                              <a:lnTo>
                                <a:pt x="7348" y="140"/>
                              </a:lnTo>
                              <a:lnTo>
                                <a:pt x="7350" y="137"/>
                              </a:lnTo>
                              <a:lnTo>
                                <a:pt x="7353" y="134"/>
                              </a:lnTo>
                              <a:lnTo>
                                <a:pt x="7355" y="130"/>
                              </a:lnTo>
                              <a:lnTo>
                                <a:pt x="7359" y="129"/>
                              </a:lnTo>
                              <a:lnTo>
                                <a:pt x="7368" y="125"/>
                              </a:lnTo>
                              <a:lnTo>
                                <a:pt x="7377" y="124"/>
                              </a:lnTo>
                              <a:lnTo>
                                <a:pt x="7384" y="125"/>
                              </a:lnTo>
                              <a:lnTo>
                                <a:pt x="7389" y="127"/>
                              </a:lnTo>
                              <a:lnTo>
                                <a:pt x="7394" y="129"/>
                              </a:lnTo>
                              <a:lnTo>
                                <a:pt x="7398" y="133"/>
                              </a:lnTo>
                              <a:lnTo>
                                <a:pt x="7400" y="138"/>
                              </a:lnTo>
                              <a:lnTo>
                                <a:pt x="7403" y="143"/>
                              </a:lnTo>
                              <a:lnTo>
                                <a:pt x="7404" y="150"/>
                              </a:lnTo>
                              <a:lnTo>
                                <a:pt x="7404" y="159"/>
                              </a:lnTo>
                              <a:lnTo>
                                <a:pt x="7404" y="241"/>
                              </a:lnTo>
                              <a:lnTo>
                                <a:pt x="7428" y="241"/>
                              </a:lnTo>
                              <a:lnTo>
                                <a:pt x="7428" y="158"/>
                              </a:lnTo>
                              <a:lnTo>
                                <a:pt x="7426" y="145"/>
                              </a:lnTo>
                              <a:lnTo>
                                <a:pt x="7425" y="137"/>
                              </a:lnTo>
                              <a:lnTo>
                                <a:pt x="7423" y="129"/>
                              </a:lnTo>
                              <a:lnTo>
                                <a:pt x="7420" y="122"/>
                              </a:lnTo>
                              <a:lnTo>
                                <a:pt x="7416" y="118"/>
                              </a:lnTo>
                              <a:lnTo>
                                <a:pt x="7413" y="114"/>
                              </a:lnTo>
                              <a:lnTo>
                                <a:pt x="7409" y="111"/>
                              </a:lnTo>
                              <a:lnTo>
                                <a:pt x="7404" y="108"/>
                              </a:lnTo>
                              <a:lnTo>
                                <a:pt x="7399" y="106"/>
                              </a:lnTo>
                              <a:lnTo>
                                <a:pt x="7393" y="104"/>
                              </a:lnTo>
                              <a:lnTo>
                                <a:pt x="7388" y="104"/>
                              </a:lnTo>
                              <a:lnTo>
                                <a:pt x="7382" y="103"/>
                              </a:lnTo>
                              <a:lnTo>
                                <a:pt x="7370" y="104"/>
                              </a:lnTo>
                              <a:lnTo>
                                <a:pt x="7360" y="108"/>
                              </a:lnTo>
                              <a:lnTo>
                                <a:pt x="7352" y="114"/>
                              </a:lnTo>
                              <a:lnTo>
                                <a:pt x="7343" y="122"/>
                              </a:lnTo>
                              <a:lnTo>
                                <a:pt x="7343" y="5"/>
                              </a:lnTo>
                              <a:lnTo>
                                <a:pt x="7320" y="5"/>
                              </a:lnTo>
                              <a:close/>
                              <a:moveTo>
                                <a:pt x="7213" y="124"/>
                              </a:moveTo>
                              <a:lnTo>
                                <a:pt x="7222" y="125"/>
                              </a:lnTo>
                              <a:lnTo>
                                <a:pt x="7231" y="128"/>
                              </a:lnTo>
                              <a:lnTo>
                                <a:pt x="7238" y="132"/>
                              </a:lnTo>
                              <a:lnTo>
                                <a:pt x="7246" y="138"/>
                              </a:lnTo>
                              <a:lnTo>
                                <a:pt x="7251" y="145"/>
                              </a:lnTo>
                              <a:lnTo>
                                <a:pt x="7254" y="153"/>
                              </a:lnTo>
                              <a:lnTo>
                                <a:pt x="7257" y="163"/>
                              </a:lnTo>
                              <a:lnTo>
                                <a:pt x="7258" y="173"/>
                              </a:lnTo>
                              <a:lnTo>
                                <a:pt x="7257" y="184"/>
                              </a:lnTo>
                              <a:lnTo>
                                <a:pt x="7254" y="194"/>
                              </a:lnTo>
                              <a:lnTo>
                                <a:pt x="7251" y="202"/>
                              </a:lnTo>
                              <a:lnTo>
                                <a:pt x="7246" y="209"/>
                              </a:lnTo>
                              <a:lnTo>
                                <a:pt x="7238" y="216"/>
                              </a:lnTo>
                              <a:lnTo>
                                <a:pt x="7231" y="221"/>
                              </a:lnTo>
                              <a:lnTo>
                                <a:pt x="7222" y="223"/>
                              </a:lnTo>
                              <a:lnTo>
                                <a:pt x="7213" y="223"/>
                              </a:lnTo>
                              <a:lnTo>
                                <a:pt x="7203" y="223"/>
                              </a:lnTo>
                              <a:lnTo>
                                <a:pt x="7196" y="219"/>
                              </a:lnTo>
                              <a:lnTo>
                                <a:pt x="7188" y="216"/>
                              </a:lnTo>
                              <a:lnTo>
                                <a:pt x="7181" y="209"/>
                              </a:lnTo>
                              <a:lnTo>
                                <a:pt x="7176" y="202"/>
                              </a:lnTo>
                              <a:lnTo>
                                <a:pt x="7172" y="193"/>
                              </a:lnTo>
                              <a:lnTo>
                                <a:pt x="7170" y="183"/>
                              </a:lnTo>
                              <a:lnTo>
                                <a:pt x="7168" y="173"/>
                              </a:lnTo>
                              <a:lnTo>
                                <a:pt x="7170" y="163"/>
                              </a:lnTo>
                              <a:lnTo>
                                <a:pt x="7172" y="153"/>
                              </a:lnTo>
                              <a:lnTo>
                                <a:pt x="7176" y="145"/>
                              </a:lnTo>
                              <a:lnTo>
                                <a:pt x="7182" y="138"/>
                              </a:lnTo>
                              <a:lnTo>
                                <a:pt x="7188" y="132"/>
                              </a:lnTo>
                              <a:lnTo>
                                <a:pt x="7196" y="128"/>
                              </a:lnTo>
                              <a:lnTo>
                                <a:pt x="7205" y="125"/>
                              </a:lnTo>
                              <a:lnTo>
                                <a:pt x="7213" y="124"/>
                              </a:lnTo>
                              <a:close/>
                              <a:moveTo>
                                <a:pt x="7256" y="106"/>
                              </a:moveTo>
                              <a:lnTo>
                                <a:pt x="7256" y="125"/>
                              </a:lnTo>
                              <a:lnTo>
                                <a:pt x="7251" y="120"/>
                              </a:lnTo>
                              <a:lnTo>
                                <a:pt x="7246" y="115"/>
                              </a:lnTo>
                              <a:lnTo>
                                <a:pt x="7241" y="111"/>
                              </a:lnTo>
                              <a:lnTo>
                                <a:pt x="7235" y="108"/>
                              </a:lnTo>
                              <a:lnTo>
                                <a:pt x="7230" y="106"/>
                              </a:lnTo>
                              <a:lnTo>
                                <a:pt x="7223" y="104"/>
                              </a:lnTo>
                              <a:lnTo>
                                <a:pt x="7216" y="103"/>
                              </a:lnTo>
                              <a:lnTo>
                                <a:pt x="7210" y="103"/>
                              </a:lnTo>
                              <a:lnTo>
                                <a:pt x="7202" y="103"/>
                              </a:lnTo>
                              <a:lnTo>
                                <a:pt x="7196" y="104"/>
                              </a:lnTo>
                              <a:lnTo>
                                <a:pt x="7190" y="106"/>
                              </a:lnTo>
                              <a:lnTo>
                                <a:pt x="7183" y="108"/>
                              </a:lnTo>
                              <a:lnTo>
                                <a:pt x="7178" y="111"/>
                              </a:lnTo>
                              <a:lnTo>
                                <a:pt x="7173" y="114"/>
                              </a:lnTo>
                              <a:lnTo>
                                <a:pt x="7168" y="118"/>
                              </a:lnTo>
                              <a:lnTo>
                                <a:pt x="7163" y="123"/>
                              </a:lnTo>
                              <a:lnTo>
                                <a:pt x="7160" y="128"/>
                              </a:lnTo>
                              <a:lnTo>
                                <a:pt x="7156" y="133"/>
                              </a:lnTo>
                              <a:lnTo>
                                <a:pt x="7154" y="139"/>
                              </a:lnTo>
                              <a:lnTo>
                                <a:pt x="7150" y="145"/>
                              </a:lnTo>
                              <a:lnTo>
                                <a:pt x="7149" y="152"/>
                              </a:lnTo>
                              <a:lnTo>
                                <a:pt x="7147" y="158"/>
                              </a:lnTo>
                              <a:lnTo>
                                <a:pt x="7146" y="165"/>
                              </a:lnTo>
                              <a:lnTo>
                                <a:pt x="7146" y="173"/>
                              </a:lnTo>
                              <a:lnTo>
                                <a:pt x="7146" y="181"/>
                              </a:lnTo>
                              <a:lnTo>
                                <a:pt x="7147" y="188"/>
                              </a:lnTo>
                              <a:lnTo>
                                <a:pt x="7149" y="196"/>
                              </a:lnTo>
                              <a:lnTo>
                                <a:pt x="7150" y="202"/>
                              </a:lnTo>
                              <a:lnTo>
                                <a:pt x="7154" y="208"/>
                              </a:lnTo>
                              <a:lnTo>
                                <a:pt x="7156" y="214"/>
                              </a:lnTo>
                              <a:lnTo>
                                <a:pt x="7160" y="219"/>
                              </a:lnTo>
                              <a:lnTo>
                                <a:pt x="7163" y="224"/>
                              </a:lnTo>
                              <a:lnTo>
                                <a:pt x="7168" y="229"/>
                              </a:lnTo>
                              <a:lnTo>
                                <a:pt x="7173" y="233"/>
                              </a:lnTo>
                              <a:lnTo>
                                <a:pt x="7178" y="237"/>
                              </a:lnTo>
                              <a:lnTo>
                                <a:pt x="7185" y="239"/>
                              </a:lnTo>
                              <a:lnTo>
                                <a:pt x="7190" y="242"/>
                              </a:lnTo>
                              <a:lnTo>
                                <a:pt x="7196" y="243"/>
                              </a:lnTo>
                              <a:lnTo>
                                <a:pt x="7203" y="244"/>
                              </a:lnTo>
                              <a:lnTo>
                                <a:pt x="7210" y="244"/>
                              </a:lnTo>
                              <a:lnTo>
                                <a:pt x="7217" y="244"/>
                              </a:lnTo>
                              <a:lnTo>
                                <a:pt x="7223" y="243"/>
                              </a:lnTo>
                              <a:lnTo>
                                <a:pt x="7230" y="242"/>
                              </a:lnTo>
                              <a:lnTo>
                                <a:pt x="7236" y="239"/>
                              </a:lnTo>
                              <a:lnTo>
                                <a:pt x="7241" y="236"/>
                              </a:lnTo>
                              <a:lnTo>
                                <a:pt x="7246" y="232"/>
                              </a:lnTo>
                              <a:lnTo>
                                <a:pt x="7251" y="228"/>
                              </a:lnTo>
                              <a:lnTo>
                                <a:pt x="7256" y="222"/>
                              </a:lnTo>
                              <a:lnTo>
                                <a:pt x="7256" y="241"/>
                              </a:lnTo>
                              <a:lnTo>
                                <a:pt x="7279" y="241"/>
                              </a:lnTo>
                              <a:lnTo>
                                <a:pt x="7279" y="106"/>
                              </a:lnTo>
                              <a:lnTo>
                                <a:pt x="7256" y="106"/>
                              </a:lnTo>
                              <a:close/>
                              <a:moveTo>
                                <a:pt x="7066" y="106"/>
                              </a:moveTo>
                              <a:lnTo>
                                <a:pt x="7066" y="241"/>
                              </a:lnTo>
                              <a:lnTo>
                                <a:pt x="7090" y="241"/>
                              </a:lnTo>
                              <a:lnTo>
                                <a:pt x="7090" y="170"/>
                              </a:lnTo>
                              <a:lnTo>
                                <a:pt x="7090" y="159"/>
                              </a:lnTo>
                              <a:lnTo>
                                <a:pt x="7091" y="150"/>
                              </a:lnTo>
                              <a:lnTo>
                                <a:pt x="7092" y="143"/>
                              </a:lnTo>
                              <a:lnTo>
                                <a:pt x="7095" y="138"/>
                              </a:lnTo>
                              <a:lnTo>
                                <a:pt x="7099" y="133"/>
                              </a:lnTo>
                              <a:lnTo>
                                <a:pt x="7104" y="128"/>
                              </a:lnTo>
                              <a:lnTo>
                                <a:pt x="7110" y="125"/>
                              </a:lnTo>
                              <a:lnTo>
                                <a:pt x="7116" y="125"/>
                              </a:lnTo>
                              <a:lnTo>
                                <a:pt x="7122" y="127"/>
                              </a:lnTo>
                              <a:lnTo>
                                <a:pt x="7130" y="129"/>
                              </a:lnTo>
                              <a:lnTo>
                                <a:pt x="7140" y="109"/>
                              </a:lnTo>
                              <a:lnTo>
                                <a:pt x="7135" y="106"/>
                              </a:lnTo>
                              <a:lnTo>
                                <a:pt x="7130" y="104"/>
                              </a:lnTo>
                              <a:lnTo>
                                <a:pt x="7125" y="103"/>
                              </a:lnTo>
                              <a:lnTo>
                                <a:pt x="7120" y="103"/>
                              </a:lnTo>
                              <a:lnTo>
                                <a:pt x="7111" y="104"/>
                              </a:lnTo>
                              <a:lnTo>
                                <a:pt x="7105" y="106"/>
                              </a:lnTo>
                              <a:lnTo>
                                <a:pt x="7097" y="111"/>
                              </a:lnTo>
                              <a:lnTo>
                                <a:pt x="7090" y="120"/>
                              </a:lnTo>
                              <a:lnTo>
                                <a:pt x="7090" y="106"/>
                              </a:lnTo>
                              <a:lnTo>
                                <a:pt x="7066" y="106"/>
                              </a:lnTo>
                              <a:close/>
                              <a:moveTo>
                                <a:pt x="6953" y="124"/>
                              </a:moveTo>
                              <a:lnTo>
                                <a:pt x="6953" y="46"/>
                              </a:lnTo>
                              <a:lnTo>
                                <a:pt x="6970" y="46"/>
                              </a:lnTo>
                              <a:lnTo>
                                <a:pt x="6983" y="47"/>
                              </a:lnTo>
                              <a:lnTo>
                                <a:pt x="6992" y="49"/>
                              </a:lnTo>
                              <a:lnTo>
                                <a:pt x="7000" y="53"/>
                              </a:lnTo>
                              <a:lnTo>
                                <a:pt x="7007" y="56"/>
                              </a:lnTo>
                              <a:lnTo>
                                <a:pt x="7011" y="63"/>
                              </a:lnTo>
                              <a:lnTo>
                                <a:pt x="7015" y="69"/>
                              </a:lnTo>
                              <a:lnTo>
                                <a:pt x="7018" y="76"/>
                              </a:lnTo>
                              <a:lnTo>
                                <a:pt x="7019" y="85"/>
                              </a:lnTo>
                              <a:lnTo>
                                <a:pt x="7018" y="94"/>
                              </a:lnTo>
                              <a:lnTo>
                                <a:pt x="7015" y="101"/>
                              </a:lnTo>
                              <a:lnTo>
                                <a:pt x="7011" y="108"/>
                              </a:lnTo>
                              <a:lnTo>
                                <a:pt x="7007" y="114"/>
                              </a:lnTo>
                              <a:lnTo>
                                <a:pt x="7000" y="118"/>
                              </a:lnTo>
                              <a:lnTo>
                                <a:pt x="6992" y="122"/>
                              </a:lnTo>
                              <a:lnTo>
                                <a:pt x="6983" y="123"/>
                              </a:lnTo>
                              <a:lnTo>
                                <a:pt x="6973" y="124"/>
                              </a:lnTo>
                              <a:lnTo>
                                <a:pt x="6953" y="124"/>
                              </a:lnTo>
                              <a:close/>
                              <a:moveTo>
                                <a:pt x="6953" y="147"/>
                              </a:moveTo>
                              <a:lnTo>
                                <a:pt x="6974" y="147"/>
                              </a:lnTo>
                              <a:lnTo>
                                <a:pt x="6989" y="145"/>
                              </a:lnTo>
                              <a:lnTo>
                                <a:pt x="7003" y="142"/>
                              </a:lnTo>
                              <a:lnTo>
                                <a:pt x="7009" y="139"/>
                              </a:lnTo>
                              <a:lnTo>
                                <a:pt x="7014" y="137"/>
                              </a:lnTo>
                              <a:lnTo>
                                <a:pt x="7019" y="134"/>
                              </a:lnTo>
                              <a:lnTo>
                                <a:pt x="7024" y="130"/>
                              </a:lnTo>
                              <a:lnTo>
                                <a:pt x="7028" y="125"/>
                              </a:lnTo>
                              <a:lnTo>
                                <a:pt x="7031" y="122"/>
                              </a:lnTo>
                              <a:lnTo>
                                <a:pt x="7035" y="117"/>
                              </a:lnTo>
                              <a:lnTo>
                                <a:pt x="7038" y="110"/>
                              </a:lnTo>
                              <a:lnTo>
                                <a:pt x="7039" y="105"/>
                              </a:lnTo>
                              <a:lnTo>
                                <a:pt x="7041" y="99"/>
                              </a:lnTo>
                              <a:lnTo>
                                <a:pt x="7041" y="91"/>
                              </a:lnTo>
                              <a:lnTo>
                                <a:pt x="7041" y="85"/>
                              </a:lnTo>
                              <a:lnTo>
                                <a:pt x="7041" y="79"/>
                              </a:lnTo>
                              <a:lnTo>
                                <a:pt x="7040" y="71"/>
                              </a:lnTo>
                              <a:lnTo>
                                <a:pt x="7039" y="65"/>
                              </a:lnTo>
                              <a:lnTo>
                                <a:pt x="7036" y="60"/>
                              </a:lnTo>
                              <a:lnTo>
                                <a:pt x="7034" y="54"/>
                              </a:lnTo>
                              <a:lnTo>
                                <a:pt x="7030" y="49"/>
                              </a:lnTo>
                              <a:lnTo>
                                <a:pt x="7026" y="44"/>
                              </a:lnTo>
                              <a:lnTo>
                                <a:pt x="7021" y="40"/>
                              </a:lnTo>
                              <a:lnTo>
                                <a:pt x="7018" y="36"/>
                              </a:lnTo>
                              <a:lnTo>
                                <a:pt x="7011" y="32"/>
                              </a:lnTo>
                              <a:lnTo>
                                <a:pt x="7007" y="30"/>
                              </a:lnTo>
                              <a:lnTo>
                                <a:pt x="7000" y="27"/>
                              </a:lnTo>
                              <a:lnTo>
                                <a:pt x="6985" y="25"/>
                              </a:lnTo>
                              <a:lnTo>
                                <a:pt x="6968" y="25"/>
                              </a:lnTo>
                              <a:lnTo>
                                <a:pt x="6929" y="25"/>
                              </a:lnTo>
                              <a:lnTo>
                                <a:pt x="6929" y="241"/>
                              </a:lnTo>
                              <a:lnTo>
                                <a:pt x="6953" y="241"/>
                              </a:lnTo>
                              <a:lnTo>
                                <a:pt x="6953" y="147"/>
                              </a:lnTo>
                              <a:close/>
                              <a:moveTo>
                                <a:pt x="6627" y="218"/>
                              </a:moveTo>
                              <a:lnTo>
                                <a:pt x="6670" y="168"/>
                              </a:lnTo>
                              <a:lnTo>
                                <a:pt x="6684" y="153"/>
                              </a:lnTo>
                              <a:lnTo>
                                <a:pt x="6694" y="140"/>
                              </a:lnTo>
                              <a:lnTo>
                                <a:pt x="6701" y="129"/>
                              </a:lnTo>
                              <a:lnTo>
                                <a:pt x="6708" y="119"/>
                              </a:lnTo>
                              <a:lnTo>
                                <a:pt x="6712" y="110"/>
                              </a:lnTo>
                              <a:lnTo>
                                <a:pt x="6715" y="103"/>
                              </a:lnTo>
                              <a:lnTo>
                                <a:pt x="6716" y="94"/>
                              </a:lnTo>
                              <a:lnTo>
                                <a:pt x="6716" y="85"/>
                              </a:lnTo>
                              <a:lnTo>
                                <a:pt x="6716" y="79"/>
                              </a:lnTo>
                              <a:lnTo>
                                <a:pt x="6715" y="73"/>
                              </a:lnTo>
                              <a:lnTo>
                                <a:pt x="6714" y="66"/>
                              </a:lnTo>
                              <a:lnTo>
                                <a:pt x="6711" y="60"/>
                              </a:lnTo>
                              <a:lnTo>
                                <a:pt x="6705" y="49"/>
                              </a:lnTo>
                              <a:lnTo>
                                <a:pt x="6698" y="40"/>
                              </a:lnTo>
                              <a:lnTo>
                                <a:pt x="6688" y="32"/>
                              </a:lnTo>
                              <a:lnTo>
                                <a:pt x="6676" y="26"/>
                              </a:lnTo>
                              <a:lnTo>
                                <a:pt x="6670" y="24"/>
                              </a:lnTo>
                              <a:lnTo>
                                <a:pt x="6664" y="22"/>
                              </a:lnTo>
                              <a:lnTo>
                                <a:pt x="6656" y="21"/>
                              </a:lnTo>
                              <a:lnTo>
                                <a:pt x="6650" y="21"/>
                              </a:lnTo>
                              <a:lnTo>
                                <a:pt x="6641" y="21"/>
                              </a:lnTo>
                              <a:lnTo>
                                <a:pt x="6633" y="24"/>
                              </a:lnTo>
                              <a:lnTo>
                                <a:pt x="6625" y="26"/>
                              </a:lnTo>
                              <a:lnTo>
                                <a:pt x="6618" y="29"/>
                              </a:lnTo>
                              <a:lnTo>
                                <a:pt x="6610" y="34"/>
                              </a:lnTo>
                              <a:lnTo>
                                <a:pt x="6604" y="39"/>
                              </a:lnTo>
                              <a:lnTo>
                                <a:pt x="6599" y="44"/>
                              </a:lnTo>
                              <a:lnTo>
                                <a:pt x="6594" y="50"/>
                              </a:lnTo>
                              <a:lnTo>
                                <a:pt x="6589" y="58"/>
                              </a:lnTo>
                              <a:lnTo>
                                <a:pt x="6587" y="66"/>
                              </a:lnTo>
                              <a:lnTo>
                                <a:pt x="6584" y="75"/>
                              </a:lnTo>
                              <a:lnTo>
                                <a:pt x="6583" y="88"/>
                              </a:lnTo>
                              <a:lnTo>
                                <a:pt x="6607" y="88"/>
                              </a:lnTo>
                              <a:lnTo>
                                <a:pt x="6608" y="79"/>
                              </a:lnTo>
                              <a:lnTo>
                                <a:pt x="6609" y="73"/>
                              </a:lnTo>
                              <a:lnTo>
                                <a:pt x="6612" y="68"/>
                              </a:lnTo>
                              <a:lnTo>
                                <a:pt x="6614" y="63"/>
                              </a:lnTo>
                              <a:lnTo>
                                <a:pt x="6618" y="58"/>
                              </a:lnTo>
                              <a:lnTo>
                                <a:pt x="6620" y="54"/>
                              </a:lnTo>
                              <a:lnTo>
                                <a:pt x="6625" y="51"/>
                              </a:lnTo>
                              <a:lnTo>
                                <a:pt x="6629" y="49"/>
                              </a:lnTo>
                              <a:lnTo>
                                <a:pt x="6634" y="46"/>
                              </a:lnTo>
                              <a:lnTo>
                                <a:pt x="6639" y="45"/>
                              </a:lnTo>
                              <a:lnTo>
                                <a:pt x="6644" y="44"/>
                              </a:lnTo>
                              <a:lnTo>
                                <a:pt x="6650" y="44"/>
                              </a:lnTo>
                              <a:lnTo>
                                <a:pt x="6659" y="44"/>
                              </a:lnTo>
                              <a:lnTo>
                                <a:pt x="6666" y="46"/>
                              </a:lnTo>
                              <a:lnTo>
                                <a:pt x="6674" y="50"/>
                              </a:lnTo>
                              <a:lnTo>
                                <a:pt x="6680" y="55"/>
                              </a:lnTo>
                              <a:lnTo>
                                <a:pt x="6686" y="61"/>
                              </a:lnTo>
                              <a:lnTo>
                                <a:pt x="6690" y="69"/>
                              </a:lnTo>
                              <a:lnTo>
                                <a:pt x="6693" y="76"/>
                              </a:lnTo>
                              <a:lnTo>
                                <a:pt x="6694" y="85"/>
                              </a:lnTo>
                              <a:lnTo>
                                <a:pt x="6693" y="91"/>
                              </a:lnTo>
                              <a:lnTo>
                                <a:pt x="6691" y="98"/>
                              </a:lnTo>
                              <a:lnTo>
                                <a:pt x="6689" y="104"/>
                              </a:lnTo>
                              <a:lnTo>
                                <a:pt x="6685" y="111"/>
                              </a:lnTo>
                              <a:lnTo>
                                <a:pt x="6674" y="128"/>
                              </a:lnTo>
                              <a:lnTo>
                                <a:pt x="6656" y="149"/>
                              </a:lnTo>
                              <a:lnTo>
                                <a:pt x="6578" y="241"/>
                              </a:lnTo>
                              <a:lnTo>
                                <a:pt x="6716" y="241"/>
                              </a:lnTo>
                              <a:lnTo>
                                <a:pt x="6716" y="218"/>
                              </a:lnTo>
                              <a:lnTo>
                                <a:pt x="6627" y="218"/>
                              </a:lnTo>
                              <a:close/>
                              <a:moveTo>
                                <a:pt x="6476" y="139"/>
                              </a:moveTo>
                              <a:lnTo>
                                <a:pt x="6484" y="140"/>
                              </a:lnTo>
                              <a:lnTo>
                                <a:pt x="6492" y="142"/>
                              </a:lnTo>
                              <a:lnTo>
                                <a:pt x="6499" y="147"/>
                              </a:lnTo>
                              <a:lnTo>
                                <a:pt x="6506" y="152"/>
                              </a:lnTo>
                              <a:lnTo>
                                <a:pt x="6511" y="157"/>
                              </a:lnTo>
                              <a:lnTo>
                                <a:pt x="6514" y="164"/>
                              </a:lnTo>
                              <a:lnTo>
                                <a:pt x="6517" y="172"/>
                              </a:lnTo>
                              <a:lnTo>
                                <a:pt x="6518" y="181"/>
                              </a:lnTo>
                              <a:lnTo>
                                <a:pt x="6517" y="189"/>
                              </a:lnTo>
                              <a:lnTo>
                                <a:pt x="6514" y="197"/>
                              </a:lnTo>
                              <a:lnTo>
                                <a:pt x="6511" y="204"/>
                              </a:lnTo>
                              <a:lnTo>
                                <a:pt x="6506" y="211"/>
                              </a:lnTo>
                              <a:lnTo>
                                <a:pt x="6499" y="216"/>
                              </a:lnTo>
                              <a:lnTo>
                                <a:pt x="6492" y="219"/>
                              </a:lnTo>
                              <a:lnTo>
                                <a:pt x="6484" y="222"/>
                              </a:lnTo>
                              <a:lnTo>
                                <a:pt x="6476" y="222"/>
                              </a:lnTo>
                              <a:lnTo>
                                <a:pt x="6467" y="222"/>
                              </a:lnTo>
                              <a:lnTo>
                                <a:pt x="6460" y="219"/>
                              </a:lnTo>
                              <a:lnTo>
                                <a:pt x="6452" y="216"/>
                              </a:lnTo>
                              <a:lnTo>
                                <a:pt x="6446" y="209"/>
                              </a:lnTo>
                              <a:lnTo>
                                <a:pt x="6441" y="203"/>
                              </a:lnTo>
                              <a:lnTo>
                                <a:pt x="6437" y="197"/>
                              </a:lnTo>
                              <a:lnTo>
                                <a:pt x="6435" y="188"/>
                              </a:lnTo>
                              <a:lnTo>
                                <a:pt x="6435" y="179"/>
                              </a:lnTo>
                              <a:lnTo>
                                <a:pt x="6435" y="172"/>
                              </a:lnTo>
                              <a:lnTo>
                                <a:pt x="6437" y="164"/>
                              </a:lnTo>
                              <a:lnTo>
                                <a:pt x="6441" y="157"/>
                              </a:lnTo>
                              <a:lnTo>
                                <a:pt x="6447" y="152"/>
                              </a:lnTo>
                              <a:lnTo>
                                <a:pt x="6452" y="147"/>
                              </a:lnTo>
                              <a:lnTo>
                                <a:pt x="6460" y="142"/>
                              </a:lnTo>
                              <a:lnTo>
                                <a:pt x="6467" y="140"/>
                              </a:lnTo>
                              <a:lnTo>
                                <a:pt x="6476" y="139"/>
                              </a:lnTo>
                              <a:close/>
                              <a:moveTo>
                                <a:pt x="6477" y="44"/>
                              </a:moveTo>
                              <a:lnTo>
                                <a:pt x="6484" y="44"/>
                              </a:lnTo>
                              <a:lnTo>
                                <a:pt x="6491" y="46"/>
                              </a:lnTo>
                              <a:lnTo>
                                <a:pt x="6497" y="50"/>
                              </a:lnTo>
                              <a:lnTo>
                                <a:pt x="6503" y="54"/>
                              </a:lnTo>
                              <a:lnTo>
                                <a:pt x="6508" y="60"/>
                              </a:lnTo>
                              <a:lnTo>
                                <a:pt x="6511" y="66"/>
                              </a:lnTo>
                              <a:lnTo>
                                <a:pt x="6513" y="74"/>
                              </a:lnTo>
                              <a:lnTo>
                                <a:pt x="6514" y="81"/>
                              </a:lnTo>
                              <a:lnTo>
                                <a:pt x="6513" y="89"/>
                              </a:lnTo>
                              <a:lnTo>
                                <a:pt x="6511" y="95"/>
                              </a:lnTo>
                              <a:lnTo>
                                <a:pt x="6508" y="101"/>
                              </a:lnTo>
                              <a:lnTo>
                                <a:pt x="6503" y="108"/>
                              </a:lnTo>
                              <a:lnTo>
                                <a:pt x="6497" y="111"/>
                              </a:lnTo>
                              <a:lnTo>
                                <a:pt x="6491" y="115"/>
                              </a:lnTo>
                              <a:lnTo>
                                <a:pt x="6484" y="118"/>
                              </a:lnTo>
                              <a:lnTo>
                                <a:pt x="6477" y="119"/>
                              </a:lnTo>
                              <a:lnTo>
                                <a:pt x="6470" y="118"/>
                              </a:lnTo>
                              <a:lnTo>
                                <a:pt x="6462" y="115"/>
                              </a:lnTo>
                              <a:lnTo>
                                <a:pt x="6456" y="111"/>
                              </a:lnTo>
                              <a:lnTo>
                                <a:pt x="6450" y="108"/>
                              </a:lnTo>
                              <a:lnTo>
                                <a:pt x="6446" y="101"/>
                              </a:lnTo>
                              <a:lnTo>
                                <a:pt x="6442" y="95"/>
                              </a:lnTo>
                              <a:lnTo>
                                <a:pt x="6440" y="88"/>
                              </a:lnTo>
                              <a:lnTo>
                                <a:pt x="6440" y="80"/>
                              </a:lnTo>
                              <a:lnTo>
                                <a:pt x="6440" y="73"/>
                              </a:lnTo>
                              <a:lnTo>
                                <a:pt x="6442" y="66"/>
                              </a:lnTo>
                              <a:lnTo>
                                <a:pt x="6446" y="60"/>
                              </a:lnTo>
                              <a:lnTo>
                                <a:pt x="6451" y="54"/>
                              </a:lnTo>
                              <a:lnTo>
                                <a:pt x="6456" y="50"/>
                              </a:lnTo>
                              <a:lnTo>
                                <a:pt x="6462" y="46"/>
                              </a:lnTo>
                              <a:lnTo>
                                <a:pt x="6470" y="44"/>
                              </a:lnTo>
                              <a:lnTo>
                                <a:pt x="6477" y="44"/>
                              </a:lnTo>
                              <a:close/>
                              <a:moveTo>
                                <a:pt x="6442" y="128"/>
                              </a:moveTo>
                              <a:lnTo>
                                <a:pt x="6435" y="133"/>
                              </a:lnTo>
                              <a:lnTo>
                                <a:pt x="6428" y="138"/>
                              </a:lnTo>
                              <a:lnTo>
                                <a:pt x="6423" y="143"/>
                              </a:lnTo>
                              <a:lnTo>
                                <a:pt x="6418" y="149"/>
                              </a:lnTo>
                              <a:lnTo>
                                <a:pt x="6415" y="157"/>
                              </a:lnTo>
                              <a:lnTo>
                                <a:pt x="6412" y="164"/>
                              </a:lnTo>
                              <a:lnTo>
                                <a:pt x="6411" y="173"/>
                              </a:lnTo>
                              <a:lnTo>
                                <a:pt x="6411" y="182"/>
                              </a:lnTo>
                              <a:lnTo>
                                <a:pt x="6411" y="188"/>
                              </a:lnTo>
                              <a:lnTo>
                                <a:pt x="6412" y="194"/>
                              </a:lnTo>
                              <a:lnTo>
                                <a:pt x="6413" y="201"/>
                              </a:lnTo>
                              <a:lnTo>
                                <a:pt x="6416" y="207"/>
                              </a:lnTo>
                              <a:lnTo>
                                <a:pt x="6422" y="217"/>
                              </a:lnTo>
                              <a:lnTo>
                                <a:pt x="6430" y="227"/>
                              </a:lnTo>
                              <a:lnTo>
                                <a:pt x="6440" y="234"/>
                              </a:lnTo>
                              <a:lnTo>
                                <a:pt x="6451" y="239"/>
                              </a:lnTo>
                              <a:lnTo>
                                <a:pt x="6463" y="243"/>
                              </a:lnTo>
                              <a:lnTo>
                                <a:pt x="6477" y="244"/>
                              </a:lnTo>
                              <a:lnTo>
                                <a:pt x="6483" y="244"/>
                              </a:lnTo>
                              <a:lnTo>
                                <a:pt x="6489" y="243"/>
                              </a:lnTo>
                              <a:lnTo>
                                <a:pt x="6496" y="242"/>
                              </a:lnTo>
                              <a:lnTo>
                                <a:pt x="6502" y="239"/>
                              </a:lnTo>
                              <a:lnTo>
                                <a:pt x="6513" y="234"/>
                              </a:lnTo>
                              <a:lnTo>
                                <a:pt x="6523" y="227"/>
                              </a:lnTo>
                              <a:lnTo>
                                <a:pt x="6531" y="217"/>
                              </a:lnTo>
                              <a:lnTo>
                                <a:pt x="6536" y="206"/>
                              </a:lnTo>
                              <a:lnTo>
                                <a:pt x="6538" y="201"/>
                              </a:lnTo>
                              <a:lnTo>
                                <a:pt x="6539" y="194"/>
                              </a:lnTo>
                              <a:lnTo>
                                <a:pt x="6541" y="187"/>
                              </a:lnTo>
                              <a:lnTo>
                                <a:pt x="6541" y="181"/>
                              </a:lnTo>
                              <a:lnTo>
                                <a:pt x="6541" y="172"/>
                              </a:lnTo>
                              <a:lnTo>
                                <a:pt x="6539" y="164"/>
                              </a:lnTo>
                              <a:lnTo>
                                <a:pt x="6537" y="157"/>
                              </a:lnTo>
                              <a:lnTo>
                                <a:pt x="6533" y="149"/>
                              </a:lnTo>
                              <a:lnTo>
                                <a:pt x="6528" y="143"/>
                              </a:lnTo>
                              <a:lnTo>
                                <a:pt x="6523" y="138"/>
                              </a:lnTo>
                              <a:lnTo>
                                <a:pt x="6517" y="133"/>
                              </a:lnTo>
                              <a:lnTo>
                                <a:pt x="6509" y="128"/>
                              </a:lnTo>
                              <a:lnTo>
                                <a:pt x="6516" y="124"/>
                              </a:lnTo>
                              <a:lnTo>
                                <a:pt x="6521" y="119"/>
                              </a:lnTo>
                              <a:lnTo>
                                <a:pt x="6526" y="114"/>
                              </a:lnTo>
                              <a:lnTo>
                                <a:pt x="6529" y="108"/>
                              </a:lnTo>
                              <a:lnTo>
                                <a:pt x="6533" y="101"/>
                              </a:lnTo>
                              <a:lnTo>
                                <a:pt x="6534" y="95"/>
                              </a:lnTo>
                              <a:lnTo>
                                <a:pt x="6537" y="88"/>
                              </a:lnTo>
                              <a:lnTo>
                                <a:pt x="6537" y="80"/>
                              </a:lnTo>
                              <a:lnTo>
                                <a:pt x="6536" y="69"/>
                              </a:lnTo>
                              <a:lnTo>
                                <a:pt x="6532" y="58"/>
                              </a:lnTo>
                              <a:lnTo>
                                <a:pt x="6527" y="47"/>
                              </a:lnTo>
                              <a:lnTo>
                                <a:pt x="6519" y="39"/>
                              </a:lnTo>
                              <a:lnTo>
                                <a:pt x="6511" y="31"/>
                              </a:lnTo>
                              <a:lnTo>
                                <a:pt x="6501" y="26"/>
                              </a:lnTo>
                              <a:lnTo>
                                <a:pt x="6489" y="22"/>
                              </a:lnTo>
                              <a:lnTo>
                                <a:pt x="6477" y="21"/>
                              </a:lnTo>
                              <a:lnTo>
                                <a:pt x="6465" y="22"/>
                              </a:lnTo>
                              <a:lnTo>
                                <a:pt x="6452" y="26"/>
                              </a:lnTo>
                              <a:lnTo>
                                <a:pt x="6442" y="31"/>
                              </a:lnTo>
                              <a:lnTo>
                                <a:pt x="6433" y="39"/>
                              </a:lnTo>
                              <a:lnTo>
                                <a:pt x="6426" y="47"/>
                              </a:lnTo>
                              <a:lnTo>
                                <a:pt x="6421" y="58"/>
                              </a:lnTo>
                              <a:lnTo>
                                <a:pt x="6417" y="69"/>
                              </a:lnTo>
                              <a:lnTo>
                                <a:pt x="6416" y="80"/>
                              </a:lnTo>
                              <a:lnTo>
                                <a:pt x="6417" y="88"/>
                              </a:lnTo>
                              <a:lnTo>
                                <a:pt x="6418" y="95"/>
                              </a:lnTo>
                              <a:lnTo>
                                <a:pt x="6420" y="101"/>
                              </a:lnTo>
                              <a:lnTo>
                                <a:pt x="6423" y="108"/>
                              </a:lnTo>
                              <a:lnTo>
                                <a:pt x="6427" y="114"/>
                              </a:lnTo>
                              <a:lnTo>
                                <a:pt x="6431" y="119"/>
                              </a:lnTo>
                              <a:lnTo>
                                <a:pt x="6437" y="124"/>
                              </a:lnTo>
                              <a:lnTo>
                                <a:pt x="6442" y="128"/>
                              </a:lnTo>
                              <a:close/>
                              <a:moveTo>
                                <a:pt x="6215" y="44"/>
                              </a:moveTo>
                              <a:lnTo>
                                <a:pt x="6222" y="44"/>
                              </a:lnTo>
                              <a:lnTo>
                                <a:pt x="6227" y="45"/>
                              </a:lnTo>
                              <a:lnTo>
                                <a:pt x="6232" y="47"/>
                              </a:lnTo>
                              <a:lnTo>
                                <a:pt x="6237" y="50"/>
                              </a:lnTo>
                              <a:lnTo>
                                <a:pt x="6242" y="54"/>
                              </a:lnTo>
                              <a:lnTo>
                                <a:pt x="6245" y="58"/>
                              </a:lnTo>
                              <a:lnTo>
                                <a:pt x="6250" y="63"/>
                              </a:lnTo>
                              <a:lnTo>
                                <a:pt x="6254" y="69"/>
                              </a:lnTo>
                              <a:lnTo>
                                <a:pt x="6260" y="83"/>
                              </a:lnTo>
                              <a:lnTo>
                                <a:pt x="6265" y="98"/>
                              </a:lnTo>
                              <a:lnTo>
                                <a:pt x="6268" y="114"/>
                              </a:lnTo>
                              <a:lnTo>
                                <a:pt x="6269" y="133"/>
                              </a:lnTo>
                              <a:lnTo>
                                <a:pt x="6268" y="150"/>
                              </a:lnTo>
                              <a:lnTo>
                                <a:pt x="6265" y="168"/>
                              </a:lnTo>
                              <a:lnTo>
                                <a:pt x="6260" y="183"/>
                              </a:lnTo>
                              <a:lnTo>
                                <a:pt x="6254" y="196"/>
                              </a:lnTo>
                              <a:lnTo>
                                <a:pt x="6250" y="202"/>
                              </a:lnTo>
                              <a:lnTo>
                                <a:pt x="6245" y="207"/>
                              </a:lnTo>
                              <a:lnTo>
                                <a:pt x="6242" y="212"/>
                              </a:lnTo>
                              <a:lnTo>
                                <a:pt x="6237" y="216"/>
                              </a:lnTo>
                              <a:lnTo>
                                <a:pt x="6232" y="218"/>
                              </a:lnTo>
                              <a:lnTo>
                                <a:pt x="6227" y="221"/>
                              </a:lnTo>
                              <a:lnTo>
                                <a:pt x="6222" y="222"/>
                              </a:lnTo>
                              <a:lnTo>
                                <a:pt x="6215" y="222"/>
                              </a:lnTo>
                              <a:lnTo>
                                <a:pt x="6210" y="222"/>
                              </a:lnTo>
                              <a:lnTo>
                                <a:pt x="6204" y="221"/>
                              </a:lnTo>
                              <a:lnTo>
                                <a:pt x="6199" y="218"/>
                              </a:lnTo>
                              <a:lnTo>
                                <a:pt x="6194" y="216"/>
                              </a:lnTo>
                              <a:lnTo>
                                <a:pt x="6189" y="212"/>
                              </a:lnTo>
                              <a:lnTo>
                                <a:pt x="6185" y="207"/>
                              </a:lnTo>
                              <a:lnTo>
                                <a:pt x="6182" y="202"/>
                              </a:lnTo>
                              <a:lnTo>
                                <a:pt x="6177" y="197"/>
                              </a:lnTo>
                              <a:lnTo>
                                <a:pt x="6171" y="183"/>
                              </a:lnTo>
                              <a:lnTo>
                                <a:pt x="6167" y="168"/>
                              </a:lnTo>
                              <a:lnTo>
                                <a:pt x="6163" y="150"/>
                              </a:lnTo>
                              <a:lnTo>
                                <a:pt x="6162" y="132"/>
                              </a:lnTo>
                              <a:lnTo>
                                <a:pt x="6163" y="114"/>
                              </a:lnTo>
                              <a:lnTo>
                                <a:pt x="6167" y="98"/>
                              </a:lnTo>
                              <a:lnTo>
                                <a:pt x="6171" y="83"/>
                              </a:lnTo>
                              <a:lnTo>
                                <a:pt x="6178" y="69"/>
                              </a:lnTo>
                              <a:lnTo>
                                <a:pt x="6182" y="64"/>
                              </a:lnTo>
                              <a:lnTo>
                                <a:pt x="6185" y="59"/>
                              </a:lnTo>
                              <a:lnTo>
                                <a:pt x="6189" y="54"/>
                              </a:lnTo>
                              <a:lnTo>
                                <a:pt x="6194" y="50"/>
                              </a:lnTo>
                              <a:lnTo>
                                <a:pt x="6199" y="47"/>
                              </a:lnTo>
                              <a:lnTo>
                                <a:pt x="6204" y="45"/>
                              </a:lnTo>
                              <a:lnTo>
                                <a:pt x="6210" y="44"/>
                              </a:lnTo>
                              <a:lnTo>
                                <a:pt x="6215" y="44"/>
                              </a:lnTo>
                              <a:close/>
                              <a:moveTo>
                                <a:pt x="6215" y="21"/>
                              </a:moveTo>
                              <a:lnTo>
                                <a:pt x="6208" y="21"/>
                              </a:lnTo>
                              <a:lnTo>
                                <a:pt x="6200" y="24"/>
                              </a:lnTo>
                              <a:lnTo>
                                <a:pt x="6193" y="26"/>
                              </a:lnTo>
                              <a:lnTo>
                                <a:pt x="6185" y="30"/>
                              </a:lnTo>
                              <a:lnTo>
                                <a:pt x="6179" y="35"/>
                              </a:lnTo>
                              <a:lnTo>
                                <a:pt x="6172" y="40"/>
                              </a:lnTo>
                              <a:lnTo>
                                <a:pt x="6167" y="46"/>
                              </a:lnTo>
                              <a:lnTo>
                                <a:pt x="6161" y="54"/>
                              </a:lnTo>
                              <a:lnTo>
                                <a:pt x="6156" y="61"/>
                              </a:lnTo>
                              <a:lnTo>
                                <a:pt x="6152" y="70"/>
                              </a:lnTo>
                              <a:lnTo>
                                <a:pt x="6148" y="79"/>
                              </a:lnTo>
                              <a:lnTo>
                                <a:pt x="6144" y="89"/>
                              </a:lnTo>
                              <a:lnTo>
                                <a:pt x="6142" y="99"/>
                              </a:lnTo>
                              <a:lnTo>
                                <a:pt x="6141" y="109"/>
                              </a:lnTo>
                              <a:lnTo>
                                <a:pt x="6139" y="120"/>
                              </a:lnTo>
                              <a:lnTo>
                                <a:pt x="6138" y="132"/>
                              </a:lnTo>
                              <a:lnTo>
                                <a:pt x="6139" y="143"/>
                              </a:lnTo>
                              <a:lnTo>
                                <a:pt x="6139" y="154"/>
                              </a:lnTo>
                              <a:lnTo>
                                <a:pt x="6142" y="164"/>
                              </a:lnTo>
                              <a:lnTo>
                                <a:pt x="6144" y="174"/>
                              </a:lnTo>
                              <a:lnTo>
                                <a:pt x="6147" y="184"/>
                              </a:lnTo>
                              <a:lnTo>
                                <a:pt x="6151" y="193"/>
                              </a:lnTo>
                              <a:lnTo>
                                <a:pt x="6154" y="202"/>
                              </a:lnTo>
                              <a:lnTo>
                                <a:pt x="6159" y="209"/>
                              </a:lnTo>
                              <a:lnTo>
                                <a:pt x="6164" y="217"/>
                              </a:lnTo>
                              <a:lnTo>
                                <a:pt x="6171" y="224"/>
                              </a:lnTo>
                              <a:lnTo>
                                <a:pt x="6178" y="231"/>
                              </a:lnTo>
                              <a:lnTo>
                                <a:pt x="6184" y="236"/>
                              </a:lnTo>
                              <a:lnTo>
                                <a:pt x="6192" y="239"/>
                              </a:lnTo>
                              <a:lnTo>
                                <a:pt x="6200" y="242"/>
                              </a:lnTo>
                              <a:lnTo>
                                <a:pt x="6208" y="244"/>
                              </a:lnTo>
                              <a:lnTo>
                                <a:pt x="6215" y="244"/>
                              </a:lnTo>
                              <a:lnTo>
                                <a:pt x="6223" y="244"/>
                              </a:lnTo>
                              <a:lnTo>
                                <a:pt x="6232" y="242"/>
                              </a:lnTo>
                              <a:lnTo>
                                <a:pt x="6239" y="239"/>
                              </a:lnTo>
                              <a:lnTo>
                                <a:pt x="6247" y="236"/>
                              </a:lnTo>
                              <a:lnTo>
                                <a:pt x="6253" y="231"/>
                              </a:lnTo>
                              <a:lnTo>
                                <a:pt x="6260" y="226"/>
                              </a:lnTo>
                              <a:lnTo>
                                <a:pt x="6265" y="218"/>
                              </a:lnTo>
                              <a:lnTo>
                                <a:pt x="6271" y="212"/>
                              </a:lnTo>
                              <a:lnTo>
                                <a:pt x="6276" y="203"/>
                              </a:lnTo>
                              <a:lnTo>
                                <a:pt x="6280" y="194"/>
                              </a:lnTo>
                              <a:lnTo>
                                <a:pt x="6284" y="186"/>
                              </a:lnTo>
                              <a:lnTo>
                                <a:pt x="6288" y="175"/>
                              </a:lnTo>
                              <a:lnTo>
                                <a:pt x="6289" y="165"/>
                              </a:lnTo>
                              <a:lnTo>
                                <a:pt x="6291" y="154"/>
                              </a:lnTo>
                              <a:lnTo>
                                <a:pt x="6293" y="144"/>
                              </a:lnTo>
                              <a:lnTo>
                                <a:pt x="6293" y="132"/>
                              </a:lnTo>
                              <a:lnTo>
                                <a:pt x="6293" y="120"/>
                              </a:lnTo>
                              <a:lnTo>
                                <a:pt x="6291" y="109"/>
                              </a:lnTo>
                              <a:lnTo>
                                <a:pt x="6289" y="99"/>
                              </a:lnTo>
                              <a:lnTo>
                                <a:pt x="6286" y="88"/>
                              </a:lnTo>
                              <a:lnTo>
                                <a:pt x="6284" y="79"/>
                              </a:lnTo>
                              <a:lnTo>
                                <a:pt x="6280" y="69"/>
                              </a:lnTo>
                              <a:lnTo>
                                <a:pt x="6275" y="61"/>
                              </a:lnTo>
                              <a:lnTo>
                                <a:pt x="6270" y="53"/>
                              </a:lnTo>
                              <a:lnTo>
                                <a:pt x="6265" y="46"/>
                              </a:lnTo>
                              <a:lnTo>
                                <a:pt x="6259" y="40"/>
                              </a:lnTo>
                              <a:lnTo>
                                <a:pt x="6253" y="34"/>
                              </a:lnTo>
                              <a:lnTo>
                                <a:pt x="6247" y="30"/>
                              </a:lnTo>
                              <a:lnTo>
                                <a:pt x="6239" y="26"/>
                              </a:lnTo>
                              <a:lnTo>
                                <a:pt x="6232" y="24"/>
                              </a:lnTo>
                              <a:lnTo>
                                <a:pt x="6224" y="21"/>
                              </a:lnTo>
                              <a:lnTo>
                                <a:pt x="6215" y="21"/>
                              </a:lnTo>
                              <a:close/>
                              <a:moveTo>
                                <a:pt x="6037" y="44"/>
                              </a:moveTo>
                              <a:lnTo>
                                <a:pt x="6042" y="44"/>
                              </a:lnTo>
                              <a:lnTo>
                                <a:pt x="6048" y="45"/>
                              </a:lnTo>
                              <a:lnTo>
                                <a:pt x="6053" y="47"/>
                              </a:lnTo>
                              <a:lnTo>
                                <a:pt x="6058" y="50"/>
                              </a:lnTo>
                              <a:lnTo>
                                <a:pt x="6063" y="54"/>
                              </a:lnTo>
                              <a:lnTo>
                                <a:pt x="6067" y="58"/>
                              </a:lnTo>
                              <a:lnTo>
                                <a:pt x="6072" y="63"/>
                              </a:lnTo>
                              <a:lnTo>
                                <a:pt x="6076" y="69"/>
                              </a:lnTo>
                              <a:lnTo>
                                <a:pt x="6082" y="83"/>
                              </a:lnTo>
                              <a:lnTo>
                                <a:pt x="6087" y="98"/>
                              </a:lnTo>
                              <a:lnTo>
                                <a:pt x="6090" y="114"/>
                              </a:lnTo>
                              <a:lnTo>
                                <a:pt x="6091" y="133"/>
                              </a:lnTo>
                              <a:lnTo>
                                <a:pt x="6090" y="150"/>
                              </a:lnTo>
                              <a:lnTo>
                                <a:pt x="6087" y="168"/>
                              </a:lnTo>
                              <a:lnTo>
                                <a:pt x="6082" y="183"/>
                              </a:lnTo>
                              <a:lnTo>
                                <a:pt x="6075" y="196"/>
                              </a:lnTo>
                              <a:lnTo>
                                <a:pt x="6071" y="202"/>
                              </a:lnTo>
                              <a:lnTo>
                                <a:pt x="6067" y="207"/>
                              </a:lnTo>
                              <a:lnTo>
                                <a:pt x="6063" y="212"/>
                              </a:lnTo>
                              <a:lnTo>
                                <a:pt x="6058" y="216"/>
                              </a:lnTo>
                              <a:lnTo>
                                <a:pt x="6053" y="218"/>
                              </a:lnTo>
                              <a:lnTo>
                                <a:pt x="6048" y="221"/>
                              </a:lnTo>
                              <a:lnTo>
                                <a:pt x="6043" y="222"/>
                              </a:lnTo>
                              <a:lnTo>
                                <a:pt x="6037" y="222"/>
                              </a:lnTo>
                              <a:lnTo>
                                <a:pt x="6032" y="222"/>
                              </a:lnTo>
                              <a:lnTo>
                                <a:pt x="6026" y="221"/>
                              </a:lnTo>
                              <a:lnTo>
                                <a:pt x="6021" y="218"/>
                              </a:lnTo>
                              <a:lnTo>
                                <a:pt x="6016" y="216"/>
                              </a:lnTo>
                              <a:lnTo>
                                <a:pt x="6011" y="212"/>
                              </a:lnTo>
                              <a:lnTo>
                                <a:pt x="6007" y="207"/>
                              </a:lnTo>
                              <a:lnTo>
                                <a:pt x="6002" y="202"/>
                              </a:lnTo>
                              <a:lnTo>
                                <a:pt x="5999" y="197"/>
                              </a:lnTo>
                              <a:lnTo>
                                <a:pt x="5992" y="183"/>
                              </a:lnTo>
                              <a:lnTo>
                                <a:pt x="5987" y="168"/>
                              </a:lnTo>
                              <a:lnTo>
                                <a:pt x="5985" y="150"/>
                              </a:lnTo>
                              <a:lnTo>
                                <a:pt x="5984" y="132"/>
                              </a:lnTo>
                              <a:lnTo>
                                <a:pt x="5985" y="114"/>
                              </a:lnTo>
                              <a:lnTo>
                                <a:pt x="5989" y="98"/>
                              </a:lnTo>
                              <a:lnTo>
                                <a:pt x="5992" y="83"/>
                              </a:lnTo>
                              <a:lnTo>
                                <a:pt x="6000" y="69"/>
                              </a:lnTo>
                              <a:lnTo>
                                <a:pt x="6004" y="64"/>
                              </a:lnTo>
                              <a:lnTo>
                                <a:pt x="6007" y="59"/>
                              </a:lnTo>
                              <a:lnTo>
                                <a:pt x="6011" y="54"/>
                              </a:lnTo>
                              <a:lnTo>
                                <a:pt x="6016" y="50"/>
                              </a:lnTo>
                              <a:lnTo>
                                <a:pt x="6021" y="47"/>
                              </a:lnTo>
                              <a:lnTo>
                                <a:pt x="6026" y="45"/>
                              </a:lnTo>
                              <a:lnTo>
                                <a:pt x="6031" y="44"/>
                              </a:lnTo>
                              <a:lnTo>
                                <a:pt x="6037" y="44"/>
                              </a:lnTo>
                              <a:close/>
                              <a:moveTo>
                                <a:pt x="6037" y="21"/>
                              </a:moveTo>
                              <a:lnTo>
                                <a:pt x="6030" y="21"/>
                              </a:lnTo>
                              <a:lnTo>
                                <a:pt x="6022" y="24"/>
                              </a:lnTo>
                              <a:lnTo>
                                <a:pt x="6015" y="26"/>
                              </a:lnTo>
                              <a:lnTo>
                                <a:pt x="6007" y="30"/>
                              </a:lnTo>
                              <a:lnTo>
                                <a:pt x="6000" y="35"/>
                              </a:lnTo>
                              <a:lnTo>
                                <a:pt x="5994" y="40"/>
                              </a:lnTo>
                              <a:lnTo>
                                <a:pt x="5989" y="46"/>
                              </a:lnTo>
                              <a:lnTo>
                                <a:pt x="5982" y="54"/>
                              </a:lnTo>
                              <a:lnTo>
                                <a:pt x="5977" y="61"/>
                              </a:lnTo>
                              <a:lnTo>
                                <a:pt x="5974" y="70"/>
                              </a:lnTo>
                              <a:lnTo>
                                <a:pt x="5970" y="79"/>
                              </a:lnTo>
                              <a:lnTo>
                                <a:pt x="5966" y="89"/>
                              </a:lnTo>
                              <a:lnTo>
                                <a:pt x="5964" y="99"/>
                              </a:lnTo>
                              <a:lnTo>
                                <a:pt x="5962" y="109"/>
                              </a:lnTo>
                              <a:lnTo>
                                <a:pt x="5961" y="120"/>
                              </a:lnTo>
                              <a:lnTo>
                                <a:pt x="5960" y="132"/>
                              </a:lnTo>
                              <a:lnTo>
                                <a:pt x="5961" y="143"/>
                              </a:lnTo>
                              <a:lnTo>
                                <a:pt x="5961" y="154"/>
                              </a:lnTo>
                              <a:lnTo>
                                <a:pt x="5964" y="164"/>
                              </a:lnTo>
                              <a:lnTo>
                                <a:pt x="5965" y="174"/>
                              </a:lnTo>
                              <a:lnTo>
                                <a:pt x="5969" y="184"/>
                              </a:lnTo>
                              <a:lnTo>
                                <a:pt x="5972" y="193"/>
                              </a:lnTo>
                              <a:lnTo>
                                <a:pt x="5976" y="202"/>
                              </a:lnTo>
                              <a:lnTo>
                                <a:pt x="5981" y="209"/>
                              </a:lnTo>
                              <a:lnTo>
                                <a:pt x="5986" y="217"/>
                              </a:lnTo>
                              <a:lnTo>
                                <a:pt x="5992" y="224"/>
                              </a:lnTo>
                              <a:lnTo>
                                <a:pt x="5999" y="231"/>
                              </a:lnTo>
                              <a:lnTo>
                                <a:pt x="6006" y="236"/>
                              </a:lnTo>
                              <a:lnTo>
                                <a:pt x="6014" y="239"/>
                              </a:lnTo>
                              <a:lnTo>
                                <a:pt x="6021" y="242"/>
                              </a:lnTo>
                              <a:lnTo>
                                <a:pt x="6030" y="244"/>
                              </a:lnTo>
                              <a:lnTo>
                                <a:pt x="6037" y="244"/>
                              </a:lnTo>
                              <a:lnTo>
                                <a:pt x="6045" y="244"/>
                              </a:lnTo>
                              <a:lnTo>
                                <a:pt x="6052" y="242"/>
                              </a:lnTo>
                              <a:lnTo>
                                <a:pt x="6061" y="239"/>
                              </a:lnTo>
                              <a:lnTo>
                                <a:pt x="6067" y="236"/>
                              </a:lnTo>
                              <a:lnTo>
                                <a:pt x="6075" y="231"/>
                              </a:lnTo>
                              <a:lnTo>
                                <a:pt x="6081" y="226"/>
                              </a:lnTo>
                              <a:lnTo>
                                <a:pt x="6087" y="218"/>
                              </a:lnTo>
                              <a:lnTo>
                                <a:pt x="6093" y="212"/>
                              </a:lnTo>
                              <a:lnTo>
                                <a:pt x="6098" y="203"/>
                              </a:lnTo>
                              <a:lnTo>
                                <a:pt x="6102" y="194"/>
                              </a:lnTo>
                              <a:lnTo>
                                <a:pt x="6106" y="186"/>
                              </a:lnTo>
                              <a:lnTo>
                                <a:pt x="6108" y="175"/>
                              </a:lnTo>
                              <a:lnTo>
                                <a:pt x="6111" y="165"/>
                              </a:lnTo>
                              <a:lnTo>
                                <a:pt x="6113" y="154"/>
                              </a:lnTo>
                              <a:lnTo>
                                <a:pt x="6113" y="144"/>
                              </a:lnTo>
                              <a:lnTo>
                                <a:pt x="6114" y="132"/>
                              </a:lnTo>
                              <a:lnTo>
                                <a:pt x="6113" y="120"/>
                              </a:lnTo>
                              <a:lnTo>
                                <a:pt x="6113" y="109"/>
                              </a:lnTo>
                              <a:lnTo>
                                <a:pt x="6111" y="99"/>
                              </a:lnTo>
                              <a:lnTo>
                                <a:pt x="6108" y="88"/>
                              </a:lnTo>
                              <a:lnTo>
                                <a:pt x="6106" y="79"/>
                              </a:lnTo>
                              <a:lnTo>
                                <a:pt x="6102" y="69"/>
                              </a:lnTo>
                              <a:lnTo>
                                <a:pt x="6097" y="61"/>
                              </a:lnTo>
                              <a:lnTo>
                                <a:pt x="6092" y="53"/>
                              </a:lnTo>
                              <a:lnTo>
                                <a:pt x="6087" y="46"/>
                              </a:lnTo>
                              <a:lnTo>
                                <a:pt x="6081" y="40"/>
                              </a:lnTo>
                              <a:lnTo>
                                <a:pt x="6075" y="34"/>
                              </a:lnTo>
                              <a:lnTo>
                                <a:pt x="6068" y="30"/>
                              </a:lnTo>
                              <a:lnTo>
                                <a:pt x="6061" y="26"/>
                              </a:lnTo>
                              <a:lnTo>
                                <a:pt x="6053" y="24"/>
                              </a:lnTo>
                              <a:lnTo>
                                <a:pt x="6046" y="21"/>
                              </a:lnTo>
                              <a:lnTo>
                                <a:pt x="6037" y="21"/>
                              </a:lnTo>
                              <a:close/>
                              <a:moveTo>
                                <a:pt x="5853" y="46"/>
                              </a:moveTo>
                              <a:lnTo>
                                <a:pt x="5853" y="241"/>
                              </a:lnTo>
                              <a:lnTo>
                                <a:pt x="5878" y="241"/>
                              </a:lnTo>
                              <a:lnTo>
                                <a:pt x="5878" y="25"/>
                              </a:lnTo>
                              <a:lnTo>
                                <a:pt x="5830" y="25"/>
                              </a:lnTo>
                              <a:lnTo>
                                <a:pt x="5818" y="46"/>
                              </a:lnTo>
                              <a:lnTo>
                                <a:pt x="5853" y="46"/>
                              </a:lnTo>
                              <a:close/>
                              <a:moveTo>
                                <a:pt x="5596" y="295"/>
                              </a:moveTo>
                              <a:lnTo>
                                <a:pt x="5621" y="295"/>
                              </a:lnTo>
                              <a:lnTo>
                                <a:pt x="5621" y="25"/>
                              </a:lnTo>
                              <a:lnTo>
                                <a:pt x="5596" y="25"/>
                              </a:lnTo>
                              <a:lnTo>
                                <a:pt x="5596" y="295"/>
                              </a:lnTo>
                              <a:close/>
                              <a:moveTo>
                                <a:pt x="5352" y="46"/>
                              </a:moveTo>
                              <a:lnTo>
                                <a:pt x="5352" y="241"/>
                              </a:lnTo>
                              <a:lnTo>
                                <a:pt x="5377" y="241"/>
                              </a:lnTo>
                              <a:lnTo>
                                <a:pt x="5377" y="25"/>
                              </a:lnTo>
                              <a:lnTo>
                                <a:pt x="5330" y="25"/>
                              </a:lnTo>
                              <a:lnTo>
                                <a:pt x="5317" y="46"/>
                              </a:lnTo>
                              <a:lnTo>
                                <a:pt x="5352" y="46"/>
                              </a:lnTo>
                              <a:close/>
                              <a:moveTo>
                                <a:pt x="5181" y="139"/>
                              </a:moveTo>
                              <a:lnTo>
                                <a:pt x="5190" y="140"/>
                              </a:lnTo>
                              <a:lnTo>
                                <a:pt x="5198" y="142"/>
                              </a:lnTo>
                              <a:lnTo>
                                <a:pt x="5205" y="147"/>
                              </a:lnTo>
                              <a:lnTo>
                                <a:pt x="5211" y="152"/>
                              </a:lnTo>
                              <a:lnTo>
                                <a:pt x="5216" y="157"/>
                              </a:lnTo>
                              <a:lnTo>
                                <a:pt x="5220" y="164"/>
                              </a:lnTo>
                              <a:lnTo>
                                <a:pt x="5222" y="172"/>
                              </a:lnTo>
                              <a:lnTo>
                                <a:pt x="5224" y="181"/>
                              </a:lnTo>
                              <a:lnTo>
                                <a:pt x="5222" y="189"/>
                              </a:lnTo>
                              <a:lnTo>
                                <a:pt x="5220" y="197"/>
                              </a:lnTo>
                              <a:lnTo>
                                <a:pt x="5216" y="204"/>
                              </a:lnTo>
                              <a:lnTo>
                                <a:pt x="5211" y="211"/>
                              </a:lnTo>
                              <a:lnTo>
                                <a:pt x="5205" y="216"/>
                              </a:lnTo>
                              <a:lnTo>
                                <a:pt x="5198" y="219"/>
                              </a:lnTo>
                              <a:lnTo>
                                <a:pt x="5190" y="222"/>
                              </a:lnTo>
                              <a:lnTo>
                                <a:pt x="5181" y="222"/>
                              </a:lnTo>
                              <a:lnTo>
                                <a:pt x="5173" y="222"/>
                              </a:lnTo>
                              <a:lnTo>
                                <a:pt x="5165" y="219"/>
                              </a:lnTo>
                              <a:lnTo>
                                <a:pt x="5158" y="216"/>
                              </a:lnTo>
                              <a:lnTo>
                                <a:pt x="5151" y="209"/>
                              </a:lnTo>
                              <a:lnTo>
                                <a:pt x="5146" y="203"/>
                              </a:lnTo>
                              <a:lnTo>
                                <a:pt x="5143" y="197"/>
                              </a:lnTo>
                              <a:lnTo>
                                <a:pt x="5140" y="188"/>
                              </a:lnTo>
                              <a:lnTo>
                                <a:pt x="5140" y="179"/>
                              </a:lnTo>
                              <a:lnTo>
                                <a:pt x="5140" y="172"/>
                              </a:lnTo>
                              <a:lnTo>
                                <a:pt x="5143" y="164"/>
                              </a:lnTo>
                              <a:lnTo>
                                <a:pt x="5146" y="157"/>
                              </a:lnTo>
                              <a:lnTo>
                                <a:pt x="5153" y="152"/>
                              </a:lnTo>
                              <a:lnTo>
                                <a:pt x="5159" y="147"/>
                              </a:lnTo>
                              <a:lnTo>
                                <a:pt x="5165" y="142"/>
                              </a:lnTo>
                              <a:lnTo>
                                <a:pt x="5173" y="140"/>
                              </a:lnTo>
                              <a:lnTo>
                                <a:pt x="5181" y="139"/>
                              </a:lnTo>
                              <a:close/>
                              <a:moveTo>
                                <a:pt x="5183" y="44"/>
                              </a:moveTo>
                              <a:lnTo>
                                <a:pt x="5190" y="44"/>
                              </a:lnTo>
                              <a:lnTo>
                                <a:pt x="5196" y="46"/>
                              </a:lnTo>
                              <a:lnTo>
                                <a:pt x="5202" y="50"/>
                              </a:lnTo>
                              <a:lnTo>
                                <a:pt x="5209" y="54"/>
                              </a:lnTo>
                              <a:lnTo>
                                <a:pt x="5214" y="60"/>
                              </a:lnTo>
                              <a:lnTo>
                                <a:pt x="5216" y="66"/>
                              </a:lnTo>
                              <a:lnTo>
                                <a:pt x="5219" y="74"/>
                              </a:lnTo>
                              <a:lnTo>
                                <a:pt x="5220" y="81"/>
                              </a:lnTo>
                              <a:lnTo>
                                <a:pt x="5219" y="89"/>
                              </a:lnTo>
                              <a:lnTo>
                                <a:pt x="5216" y="95"/>
                              </a:lnTo>
                              <a:lnTo>
                                <a:pt x="5214" y="101"/>
                              </a:lnTo>
                              <a:lnTo>
                                <a:pt x="5209" y="108"/>
                              </a:lnTo>
                              <a:lnTo>
                                <a:pt x="5202" y="111"/>
                              </a:lnTo>
                              <a:lnTo>
                                <a:pt x="5196" y="115"/>
                              </a:lnTo>
                              <a:lnTo>
                                <a:pt x="5190" y="118"/>
                              </a:lnTo>
                              <a:lnTo>
                                <a:pt x="5183" y="119"/>
                              </a:lnTo>
                              <a:lnTo>
                                <a:pt x="5175" y="118"/>
                              </a:lnTo>
                              <a:lnTo>
                                <a:pt x="5168" y="115"/>
                              </a:lnTo>
                              <a:lnTo>
                                <a:pt x="5161" y="111"/>
                              </a:lnTo>
                              <a:lnTo>
                                <a:pt x="5155" y="108"/>
                              </a:lnTo>
                              <a:lnTo>
                                <a:pt x="5151" y="101"/>
                              </a:lnTo>
                              <a:lnTo>
                                <a:pt x="5148" y="95"/>
                              </a:lnTo>
                              <a:lnTo>
                                <a:pt x="5145" y="88"/>
                              </a:lnTo>
                              <a:lnTo>
                                <a:pt x="5145" y="80"/>
                              </a:lnTo>
                              <a:lnTo>
                                <a:pt x="5145" y="73"/>
                              </a:lnTo>
                              <a:lnTo>
                                <a:pt x="5148" y="66"/>
                              </a:lnTo>
                              <a:lnTo>
                                <a:pt x="5151" y="60"/>
                              </a:lnTo>
                              <a:lnTo>
                                <a:pt x="5156" y="54"/>
                              </a:lnTo>
                              <a:lnTo>
                                <a:pt x="5161" y="50"/>
                              </a:lnTo>
                              <a:lnTo>
                                <a:pt x="5168" y="46"/>
                              </a:lnTo>
                              <a:lnTo>
                                <a:pt x="5175" y="44"/>
                              </a:lnTo>
                              <a:lnTo>
                                <a:pt x="5183" y="44"/>
                              </a:lnTo>
                              <a:close/>
                              <a:moveTo>
                                <a:pt x="5148" y="128"/>
                              </a:moveTo>
                              <a:lnTo>
                                <a:pt x="5140" y="133"/>
                              </a:lnTo>
                              <a:lnTo>
                                <a:pt x="5134" y="138"/>
                              </a:lnTo>
                              <a:lnTo>
                                <a:pt x="5129" y="143"/>
                              </a:lnTo>
                              <a:lnTo>
                                <a:pt x="5124" y="149"/>
                              </a:lnTo>
                              <a:lnTo>
                                <a:pt x="5122" y="157"/>
                              </a:lnTo>
                              <a:lnTo>
                                <a:pt x="5119" y="164"/>
                              </a:lnTo>
                              <a:lnTo>
                                <a:pt x="5117" y="173"/>
                              </a:lnTo>
                              <a:lnTo>
                                <a:pt x="5117" y="182"/>
                              </a:lnTo>
                              <a:lnTo>
                                <a:pt x="5117" y="188"/>
                              </a:lnTo>
                              <a:lnTo>
                                <a:pt x="5118" y="194"/>
                              </a:lnTo>
                              <a:lnTo>
                                <a:pt x="5119" y="201"/>
                              </a:lnTo>
                              <a:lnTo>
                                <a:pt x="5122" y="207"/>
                              </a:lnTo>
                              <a:lnTo>
                                <a:pt x="5128" y="217"/>
                              </a:lnTo>
                              <a:lnTo>
                                <a:pt x="5135" y="227"/>
                              </a:lnTo>
                              <a:lnTo>
                                <a:pt x="5145" y="234"/>
                              </a:lnTo>
                              <a:lnTo>
                                <a:pt x="5156" y="239"/>
                              </a:lnTo>
                              <a:lnTo>
                                <a:pt x="5169" y="243"/>
                              </a:lnTo>
                              <a:lnTo>
                                <a:pt x="5183" y="244"/>
                              </a:lnTo>
                              <a:lnTo>
                                <a:pt x="5189" y="244"/>
                              </a:lnTo>
                              <a:lnTo>
                                <a:pt x="5195" y="243"/>
                              </a:lnTo>
                              <a:lnTo>
                                <a:pt x="5202" y="242"/>
                              </a:lnTo>
                              <a:lnTo>
                                <a:pt x="5207" y="239"/>
                              </a:lnTo>
                              <a:lnTo>
                                <a:pt x="5219" y="234"/>
                              </a:lnTo>
                              <a:lnTo>
                                <a:pt x="5229" y="227"/>
                              </a:lnTo>
                              <a:lnTo>
                                <a:pt x="5236" y="217"/>
                              </a:lnTo>
                              <a:lnTo>
                                <a:pt x="5242" y="206"/>
                              </a:lnTo>
                              <a:lnTo>
                                <a:pt x="5244" y="201"/>
                              </a:lnTo>
                              <a:lnTo>
                                <a:pt x="5245" y="194"/>
                              </a:lnTo>
                              <a:lnTo>
                                <a:pt x="5246" y="187"/>
                              </a:lnTo>
                              <a:lnTo>
                                <a:pt x="5246" y="181"/>
                              </a:lnTo>
                              <a:lnTo>
                                <a:pt x="5246" y="172"/>
                              </a:lnTo>
                              <a:lnTo>
                                <a:pt x="5245" y="164"/>
                              </a:lnTo>
                              <a:lnTo>
                                <a:pt x="5242" y="157"/>
                              </a:lnTo>
                              <a:lnTo>
                                <a:pt x="5239" y="149"/>
                              </a:lnTo>
                              <a:lnTo>
                                <a:pt x="5234" y="143"/>
                              </a:lnTo>
                              <a:lnTo>
                                <a:pt x="5229" y="138"/>
                              </a:lnTo>
                              <a:lnTo>
                                <a:pt x="5222" y="133"/>
                              </a:lnTo>
                              <a:lnTo>
                                <a:pt x="5215" y="128"/>
                              </a:lnTo>
                              <a:lnTo>
                                <a:pt x="5221" y="124"/>
                              </a:lnTo>
                              <a:lnTo>
                                <a:pt x="5226" y="119"/>
                              </a:lnTo>
                              <a:lnTo>
                                <a:pt x="5231" y="114"/>
                              </a:lnTo>
                              <a:lnTo>
                                <a:pt x="5235" y="108"/>
                              </a:lnTo>
                              <a:lnTo>
                                <a:pt x="5239" y="101"/>
                              </a:lnTo>
                              <a:lnTo>
                                <a:pt x="5241" y="95"/>
                              </a:lnTo>
                              <a:lnTo>
                                <a:pt x="5242" y="88"/>
                              </a:lnTo>
                              <a:lnTo>
                                <a:pt x="5242" y="80"/>
                              </a:lnTo>
                              <a:lnTo>
                                <a:pt x="5241" y="69"/>
                              </a:lnTo>
                              <a:lnTo>
                                <a:pt x="5237" y="58"/>
                              </a:lnTo>
                              <a:lnTo>
                                <a:pt x="5232" y="47"/>
                              </a:lnTo>
                              <a:lnTo>
                                <a:pt x="5225" y="39"/>
                              </a:lnTo>
                              <a:lnTo>
                                <a:pt x="5216" y="31"/>
                              </a:lnTo>
                              <a:lnTo>
                                <a:pt x="5206" y="26"/>
                              </a:lnTo>
                              <a:lnTo>
                                <a:pt x="5195" y="22"/>
                              </a:lnTo>
                              <a:lnTo>
                                <a:pt x="5183" y="21"/>
                              </a:lnTo>
                              <a:lnTo>
                                <a:pt x="5170" y="22"/>
                              </a:lnTo>
                              <a:lnTo>
                                <a:pt x="5159" y="26"/>
                              </a:lnTo>
                              <a:lnTo>
                                <a:pt x="5148" y="31"/>
                              </a:lnTo>
                              <a:lnTo>
                                <a:pt x="5139" y="39"/>
                              </a:lnTo>
                              <a:lnTo>
                                <a:pt x="5131" y="47"/>
                              </a:lnTo>
                              <a:lnTo>
                                <a:pt x="5126" y="58"/>
                              </a:lnTo>
                              <a:lnTo>
                                <a:pt x="5123" y="69"/>
                              </a:lnTo>
                              <a:lnTo>
                                <a:pt x="5122" y="80"/>
                              </a:lnTo>
                              <a:lnTo>
                                <a:pt x="5123" y="88"/>
                              </a:lnTo>
                              <a:lnTo>
                                <a:pt x="5124" y="95"/>
                              </a:lnTo>
                              <a:lnTo>
                                <a:pt x="5125" y="101"/>
                              </a:lnTo>
                              <a:lnTo>
                                <a:pt x="5129" y="108"/>
                              </a:lnTo>
                              <a:lnTo>
                                <a:pt x="5133" y="114"/>
                              </a:lnTo>
                              <a:lnTo>
                                <a:pt x="5138" y="119"/>
                              </a:lnTo>
                              <a:lnTo>
                                <a:pt x="5143" y="124"/>
                              </a:lnTo>
                              <a:lnTo>
                                <a:pt x="5148" y="128"/>
                              </a:lnTo>
                              <a:close/>
                              <a:moveTo>
                                <a:pt x="4814" y="106"/>
                              </a:moveTo>
                              <a:lnTo>
                                <a:pt x="4814" y="241"/>
                              </a:lnTo>
                              <a:lnTo>
                                <a:pt x="4837" y="241"/>
                              </a:lnTo>
                              <a:lnTo>
                                <a:pt x="4837" y="168"/>
                              </a:lnTo>
                              <a:lnTo>
                                <a:pt x="4837" y="158"/>
                              </a:lnTo>
                              <a:lnTo>
                                <a:pt x="4839" y="150"/>
                              </a:lnTo>
                              <a:lnTo>
                                <a:pt x="4840" y="144"/>
                              </a:lnTo>
                              <a:lnTo>
                                <a:pt x="4842" y="139"/>
                              </a:lnTo>
                              <a:lnTo>
                                <a:pt x="4846" y="133"/>
                              </a:lnTo>
                              <a:lnTo>
                                <a:pt x="4852" y="128"/>
                              </a:lnTo>
                              <a:lnTo>
                                <a:pt x="4859" y="125"/>
                              </a:lnTo>
                              <a:lnTo>
                                <a:pt x="4866" y="124"/>
                              </a:lnTo>
                              <a:lnTo>
                                <a:pt x="4872" y="124"/>
                              </a:lnTo>
                              <a:lnTo>
                                <a:pt x="4877" y="127"/>
                              </a:lnTo>
                              <a:lnTo>
                                <a:pt x="4881" y="129"/>
                              </a:lnTo>
                              <a:lnTo>
                                <a:pt x="4885" y="133"/>
                              </a:lnTo>
                              <a:lnTo>
                                <a:pt x="4887" y="139"/>
                              </a:lnTo>
                              <a:lnTo>
                                <a:pt x="4890" y="145"/>
                              </a:lnTo>
                              <a:lnTo>
                                <a:pt x="4891" y="153"/>
                              </a:lnTo>
                              <a:lnTo>
                                <a:pt x="4891" y="160"/>
                              </a:lnTo>
                              <a:lnTo>
                                <a:pt x="4891" y="241"/>
                              </a:lnTo>
                              <a:lnTo>
                                <a:pt x="4913" y="241"/>
                              </a:lnTo>
                              <a:lnTo>
                                <a:pt x="4913" y="167"/>
                              </a:lnTo>
                              <a:lnTo>
                                <a:pt x="4915" y="157"/>
                              </a:lnTo>
                              <a:lnTo>
                                <a:pt x="4916" y="148"/>
                              </a:lnTo>
                              <a:lnTo>
                                <a:pt x="4918" y="140"/>
                              </a:lnTo>
                              <a:lnTo>
                                <a:pt x="4921" y="134"/>
                              </a:lnTo>
                              <a:lnTo>
                                <a:pt x="4925" y="130"/>
                              </a:lnTo>
                              <a:lnTo>
                                <a:pt x="4930" y="127"/>
                              </a:lnTo>
                              <a:lnTo>
                                <a:pt x="4936" y="125"/>
                              </a:lnTo>
                              <a:lnTo>
                                <a:pt x="4942" y="124"/>
                              </a:lnTo>
                              <a:lnTo>
                                <a:pt x="4948" y="124"/>
                              </a:lnTo>
                              <a:lnTo>
                                <a:pt x="4953" y="127"/>
                              </a:lnTo>
                              <a:lnTo>
                                <a:pt x="4958" y="129"/>
                              </a:lnTo>
                              <a:lnTo>
                                <a:pt x="4961" y="133"/>
                              </a:lnTo>
                              <a:lnTo>
                                <a:pt x="4963" y="137"/>
                              </a:lnTo>
                              <a:lnTo>
                                <a:pt x="4966" y="143"/>
                              </a:lnTo>
                              <a:lnTo>
                                <a:pt x="4967" y="150"/>
                              </a:lnTo>
                              <a:lnTo>
                                <a:pt x="4967" y="159"/>
                              </a:lnTo>
                              <a:lnTo>
                                <a:pt x="4967" y="241"/>
                              </a:lnTo>
                              <a:lnTo>
                                <a:pt x="4989" y="241"/>
                              </a:lnTo>
                              <a:lnTo>
                                <a:pt x="4989" y="155"/>
                              </a:lnTo>
                              <a:lnTo>
                                <a:pt x="4989" y="144"/>
                              </a:lnTo>
                              <a:lnTo>
                                <a:pt x="4988" y="135"/>
                              </a:lnTo>
                              <a:lnTo>
                                <a:pt x="4986" y="128"/>
                              </a:lnTo>
                              <a:lnTo>
                                <a:pt x="4982" y="122"/>
                              </a:lnTo>
                              <a:lnTo>
                                <a:pt x="4979" y="117"/>
                              </a:lnTo>
                              <a:lnTo>
                                <a:pt x="4976" y="114"/>
                              </a:lnTo>
                              <a:lnTo>
                                <a:pt x="4972" y="110"/>
                              </a:lnTo>
                              <a:lnTo>
                                <a:pt x="4967" y="108"/>
                              </a:lnTo>
                              <a:lnTo>
                                <a:pt x="4962" y="105"/>
                              </a:lnTo>
                              <a:lnTo>
                                <a:pt x="4957" y="104"/>
                              </a:lnTo>
                              <a:lnTo>
                                <a:pt x="4952" y="103"/>
                              </a:lnTo>
                              <a:lnTo>
                                <a:pt x="4946" y="103"/>
                              </a:lnTo>
                              <a:lnTo>
                                <a:pt x="4940" y="103"/>
                              </a:lnTo>
                              <a:lnTo>
                                <a:pt x="4933" y="104"/>
                              </a:lnTo>
                              <a:lnTo>
                                <a:pt x="4928" y="106"/>
                              </a:lnTo>
                              <a:lnTo>
                                <a:pt x="4923" y="109"/>
                              </a:lnTo>
                              <a:lnTo>
                                <a:pt x="4918" y="111"/>
                              </a:lnTo>
                              <a:lnTo>
                                <a:pt x="4915" y="115"/>
                              </a:lnTo>
                              <a:lnTo>
                                <a:pt x="4911" y="120"/>
                              </a:lnTo>
                              <a:lnTo>
                                <a:pt x="4907" y="125"/>
                              </a:lnTo>
                              <a:lnTo>
                                <a:pt x="4903" y="120"/>
                              </a:lnTo>
                              <a:lnTo>
                                <a:pt x="4901" y="115"/>
                              </a:lnTo>
                              <a:lnTo>
                                <a:pt x="4896" y="111"/>
                              </a:lnTo>
                              <a:lnTo>
                                <a:pt x="4892" y="109"/>
                              </a:lnTo>
                              <a:lnTo>
                                <a:pt x="4887" y="106"/>
                              </a:lnTo>
                              <a:lnTo>
                                <a:pt x="4882" y="104"/>
                              </a:lnTo>
                              <a:lnTo>
                                <a:pt x="4876" y="104"/>
                              </a:lnTo>
                              <a:lnTo>
                                <a:pt x="4870" y="103"/>
                              </a:lnTo>
                              <a:lnTo>
                                <a:pt x="4861" y="104"/>
                              </a:lnTo>
                              <a:lnTo>
                                <a:pt x="4852" y="108"/>
                              </a:lnTo>
                              <a:lnTo>
                                <a:pt x="4844" y="113"/>
                              </a:lnTo>
                              <a:lnTo>
                                <a:pt x="4837" y="120"/>
                              </a:lnTo>
                              <a:lnTo>
                                <a:pt x="4837" y="106"/>
                              </a:lnTo>
                              <a:lnTo>
                                <a:pt x="4814" y="106"/>
                              </a:lnTo>
                              <a:close/>
                              <a:moveTo>
                                <a:pt x="4761" y="39"/>
                              </a:moveTo>
                              <a:lnTo>
                                <a:pt x="4738" y="27"/>
                              </a:lnTo>
                              <a:lnTo>
                                <a:pt x="4704" y="75"/>
                              </a:lnTo>
                              <a:lnTo>
                                <a:pt x="4719" y="83"/>
                              </a:lnTo>
                              <a:lnTo>
                                <a:pt x="4761" y="39"/>
                              </a:lnTo>
                              <a:close/>
                              <a:moveTo>
                                <a:pt x="4679" y="159"/>
                              </a:moveTo>
                              <a:lnTo>
                                <a:pt x="4682" y="152"/>
                              </a:lnTo>
                              <a:lnTo>
                                <a:pt x="4684" y="145"/>
                              </a:lnTo>
                              <a:lnTo>
                                <a:pt x="4688" y="139"/>
                              </a:lnTo>
                              <a:lnTo>
                                <a:pt x="4693" y="134"/>
                              </a:lnTo>
                              <a:lnTo>
                                <a:pt x="4699" y="130"/>
                              </a:lnTo>
                              <a:lnTo>
                                <a:pt x="4705" y="127"/>
                              </a:lnTo>
                              <a:lnTo>
                                <a:pt x="4712" y="125"/>
                              </a:lnTo>
                              <a:lnTo>
                                <a:pt x="4719" y="124"/>
                              </a:lnTo>
                              <a:lnTo>
                                <a:pt x="4727" y="124"/>
                              </a:lnTo>
                              <a:lnTo>
                                <a:pt x="4733" y="127"/>
                              </a:lnTo>
                              <a:lnTo>
                                <a:pt x="4739" y="129"/>
                              </a:lnTo>
                              <a:lnTo>
                                <a:pt x="4744" y="134"/>
                              </a:lnTo>
                              <a:lnTo>
                                <a:pt x="4749" y="139"/>
                              </a:lnTo>
                              <a:lnTo>
                                <a:pt x="4753" y="144"/>
                              </a:lnTo>
                              <a:lnTo>
                                <a:pt x="4756" y="152"/>
                              </a:lnTo>
                              <a:lnTo>
                                <a:pt x="4758" y="159"/>
                              </a:lnTo>
                              <a:lnTo>
                                <a:pt x="4679" y="159"/>
                              </a:lnTo>
                              <a:close/>
                              <a:moveTo>
                                <a:pt x="4783" y="178"/>
                              </a:moveTo>
                              <a:lnTo>
                                <a:pt x="4783" y="174"/>
                              </a:lnTo>
                              <a:lnTo>
                                <a:pt x="4781" y="159"/>
                              </a:lnTo>
                              <a:lnTo>
                                <a:pt x="4778" y="145"/>
                              </a:lnTo>
                              <a:lnTo>
                                <a:pt x="4775" y="139"/>
                              </a:lnTo>
                              <a:lnTo>
                                <a:pt x="4773" y="133"/>
                              </a:lnTo>
                              <a:lnTo>
                                <a:pt x="4769" y="128"/>
                              </a:lnTo>
                              <a:lnTo>
                                <a:pt x="4765" y="123"/>
                              </a:lnTo>
                              <a:lnTo>
                                <a:pt x="4760" y="118"/>
                              </a:lnTo>
                              <a:lnTo>
                                <a:pt x="4755" y="114"/>
                              </a:lnTo>
                              <a:lnTo>
                                <a:pt x="4750" y="111"/>
                              </a:lnTo>
                              <a:lnTo>
                                <a:pt x="4745" y="109"/>
                              </a:lnTo>
                              <a:lnTo>
                                <a:pt x="4739" y="106"/>
                              </a:lnTo>
                              <a:lnTo>
                                <a:pt x="4733" y="104"/>
                              </a:lnTo>
                              <a:lnTo>
                                <a:pt x="4725" y="104"/>
                              </a:lnTo>
                              <a:lnTo>
                                <a:pt x="4719" y="103"/>
                              </a:lnTo>
                              <a:lnTo>
                                <a:pt x="4712" y="104"/>
                              </a:lnTo>
                              <a:lnTo>
                                <a:pt x="4704" y="105"/>
                              </a:lnTo>
                              <a:lnTo>
                                <a:pt x="4698" y="106"/>
                              </a:lnTo>
                              <a:lnTo>
                                <a:pt x="4692" y="109"/>
                              </a:lnTo>
                              <a:lnTo>
                                <a:pt x="4687" y="111"/>
                              </a:lnTo>
                              <a:lnTo>
                                <a:pt x="4682" y="115"/>
                              </a:lnTo>
                              <a:lnTo>
                                <a:pt x="4677" y="119"/>
                              </a:lnTo>
                              <a:lnTo>
                                <a:pt x="4672" y="123"/>
                              </a:lnTo>
                              <a:lnTo>
                                <a:pt x="4668" y="128"/>
                              </a:lnTo>
                              <a:lnTo>
                                <a:pt x="4664" y="133"/>
                              </a:lnTo>
                              <a:lnTo>
                                <a:pt x="4661" y="139"/>
                              </a:lnTo>
                              <a:lnTo>
                                <a:pt x="4658" y="145"/>
                              </a:lnTo>
                              <a:lnTo>
                                <a:pt x="4657" y="152"/>
                              </a:lnTo>
                              <a:lnTo>
                                <a:pt x="4654" y="159"/>
                              </a:lnTo>
                              <a:lnTo>
                                <a:pt x="4654" y="167"/>
                              </a:lnTo>
                              <a:lnTo>
                                <a:pt x="4654" y="174"/>
                              </a:lnTo>
                              <a:lnTo>
                                <a:pt x="4654" y="182"/>
                              </a:lnTo>
                              <a:lnTo>
                                <a:pt x="4656" y="189"/>
                              </a:lnTo>
                              <a:lnTo>
                                <a:pt x="4657" y="197"/>
                              </a:lnTo>
                              <a:lnTo>
                                <a:pt x="4658" y="203"/>
                              </a:lnTo>
                              <a:lnTo>
                                <a:pt x="4662" y="209"/>
                              </a:lnTo>
                              <a:lnTo>
                                <a:pt x="4664" y="214"/>
                              </a:lnTo>
                              <a:lnTo>
                                <a:pt x="4668" y="221"/>
                              </a:lnTo>
                              <a:lnTo>
                                <a:pt x="4672" y="226"/>
                              </a:lnTo>
                              <a:lnTo>
                                <a:pt x="4677" y="229"/>
                              </a:lnTo>
                              <a:lnTo>
                                <a:pt x="4682" y="233"/>
                              </a:lnTo>
                              <a:lnTo>
                                <a:pt x="4687" y="237"/>
                              </a:lnTo>
                              <a:lnTo>
                                <a:pt x="4693" y="239"/>
                              </a:lnTo>
                              <a:lnTo>
                                <a:pt x="4699" y="242"/>
                              </a:lnTo>
                              <a:lnTo>
                                <a:pt x="4705" y="243"/>
                              </a:lnTo>
                              <a:lnTo>
                                <a:pt x="4713" y="244"/>
                              </a:lnTo>
                              <a:lnTo>
                                <a:pt x="4719" y="244"/>
                              </a:lnTo>
                              <a:lnTo>
                                <a:pt x="4729" y="244"/>
                              </a:lnTo>
                              <a:lnTo>
                                <a:pt x="4739" y="242"/>
                              </a:lnTo>
                              <a:lnTo>
                                <a:pt x="4746" y="239"/>
                              </a:lnTo>
                              <a:lnTo>
                                <a:pt x="4755" y="236"/>
                              </a:lnTo>
                              <a:lnTo>
                                <a:pt x="4763" y="231"/>
                              </a:lnTo>
                              <a:lnTo>
                                <a:pt x="4769" y="223"/>
                              </a:lnTo>
                              <a:lnTo>
                                <a:pt x="4775" y="216"/>
                              </a:lnTo>
                              <a:lnTo>
                                <a:pt x="4781" y="207"/>
                              </a:lnTo>
                              <a:lnTo>
                                <a:pt x="4761" y="196"/>
                              </a:lnTo>
                              <a:lnTo>
                                <a:pt x="4756" y="203"/>
                              </a:lnTo>
                              <a:lnTo>
                                <a:pt x="4753" y="208"/>
                              </a:lnTo>
                              <a:lnTo>
                                <a:pt x="4748" y="213"/>
                              </a:lnTo>
                              <a:lnTo>
                                <a:pt x="4743" y="217"/>
                              </a:lnTo>
                              <a:lnTo>
                                <a:pt x="4738" y="221"/>
                              </a:lnTo>
                              <a:lnTo>
                                <a:pt x="4733" y="222"/>
                              </a:lnTo>
                              <a:lnTo>
                                <a:pt x="4727" y="223"/>
                              </a:lnTo>
                              <a:lnTo>
                                <a:pt x="4720" y="223"/>
                              </a:lnTo>
                              <a:lnTo>
                                <a:pt x="4712" y="223"/>
                              </a:lnTo>
                              <a:lnTo>
                                <a:pt x="4704" y="221"/>
                              </a:lnTo>
                              <a:lnTo>
                                <a:pt x="4697" y="217"/>
                              </a:lnTo>
                              <a:lnTo>
                                <a:pt x="4690" y="212"/>
                              </a:lnTo>
                              <a:lnTo>
                                <a:pt x="4685" y="204"/>
                              </a:lnTo>
                              <a:lnTo>
                                <a:pt x="4682" y="197"/>
                              </a:lnTo>
                              <a:lnTo>
                                <a:pt x="4679" y="188"/>
                              </a:lnTo>
                              <a:lnTo>
                                <a:pt x="4678" y="178"/>
                              </a:lnTo>
                              <a:lnTo>
                                <a:pt x="4783" y="178"/>
                              </a:lnTo>
                              <a:close/>
                              <a:moveTo>
                                <a:pt x="4618" y="128"/>
                              </a:moveTo>
                              <a:lnTo>
                                <a:pt x="4642" y="128"/>
                              </a:lnTo>
                              <a:lnTo>
                                <a:pt x="4642" y="106"/>
                              </a:lnTo>
                              <a:lnTo>
                                <a:pt x="4618" y="106"/>
                              </a:lnTo>
                              <a:lnTo>
                                <a:pt x="4618" y="58"/>
                              </a:lnTo>
                              <a:lnTo>
                                <a:pt x="4595" y="58"/>
                              </a:lnTo>
                              <a:lnTo>
                                <a:pt x="4595" y="106"/>
                              </a:lnTo>
                              <a:lnTo>
                                <a:pt x="4581" y="106"/>
                              </a:lnTo>
                              <a:lnTo>
                                <a:pt x="4581" y="128"/>
                              </a:lnTo>
                              <a:lnTo>
                                <a:pt x="4595" y="128"/>
                              </a:lnTo>
                              <a:lnTo>
                                <a:pt x="4595" y="241"/>
                              </a:lnTo>
                              <a:lnTo>
                                <a:pt x="4618" y="241"/>
                              </a:lnTo>
                              <a:lnTo>
                                <a:pt x="4618" y="128"/>
                              </a:lnTo>
                              <a:close/>
                              <a:moveTo>
                                <a:pt x="4531" y="39"/>
                              </a:moveTo>
                              <a:lnTo>
                                <a:pt x="4507" y="27"/>
                              </a:lnTo>
                              <a:lnTo>
                                <a:pt x="4474" y="75"/>
                              </a:lnTo>
                              <a:lnTo>
                                <a:pt x="4487" y="83"/>
                              </a:lnTo>
                              <a:lnTo>
                                <a:pt x="4531" y="39"/>
                              </a:lnTo>
                              <a:close/>
                              <a:moveTo>
                                <a:pt x="4486" y="124"/>
                              </a:moveTo>
                              <a:lnTo>
                                <a:pt x="4496" y="125"/>
                              </a:lnTo>
                              <a:lnTo>
                                <a:pt x="4504" y="128"/>
                              </a:lnTo>
                              <a:lnTo>
                                <a:pt x="4512" y="132"/>
                              </a:lnTo>
                              <a:lnTo>
                                <a:pt x="4519" y="138"/>
                              </a:lnTo>
                              <a:lnTo>
                                <a:pt x="4523" y="145"/>
                              </a:lnTo>
                              <a:lnTo>
                                <a:pt x="4527" y="153"/>
                              </a:lnTo>
                              <a:lnTo>
                                <a:pt x="4530" y="163"/>
                              </a:lnTo>
                              <a:lnTo>
                                <a:pt x="4531" y="173"/>
                              </a:lnTo>
                              <a:lnTo>
                                <a:pt x="4530" y="184"/>
                              </a:lnTo>
                              <a:lnTo>
                                <a:pt x="4527" y="194"/>
                              </a:lnTo>
                              <a:lnTo>
                                <a:pt x="4523" y="202"/>
                              </a:lnTo>
                              <a:lnTo>
                                <a:pt x="4519" y="209"/>
                              </a:lnTo>
                              <a:lnTo>
                                <a:pt x="4511" y="216"/>
                              </a:lnTo>
                              <a:lnTo>
                                <a:pt x="4504" y="221"/>
                              </a:lnTo>
                              <a:lnTo>
                                <a:pt x="4495" y="223"/>
                              </a:lnTo>
                              <a:lnTo>
                                <a:pt x="4486" y="223"/>
                              </a:lnTo>
                              <a:lnTo>
                                <a:pt x="4476" y="223"/>
                              </a:lnTo>
                              <a:lnTo>
                                <a:pt x="4469" y="219"/>
                              </a:lnTo>
                              <a:lnTo>
                                <a:pt x="4461" y="216"/>
                              </a:lnTo>
                              <a:lnTo>
                                <a:pt x="4454" y="209"/>
                              </a:lnTo>
                              <a:lnTo>
                                <a:pt x="4449" y="202"/>
                              </a:lnTo>
                              <a:lnTo>
                                <a:pt x="4445" y="193"/>
                              </a:lnTo>
                              <a:lnTo>
                                <a:pt x="4443" y="183"/>
                              </a:lnTo>
                              <a:lnTo>
                                <a:pt x="4443" y="173"/>
                              </a:lnTo>
                              <a:lnTo>
                                <a:pt x="4443" y="163"/>
                              </a:lnTo>
                              <a:lnTo>
                                <a:pt x="4445" y="153"/>
                              </a:lnTo>
                              <a:lnTo>
                                <a:pt x="4449" y="145"/>
                              </a:lnTo>
                              <a:lnTo>
                                <a:pt x="4455" y="138"/>
                              </a:lnTo>
                              <a:lnTo>
                                <a:pt x="4461" y="132"/>
                              </a:lnTo>
                              <a:lnTo>
                                <a:pt x="4469" y="128"/>
                              </a:lnTo>
                              <a:lnTo>
                                <a:pt x="4477" y="125"/>
                              </a:lnTo>
                              <a:lnTo>
                                <a:pt x="4486" y="124"/>
                              </a:lnTo>
                              <a:close/>
                              <a:moveTo>
                                <a:pt x="4528" y="106"/>
                              </a:moveTo>
                              <a:lnTo>
                                <a:pt x="4528" y="125"/>
                              </a:lnTo>
                              <a:lnTo>
                                <a:pt x="4523" y="120"/>
                              </a:lnTo>
                              <a:lnTo>
                                <a:pt x="4519" y="115"/>
                              </a:lnTo>
                              <a:lnTo>
                                <a:pt x="4514" y="111"/>
                              </a:lnTo>
                              <a:lnTo>
                                <a:pt x="4509" y="108"/>
                              </a:lnTo>
                              <a:lnTo>
                                <a:pt x="4502" y="106"/>
                              </a:lnTo>
                              <a:lnTo>
                                <a:pt x="4496" y="104"/>
                              </a:lnTo>
                              <a:lnTo>
                                <a:pt x="4490" y="103"/>
                              </a:lnTo>
                              <a:lnTo>
                                <a:pt x="4482" y="103"/>
                              </a:lnTo>
                              <a:lnTo>
                                <a:pt x="4475" y="103"/>
                              </a:lnTo>
                              <a:lnTo>
                                <a:pt x="4469" y="104"/>
                              </a:lnTo>
                              <a:lnTo>
                                <a:pt x="4462" y="106"/>
                              </a:lnTo>
                              <a:lnTo>
                                <a:pt x="4456" y="108"/>
                              </a:lnTo>
                              <a:lnTo>
                                <a:pt x="4451" y="111"/>
                              </a:lnTo>
                              <a:lnTo>
                                <a:pt x="4446" y="114"/>
                              </a:lnTo>
                              <a:lnTo>
                                <a:pt x="4441" y="118"/>
                              </a:lnTo>
                              <a:lnTo>
                                <a:pt x="4436" y="123"/>
                              </a:lnTo>
                              <a:lnTo>
                                <a:pt x="4433" y="128"/>
                              </a:lnTo>
                              <a:lnTo>
                                <a:pt x="4429" y="133"/>
                              </a:lnTo>
                              <a:lnTo>
                                <a:pt x="4426" y="139"/>
                              </a:lnTo>
                              <a:lnTo>
                                <a:pt x="4424" y="145"/>
                              </a:lnTo>
                              <a:lnTo>
                                <a:pt x="4421" y="152"/>
                              </a:lnTo>
                              <a:lnTo>
                                <a:pt x="4420" y="158"/>
                              </a:lnTo>
                              <a:lnTo>
                                <a:pt x="4419" y="165"/>
                              </a:lnTo>
                              <a:lnTo>
                                <a:pt x="4419" y="173"/>
                              </a:lnTo>
                              <a:lnTo>
                                <a:pt x="4419" y="181"/>
                              </a:lnTo>
                              <a:lnTo>
                                <a:pt x="4420" y="188"/>
                              </a:lnTo>
                              <a:lnTo>
                                <a:pt x="4421" y="196"/>
                              </a:lnTo>
                              <a:lnTo>
                                <a:pt x="4424" y="202"/>
                              </a:lnTo>
                              <a:lnTo>
                                <a:pt x="4426" y="208"/>
                              </a:lnTo>
                              <a:lnTo>
                                <a:pt x="4429" y="214"/>
                              </a:lnTo>
                              <a:lnTo>
                                <a:pt x="4433" y="219"/>
                              </a:lnTo>
                              <a:lnTo>
                                <a:pt x="4436" y="224"/>
                              </a:lnTo>
                              <a:lnTo>
                                <a:pt x="4441" y="229"/>
                              </a:lnTo>
                              <a:lnTo>
                                <a:pt x="4446" y="233"/>
                              </a:lnTo>
                              <a:lnTo>
                                <a:pt x="4451" y="237"/>
                              </a:lnTo>
                              <a:lnTo>
                                <a:pt x="4457" y="239"/>
                              </a:lnTo>
                              <a:lnTo>
                                <a:pt x="4462" y="242"/>
                              </a:lnTo>
                              <a:lnTo>
                                <a:pt x="4470" y="243"/>
                              </a:lnTo>
                              <a:lnTo>
                                <a:pt x="4476" y="244"/>
                              </a:lnTo>
                              <a:lnTo>
                                <a:pt x="4482" y="244"/>
                              </a:lnTo>
                              <a:lnTo>
                                <a:pt x="4490" y="244"/>
                              </a:lnTo>
                              <a:lnTo>
                                <a:pt x="4496" y="243"/>
                              </a:lnTo>
                              <a:lnTo>
                                <a:pt x="4502" y="242"/>
                              </a:lnTo>
                              <a:lnTo>
                                <a:pt x="4509" y="239"/>
                              </a:lnTo>
                              <a:lnTo>
                                <a:pt x="4514" y="236"/>
                              </a:lnTo>
                              <a:lnTo>
                                <a:pt x="4519" y="232"/>
                              </a:lnTo>
                              <a:lnTo>
                                <a:pt x="4523" y="228"/>
                              </a:lnTo>
                              <a:lnTo>
                                <a:pt x="4528" y="222"/>
                              </a:lnTo>
                              <a:lnTo>
                                <a:pt x="4528" y="241"/>
                              </a:lnTo>
                              <a:lnTo>
                                <a:pt x="4552" y="241"/>
                              </a:lnTo>
                              <a:lnTo>
                                <a:pt x="4552" y="106"/>
                              </a:lnTo>
                              <a:lnTo>
                                <a:pt x="4528" y="106"/>
                              </a:lnTo>
                              <a:close/>
                              <a:moveTo>
                                <a:pt x="4388" y="128"/>
                              </a:moveTo>
                              <a:lnTo>
                                <a:pt x="4384" y="122"/>
                              </a:lnTo>
                              <a:lnTo>
                                <a:pt x="4381" y="117"/>
                              </a:lnTo>
                              <a:lnTo>
                                <a:pt x="4376" y="113"/>
                              </a:lnTo>
                              <a:lnTo>
                                <a:pt x="4373" y="109"/>
                              </a:lnTo>
                              <a:lnTo>
                                <a:pt x="4368" y="106"/>
                              </a:lnTo>
                              <a:lnTo>
                                <a:pt x="4363" y="105"/>
                              </a:lnTo>
                              <a:lnTo>
                                <a:pt x="4357" y="104"/>
                              </a:lnTo>
                              <a:lnTo>
                                <a:pt x="4352" y="103"/>
                              </a:lnTo>
                              <a:lnTo>
                                <a:pt x="4343" y="104"/>
                              </a:lnTo>
                              <a:lnTo>
                                <a:pt x="4335" y="106"/>
                              </a:lnTo>
                              <a:lnTo>
                                <a:pt x="4329" y="109"/>
                              </a:lnTo>
                              <a:lnTo>
                                <a:pt x="4323" y="114"/>
                              </a:lnTo>
                              <a:lnTo>
                                <a:pt x="4318" y="119"/>
                              </a:lnTo>
                              <a:lnTo>
                                <a:pt x="4315" y="127"/>
                              </a:lnTo>
                              <a:lnTo>
                                <a:pt x="4313" y="133"/>
                              </a:lnTo>
                              <a:lnTo>
                                <a:pt x="4312" y="140"/>
                              </a:lnTo>
                              <a:lnTo>
                                <a:pt x="4313" y="147"/>
                              </a:lnTo>
                              <a:lnTo>
                                <a:pt x="4314" y="153"/>
                              </a:lnTo>
                              <a:lnTo>
                                <a:pt x="4317" y="158"/>
                              </a:lnTo>
                              <a:lnTo>
                                <a:pt x="4319" y="162"/>
                              </a:lnTo>
                              <a:lnTo>
                                <a:pt x="4325" y="167"/>
                              </a:lnTo>
                              <a:lnTo>
                                <a:pt x="4332" y="170"/>
                              </a:lnTo>
                              <a:lnTo>
                                <a:pt x="4340" y="175"/>
                              </a:lnTo>
                              <a:lnTo>
                                <a:pt x="4350" y="181"/>
                              </a:lnTo>
                              <a:lnTo>
                                <a:pt x="4362" y="186"/>
                              </a:lnTo>
                              <a:lnTo>
                                <a:pt x="4368" y="191"/>
                              </a:lnTo>
                              <a:lnTo>
                                <a:pt x="4370" y="193"/>
                              </a:lnTo>
                              <a:lnTo>
                                <a:pt x="4371" y="196"/>
                              </a:lnTo>
                              <a:lnTo>
                                <a:pt x="4371" y="199"/>
                              </a:lnTo>
                              <a:lnTo>
                                <a:pt x="4373" y="203"/>
                              </a:lnTo>
                              <a:lnTo>
                                <a:pt x="4371" y="207"/>
                              </a:lnTo>
                              <a:lnTo>
                                <a:pt x="4370" y="211"/>
                              </a:lnTo>
                              <a:lnTo>
                                <a:pt x="4369" y="214"/>
                              </a:lnTo>
                              <a:lnTo>
                                <a:pt x="4367" y="218"/>
                              </a:lnTo>
                              <a:lnTo>
                                <a:pt x="4363" y="221"/>
                              </a:lnTo>
                              <a:lnTo>
                                <a:pt x="4359" y="222"/>
                              </a:lnTo>
                              <a:lnTo>
                                <a:pt x="4355" y="223"/>
                              </a:lnTo>
                              <a:lnTo>
                                <a:pt x="4350" y="223"/>
                              </a:lnTo>
                              <a:lnTo>
                                <a:pt x="4347" y="223"/>
                              </a:lnTo>
                              <a:lnTo>
                                <a:pt x="4342" y="223"/>
                              </a:lnTo>
                              <a:lnTo>
                                <a:pt x="4338" y="221"/>
                              </a:lnTo>
                              <a:lnTo>
                                <a:pt x="4335" y="219"/>
                              </a:lnTo>
                              <a:lnTo>
                                <a:pt x="4329" y="212"/>
                              </a:lnTo>
                              <a:lnTo>
                                <a:pt x="4324" y="202"/>
                              </a:lnTo>
                              <a:lnTo>
                                <a:pt x="4303" y="211"/>
                              </a:lnTo>
                              <a:lnTo>
                                <a:pt x="4307" y="218"/>
                              </a:lnTo>
                              <a:lnTo>
                                <a:pt x="4312" y="226"/>
                              </a:lnTo>
                              <a:lnTo>
                                <a:pt x="4317" y="231"/>
                              </a:lnTo>
                              <a:lnTo>
                                <a:pt x="4322" y="236"/>
                              </a:lnTo>
                              <a:lnTo>
                                <a:pt x="4328" y="239"/>
                              </a:lnTo>
                              <a:lnTo>
                                <a:pt x="4334" y="243"/>
                              </a:lnTo>
                              <a:lnTo>
                                <a:pt x="4342" y="244"/>
                              </a:lnTo>
                              <a:lnTo>
                                <a:pt x="4350" y="244"/>
                              </a:lnTo>
                              <a:lnTo>
                                <a:pt x="4359" y="244"/>
                              </a:lnTo>
                              <a:lnTo>
                                <a:pt x="4368" y="242"/>
                              </a:lnTo>
                              <a:lnTo>
                                <a:pt x="4376" y="237"/>
                              </a:lnTo>
                              <a:lnTo>
                                <a:pt x="4383" y="232"/>
                              </a:lnTo>
                              <a:lnTo>
                                <a:pt x="4388" y="226"/>
                              </a:lnTo>
                              <a:lnTo>
                                <a:pt x="4393" y="218"/>
                              </a:lnTo>
                              <a:lnTo>
                                <a:pt x="4395" y="211"/>
                              </a:lnTo>
                              <a:lnTo>
                                <a:pt x="4396" y="201"/>
                              </a:lnTo>
                              <a:lnTo>
                                <a:pt x="4395" y="192"/>
                              </a:lnTo>
                              <a:lnTo>
                                <a:pt x="4391" y="184"/>
                              </a:lnTo>
                              <a:lnTo>
                                <a:pt x="4388" y="177"/>
                              </a:lnTo>
                              <a:lnTo>
                                <a:pt x="4381" y="172"/>
                              </a:lnTo>
                              <a:lnTo>
                                <a:pt x="4371" y="165"/>
                              </a:lnTo>
                              <a:lnTo>
                                <a:pt x="4355" y="158"/>
                              </a:lnTo>
                              <a:lnTo>
                                <a:pt x="4345" y="154"/>
                              </a:lnTo>
                              <a:lnTo>
                                <a:pt x="4338" y="149"/>
                              </a:lnTo>
                              <a:lnTo>
                                <a:pt x="4337" y="147"/>
                              </a:lnTo>
                              <a:lnTo>
                                <a:pt x="4335" y="144"/>
                              </a:lnTo>
                              <a:lnTo>
                                <a:pt x="4334" y="142"/>
                              </a:lnTo>
                              <a:lnTo>
                                <a:pt x="4334" y="139"/>
                              </a:lnTo>
                              <a:lnTo>
                                <a:pt x="4335" y="134"/>
                              </a:lnTo>
                              <a:lnTo>
                                <a:pt x="4339" y="129"/>
                              </a:lnTo>
                              <a:lnTo>
                                <a:pt x="4344" y="125"/>
                              </a:lnTo>
                              <a:lnTo>
                                <a:pt x="4350" y="124"/>
                              </a:lnTo>
                              <a:lnTo>
                                <a:pt x="4355" y="125"/>
                              </a:lnTo>
                              <a:lnTo>
                                <a:pt x="4360" y="128"/>
                              </a:lnTo>
                              <a:lnTo>
                                <a:pt x="4365" y="132"/>
                              </a:lnTo>
                              <a:lnTo>
                                <a:pt x="4369" y="138"/>
                              </a:lnTo>
                              <a:lnTo>
                                <a:pt x="4388" y="128"/>
                              </a:lnTo>
                              <a:close/>
                              <a:moveTo>
                                <a:pt x="4181" y="159"/>
                              </a:moveTo>
                              <a:lnTo>
                                <a:pt x="4182" y="152"/>
                              </a:lnTo>
                              <a:lnTo>
                                <a:pt x="4186" y="145"/>
                              </a:lnTo>
                              <a:lnTo>
                                <a:pt x="4190" y="139"/>
                              </a:lnTo>
                              <a:lnTo>
                                <a:pt x="4195" y="134"/>
                              </a:lnTo>
                              <a:lnTo>
                                <a:pt x="4200" y="130"/>
                              </a:lnTo>
                              <a:lnTo>
                                <a:pt x="4206" y="127"/>
                              </a:lnTo>
                              <a:lnTo>
                                <a:pt x="4213" y="125"/>
                              </a:lnTo>
                              <a:lnTo>
                                <a:pt x="4219" y="124"/>
                              </a:lnTo>
                              <a:lnTo>
                                <a:pt x="4227" y="124"/>
                              </a:lnTo>
                              <a:lnTo>
                                <a:pt x="4233" y="127"/>
                              </a:lnTo>
                              <a:lnTo>
                                <a:pt x="4239" y="129"/>
                              </a:lnTo>
                              <a:lnTo>
                                <a:pt x="4246" y="134"/>
                              </a:lnTo>
                              <a:lnTo>
                                <a:pt x="4251" y="139"/>
                              </a:lnTo>
                              <a:lnTo>
                                <a:pt x="4254" y="144"/>
                              </a:lnTo>
                              <a:lnTo>
                                <a:pt x="4257" y="152"/>
                              </a:lnTo>
                              <a:lnTo>
                                <a:pt x="4259" y="159"/>
                              </a:lnTo>
                              <a:lnTo>
                                <a:pt x="4181" y="159"/>
                              </a:lnTo>
                              <a:close/>
                              <a:moveTo>
                                <a:pt x="4283" y="178"/>
                              </a:moveTo>
                              <a:lnTo>
                                <a:pt x="4283" y="174"/>
                              </a:lnTo>
                              <a:lnTo>
                                <a:pt x="4282" y="159"/>
                              </a:lnTo>
                              <a:lnTo>
                                <a:pt x="4279" y="145"/>
                              </a:lnTo>
                              <a:lnTo>
                                <a:pt x="4277" y="139"/>
                              </a:lnTo>
                              <a:lnTo>
                                <a:pt x="4273" y="133"/>
                              </a:lnTo>
                              <a:lnTo>
                                <a:pt x="4269" y="128"/>
                              </a:lnTo>
                              <a:lnTo>
                                <a:pt x="4266" y="123"/>
                              </a:lnTo>
                              <a:lnTo>
                                <a:pt x="4262" y="118"/>
                              </a:lnTo>
                              <a:lnTo>
                                <a:pt x="4257" y="114"/>
                              </a:lnTo>
                              <a:lnTo>
                                <a:pt x="4252" y="111"/>
                              </a:lnTo>
                              <a:lnTo>
                                <a:pt x="4246" y="109"/>
                              </a:lnTo>
                              <a:lnTo>
                                <a:pt x="4239" y="106"/>
                              </a:lnTo>
                              <a:lnTo>
                                <a:pt x="4233" y="104"/>
                              </a:lnTo>
                              <a:lnTo>
                                <a:pt x="4227" y="104"/>
                              </a:lnTo>
                              <a:lnTo>
                                <a:pt x="4219" y="103"/>
                              </a:lnTo>
                              <a:lnTo>
                                <a:pt x="4212" y="104"/>
                              </a:lnTo>
                              <a:lnTo>
                                <a:pt x="4206" y="105"/>
                              </a:lnTo>
                              <a:lnTo>
                                <a:pt x="4200" y="106"/>
                              </a:lnTo>
                              <a:lnTo>
                                <a:pt x="4193" y="109"/>
                              </a:lnTo>
                              <a:lnTo>
                                <a:pt x="4187" y="111"/>
                              </a:lnTo>
                              <a:lnTo>
                                <a:pt x="4182" y="115"/>
                              </a:lnTo>
                              <a:lnTo>
                                <a:pt x="4177" y="119"/>
                              </a:lnTo>
                              <a:lnTo>
                                <a:pt x="4172" y="123"/>
                              </a:lnTo>
                              <a:lnTo>
                                <a:pt x="4168" y="128"/>
                              </a:lnTo>
                              <a:lnTo>
                                <a:pt x="4165" y="133"/>
                              </a:lnTo>
                              <a:lnTo>
                                <a:pt x="4162" y="139"/>
                              </a:lnTo>
                              <a:lnTo>
                                <a:pt x="4160" y="145"/>
                              </a:lnTo>
                              <a:lnTo>
                                <a:pt x="4157" y="152"/>
                              </a:lnTo>
                              <a:lnTo>
                                <a:pt x="4156" y="159"/>
                              </a:lnTo>
                              <a:lnTo>
                                <a:pt x="4155" y="167"/>
                              </a:lnTo>
                              <a:lnTo>
                                <a:pt x="4155" y="174"/>
                              </a:lnTo>
                              <a:lnTo>
                                <a:pt x="4155" y="182"/>
                              </a:lnTo>
                              <a:lnTo>
                                <a:pt x="4156" y="189"/>
                              </a:lnTo>
                              <a:lnTo>
                                <a:pt x="4157" y="197"/>
                              </a:lnTo>
                              <a:lnTo>
                                <a:pt x="4160" y="203"/>
                              </a:lnTo>
                              <a:lnTo>
                                <a:pt x="4162" y="209"/>
                              </a:lnTo>
                              <a:lnTo>
                                <a:pt x="4165" y="214"/>
                              </a:lnTo>
                              <a:lnTo>
                                <a:pt x="4168" y="221"/>
                              </a:lnTo>
                              <a:lnTo>
                                <a:pt x="4173" y="226"/>
                              </a:lnTo>
                              <a:lnTo>
                                <a:pt x="4177" y="229"/>
                              </a:lnTo>
                              <a:lnTo>
                                <a:pt x="4182" y="233"/>
                              </a:lnTo>
                              <a:lnTo>
                                <a:pt x="4188" y="237"/>
                              </a:lnTo>
                              <a:lnTo>
                                <a:pt x="4193" y="239"/>
                              </a:lnTo>
                              <a:lnTo>
                                <a:pt x="4200" y="242"/>
                              </a:lnTo>
                              <a:lnTo>
                                <a:pt x="4207" y="243"/>
                              </a:lnTo>
                              <a:lnTo>
                                <a:pt x="4213" y="244"/>
                              </a:lnTo>
                              <a:lnTo>
                                <a:pt x="4221" y="244"/>
                              </a:lnTo>
                              <a:lnTo>
                                <a:pt x="4231" y="244"/>
                              </a:lnTo>
                              <a:lnTo>
                                <a:pt x="4239" y="242"/>
                              </a:lnTo>
                              <a:lnTo>
                                <a:pt x="4248" y="239"/>
                              </a:lnTo>
                              <a:lnTo>
                                <a:pt x="4256" y="236"/>
                              </a:lnTo>
                              <a:lnTo>
                                <a:pt x="4263" y="231"/>
                              </a:lnTo>
                              <a:lnTo>
                                <a:pt x="4271" y="223"/>
                              </a:lnTo>
                              <a:lnTo>
                                <a:pt x="4277" y="216"/>
                              </a:lnTo>
                              <a:lnTo>
                                <a:pt x="4282" y="207"/>
                              </a:lnTo>
                              <a:lnTo>
                                <a:pt x="4263" y="196"/>
                              </a:lnTo>
                              <a:lnTo>
                                <a:pt x="4258" y="203"/>
                              </a:lnTo>
                              <a:lnTo>
                                <a:pt x="4253" y="208"/>
                              </a:lnTo>
                              <a:lnTo>
                                <a:pt x="4248" y="213"/>
                              </a:lnTo>
                              <a:lnTo>
                                <a:pt x="4244" y="217"/>
                              </a:lnTo>
                              <a:lnTo>
                                <a:pt x="4239" y="221"/>
                              </a:lnTo>
                              <a:lnTo>
                                <a:pt x="4233" y="222"/>
                              </a:lnTo>
                              <a:lnTo>
                                <a:pt x="4228" y="223"/>
                              </a:lnTo>
                              <a:lnTo>
                                <a:pt x="4222" y="223"/>
                              </a:lnTo>
                              <a:lnTo>
                                <a:pt x="4213" y="223"/>
                              </a:lnTo>
                              <a:lnTo>
                                <a:pt x="4205" y="221"/>
                              </a:lnTo>
                              <a:lnTo>
                                <a:pt x="4197" y="217"/>
                              </a:lnTo>
                              <a:lnTo>
                                <a:pt x="4192" y="212"/>
                              </a:lnTo>
                              <a:lnTo>
                                <a:pt x="4187" y="204"/>
                              </a:lnTo>
                              <a:lnTo>
                                <a:pt x="4182" y="197"/>
                              </a:lnTo>
                              <a:lnTo>
                                <a:pt x="4180" y="188"/>
                              </a:lnTo>
                              <a:lnTo>
                                <a:pt x="4178" y="178"/>
                              </a:lnTo>
                              <a:lnTo>
                                <a:pt x="4283" y="178"/>
                              </a:lnTo>
                              <a:close/>
                              <a:moveTo>
                                <a:pt x="4058" y="124"/>
                              </a:moveTo>
                              <a:lnTo>
                                <a:pt x="4065" y="125"/>
                              </a:lnTo>
                              <a:lnTo>
                                <a:pt x="4074" y="128"/>
                              </a:lnTo>
                              <a:lnTo>
                                <a:pt x="4081" y="132"/>
                              </a:lnTo>
                              <a:lnTo>
                                <a:pt x="4087" y="137"/>
                              </a:lnTo>
                              <a:lnTo>
                                <a:pt x="4094" y="144"/>
                              </a:lnTo>
                              <a:lnTo>
                                <a:pt x="4099" y="152"/>
                              </a:lnTo>
                              <a:lnTo>
                                <a:pt x="4101" y="162"/>
                              </a:lnTo>
                              <a:lnTo>
                                <a:pt x="4101" y="173"/>
                              </a:lnTo>
                              <a:lnTo>
                                <a:pt x="4101" y="184"/>
                              </a:lnTo>
                              <a:lnTo>
                                <a:pt x="4099" y="194"/>
                              </a:lnTo>
                              <a:lnTo>
                                <a:pt x="4095" y="203"/>
                              </a:lnTo>
                              <a:lnTo>
                                <a:pt x="4089" y="209"/>
                              </a:lnTo>
                              <a:lnTo>
                                <a:pt x="4082" y="216"/>
                              </a:lnTo>
                              <a:lnTo>
                                <a:pt x="4075" y="221"/>
                              </a:lnTo>
                              <a:lnTo>
                                <a:pt x="4066" y="223"/>
                              </a:lnTo>
                              <a:lnTo>
                                <a:pt x="4058" y="223"/>
                              </a:lnTo>
                              <a:lnTo>
                                <a:pt x="4048" y="223"/>
                              </a:lnTo>
                              <a:lnTo>
                                <a:pt x="4039" y="219"/>
                              </a:lnTo>
                              <a:lnTo>
                                <a:pt x="4031" y="216"/>
                              </a:lnTo>
                              <a:lnTo>
                                <a:pt x="4025" y="209"/>
                              </a:lnTo>
                              <a:lnTo>
                                <a:pt x="4020" y="202"/>
                              </a:lnTo>
                              <a:lnTo>
                                <a:pt x="4016" y="193"/>
                              </a:lnTo>
                              <a:lnTo>
                                <a:pt x="4014" y="183"/>
                              </a:lnTo>
                              <a:lnTo>
                                <a:pt x="4013" y="173"/>
                              </a:lnTo>
                              <a:lnTo>
                                <a:pt x="4014" y="163"/>
                              </a:lnTo>
                              <a:lnTo>
                                <a:pt x="4016" y="154"/>
                              </a:lnTo>
                              <a:lnTo>
                                <a:pt x="4020" y="145"/>
                              </a:lnTo>
                              <a:lnTo>
                                <a:pt x="4026" y="138"/>
                              </a:lnTo>
                              <a:lnTo>
                                <a:pt x="4033" y="133"/>
                              </a:lnTo>
                              <a:lnTo>
                                <a:pt x="4040" y="128"/>
                              </a:lnTo>
                              <a:lnTo>
                                <a:pt x="4049" y="125"/>
                              </a:lnTo>
                              <a:lnTo>
                                <a:pt x="4058" y="124"/>
                              </a:lnTo>
                              <a:close/>
                              <a:moveTo>
                                <a:pt x="4100" y="5"/>
                              </a:moveTo>
                              <a:lnTo>
                                <a:pt x="4100" y="125"/>
                              </a:lnTo>
                              <a:lnTo>
                                <a:pt x="4095" y="120"/>
                              </a:lnTo>
                              <a:lnTo>
                                <a:pt x="4090" y="115"/>
                              </a:lnTo>
                              <a:lnTo>
                                <a:pt x="4085" y="111"/>
                              </a:lnTo>
                              <a:lnTo>
                                <a:pt x="4079" y="109"/>
                              </a:lnTo>
                              <a:lnTo>
                                <a:pt x="4074" y="106"/>
                              </a:lnTo>
                              <a:lnTo>
                                <a:pt x="4067" y="104"/>
                              </a:lnTo>
                              <a:lnTo>
                                <a:pt x="4060" y="104"/>
                              </a:lnTo>
                              <a:lnTo>
                                <a:pt x="4054" y="103"/>
                              </a:lnTo>
                              <a:lnTo>
                                <a:pt x="4046" y="104"/>
                              </a:lnTo>
                              <a:lnTo>
                                <a:pt x="4040" y="105"/>
                              </a:lnTo>
                              <a:lnTo>
                                <a:pt x="4034" y="106"/>
                              </a:lnTo>
                              <a:lnTo>
                                <a:pt x="4028" y="109"/>
                              </a:lnTo>
                              <a:lnTo>
                                <a:pt x="4023" y="111"/>
                              </a:lnTo>
                              <a:lnTo>
                                <a:pt x="4018" y="115"/>
                              </a:lnTo>
                              <a:lnTo>
                                <a:pt x="4013" y="119"/>
                              </a:lnTo>
                              <a:lnTo>
                                <a:pt x="4008" y="123"/>
                              </a:lnTo>
                              <a:lnTo>
                                <a:pt x="4004" y="128"/>
                              </a:lnTo>
                              <a:lnTo>
                                <a:pt x="4000" y="133"/>
                              </a:lnTo>
                              <a:lnTo>
                                <a:pt x="3996" y="139"/>
                              </a:lnTo>
                              <a:lnTo>
                                <a:pt x="3994" y="145"/>
                              </a:lnTo>
                              <a:lnTo>
                                <a:pt x="3993" y="152"/>
                              </a:lnTo>
                              <a:lnTo>
                                <a:pt x="3990" y="159"/>
                              </a:lnTo>
                              <a:lnTo>
                                <a:pt x="3990" y="165"/>
                              </a:lnTo>
                              <a:lnTo>
                                <a:pt x="3989" y="173"/>
                              </a:lnTo>
                              <a:lnTo>
                                <a:pt x="3990" y="181"/>
                              </a:lnTo>
                              <a:lnTo>
                                <a:pt x="3990" y="188"/>
                              </a:lnTo>
                              <a:lnTo>
                                <a:pt x="3993" y="196"/>
                              </a:lnTo>
                              <a:lnTo>
                                <a:pt x="3994" y="202"/>
                              </a:lnTo>
                              <a:lnTo>
                                <a:pt x="3996" y="208"/>
                              </a:lnTo>
                              <a:lnTo>
                                <a:pt x="4000" y="214"/>
                              </a:lnTo>
                              <a:lnTo>
                                <a:pt x="4004" y="219"/>
                              </a:lnTo>
                              <a:lnTo>
                                <a:pt x="4008" y="224"/>
                              </a:lnTo>
                              <a:lnTo>
                                <a:pt x="4013" y="229"/>
                              </a:lnTo>
                              <a:lnTo>
                                <a:pt x="4018" y="233"/>
                              </a:lnTo>
                              <a:lnTo>
                                <a:pt x="4023" y="237"/>
                              </a:lnTo>
                              <a:lnTo>
                                <a:pt x="4029" y="239"/>
                              </a:lnTo>
                              <a:lnTo>
                                <a:pt x="4034" y="242"/>
                              </a:lnTo>
                              <a:lnTo>
                                <a:pt x="4040" y="243"/>
                              </a:lnTo>
                              <a:lnTo>
                                <a:pt x="4048" y="244"/>
                              </a:lnTo>
                              <a:lnTo>
                                <a:pt x="4054" y="244"/>
                              </a:lnTo>
                              <a:lnTo>
                                <a:pt x="4061" y="244"/>
                              </a:lnTo>
                              <a:lnTo>
                                <a:pt x="4067" y="243"/>
                              </a:lnTo>
                              <a:lnTo>
                                <a:pt x="4074" y="242"/>
                              </a:lnTo>
                              <a:lnTo>
                                <a:pt x="4080" y="239"/>
                              </a:lnTo>
                              <a:lnTo>
                                <a:pt x="4086" y="236"/>
                              </a:lnTo>
                              <a:lnTo>
                                <a:pt x="4091" y="232"/>
                              </a:lnTo>
                              <a:lnTo>
                                <a:pt x="4096" y="228"/>
                              </a:lnTo>
                              <a:lnTo>
                                <a:pt x="4100" y="222"/>
                              </a:lnTo>
                              <a:lnTo>
                                <a:pt x="4100" y="241"/>
                              </a:lnTo>
                              <a:lnTo>
                                <a:pt x="4124" y="241"/>
                              </a:lnTo>
                              <a:lnTo>
                                <a:pt x="4124" y="5"/>
                              </a:lnTo>
                              <a:lnTo>
                                <a:pt x="4100" y="5"/>
                              </a:lnTo>
                              <a:close/>
                              <a:moveTo>
                                <a:pt x="3892" y="124"/>
                              </a:moveTo>
                              <a:lnTo>
                                <a:pt x="3902" y="125"/>
                              </a:lnTo>
                              <a:lnTo>
                                <a:pt x="3911" y="128"/>
                              </a:lnTo>
                              <a:lnTo>
                                <a:pt x="3918" y="132"/>
                              </a:lnTo>
                              <a:lnTo>
                                <a:pt x="3924" y="138"/>
                              </a:lnTo>
                              <a:lnTo>
                                <a:pt x="3929" y="145"/>
                              </a:lnTo>
                              <a:lnTo>
                                <a:pt x="3933" y="153"/>
                              </a:lnTo>
                              <a:lnTo>
                                <a:pt x="3935" y="163"/>
                              </a:lnTo>
                              <a:lnTo>
                                <a:pt x="3937" y="173"/>
                              </a:lnTo>
                              <a:lnTo>
                                <a:pt x="3935" y="184"/>
                              </a:lnTo>
                              <a:lnTo>
                                <a:pt x="3933" y="194"/>
                              </a:lnTo>
                              <a:lnTo>
                                <a:pt x="3929" y="202"/>
                              </a:lnTo>
                              <a:lnTo>
                                <a:pt x="3924" y="209"/>
                              </a:lnTo>
                              <a:lnTo>
                                <a:pt x="3918" y="216"/>
                              </a:lnTo>
                              <a:lnTo>
                                <a:pt x="3909" y="221"/>
                              </a:lnTo>
                              <a:lnTo>
                                <a:pt x="3901" y="223"/>
                              </a:lnTo>
                              <a:lnTo>
                                <a:pt x="3892" y="223"/>
                              </a:lnTo>
                              <a:lnTo>
                                <a:pt x="3882" y="223"/>
                              </a:lnTo>
                              <a:lnTo>
                                <a:pt x="3874" y="219"/>
                              </a:lnTo>
                              <a:lnTo>
                                <a:pt x="3867" y="216"/>
                              </a:lnTo>
                              <a:lnTo>
                                <a:pt x="3861" y="209"/>
                              </a:lnTo>
                              <a:lnTo>
                                <a:pt x="3854" y="202"/>
                              </a:lnTo>
                              <a:lnTo>
                                <a:pt x="3851" y="193"/>
                              </a:lnTo>
                              <a:lnTo>
                                <a:pt x="3848" y="183"/>
                              </a:lnTo>
                              <a:lnTo>
                                <a:pt x="3848" y="173"/>
                              </a:lnTo>
                              <a:lnTo>
                                <a:pt x="3848" y="163"/>
                              </a:lnTo>
                              <a:lnTo>
                                <a:pt x="3851" y="153"/>
                              </a:lnTo>
                              <a:lnTo>
                                <a:pt x="3856" y="145"/>
                              </a:lnTo>
                              <a:lnTo>
                                <a:pt x="3861" y="138"/>
                              </a:lnTo>
                              <a:lnTo>
                                <a:pt x="3867" y="132"/>
                              </a:lnTo>
                              <a:lnTo>
                                <a:pt x="3874" y="128"/>
                              </a:lnTo>
                              <a:lnTo>
                                <a:pt x="3883" y="125"/>
                              </a:lnTo>
                              <a:lnTo>
                                <a:pt x="3892" y="124"/>
                              </a:lnTo>
                              <a:close/>
                              <a:moveTo>
                                <a:pt x="3935" y="106"/>
                              </a:moveTo>
                              <a:lnTo>
                                <a:pt x="3935" y="125"/>
                              </a:lnTo>
                              <a:lnTo>
                                <a:pt x="3930" y="120"/>
                              </a:lnTo>
                              <a:lnTo>
                                <a:pt x="3924" y="115"/>
                              </a:lnTo>
                              <a:lnTo>
                                <a:pt x="3919" y="111"/>
                              </a:lnTo>
                              <a:lnTo>
                                <a:pt x="3914" y="108"/>
                              </a:lnTo>
                              <a:lnTo>
                                <a:pt x="3908" y="106"/>
                              </a:lnTo>
                              <a:lnTo>
                                <a:pt x="3902" y="104"/>
                              </a:lnTo>
                              <a:lnTo>
                                <a:pt x="3896" y="103"/>
                              </a:lnTo>
                              <a:lnTo>
                                <a:pt x="3888" y="103"/>
                              </a:lnTo>
                              <a:lnTo>
                                <a:pt x="3882" y="103"/>
                              </a:lnTo>
                              <a:lnTo>
                                <a:pt x="3874" y="104"/>
                              </a:lnTo>
                              <a:lnTo>
                                <a:pt x="3868" y="106"/>
                              </a:lnTo>
                              <a:lnTo>
                                <a:pt x="3863" y="108"/>
                              </a:lnTo>
                              <a:lnTo>
                                <a:pt x="3857" y="111"/>
                              </a:lnTo>
                              <a:lnTo>
                                <a:pt x="3852" y="114"/>
                              </a:lnTo>
                              <a:lnTo>
                                <a:pt x="3847" y="118"/>
                              </a:lnTo>
                              <a:lnTo>
                                <a:pt x="3842" y="123"/>
                              </a:lnTo>
                              <a:lnTo>
                                <a:pt x="3838" y="128"/>
                              </a:lnTo>
                              <a:lnTo>
                                <a:pt x="3835" y="133"/>
                              </a:lnTo>
                              <a:lnTo>
                                <a:pt x="3832" y="139"/>
                              </a:lnTo>
                              <a:lnTo>
                                <a:pt x="3830" y="145"/>
                              </a:lnTo>
                              <a:lnTo>
                                <a:pt x="3827" y="152"/>
                              </a:lnTo>
                              <a:lnTo>
                                <a:pt x="3826" y="158"/>
                              </a:lnTo>
                              <a:lnTo>
                                <a:pt x="3825" y="165"/>
                              </a:lnTo>
                              <a:lnTo>
                                <a:pt x="3825" y="173"/>
                              </a:lnTo>
                              <a:lnTo>
                                <a:pt x="3825" y="181"/>
                              </a:lnTo>
                              <a:lnTo>
                                <a:pt x="3826" y="188"/>
                              </a:lnTo>
                              <a:lnTo>
                                <a:pt x="3827" y="196"/>
                              </a:lnTo>
                              <a:lnTo>
                                <a:pt x="3830" y="202"/>
                              </a:lnTo>
                              <a:lnTo>
                                <a:pt x="3832" y="208"/>
                              </a:lnTo>
                              <a:lnTo>
                                <a:pt x="3835" y="214"/>
                              </a:lnTo>
                              <a:lnTo>
                                <a:pt x="3838" y="219"/>
                              </a:lnTo>
                              <a:lnTo>
                                <a:pt x="3842" y="224"/>
                              </a:lnTo>
                              <a:lnTo>
                                <a:pt x="3847" y="229"/>
                              </a:lnTo>
                              <a:lnTo>
                                <a:pt x="3852" y="233"/>
                              </a:lnTo>
                              <a:lnTo>
                                <a:pt x="3857" y="237"/>
                              </a:lnTo>
                              <a:lnTo>
                                <a:pt x="3863" y="239"/>
                              </a:lnTo>
                              <a:lnTo>
                                <a:pt x="3869" y="242"/>
                              </a:lnTo>
                              <a:lnTo>
                                <a:pt x="3876" y="243"/>
                              </a:lnTo>
                              <a:lnTo>
                                <a:pt x="3882" y="244"/>
                              </a:lnTo>
                              <a:lnTo>
                                <a:pt x="3888" y="244"/>
                              </a:lnTo>
                              <a:lnTo>
                                <a:pt x="3896" y="244"/>
                              </a:lnTo>
                              <a:lnTo>
                                <a:pt x="3902" y="243"/>
                              </a:lnTo>
                              <a:lnTo>
                                <a:pt x="3908" y="242"/>
                              </a:lnTo>
                              <a:lnTo>
                                <a:pt x="3914" y="239"/>
                              </a:lnTo>
                              <a:lnTo>
                                <a:pt x="3919" y="236"/>
                              </a:lnTo>
                              <a:lnTo>
                                <a:pt x="3925" y="232"/>
                              </a:lnTo>
                              <a:lnTo>
                                <a:pt x="3930" y="228"/>
                              </a:lnTo>
                              <a:lnTo>
                                <a:pt x="3935" y="222"/>
                              </a:lnTo>
                              <a:lnTo>
                                <a:pt x="3935" y="241"/>
                              </a:lnTo>
                              <a:lnTo>
                                <a:pt x="3958" y="241"/>
                              </a:lnTo>
                              <a:lnTo>
                                <a:pt x="3958" y="106"/>
                              </a:lnTo>
                              <a:lnTo>
                                <a:pt x="3935" y="106"/>
                              </a:lnTo>
                              <a:close/>
                              <a:moveTo>
                                <a:pt x="3734" y="124"/>
                              </a:moveTo>
                              <a:lnTo>
                                <a:pt x="3744" y="125"/>
                              </a:lnTo>
                              <a:lnTo>
                                <a:pt x="3751" y="128"/>
                              </a:lnTo>
                              <a:lnTo>
                                <a:pt x="3759" y="133"/>
                              </a:lnTo>
                              <a:lnTo>
                                <a:pt x="3766" y="138"/>
                              </a:lnTo>
                              <a:lnTo>
                                <a:pt x="3771" y="145"/>
                              </a:lnTo>
                              <a:lnTo>
                                <a:pt x="3775" y="154"/>
                              </a:lnTo>
                              <a:lnTo>
                                <a:pt x="3777" y="164"/>
                              </a:lnTo>
                              <a:lnTo>
                                <a:pt x="3778" y="175"/>
                              </a:lnTo>
                              <a:lnTo>
                                <a:pt x="3777" y="186"/>
                              </a:lnTo>
                              <a:lnTo>
                                <a:pt x="3775" y="194"/>
                              </a:lnTo>
                              <a:lnTo>
                                <a:pt x="3771" y="203"/>
                              </a:lnTo>
                              <a:lnTo>
                                <a:pt x="3765" y="209"/>
                              </a:lnTo>
                              <a:lnTo>
                                <a:pt x="3759" y="216"/>
                              </a:lnTo>
                              <a:lnTo>
                                <a:pt x="3751" y="219"/>
                              </a:lnTo>
                              <a:lnTo>
                                <a:pt x="3744" y="223"/>
                              </a:lnTo>
                              <a:lnTo>
                                <a:pt x="3734" y="223"/>
                              </a:lnTo>
                              <a:lnTo>
                                <a:pt x="3725" y="223"/>
                              </a:lnTo>
                              <a:lnTo>
                                <a:pt x="3716" y="221"/>
                              </a:lnTo>
                              <a:lnTo>
                                <a:pt x="3709" y="216"/>
                              </a:lnTo>
                              <a:lnTo>
                                <a:pt x="3701" y="209"/>
                              </a:lnTo>
                              <a:lnTo>
                                <a:pt x="3696" y="203"/>
                              </a:lnTo>
                              <a:lnTo>
                                <a:pt x="3692" y="194"/>
                              </a:lnTo>
                              <a:lnTo>
                                <a:pt x="3690" y="184"/>
                              </a:lnTo>
                              <a:lnTo>
                                <a:pt x="3689" y="174"/>
                              </a:lnTo>
                              <a:lnTo>
                                <a:pt x="3690" y="164"/>
                              </a:lnTo>
                              <a:lnTo>
                                <a:pt x="3692" y="154"/>
                              </a:lnTo>
                              <a:lnTo>
                                <a:pt x="3696" y="145"/>
                              </a:lnTo>
                              <a:lnTo>
                                <a:pt x="3701" y="138"/>
                              </a:lnTo>
                              <a:lnTo>
                                <a:pt x="3709" y="132"/>
                              </a:lnTo>
                              <a:lnTo>
                                <a:pt x="3716" y="128"/>
                              </a:lnTo>
                              <a:lnTo>
                                <a:pt x="3725" y="125"/>
                              </a:lnTo>
                              <a:lnTo>
                                <a:pt x="3734" y="124"/>
                              </a:lnTo>
                              <a:close/>
                              <a:moveTo>
                                <a:pt x="3691" y="317"/>
                              </a:moveTo>
                              <a:lnTo>
                                <a:pt x="3691" y="222"/>
                              </a:lnTo>
                              <a:lnTo>
                                <a:pt x="3696" y="228"/>
                              </a:lnTo>
                              <a:lnTo>
                                <a:pt x="3701" y="232"/>
                              </a:lnTo>
                              <a:lnTo>
                                <a:pt x="3706" y="236"/>
                              </a:lnTo>
                              <a:lnTo>
                                <a:pt x="3712" y="239"/>
                              </a:lnTo>
                              <a:lnTo>
                                <a:pt x="3717" y="242"/>
                              </a:lnTo>
                              <a:lnTo>
                                <a:pt x="3724" y="243"/>
                              </a:lnTo>
                              <a:lnTo>
                                <a:pt x="3731" y="244"/>
                              </a:lnTo>
                              <a:lnTo>
                                <a:pt x="3737" y="244"/>
                              </a:lnTo>
                              <a:lnTo>
                                <a:pt x="3745" y="244"/>
                              </a:lnTo>
                              <a:lnTo>
                                <a:pt x="3751" y="243"/>
                              </a:lnTo>
                              <a:lnTo>
                                <a:pt x="3757" y="242"/>
                              </a:lnTo>
                              <a:lnTo>
                                <a:pt x="3764" y="239"/>
                              </a:lnTo>
                              <a:lnTo>
                                <a:pt x="3768" y="237"/>
                              </a:lnTo>
                              <a:lnTo>
                                <a:pt x="3773" y="233"/>
                              </a:lnTo>
                              <a:lnTo>
                                <a:pt x="3778" y="229"/>
                              </a:lnTo>
                              <a:lnTo>
                                <a:pt x="3783" y="224"/>
                              </a:lnTo>
                              <a:lnTo>
                                <a:pt x="3787" y="219"/>
                              </a:lnTo>
                              <a:lnTo>
                                <a:pt x="3791" y="214"/>
                              </a:lnTo>
                              <a:lnTo>
                                <a:pt x="3793" y="208"/>
                              </a:lnTo>
                              <a:lnTo>
                                <a:pt x="3797" y="203"/>
                              </a:lnTo>
                              <a:lnTo>
                                <a:pt x="3798" y="196"/>
                              </a:lnTo>
                              <a:lnTo>
                                <a:pt x="3800" y="189"/>
                              </a:lnTo>
                              <a:lnTo>
                                <a:pt x="3801" y="182"/>
                              </a:lnTo>
                              <a:lnTo>
                                <a:pt x="3801" y="174"/>
                              </a:lnTo>
                              <a:lnTo>
                                <a:pt x="3801" y="167"/>
                              </a:lnTo>
                              <a:lnTo>
                                <a:pt x="3800" y="159"/>
                              </a:lnTo>
                              <a:lnTo>
                                <a:pt x="3798" y="153"/>
                              </a:lnTo>
                              <a:lnTo>
                                <a:pt x="3797" y="145"/>
                              </a:lnTo>
                              <a:lnTo>
                                <a:pt x="3793" y="139"/>
                              </a:lnTo>
                              <a:lnTo>
                                <a:pt x="3791" y="134"/>
                              </a:lnTo>
                              <a:lnTo>
                                <a:pt x="3787" y="128"/>
                              </a:lnTo>
                              <a:lnTo>
                                <a:pt x="3783" y="123"/>
                              </a:lnTo>
                              <a:lnTo>
                                <a:pt x="3778" y="119"/>
                              </a:lnTo>
                              <a:lnTo>
                                <a:pt x="3773" y="115"/>
                              </a:lnTo>
                              <a:lnTo>
                                <a:pt x="3768" y="111"/>
                              </a:lnTo>
                              <a:lnTo>
                                <a:pt x="3762" y="108"/>
                              </a:lnTo>
                              <a:lnTo>
                                <a:pt x="3757" y="106"/>
                              </a:lnTo>
                              <a:lnTo>
                                <a:pt x="3750" y="104"/>
                              </a:lnTo>
                              <a:lnTo>
                                <a:pt x="3744" y="103"/>
                              </a:lnTo>
                              <a:lnTo>
                                <a:pt x="3737" y="103"/>
                              </a:lnTo>
                              <a:lnTo>
                                <a:pt x="3730" y="103"/>
                              </a:lnTo>
                              <a:lnTo>
                                <a:pt x="3724" y="104"/>
                              </a:lnTo>
                              <a:lnTo>
                                <a:pt x="3717" y="106"/>
                              </a:lnTo>
                              <a:lnTo>
                                <a:pt x="3711" y="108"/>
                              </a:lnTo>
                              <a:lnTo>
                                <a:pt x="3706" y="111"/>
                              </a:lnTo>
                              <a:lnTo>
                                <a:pt x="3701" y="115"/>
                              </a:lnTo>
                              <a:lnTo>
                                <a:pt x="3696" y="120"/>
                              </a:lnTo>
                              <a:lnTo>
                                <a:pt x="3691" y="125"/>
                              </a:lnTo>
                              <a:lnTo>
                                <a:pt x="3691" y="106"/>
                              </a:lnTo>
                              <a:lnTo>
                                <a:pt x="3668" y="106"/>
                              </a:lnTo>
                              <a:lnTo>
                                <a:pt x="3668" y="317"/>
                              </a:lnTo>
                              <a:lnTo>
                                <a:pt x="3691" y="317"/>
                              </a:lnTo>
                              <a:close/>
                              <a:moveTo>
                                <a:pt x="3481" y="124"/>
                              </a:moveTo>
                              <a:lnTo>
                                <a:pt x="3489" y="125"/>
                              </a:lnTo>
                              <a:lnTo>
                                <a:pt x="3498" y="128"/>
                              </a:lnTo>
                              <a:lnTo>
                                <a:pt x="3506" y="132"/>
                              </a:lnTo>
                              <a:lnTo>
                                <a:pt x="3513" y="138"/>
                              </a:lnTo>
                              <a:lnTo>
                                <a:pt x="3518" y="145"/>
                              </a:lnTo>
                              <a:lnTo>
                                <a:pt x="3522" y="153"/>
                              </a:lnTo>
                              <a:lnTo>
                                <a:pt x="3524" y="163"/>
                              </a:lnTo>
                              <a:lnTo>
                                <a:pt x="3526" y="173"/>
                              </a:lnTo>
                              <a:lnTo>
                                <a:pt x="3524" y="184"/>
                              </a:lnTo>
                              <a:lnTo>
                                <a:pt x="3522" y="194"/>
                              </a:lnTo>
                              <a:lnTo>
                                <a:pt x="3518" y="202"/>
                              </a:lnTo>
                              <a:lnTo>
                                <a:pt x="3513" y="209"/>
                              </a:lnTo>
                              <a:lnTo>
                                <a:pt x="3506" y="216"/>
                              </a:lnTo>
                              <a:lnTo>
                                <a:pt x="3498" y="221"/>
                              </a:lnTo>
                              <a:lnTo>
                                <a:pt x="3489" y="223"/>
                              </a:lnTo>
                              <a:lnTo>
                                <a:pt x="3481" y="223"/>
                              </a:lnTo>
                              <a:lnTo>
                                <a:pt x="3471" y="223"/>
                              </a:lnTo>
                              <a:lnTo>
                                <a:pt x="3463" y="219"/>
                              </a:lnTo>
                              <a:lnTo>
                                <a:pt x="3456" y="216"/>
                              </a:lnTo>
                              <a:lnTo>
                                <a:pt x="3448" y="209"/>
                              </a:lnTo>
                              <a:lnTo>
                                <a:pt x="3443" y="202"/>
                              </a:lnTo>
                              <a:lnTo>
                                <a:pt x="3440" y="193"/>
                              </a:lnTo>
                              <a:lnTo>
                                <a:pt x="3437" y="183"/>
                              </a:lnTo>
                              <a:lnTo>
                                <a:pt x="3436" y="173"/>
                              </a:lnTo>
                              <a:lnTo>
                                <a:pt x="3437" y="163"/>
                              </a:lnTo>
                              <a:lnTo>
                                <a:pt x="3440" y="153"/>
                              </a:lnTo>
                              <a:lnTo>
                                <a:pt x="3443" y="145"/>
                              </a:lnTo>
                              <a:lnTo>
                                <a:pt x="3450" y="138"/>
                              </a:lnTo>
                              <a:lnTo>
                                <a:pt x="3456" y="132"/>
                              </a:lnTo>
                              <a:lnTo>
                                <a:pt x="3463" y="128"/>
                              </a:lnTo>
                              <a:lnTo>
                                <a:pt x="3472" y="125"/>
                              </a:lnTo>
                              <a:lnTo>
                                <a:pt x="3481" y="124"/>
                              </a:lnTo>
                              <a:close/>
                              <a:moveTo>
                                <a:pt x="3523" y="106"/>
                              </a:moveTo>
                              <a:lnTo>
                                <a:pt x="3523" y="125"/>
                              </a:lnTo>
                              <a:lnTo>
                                <a:pt x="3518" y="120"/>
                              </a:lnTo>
                              <a:lnTo>
                                <a:pt x="3513" y="115"/>
                              </a:lnTo>
                              <a:lnTo>
                                <a:pt x="3508" y="111"/>
                              </a:lnTo>
                              <a:lnTo>
                                <a:pt x="3502" y="108"/>
                              </a:lnTo>
                              <a:lnTo>
                                <a:pt x="3497" y="106"/>
                              </a:lnTo>
                              <a:lnTo>
                                <a:pt x="3491" y="104"/>
                              </a:lnTo>
                              <a:lnTo>
                                <a:pt x="3483" y="103"/>
                              </a:lnTo>
                              <a:lnTo>
                                <a:pt x="3477" y="103"/>
                              </a:lnTo>
                              <a:lnTo>
                                <a:pt x="3469" y="103"/>
                              </a:lnTo>
                              <a:lnTo>
                                <a:pt x="3463" y="104"/>
                              </a:lnTo>
                              <a:lnTo>
                                <a:pt x="3457" y="106"/>
                              </a:lnTo>
                              <a:lnTo>
                                <a:pt x="3451" y="108"/>
                              </a:lnTo>
                              <a:lnTo>
                                <a:pt x="3446" y="111"/>
                              </a:lnTo>
                              <a:lnTo>
                                <a:pt x="3441" y="114"/>
                              </a:lnTo>
                              <a:lnTo>
                                <a:pt x="3436" y="118"/>
                              </a:lnTo>
                              <a:lnTo>
                                <a:pt x="3431" y="123"/>
                              </a:lnTo>
                              <a:lnTo>
                                <a:pt x="3427" y="128"/>
                              </a:lnTo>
                              <a:lnTo>
                                <a:pt x="3423" y="133"/>
                              </a:lnTo>
                              <a:lnTo>
                                <a:pt x="3421" y="139"/>
                              </a:lnTo>
                              <a:lnTo>
                                <a:pt x="3417" y="145"/>
                              </a:lnTo>
                              <a:lnTo>
                                <a:pt x="3416" y="152"/>
                              </a:lnTo>
                              <a:lnTo>
                                <a:pt x="3415" y="158"/>
                              </a:lnTo>
                              <a:lnTo>
                                <a:pt x="3413" y="165"/>
                              </a:lnTo>
                              <a:lnTo>
                                <a:pt x="3413" y="173"/>
                              </a:lnTo>
                              <a:lnTo>
                                <a:pt x="3413" y="181"/>
                              </a:lnTo>
                              <a:lnTo>
                                <a:pt x="3415" y="188"/>
                              </a:lnTo>
                              <a:lnTo>
                                <a:pt x="3416" y="196"/>
                              </a:lnTo>
                              <a:lnTo>
                                <a:pt x="3417" y="202"/>
                              </a:lnTo>
                              <a:lnTo>
                                <a:pt x="3421" y="208"/>
                              </a:lnTo>
                              <a:lnTo>
                                <a:pt x="3423" y="214"/>
                              </a:lnTo>
                              <a:lnTo>
                                <a:pt x="3427" y="219"/>
                              </a:lnTo>
                              <a:lnTo>
                                <a:pt x="3431" y="224"/>
                              </a:lnTo>
                              <a:lnTo>
                                <a:pt x="3436" y="229"/>
                              </a:lnTo>
                              <a:lnTo>
                                <a:pt x="3441" y="233"/>
                              </a:lnTo>
                              <a:lnTo>
                                <a:pt x="3446" y="237"/>
                              </a:lnTo>
                              <a:lnTo>
                                <a:pt x="3452" y="239"/>
                              </a:lnTo>
                              <a:lnTo>
                                <a:pt x="3457" y="242"/>
                              </a:lnTo>
                              <a:lnTo>
                                <a:pt x="3463" y="243"/>
                              </a:lnTo>
                              <a:lnTo>
                                <a:pt x="3471" y="244"/>
                              </a:lnTo>
                              <a:lnTo>
                                <a:pt x="3477" y="244"/>
                              </a:lnTo>
                              <a:lnTo>
                                <a:pt x="3484" y="244"/>
                              </a:lnTo>
                              <a:lnTo>
                                <a:pt x="3491" y="243"/>
                              </a:lnTo>
                              <a:lnTo>
                                <a:pt x="3497" y="242"/>
                              </a:lnTo>
                              <a:lnTo>
                                <a:pt x="3503" y="239"/>
                              </a:lnTo>
                              <a:lnTo>
                                <a:pt x="3508" y="236"/>
                              </a:lnTo>
                              <a:lnTo>
                                <a:pt x="3513" y="232"/>
                              </a:lnTo>
                              <a:lnTo>
                                <a:pt x="3518" y="228"/>
                              </a:lnTo>
                              <a:lnTo>
                                <a:pt x="3523" y="222"/>
                              </a:lnTo>
                              <a:lnTo>
                                <a:pt x="3523" y="241"/>
                              </a:lnTo>
                              <a:lnTo>
                                <a:pt x="3547" y="241"/>
                              </a:lnTo>
                              <a:lnTo>
                                <a:pt x="3547" y="106"/>
                              </a:lnTo>
                              <a:lnTo>
                                <a:pt x="3523" y="106"/>
                              </a:lnTo>
                              <a:close/>
                              <a:moveTo>
                                <a:pt x="3183" y="241"/>
                              </a:moveTo>
                              <a:lnTo>
                                <a:pt x="3207" y="241"/>
                              </a:lnTo>
                              <a:lnTo>
                                <a:pt x="3207" y="74"/>
                              </a:lnTo>
                              <a:lnTo>
                                <a:pt x="3374" y="251"/>
                              </a:lnTo>
                              <a:lnTo>
                                <a:pt x="3374" y="25"/>
                              </a:lnTo>
                              <a:lnTo>
                                <a:pt x="3350" y="25"/>
                              </a:lnTo>
                              <a:lnTo>
                                <a:pt x="3350" y="192"/>
                              </a:lnTo>
                              <a:lnTo>
                                <a:pt x="3183" y="15"/>
                              </a:lnTo>
                              <a:lnTo>
                                <a:pt x="3183" y="241"/>
                              </a:lnTo>
                              <a:close/>
                              <a:moveTo>
                                <a:pt x="2984" y="295"/>
                              </a:moveTo>
                              <a:lnTo>
                                <a:pt x="3009" y="295"/>
                              </a:lnTo>
                              <a:lnTo>
                                <a:pt x="3009" y="25"/>
                              </a:lnTo>
                              <a:lnTo>
                                <a:pt x="2984" y="25"/>
                              </a:lnTo>
                              <a:lnTo>
                                <a:pt x="2984" y="295"/>
                              </a:lnTo>
                              <a:close/>
                              <a:moveTo>
                                <a:pt x="2721" y="159"/>
                              </a:moveTo>
                              <a:lnTo>
                                <a:pt x="2722" y="152"/>
                              </a:lnTo>
                              <a:lnTo>
                                <a:pt x="2726" y="145"/>
                              </a:lnTo>
                              <a:lnTo>
                                <a:pt x="2729" y="139"/>
                              </a:lnTo>
                              <a:lnTo>
                                <a:pt x="2734" y="134"/>
                              </a:lnTo>
                              <a:lnTo>
                                <a:pt x="2739" y="130"/>
                              </a:lnTo>
                              <a:lnTo>
                                <a:pt x="2746" y="127"/>
                              </a:lnTo>
                              <a:lnTo>
                                <a:pt x="2753" y="125"/>
                              </a:lnTo>
                              <a:lnTo>
                                <a:pt x="2761" y="124"/>
                              </a:lnTo>
                              <a:lnTo>
                                <a:pt x="2767" y="124"/>
                              </a:lnTo>
                              <a:lnTo>
                                <a:pt x="2774" y="127"/>
                              </a:lnTo>
                              <a:lnTo>
                                <a:pt x="2781" y="129"/>
                              </a:lnTo>
                              <a:lnTo>
                                <a:pt x="2785" y="134"/>
                              </a:lnTo>
                              <a:lnTo>
                                <a:pt x="2790" y="139"/>
                              </a:lnTo>
                              <a:lnTo>
                                <a:pt x="2794" y="144"/>
                              </a:lnTo>
                              <a:lnTo>
                                <a:pt x="2797" y="152"/>
                              </a:lnTo>
                              <a:lnTo>
                                <a:pt x="2799" y="159"/>
                              </a:lnTo>
                              <a:lnTo>
                                <a:pt x="2721" y="159"/>
                              </a:lnTo>
                              <a:close/>
                              <a:moveTo>
                                <a:pt x="2824" y="178"/>
                              </a:moveTo>
                              <a:lnTo>
                                <a:pt x="2824" y="174"/>
                              </a:lnTo>
                              <a:lnTo>
                                <a:pt x="2823" y="159"/>
                              </a:lnTo>
                              <a:lnTo>
                                <a:pt x="2819" y="145"/>
                              </a:lnTo>
                              <a:lnTo>
                                <a:pt x="2817" y="139"/>
                              </a:lnTo>
                              <a:lnTo>
                                <a:pt x="2813" y="133"/>
                              </a:lnTo>
                              <a:lnTo>
                                <a:pt x="2810" y="128"/>
                              </a:lnTo>
                              <a:lnTo>
                                <a:pt x="2807" y="123"/>
                              </a:lnTo>
                              <a:lnTo>
                                <a:pt x="2802" y="118"/>
                              </a:lnTo>
                              <a:lnTo>
                                <a:pt x="2797" y="114"/>
                              </a:lnTo>
                              <a:lnTo>
                                <a:pt x="2792" y="111"/>
                              </a:lnTo>
                              <a:lnTo>
                                <a:pt x="2785" y="109"/>
                              </a:lnTo>
                              <a:lnTo>
                                <a:pt x="2781" y="106"/>
                              </a:lnTo>
                              <a:lnTo>
                                <a:pt x="2773" y="104"/>
                              </a:lnTo>
                              <a:lnTo>
                                <a:pt x="2767" y="104"/>
                              </a:lnTo>
                              <a:lnTo>
                                <a:pt x="2759" y="103"/>
                              </a:lnTo>
                              <a:lnTo>
                                <a:pt x="2753" y="104"/>
                              </a:lnTo>
                              <a:lnTo>
                                <a:pt x="2746" y="105"/>
                              </a:lnTo>
                              <a:lnTo>
                                <a:pt x="2739" y="106"/>
                              </a:lnTo>
                              <a:lnTo>
                                <a:pt x="2733" y="109"/>
                              </a:lnTo>
                              <a:lnTo>
                                <a:pt x="2728" y="111"/>
                              </a:lnTo>
                              <a:lnTo>
                                <a:pt x="2722" y="115"/>
                              </a:lnTo>
                              <a:lnTo>
                                <a:pt x="2717" y="119"/>
                              </a:lnTo>
                              <a:lnTo>
                                <a:pt x="2713" y="123"/>
                              </a:lnTo>
                              <a:lnTo>
                                <a:pt x="2708" y="128"/>
                              </a:lnTo>
                              <a:lnTo>
                                <a:pt x="2706" y="133"/>
                              </a:lnTo>
                              <a:lnTo>
                                <a:pt x="2702" y="139"/>
                              </a:lnTo>
                              <a:lnTo>
                                <a:pt x="2700" y="145"/>
                              </a:lnTo>
                              <a:lnTo>
                                <a:pt x="2697" y="152"/>
                              </a:lnTo>
                              <a:lnTo>
                                <a:pt x="2696" y="159"/>
                              </a:lnTo>
                              <a:lnTo>
                                <a:pt x="2696" y="167"/>
                              </a:lnTo>
                              <a:lnTo>
                                <a:pt x="2695" y="174"/>
                              </a:lnTo>
                              <a:lnTo>
                                <a:pt x="2696" y="182"/>
                              </a:lnTo>
                              <a:lnTo>
                                <a:pt x="2696" y="189"/>
                              </a:lnTo>
                              <a:lnTo>
                                <a:pt x="2697" y="197"/>
                              </a:lnTo>
                              <a:lnTo>
                                <a:pt x="2700" y="203"/>
                              </a:lnTo>
                              <a:lnTo>
                                <a:pt x="2702" y="209"/>
                              </a:lnTo>
                              <a:lnTo>
                                <a:pt x="2706" y="214"/>
                              </a:lnTo>
                              <a:lnTo>
                                <a:pt x="2709" y="221"/>
                              </a:lnTo>
                              <a:lnTo>
                                <a:pt x="2713" y="226"/>
                              </a:lnTo>
                              <a:lnTo>
                                <a:pt x="2718" y="229"/>
                              </a:lnTo>
                              <a:lnTo>
                                <a:pt x="2723" y="233"/>
                              </a:lnTo>
                              <a:lnTo>
                                <a:pt x="2728" y="237"/>
                              </a:lnTo>
                              <a:lnTo>
                                <a:pt x="2734" y="239"/>
                              </a:lnTo>
                              <a:lnTo>
                                <a:pt x="2741" y="242"/>
                              </a:lnTo>
                              <a:lnTo>
                                <a:pt x="2747" y="243"/>
                              </a:lnTo>
                              <a:lnTo>
                                <a:pt x="2753" y="244"/>
                              </a:lnTo>
                              <a:lnTo>
                                <a:pt x="2761" y="244"/>
                              </a:lnTo>
                              <a:lnTo>
                                <a:pt x="2771" y="244"/>
                              </a:lnTo>
                              <a:lnTo>
                                <a:pt x="2779" y="242"/>
                              </a:lnTo>
                              <a:lnTo>
                                <a:pt x="2788" y="239"/>
                              </a:lnTo>
                              <a:lnTo>
                                <a:pt x="2795" y="236"/>
                              </a:lnTo>
                              <a:lnTo>
                                <a:pt x="2803" y="231"/>
                              </a:lnTo>
                              <a:lnTo>
                                <a:pt x="2810" y="223"/>
                              </a:lnTo>
                              <a:lnTo>
                                <a:pt x="2817" y="216"/>
                              </a:lnTo>
                              <a:lnTo>
                                <a:pt x="2823" y="207"/>
                              </a:lnTo>
                              <a:lnTo>
                                <a:pt x="2803" y="196"/>
                              </a:lnTo>
                              <a:lnTo>
                                <a:pt x="2798" y="203"/>
                              </a:lnTo>
                              <a:lnTo>
                                <a:pt x="2793" y="208"/>
                              </a:lnTo>
                              <a:lnTo>
                                <a:pt x="2789" y="213"/>
                              </a:lnTo>
                              <a:lnTo>
                                <a:pt x="2784" y="217"/>
                              </a:lnTo>
                              <a:lnTo>
                                <a:pt x="2779" y="221"/>
                              </a:lnTo>
                              <a:lnTo>
                                <a:pt x="2774" y="222"/>
                              </a:lnTo>
                              <a:lnTo>
                                <a:pt x="2768" y="223"/>
                              </a:lnTo>
                              <a:lnTo>
                                <a:pt x="2762" y="223"/>
                              </a:lnTo>
                              <a:lnTo>
                                <a:pt x="2753" y="223"/>
                              </a:lnTo>
                              <a:lnTo>
                                <a:pt x="2744" y="221"/>
                              </a:lnTo>
                              <a:lnTo>
                                <a:pt x="2738" y="217"/>
                              </a:lnTo>
                              <a:lnTo>
                                <a:pt x="2732" y="212"/>
                              </a:lnTo>
                              <a:lnTo>
                                <a:pt x="2727" y="204"/>
                              </a:lnTo>
                              <a:lnTo>
                                <a:pt x="2723" y="197"/>
                              </a:lnTo>
                              <a:lnTo>
                                <a:pt x="2721" y="188"/>
                              </a:lnTo>
                              <a:lnTo>
                                <a:pt x="2719" y="178"/>
                              </a:lnTo>
                              <a:lnTo>
                                <a:pt x="2824" y="178"/>
                              </a:lnTo>
                              <a:close/>
                              <a:moveTo>
                                <a:pt x="2671" y="117"/>
                              </a:moveTo>
                              <a:lnTo>
                                <a:pt x="2661" y="110"/>
                              </a:lnTo>
                              <a:lnTo>
                                <a:pt x="2651" y="106"/>
                              </a:lnTo>
                              <a:lnTo>
                                <a:pt x="2641" y="104"/>
                              </a:lnTo>
                              <a:lnTo>
                                <a:pt x="2630" y="103"/>
                              </a:lnTo>
                              <a:lnTo>
                                <a:pt x="2622" y="104"/>
                              </a:lnTo>
                              <a:lnTo>
                                <a:pt x="2615" y="105"/>
                              </a:lnTo>
                              <a:lnTo>
                                <a:pt x="2609" y="106"/>
                              </a:lnTo>
                              <a:lnTo>
                                <a:pt x="2601" y="109"/>
                              </a:lnTo>
                              <a:lnTo>
                                <a:pt x="2595" y="111"/>
                              </a:lnTo>
                              <a:lnTo>
                                <a:pt x="2590" y="115"/>
                              </a:lnTo>
                              <a:lnTo>
                                <a:pt x="2584" y="119"/>
                              </a:lnTo>
                              <a:lnTo>
                                <a:pt x="2579" y="124"/>
                              </a:lnTo>
                              <a:lnTo>
                                <a:pt x="2575" y="129"/>
                              </a:lnTo>
                              <a:lnTo>
                                <a:pt x="2570" y="134"/>
                              </a:lnTo>
                              <a:lnTo>
                                <a:pt x="2567" y="140"/>
                              </a:lnTo>
                              <a:lnTo>
                                <a:pt x="2564" y="147"/>
                              </a:lnTo>
                              <a:lnTo>
                                <a:pt x="2561" y="153"/>
                              </a:lnTo>
                              <a:lnTo>
                                <a:pt x="2560" y="159"/>
                              </a:lnTo>
                              <a:lnTo>
                                <a:pt x="2559" y="167"/>
                              </a:lnTo>
                              <a:lnTo>
                                <a:pt x="2559" y="174"/>
                              </a:lnTo>
                              <a:lnTo>
                                <a:pt x="2559" y="182"/>
                              </a:lnTo>
                              <a:lnTo>
                                <a:pt x="2560" y="189"/>
                              </a:lnTo>
                              <a:lnTo>
                                <a:pt x="2561" y="196"/>
                              </a:lnTo>
                              <a:lnTo>
                                <a:pt x="2564" y="202"/>
                              </a:lnTo>
                              <a:lnTo>
                                <a:pt x="2567" y="208"/>
                              </a:lnTo>
                              <a:lnTo>
                                <a:pt x="2570" y="214"/>
                              </a:lnTo>
                              <a:lnTo>
                                <a:pt x="2575" y="219"/>
                              </a:lnTo>
                              <a:lnTo>
                                <a:pt x="2579" y="224"/>
                              </a:lnTo>
                              <a:lnTo>
                                <a:pt x="2584" y="229"/>
                              </a:lnTo>
                              <a:lnTo>
                                <a:pt x="2590" y="233"/>
                              </a:lnTo>
                              <a:lnTo>
                                <a:pt x="2595" y="237"/>
                              </a:lnTo>
                              <a:lnTo>
                                <a:pt x="2601" y="239"/>
                              </a:lnTo>
                              <a:lnTo>
                                <a:pt x="2609" y="242"/>
                              </a:lnTo>
                              <a:lnTo>
                                <a:pt x="2615" y="243"/>
                              </a:lnTo>
                              <a:lnTo>
                                <a:pt x="2622" y="244"/>
                              </a:lnTo>
                              <a:lnTo>
                                <a:pt x="2630" y="244"/>
                              </a:lnTo>
                              <a:lnTo>
                                <a:pt x="2640" y="244"/>
                              </a:lnTo>
                              <a:lnTo>
                                <a:pt x="2651" y="242"/>
                              </a:lnTo>
                              <a:lnTo>
                                <a:pt x="2661" y="237"/>
                              </a:lnTo>
                              <a:lnTo>
                                <a:pt x="2672" y="231"/>
                              </a:lnTo>
                              <a:lnTo>
                                <a:pt x="2672" y="201"/>
                              </a:lnTo>
                              <a:lnTo>
                                <a:pt x="2661" y="212"/>
                              </a:lnTo>
                              <a:lnTo>
                                <a:pt x="2651" y="218"/>
                              </a:lnTo>
                              <a:lnTo>
                                <a:pt x="2646" y="221"/>
                              </a:lnTo>
                              <a:lnTo>
                                <a:pt x="2641" y="222"/>
                              </a:lnTo>
                              <a:lnTo>
                                <a:pt x="2635" y="223"/>
                              </a:lnTo>
                              <a:lnTo>
                                <a:pt x="2629" y="223"/>
                              </a:lnTo>
                              <a:lnTo>
                                <a:pt x="2620" y="223"/>
                              </a:lnTo>
                              <a:lnTo>
                                <a:pt x="2610" y="219"/>
                              </a:lnTo>
                              <a:lnTo>
                                <a:pt x="2602" y="216"/>
                              </a:lnTo>
                              <a:lnTo>
                                <a:pt x="2595" y="209"/>
                              </a:lnTo>
                              <a:lnTo>
                                <a:pt x="2590" y="202"/>
                              </a:lnTo>
                              <a:lnTo>
                                <a:pt x="2586" y="194"/>
                              </a:lnTo>
                              <a:lnTo>
                                <a:pt x="2582" y="184"/>
                              </a:lnTo>
                              <a:lnTo>
                                <a:pt x="2582" y="174"/>
                              </a:lnTo>
                              <a:lnTo>
                                <a:pt x="2582" y="164"/>
                              </a:lnTo>
                              <a:lnTo>
                                <a:pt x="2586" y="154"/>
                              </a:lnTo>
                              <a:lnTo>
                                <a:pt x="2590" y="145"/>
                              </a:lnTo>
                              <a:lnTo>
                                <a:pt x="2596" y="139"/>
                              </a:lnTo>
                              <a:lnTo>
                                <a:pt x="2602" y="133"/>
                              </a:lnTo>
                              <a:lnTo>
                                <a:pt x="2611" y="128"/>
                              </a:lnTo>
                              <a:lnTo>
                                <a:pt x="2620" y="125"/>
                              </a:lnTo>
                              <a:lnTo>
                                <a:pt x="2630" y="124"/>
                              </a:lnTo>
                              <a:lnTo>
                                <a:pt x="2635" y="125"/>
                              </a:lnTo>
                              <a:lnTo>
                                <a:pt x="2641" y="125"/>
                              </a:lnTo>
                              <a:lnTo>
                                <a:pt x="2646" y="127"/>
                              </a:lnTo>
                              <a:lnTo>
                                <a:pt x="2651" y="129"/>
                              </a:lnTo>
                              <a:lnTo>
                                <a:pt x="2661" y="137"/>
                              </a:lnTo>
                              <a:lnTo>
                                <a:pt x="2671" y="147"/>
                              </a:lnTo>
                              <a:lnTo>
                                <a:pt x="2671" y="117"/>
                              </a:lnTo>
                              <a:close/>
                              <a:moveTo>
                                <a:pt x="2515" y="39"/>
                              </a:moveTo>
                              <a:lnTo>
                                <a:pt x="2509" y="40"/>
                              </a:lnTo>
                              <a:lnTo>
                                <a:pt x="2504" y="44"/>
                              </a:lnTo>
                              <a:lnTo>
                                <a:pt x="2500" y="49"/>
                              </a:lnTo>
                              <a:lnTo>
                                <a:pt x="2499" y="55"/>
                              </a:lnTo>
                              <a:lnTo>
                                <a:pt x="2499" y="59"/>
                              </a:lnTo>
                              <a:lnTo>
                                <a:pt x="2500" y="61"/>
                              </a:lnTo>
                              <a:lnTo>
                                <a:pt x="2501" y="64"/>
                              </a:lnTo>
                              <a:lnTo>
                                <a:pt x="2504" y="66"/>
                              </a:lnTo>
                              <a:lnTo>
                                <a:pt x="2506" y="69"/>
                              </a:lnTo>
                              <a:lnTo>
                                <a:pt x="2509" y="70"/>
                              </a:lnTo>
                              <a:lnTo>
                                <a:pt x="2513" y="71"/>
                              </a:lnTo>
                              <a:lnTo>
                                <a:pt x="2515" y="71"/>
                              </a:lnTo>
                              <a:lnTo>
                                <a:pt x="2519" y="71"/>
                              </a:lnTo>
                              <a:lnTo>
                                <a:pt x="2521" y="70"/>
                              </a:lnTo>
                              <a:lnTo>
                                <a:pt x="2525" y="69"/>
                              </a:lnTo>
                              <a:lnTo>
                                <a:pt x="2526" y="66"/>
                              </a:lnTo>
                              <a:lnTo>
                                <a:pt x="2529" y="64"/>
                              </a:lnTo>
                              <a:lnTo>
                                <a:pt x="2530" y="61"/>
                              </a:lnTo>
                              <a:lnTo>
                                <a:pt x="2531" y="59"/>
                              </a:lnTo>
                              <a:lnTo>
                                <a:pt x="2531" y="55"/>
                              </a:lnTo>
                              <a:lnTo>
                                <a:pt x="2531" y="53"/>
                              </a:lnTo>
                              <a:lnTo>
                                <a:pt x="2530" y="49"/>
                              </a:lnTo>
                              <a:lnTo>
                                <a:pt x="2529" y="46"/>
                              </a:lnTo>
                              <a:lnTo>
                                <a:pt x="2526" y="44"/>
                              </a:lnTo>
                              <a:lnTo>
                                <a:pt x="2525" y="41"/>
                              </a:lnTo>
                              <a:lnTo>
                                <a:pt x="2521" y="40"/>
                              </a:lnTo>
                              <a:lnTo>
                                <a:pt x="2519" y="39"/>
                              </a:lnTo>
                              <a:lnTo>
                                <a:pt x="2515" y="39"/>
                              </a:lnTo>
                              <a:close/>
                              <a:moveTo>
                                <a:pt x="2526" y="106"/>
                              </a:moveTo>
                              <a:lnTo>
                                <a:pt x="2504" y="106"/>
                              </a:lnTo>
                              <a:lnTo>
                                <a:pt x="2504" y="241"/>
                              </a:lnTo>
                              <a:lnTo>
                                <a:pt x="2526" y="241"/>
                              </a:lnTo>
                              <a:lnTo>
                                <a:pt x="2526" y="106"/>
                              </a:lnTo>
                              <a:close/>
                              <a:moveTo>
                                <a:pt x="2449" y="128"/>
                              </a:moveTo>
                              <a:lnTo>
                                <a:pt x="2483" y="128"/>
                              </a:lnTo>
                              <a:lnTo>
                                <a:pt x="2483" y="106"/>
                              </a:lnTo>
                              <a:lnTo>
                                <a:pt x="2449" y="106"/>
                              </a:lnTo>
                              <a:lnTo>
                                <a:pt x="2449" y="54"/>
                              </a:lnTo>
                              <a:lnTo>
                                <a:pt x="2450" y="46"/>
                              </a:lnTo>
                              <a:lnTo>
                                <a:pt x="2450" y="39"/>
                              </a:lnTo>
                              <a:lnTo>
                                <a:pt x="2452" y="34"/>
                              </a:lnTo>
                              <a:lnTo>
                                <a:pt x="2453" y="30"/>
                              </a:lnTo>
                              <a:lnTo>
                                <a:pt x="2455" y="26"/>
                              </a:lnTo>
                              <a:lnTo>
                                <a:pt x="2459" y="25"/>
                              </a:lnTo>
                              <a:lnTo>
                                <a:pt x="2463" y="24"/>
                              </a:lnTo>
                              <a:lnTo>
                                <a:pt x="2468" y="24"/>
                              </a:lnTo>
                              <a:lnTo>
                                <a:pt x="2475" y="24"/>
                              </a:lnTo>
                              <a:lnTo>
                                <a:pt x="2483" y="26"/>
                              </a:lnTo>
                              <a:lnTo>
                                <a:pt x="2483" y="4"/>
                              </a:lnTo>
                              <a:lnTo>
                                <a:pt x="2474" y="1"/>
                              </a:lnTo>
                              <a:lnTo>
                                <a:pt x="2467" y="0"/>
                              </a:lnTo>
                              <a:lnTo>
                                <a:pt x="2457" y="1"/>
                              </a:lnTo>
                              <a:lnTo>
                                <a:pt x="2448" y="4"/>
                              </a:lnTo>
                              <a:lnTo>
                                <a:pt x="2440" y="9"/>
                              </a:lnTo>
                              <a:lnTo>
                                <a:pt x="2434" y="15"/>
                              </a:lnTo>
                              <a:lnTo>
                                <a:pt x="2430" y="21"/>
                              </a:lnTo>
                              <a:lnTo>
                                <a:pt x="2428" y="29"/>
                              </a:lnTo>
                              <a:lnTo>
                                <a:pt x="2427" y="37"/>
                              </a:lnTo>
                              <a:lnTo>
                                <a:pt x="2427" y="49"/>
                              </a:lnTo>
                              <a:lnTo>
                                <a:pt x="2427" y="106"/>
                              </a:lnTo>
                              <a:lnTo>
                                <a:pt x="2414" y="106"/>
                              </a:lnTo>
                              <a:lnTo>
                                <a:pt x="2414" y="128"/>
                              </a:lnTo>
                              <a:lnTo>
                                <a:pt x="2427" y="128"/>
                              </a:lnTo>
                              <a:lnTo>
                                <a:pt x="2427" y="241"/>
                              </a:lnTo>
                              <a:lnTo>
                                <a:pt x="2449" y="241"/>
                              </a:lnTo>
                              <a:lnTo>
                                <a:pt x="2449" y="128"/>
                              </a:lnTo>
                              <a:close/>
                              <a:moveTo>
                                <a:pt x="2372" y="128"/>
                              </a:moveTo>
                              <a:lnTo>
                                <a:pt x="2402" y="128"/>
                              </a:lnTo>
                              <a:lnTo>
                                <a:pt x="2402" y="106"/>
                              </a:lnTo>
                              <a:lnTo>
                                <a:pt x="2372" y="106"/>
                              </a:lnTo>
                              <a:lnTo>
                                <a:pt x="2372" y="54"/>
                              </a:lnTo>
                              <a:lnTo>
                                <a:pt x="2372" y="46"/>
                              </a:lnTo>
                              <a:lnTo>
                                <a:pt x="2373" y="39"/>
                              </a:lnTo>
                              <a:lnTo>
                                <a:pt x="2374" y="34"/>
                              </a:lnTo>
                              <a:lnTo>
                                <a:pt x="2376" y="30"/>
                              </a:lnTo>
                              <a:lnTo>
                                <a:pt x="2378" y="26"/>
                              </a:lnTo>
                              <a:lnTo>
                                <a:pt x="2382" y="25"/>
                              </a:lnTo>
                              <a:lnTo>
                                <a:pt x="2386" y="24"/>
                              </a:lnTo>
                              <a:lnTo>
                                <a:pt x="2391" y="24"/>
                              </a:lnTo>
                              <a:lnTo>
                                <a:pt x="2398" y="24"/>
                              </a:lnTo>
                              <a:lnTo>
                                <a:pt x="2405" y="26"/>
                              </a:lnTo>
                              <a:lnTo>
                                <a:pt x="2405" y="4"/>
                              </a:lnTo>
                              <a:lnTo>
                                <a:pt x="2397" y="1"/>
                              </a:lnTo>
                              <a:lnTo>
                                <a:pt x="2389" y="0"/>
                              </a:lnTo>
                              <a:lnTo>
                                <a:pt x="2379" y="1"/>
                              </a:lnTo>
                              <a:lnTo>
                                <a:pt x="2371" y="4"/>
                              </a:lnTo>
                              <a:lnTo>
                                <a:pt x="2363" y="9"/>
                              </a:lnTo>
                              <a:lnTo>
                                <a:pt x="2357" y="15"/>
                              </a:lnTo>
                              <a:lnTo>
                                <a:pt x="2353" y="21"/>
                              </a:lnTo>
                              <a:lnTo>
                                <a:pt x="2351" y="29"/>
                              </a:lnTo>
                              <a:lnTo>
                                <a:pt x="2349" y="37"/>
                              </a:lnTo>
                              <a:lnTo>
                                <a:pt x="2349" y="49"/>
                              </a:lnTo>
                              <a:lnTo>
                                <a:pt x="2349" y="106"/>
                              </a:lnTo>
                              <a:lnTo>
                                <a:pt x="2337" y="106"/>
                              </a:lnTo>
                              <a:lnTo>
                                <a:pt x="2337" y="128"/>
                              </a:lnTo>
                              <a:lnTo>
                                <a:pt x="2349" y="128"/>
                              </a:lnTo>
                              <a:lnTo>
                                <a:pt x="2349" y="241"/>
                              </a:lnTo>
                              <a:lnTo>
                                <a:pt x="2372" y="241"/>
                              </a:lnTo>
                              <a:lnTo>
                                <a:pt x="2372" y="128"/>
                              </a:lnTo>
                              <a:close/>
                              <a:moveTo>
                                <a:pt x="2201" y="44"/>
                              </a:moveTo>
                              <a:lnTo>
                                <a:pt x="2210" y="44"/>
                              </a:lnTo>
                              <a:lnTo>
                                <a:pt x="2219" y="45"/>
                              </a:lnTo>
                              <a:lnTo>
                                <a:pt x="2227" y="47"/>
                              </a:lnTo>
                              <a:lnTo>
                                <a:pt x="2236" y="50"/>
                              </a:lnTo>
                              <a:lnTo>
                                <a:pt x="2244" y="54"/>
                              </a:lnTo>
                              <a:lnTo>
                                <a:pt x="2251" y="59"/>
                              </a:lnTo>
                              <a:lnTo>
                                <a:pt x="2257" y="64"/>
                              </a:lnTo>
                              <a:lnTo>
                                <a:pt x="2263" y="70"/>
                              </a:lnTo>
                              <a:lnTo>
                                <a:pt x="2270" y="76"/>
                              </a:lnTo>
                              <a:lnTo>
                                <a:pt x="2275" y="83"/>
                              </a:lnTo>
                              <a:lnTo>
                                <a:pt x="2278" y="90"/>
                              </a:lnTo>
                              <a:lnTo>
                                <a:pt x="2282" y="98"/>
                              </a:lnTo>
                              <a:lnTo>
                                <a:pt x="2285" y="106"/>
                              </a:lnTo>
                              <a:lnTo>
                                <a:pt x="2287" y="115"/>
                              </a:lnTo>
                              <a:lnTo>
                                <a:pt x="2288" y="124"/>
                              </a:lnTo>
                              <a:lnTo>
                                <a:pt x="2290" y="133"/>
                              </a:lnTo>
                              <a:lnTo>
                                <a:pt x="2288" y="142"/>
                              </a:lnTo>
                              <a:lnTo>
                                <a:pt x="2287" y="150"/>
                              </a:lnTo>
                              <a:lnTo>
                                <a:pt x="2285" y="159"/>
                              </a:lnTo>
                              <a:lnTo>
                                <a:pt x="2282" y="168"/>
                              </a:lnTo>
                              <a:lnTo>
                                <a:pt x="2278" y="175"/>
                              </a:lnTo>
                              <a:lnTo>
                                <a:pt x="2273" y="183"/>
                              </a:lnTo>
                              <a:lnTo>
                                <a:pt x="2268" y="189"/>
                              </a:lnTo>
                              <a:lnTo>
                                <a:pt x="2263" y="196"/>
                              </a:lnTo>
                              <a:lnTo>
                                <a:pt x="2257" y="202"/>
                              </a:lnTo>
                              <a:lnTo>
                                <a:pt x="2250" y="207"/>
                              </a:lnTo>
                              <a:lnTo>
                                <a:pt x="2242" y="212"/>
                              </a:lnTo>
                              <a:lnTo>
                                <a:pt x="2235" y="216"/>
                              </a:lnTo>
                              <a:lnTo>
                                <a:pt x="2227" y="218"/>
                              </a:lnTo>
                              <a:lnTo>
                                <a:pt x="2219" y="221"/>
                              </a:lnTo>
                              <a:lnTo>
                                <a:pt x="2210" y="222"/>
                              </a:lnTo>
                              <a:lnTo>
                                <a:pt x="2201" y="222"/>
                              </a:lnTo>
                              <a:lnTo>
                                <a:pt x="2192" y="222"/>
                              </a:lnTo>
                              <a:lnTo>
                                <a:pt x="2185" y="221"/>
                              </a:lnTo>
                              <a:lnTo>
                                <a:pt x="2176" y="218"/>
                              </a:lnTo>
                              <a:lnTo>
                                <a:pt x="2169" y="216"/>
                              </a:lnTo>
                              <a:lnTo>
                                <a:pt x="2161" y="212"/>
                              </a:lnTo>
                              <a:lnTo>
                                <a:pt x="2154" y="208"/>
                              </a:lnTo>
                              <a:lnTo>
                                <a:pt x="2148" y="203"/>
                              </a:lnTo>
                              <a:lnTo>
                                <a:pt x="2141" y="198"/>
                              </a:lnTo>
                              <a:lnTo>
                                <a:pt x="2135" y="191"/>
                              </a:lnTo>
                              <a:lnTo>
                                <a:pt x="2129" y="184"/>
                              </a:lnTo>
                              <a:lnTo>
                                <a:pt x="2124" y="175"/>
                              </a:lnTo>
                              <a:lnTo>
                                <a:pt x="2120" y="168"/>
                              </a:lnTo>
                              <a:lnTo>
                                <a:pt x="2118" y="159"/>
                              </a:lnTo>
                              <a:lnTo>
                                <a:pt x="2115" y="150"/>
                              </a:lnTo>
                              <a:lnTo>
                                <a:pt x="2114" y="142"/>
                              </a:lnTo>
                              <a:lnTo>
                                <a:pt x="2114" y="132"/>
                              </a:lnTo>
                              <a:lnTo>
                                <a:pt x="2114" y="123"/>
                              </a:lnTo>
                              <a:lnTo>
                                <a:pt x="2115" y="114"/>
                              </a:lnTo>
                              <a:lnTo>
                                <a:pt x="2118" y="105"/>
                              </a:lnTo>
                              <a:lnTo>
                                <a:pt x="2120" y="98"/>
                              </a:lnTo>
                              <a:lnTo>
                                <a:pt x="2124" y="90"/>
                              </a:lnTo>
                              <a:lnTo>
                                <a:pt x="2129" y="83"/>
                              </a:lnTo>
                              <a:lnTo>
                                <a:pt x="2134" y="76"/>
                              </a:lnTo>
                              <a:lnTo>
                                <a:pt x="2139" y="70"/>
                              </a:lnTo>
                              <a:lnTo>
                                <a:pt x="2145" y="64"/>
                              </a:lnTo>
                              <a:lnTo>
                                <a:pt x="2153" y="59"/>
                              </a:lnTo>
                              <a:lnTo>
                                <a:pt x="2160" y="54"/>
                              </a:lnTo>
                              <a:lnTo>
                                <a:pt x="2168" y="50"/>
                              </a:lnTo>
                              <a:lnTo>
                                <a:pt x="2175" y="47"/>
                              </a:lnTo>
                              <a:lnTo>
                                <a:pt x="2184" y="45"/>
                              </a:lnTo>
                              <a:lnTo>
                                <a:pt x="2192" y="44"/>
                              </a:lnTo>
                              <a:lnTo>
                                <a:pt x="2201" y="44"/>
                              </a:lnTo>
                              <a:close/>
                              <a:moveTo>
                                <a:pt x="2201" y="21"/>
                              </a:moveTo>
                              <a:lnTo>
                                <a:pt x="2190" y="21"/>
                              </a:lnTo>
                              <a:lnTo>
                                <a:pt x="2180" y="24"/>
                              </a:lnTo>
                              <a:lnTo>
                                <a:pt x="2169" y="26"/>
                              </a:lnTo>
                              <a:lnTo>
                                <a:pt x="2159" y="30"/>
                              </a:lnTo>
                              <a:lnTo>
                                <a:pt x="2149" y="35"/>
                              </a:lnTo>
                              <a:lnTo>
                                <a:pt x="2140" y="40"/>
                              </a:lnTo>
                              <a:lnTo>
                                <a:pt x="2131" y="46"/>
                              </a:lnTo>
                              <a:lnTo>
                                <a:pt x="2123" y="54"/>
                              </a:lnTo>
                              <a:lnTo>
                                <a:pt x="2115" y="61"/>
                              </a:lnTo>
                              <a:lnTo>
                                <a:pt x="2109" y="70"/>
                              </a:lnTo>
                              <a:lnTo>
                                <a:pt x="2103" y="79"/>
                              </a:lnTo>
                              <a:lnTo>
                                <a:pt x="2099" y="89"/>
                              </a:lnTo>
                              <a:lnTo>
                                <a:pt x="2094" y="99"/>
                              </a:lnTo>
                              <a:lnTo>
                                <a:pt x="2092" y="109"/>
                              </a:lnTo>
                              <a:lnTo>
                                <a:pt x="2090" y="120"/>
                              </a:lnTo>
                              <a:lnTo>
                                <a:pt x="2089" y="132"/>
                              </a:lnTo>
                              <a:lnTo>
                                <a:pt x="2090" y="143"/>
                              </a:lnTo>
                              <a:lnTo>
                                <a:pt x="2092" y="153"/>
                              </a:lnTo>
                              <a:lnTo>
                                <a:pt x="2094" y="163"/>
                              </a:lnTo>
                              <a:lnTo>
                                <a:pt x="2097" y="173"/>
                              </a:lnTo>
                              <a:lnTo>
                                <a:pt x="2100" y="182"/>
                              </a:lnTo>
                              <a:lnTo>
                                <a:pt x="2105" y="191"/>
                              </a:lnTo>
                              <a:lnTo>
                                <a:pt x="2110" y="199"/>
                              </a:lnTo>
                              <a:lnTo>
                                <a:pt x="2118" y="207"/>
                              </a:lnTo>
                              <a:lnTo>
                                <a:pt x="2125" y="216"/>
                              </a:lnTo>
                              <a:lnTo>
                                <a:pt x="2135" y="223"/>
                              </a:lnTo>
                              <a:lnTo>
                                <a:pt x="2145" y="229"/>
                              </a:lnTo>
                              <a:lnTo>
                                <a:pt x="2155" y="234"/>
                              </a:lnTo>
                              <a:lnTo>
                                <a:pt x="2166" y="239"/>
                              </a:lnTo>
                              <a:lnTo>
                                <a:pt x="2178" y="242"/>
                              </a:lnTo>
                              <a:lnTo>
                                <a:pt x="2189" y="244"/>
                              </a:lnTo>
                              <a:lnTo>
                                <a:pt x="2200" y="244"/>
                              </a:lnTo>
                              <a:lnTo>
                                <a:pt x="2212" y="244"/>
                              </a:lnTo>
                              <a:lnTo>
                                <a:pt x="2224" y="242"/>
                              </a:lnTo>
                              <a:lnTo>
                                <a:pt x="2234" y="239"/>
                              </a:lnTo>
                              <a:lnTo>
                                <a:pt x="2245" y="236"/>
                              </a:lnTo>
                              <a:lnTo>
                                <a:pt x="2254" y="232"/>
                              </a:lnTo>
                              <a:lnTo>
                                <a:pt x="2263" y="226"/>
                              </a:lnTo>
                              <a:lnTo>
                                <a:pt x="2272" y="219"/>
                              </a:lnTo>
                              <a:lnTo>
                                <a:pt x="2280" y="212"/>
                              </a:lnTo>
                              <a:lnTo>
                                <a:pt x="2287" y="204"/>
                              </a:lnTo>
                              <a:lnTo>
                                <a:pt x="2293" y="196"/>
                              </a:lnTo>
                              <a:lnTo>
                                <a:pt x="2300" y="187"/>
                              </a:lnTo>
                              <a:lnTo>
                                <a:pt x="2305" y="177"/>
                              </a:lnTo>
                              <a:lnTo>
                                <a:pt x="2308" y="167"/>
                              </a:lnTo>
                              <a:lnTo>
                                <a:pt x="2311" y="155"/>
                              </a:lnTo>
                              <a:lnTo>
                                <a:pt x="2312" y="144"/>
                              </a:lnTo>
                              <a:lnTo>
                                <a:pt x="2313" y="133"/>
                              </a:lnTo>
                              <a:lnTo>
                                <a:pt x="2312" y="122"/>
                              </a:lnTo>
                              <a:lnTo>
                                <a:pt x="2311" y="110"/>
                              </a:lnTo>
                              <a:lnTo>
                                <a:pt x="2308" y="100"/>
                              </a:lnTo>
                              <a:lnTo>
                                <a:pt x="2305" y="89"/>
                              </a:lnTo>
                              <a:lnTo>
                                <a:pt x="2300" y="80"/>
                              </a:lnTo>
                              <a:lnTo>
                                <a:pt x="2295" y="70"/>
                              </a:lnTo>
                              <a:lnTo>
                                <a:pt x="2287" y="61"/>
                              </a:lnTo>
                              <a:lnTo>
                                <a:pt x="2281" y="54"/>
                              </a:lnTo>
                              <a:lnTo>
                                <a:pt x="2272" y="46"/>
                              </a:lnTo>
                              <a:lnTo>
                                <a:pt x="2263" y="40"/>
                              </a:lnTo>
                              <a:lnTo>
                                <a:pt x="2255" y="35"/>
                              </a:lnTo>
                              <a:lnTo>
                                <a:pt x="2245" y="30"/>
                              </a:lnTo>
                              <a:lnTo>
                                <a:pt x="2235" y="26"/>
                              </a:lnTo>
                              <a:lnTo>
                                <a:pt x="2224" y="24"/>
                              </a:lnTo>
                              <a:lnTo>
                                <a:pt x="2214" y="21"/>
                              </a:lnTo>
                              <a:lnTo>
                                <a:pt x="2201" y="21"/>
                              </a:lnTo>
                              <a:close/>
                              <a:moveTo>
                                <a:pt x="1974" y="5"/>
                              </a:moveTo>
                              <a:lnTo>
                                <a:pt x="1952" y="5"/>
                              </a:lnTo>
                              <a:lnTo>
                                <a:pt x="1952" y="241"/>
                              </a:lnTo>
                              <a:lnTo>
                                <a:pt x="1974" y="241"/>
                              </a:lnTo>
                              <a:lnTo>
                                <a:pt x="1974" y="5"/>
                              </a:lnTo>
                              <a:close/>
                              <a:moveTo>
                                <a:pt x="1845" y="124"/>
                              </a:moveTo>
                              <a:lnTo>
                                <a:pt x="1855" y="125"/>
                              </a:lnTo>
                              <a:lnTo>
                                <a:pt x="1864" y="128"/>
                              </a:lnTo>
                              <a:lnTo>
                                <a:pt x="1871" y="132"/>
                              </a:lnTo>
                              <a:lnTo>
                                <a:pt x="1877" y="138"/>
                              </a:lnTo>
                              <a:lnTo>
                                <a:pt x="1882" y="145"/>
                              </a:lnTo>
                              <a:lnTo>
                                <a:pt x="1886" y="153"/>
                              </a:lnTo>
                              <a:lnTo>
                                <a:pt x="1888" y="163"/>
                              </a:lnTo>
                              <a:lnTo>
                                <a:pt x="1890" y="173"/>
                              </a:lnTo>
                              <a:lnTo>
                                <a:pt x="1888" y="184"/>
                              </a:lnTo>
                              <a:lnTo>
                                <a:pt x="1886" y="194"/>
                              </a:lnTo>
                              <a:lnTo>
                                <a:pt x="1882" y="202"/>
                              </a:lnTo>
                              <a:lnTo>
                                <a:pt x="1877" y="209"/>
                              </a:lnTo>
                              <a:lnTo>
                                <a:pt x="1871" y="216"/>
                              </a:lnTo>
                              <a:lnTo>
                                <a:pt x="1862" y="221"/>
                              </a:lnTo>
                              <a:lnTo>
                                <a:pt x="1855" y="223"/>
                              </a:lnTo>
                              <a:lnTo>
                                <a:pt x="1845" y="223"/>
                              </a:lnTo>
                              <a:lnTo>
                                <a:pt x="1836" y="223"/>
                              </a:lnTo>
                              <a:lnTo>
                                <a:pt x="1827" y="219"/>
                              </a:lnTo>
                              <a:lnTo>
                                <a:pt x="1820" y="216"/>
                              </a:lnTo>
                              <a:lnTo>
                                <a:pt x="1814" y="209"/>
                              </a:lnTo>
                              <a:lnTo>
                                <a:pt x="1807" y="202"/>
                              </a:lnTo>
                              <a:lnTo>
                                <a:pt x="1804" y="193"/>
                              </a:lnTo>
                              <a:lnTo>
                                <a:pt x="1801" y="183"/>
                              </a:lnTo>
                              <a:lnTo>
                                <a:pt x="1801" y="173"/>
                              </a:lnTo>
                              <a:lnTo>
                                <a:pt x="1801" y="163"/>
                              </a:lnTo>
                              <a:lnTo>
                                <a:pt x="1804" y="153"/>
                              </a:lnTo>
                              <a:lnTo>
                                <a:pt x="1809" y="145"/>
                              </a:lnTo>
                              <a:lnTo>
                                <a:pt x="1814" y="138"/>
                              </a:lnTo>
                              <a:lnTo>
                                <a:pt x="1820" y="132"/>
                              </a:lnTo>
                              <a:lnTo>
                                <a:pt x="1827" y="128"/>
                              </a:lnTo>
                              <a:lnTo>
                                <a:pt x="1836" y="125"/>
                              </a:lnTo>
                              <a:lnTo>
                                <a:pt x="1845" y="124"/>
                              </a:lnTo>
                              <a:close/>
                              <a:moveTo>
                                <a:pt x="1888" y="106"/>
                              </a:moveTo>
                              <a:lnTo>
                                <a:pt x="1888" y="125"/>
                              </a:lnTo>
                              <a:lnTo>
                                <a:pt x="1883" y="120"/>
                              </a:lnTo>
                              <a:lnTo>
                                <a:pt x="1877" y="115"/>
                              </a:lnTo>
                              <a:lnTo>
                                <a:pt x="1872" y="111"/>
                              </a:lnTo>
                              <a:lnTo>
                                <a:pt x="1867" y="108"/>
                              </a:lnTo>
                              <a:lnTo>
                                <a:pt x="1861" y="106"/>
                              </a:lnTo>
                              <a:lnTo>
                                <a:pt x="1855" y="104"/>
                              </a:lnTo>
                              <a:lnTo>
                                <a:pt x="1849" y="103"/>
                              </a:lnTo>
                              <a:lnTo>
                                <a:pt x="1841" y="103"/>
                              </a:lnTo>
                              <a:lnTo>
                                <a:pt x="1835" y="103"/>
                              </a:lnTo>
                              <a:lnTo>
                                <a:pt x="1827" y="104"/>
                              </a:lnTo>
                              <a:lnTo>
                                <a:pt x="1821" y="106"/>
                              </a:lnTo>
                              <a:lnTo>
                                <a:pt x="1816" y="108"/>
                              </a:lnTo>
                              <a:lnTo>
                                <a:pt x="1810" y="111"/>
                              </a:lnTo>
                              <a:lnTo>
                                <a:pt x="1805" y="114"/>
                              </a:lnTo>
                              <a:lnTo>
                                <a:pt x="1800" y="118"/>
                              </a:lnTo>
                              <a:lnTo>
                                <a:pt x="1795" y="123"/>
                              </a:lnTo>
                              <a:lnTo>
                                <a:pt x="1791" y="128"/>
                              </a:lnTo>
                              <a:lnTo>
                                <a:pt x="1788" y="133"/>
                              </a:lnTo>
                              <a:lnTo>
                                <a:pt x="1785" y="139"/>
                              </a:lnTo>
                              <a:lnTo>
                                <a:pt x="1783" y="145"/>
                              </a:lnTo>
                              <a:lnTo>
                                <a:pt x="1780" y="152"/>
                              </a:lnTo>
                              <a:lnTo>
                                <a:pt x="1779" y="158"/>
                              </a:lnTo>
                              <a:lnTo>
                                <a:pt x="1778" y="165"/>
                              </a:lnTo>
                              <a:lnTo>
                                <a:pt x="1778" y="173"/>
                              </a:lnTo>
                              <a:lnTo>
                                <a:pt x="1778" y="181"/>
                              </a:lnTo>
                              <a:lnTo>
                                <a:pt x="1779" y="188"/>
                              </a:lnTo>
                              <a:lnTo>
                                <a:pt x="1780" y="196"/>
                              </a:lnTo>
                              <a:lnTo>
                                <a:pt x="1783" y="202"/>
                              </a:lnTo>
                              <a:lnTo>
                                <a:pt x="1785" y="208"/>
                              </a:lnTo>
                              <a:lnTo>
                                <a:pt x="1788" y="214"/>
                              </a:lnTo>
                              <a:lnTo>
                                <a:pt x="1791" y="219"/>
                              </a:lnTo>
                              <a:lnTo>
                                <a:pt x="1795" y="224"/>
                              </a:lnTo>
                              <a:lnTo>
                                <a:pt x="1800" y="229"/>
                              </a:lnTo>
                              <a:lnTo>
                                <a:pt x="1805" y="233"/>
                              </a:lnTo>
                              <a:lnTo>
                                <a:pt x="1810" y="237"/>
                              </a:lnTo>
                              <a:lnTo>
                                <a:pt x="1816" y="239"/>
                              </a:lnTo>
                              <a:lnTo>
                                <a:pt x="1822" y="242"/>
                              </a:lnTo>
                              <a:lnTo>
                                <a:pt x="1829" y="243"/>
                              </a:lnTo>
                              <a:lnTo>
                                <a:pt x="1835" y="244"/>
                              </a:lnTo>
                              <a:lnTo>
                                <a:pt x="1842" y="244"/>
                              </a:lnTo>
                              <a:lnTo>
                                <a:pt x="1849" y="244"/>
                              </a:lnTo>
                              <a:lnTo>
                                <a:pt x="1855" y="243"/>
                              </a:lnTo>
                              <a:lnTo>
                                <a:pt x="1861" y="242"/>
                              </a:lnTo>
                              <a:lnTo>
                                <a:pt x="1867" y="239"/>
                              </a:lnTo>
                              <a:lnTo>
                                <a:pt x="1872" y="236"/>
                              </a:lnTo>
                              <a:lnTo>
                                <a:pt x="1878" y="232"/>
                              </a:lnTo>
                              <a:lnTo>
                                <a:pt x="1883" y="228"/>
                              </a:lnTo>
                              <a:lnTo>
                                <a:pt x="1888" y="222"/>
                              </a:lnTo>
                              <a:lnTo>
                                <a:pt x="1888" y="241"/>
                              </a:lnTo>
                              <a:lnTo>
                                <a:pt x="1911" y="241"/>
                              </a:lnTo>
                              <a:lnTo>
                                <a:pt x="1911" y="106"/>
                              </a:lnTo>
                              <a:lnTo>
                                <a:pt x="1888" y="106"/>
                              </a:lnTo>
                              <a:close/>
                              <a:moveTo>
                                <a:pt x="1754" y="117"/>
                              </a:moveTo>
                              <a:lnTo>
                                <a:pt x="1744" y="110"/>
                              </a:lnTo>
                              <a:lnTo>
                                <a:pt x="1734" y="106"/>
                              </a:lnTo>
                              <a:lnTo>
                                <a:pt x="1724" y="104"/>
                              </a:lnTo>
                              <a:lnTo>
                                <a:pt x="1713" y="103"/>
                              </a:lnTo>
                              <a:lnTo>
                                <a:pt x="1705" y="104"/>
                              </a:lnTo>
                              <a:lnTo>
                                <a:pt x="1698" y="105"/>
                              </a:lnTo>
                              <a:lnTo>
                                <a:pt x="1690" y="106"/>
                              </a:lnTo>
                              <a:lnTo>
                                <a:pt x="1684" y="109"/>
                              </a:lnTo>
                              <a:lnTo>
                                <a:pt x="1678" y="111"/>
                              </a:lnTo>
                              <a:lnTo>
                                <a:pt x="1672" y="115"/>
                              </a:lnTo>
                              <a:lnTo>
                                <a:pt x="1667" y="119"/>
                              </a:lnTo>
                              <a:lnTo>
                                <a:pt x="1662" y="124"/>
                              </a:lnTo>
                              <a:lnTo>
                                <a:pt x="1657" y="129"/>
                              </a:lnTo>
                              <a:lnTo>
                                <a:pt x="1653" y="134"/>
                              </a:lnTo>
                              <a:lnTo>
                                <a:pt x="1649" y="140"/>
                              </a:lnTo>
                              <a:lnTo>
                                <a:pt x="1647" y="147"/>
                              </a:lnTo>
                              <a:lnTo>
                                <a:pt x="1644" y="153"/>
                              </a:lnTo>
                              <a:lnTo>
                                <a:pt x="1643" y="159"/>
                              </a:lnTo>
                              <a:lnTo>
                                <a:pt x="1642" y="167"/>
                              </a:lnTo>
                              <a:lnTo>
                                <a:pt x="1641" y="174"/>
                              </a:lnTo>
                              <a:lnTo>
                                <a:pt x="1642" y="182"/>
                              </a:lnTo>
                              <a:lnTo>
                                <a:pt x="1643" y="189"/>
                              </a:lnTo>
                              <a:lnTo>
                                <a:pt x="1644" y="196"/>
                              </a:lnTo>
                              <a:lnTo>
                                <a:pt x="1647" y="202"/>
                              </a:lnTo>
                              <a:lnTo>
                                <a:pt x="1649" y="208"/>
                              </a:lnTo>
                              <a:lnTo>
                                <a:pt x="1653" y="214"/>
                              </a:lnTo>
                              <a:lnTo>
                                <a:pt x="1657" y="219"/>
                              </a:lnTo>
                              <a:lnTo>
                                <a:pt x="1662" y="224"/>
                              </a:lnTo>
                              <a:lnTo>
                                <a:pt x="1667" y="229"/>
                              </a:lnTo>
                              <a:lnTo>
                                <a:pt x="1672" y="233"/>
                              </a:lnTo>
                              <a:lnTo>
                                <a:pt x="1678" y="237"/>
                              </a:lnTo>
                              <a:lnTo>
                                <a:pt x="1684" y="239"/>
                              </a:lnTo>
                              <a:lnTo>
                                <a:pt x="1690" y="242"/>
                              </a:lnTo>
                              <a:lnTo>
                                <a:pt x="1698" y="243"/>
                              </a:lnTo>
                              <a:lnTo>
                                <a:pt x="1704" y="244"/>
                              </a:lnTo>
                              <a:lnTo>
                                <a:pt x="1712" y="244"/>
                              </a:lnTo>
                              <a:lnTo>
                                <a:pt x="1723" y="244"/>
                              </a:lnTo>
                              <a:lnTo>
                                <a:pt x="1733" y="242"/>
                              </a:lnTo>
                              <a:lnTo>
                                <a:pt x="1744" y="237"/>
                              </a:lnTo>
                              <a:lnTo>
                                <a:pt x="1755" y="231"/>
                              </a:lnTo>
                              <a:lnTo>
                                <a:pt x="1755" y="201"/>
                              </a:lnTo>
                              <a:lnTo>
                                <a:pt x="1744" y="212"/>
                              </a:lnTo>
                              <a:lnTo>
                                <a:pt x="1734" y="218"/>
                              </a:lnTo>
                              <a:lnTo>
                                <a:pt x="1729" y="221"/>
                              </a:lnTo>
                              <a:lnTo>
                                <a:pt x="1723" y="222"/>
                              </a:lnTo>
                              <a:lnTo>
                                <a:pt x="1718" y="223"/>
                              </a:lnTo>
                              <a:lnTo>
                                <a:pt x="1712" y="223"/>
                              </a:lnTo>
                              <a:lnTo>
                                <a:pt x="1702" y="223"/>
                              </a:lnTo>
                              <a:lnTo>
                                <a:pt x="1693" y="219"/>
                              </a:lnTo>
                              <a:lnTo>
                                <a:pt x="1685" y="216"/>
                              </a:lnTo>
                              <a:lnTo>
                                <a:pt x="1678" y="209"/>
                              </a:lnTo>
                              <a:lnTo>
                                <a:pt x="1673" y="202"/>
                              </a:lnTo>
                              <a:lnTo>
                                <a:pt x="1668" y="194"/>
                              </a:lnTo>
                              <a:lnTo>
                                <a:pt x="1665" y="184"/>
                              </a:lnTo>
                              <a:lnTo>
                                <a:pt x="1664" y="174"/>
                              </a:lnTo>
                              <a:lnTo>
                                <a:pt x="1665" y="164"/>
                              </a:lnTo>
                              <a:lnTo>
                                <a:pt x="1668" y="154"/>
                              </a:lnTo>
                              <a:lnTo>
                                <a:pt x="1673" y="145"/>
                              </a:lnTo>
                              <a:lnTo>
                                <a:pt x="1678" y="139"/>
                              </a:lnTo>
                              <a:lnTo>
                                <a:pt x="1685" y="133"/>
                              </a:lnTo>
                              <a:lnTo>
                                <a:pt x="1693" y="128"/>
                              </a:lnTo>
                              <a:lnTo>
                                <a:pt x="1702" y="125"/>
                              </a:lnTo>
                              <a:lnTo>
                                <a:pt x="1712" y="124"/>
                              </a:lnTo>
                              <a:lnTo>
                                <a:pt x="1718" y="125"/>
                              </a:lnTo>
                              <a:lnTo>
                                <a:pt x="1723" y="125"/>
                              </a:lnTo>
                              <a:lnTo>
                                <a:pt x="1728" y="127"/>
                              </a:lnTo>
                              <a:lnTo>
                                <a:pt x="1733" y="129"/>
                              </a:lnTo>
                              <a:lnTo>
                                <a:pt x="1743" y="137"/>
                              </a:lnTo>
                              <a:lnTo>
                                <a:pt x="1754" y="147"/>
                              </a:lnTo>
                              <a:lnTo>
                                <a:pt x="1754" y="117"/>
                              </a:lnTo>
                              <a:close/>
                              <a:moveTo>
                                <a:pt x="1597" y="39"/>
                              </a:moveTo>
                              <a:lnTo>
                                <a:pt x="1591" y="40"/>
                              </a:lnTo>
                              <a:lnTo>
                                <a:pt x="1586" y="44"/>
                              </a:lnTo>
                              <a:lnTo>
                                <a:pt x="1582" y="49"/>
                              </a:lnTo>
                              <a:lnTo>
                                <a:pt x="1581" y="55"/>
                              </a:lnTo>
                              <a:lnTo>
                                <a:pt x="1582" y="59"/>
                              </a:lnTo>
                              <a:lnTo>
                                <a:pt x="1582" y="61"/>
                              </a:lnTo>
                              <a:lnTo>
                                <a:pt x="1584" y="64"/>
                              </a:lnTo>
                              <a:lnTo>
                                <a:pt x="1586" y="66"/>
                              </a:lnTo>
                              <a:lnTo>
                                <a:pt x="1588" y="69"/>
                              </a:lnTo>
                              <a:lnTo>
                                <a:pt x="1591" y="70"/>
                              </a:lnTo>
                              <a:lnTo>
                                <a:pt x="1594" y="71"/>
                              </a:lnTo>
                              <a:lnTo>
                                <a:pt x="1597" y="71"/>
                              </a:lnTo>
                              <a:lnTo>
                                <a:pt x="1601" y="71"/>
                              </a:lnTo>
                              <a:lnTo>
                                <a:pt x="1604" y="70"/>
                              </a:lnTo>
                              <a:lnTo>
                                <a:pt x="1607" y="69"/>
                              </a:lnTo>
                              <a:lnTo>
                                <a:pt x="1609" y="66"/>
                              </a:lnTo>
                              <a:lnTo>
                                <a:pt x="1611" y="64"/>
                              </a:lnTo>
                              <a:lnTo>
                                <a:pt x="1613" y="61"/>
                              </a:lnTo>
                              <a:lnTo>
                                <a:pt x="1613" y="59"/>
                              </a:lnTo>
                              <a:lnTo>
                                <a:pt x="1614" y="55"/>
                              </a:lnTo>
                              <a:lnTo>
                                <a:pt x="1613" y="53"/>
                              </a:lnTo>
                              <a:lnTo>
                                <a:pt x="1613" y="49"/>
                              </a:lnTo>
                              <a:lnTo>
                                <a:pt x="1611" y="46"/>
                              </a:lnTo>
                              <a:lnTo>
                                <a:pt x="1609" y="44"/>
                              </a:lnTo>
                              <a:lnTo>
                                <a:pt x="1607" y="41"/>
                              </a:lnTo>
                              <a:lnTo>
                                <a:pt x="1604" y="40"/>
                              </a:lnTo>
                              <a:lnTo>
                                <a:pt x="1601" y="39"/>
                              </a:lnTo>
                              <a:lnTo>
                                <a:pt x="1597" y="39"/>
                              </a:lnTo>
                              <a:close/>
                              <a:moveTo>
                                <a:pt x="1608" y="106"/>
                              </a:moveTo>
                              <a:lnTo>
                                <a:pt x="1586" y="106"/>
                              </a:lnTo>
                              <a:lnTo>
                                <a:pt x="1586" y="241"/>
                              </a:lnTo>
                              <a:lnTo>
                                <a:pt x="1608" y="241"/>
                              </a:lnTo>
                              <a:lnTo>
                                <a:pt x="1608" y="106"/>
                              </a:lnTo>
                              <a:close/>
                              <a:moveTo>
                                <a:pt x="1541" y="128"/>
                              </a:moveTo>
                              <a:lnTo>
                                <a:pt x="1565" y="128"/>
                              </a:lnTo>
                              <a:lnTo>
                                <a:pt x="1565" y="106"/>
                              </a:lnTo>
                              <a:lnTo>
                                <a:pt x="1541" y="106"/>
                              </a:lnTo>
                              <a:lnTo>
                                <a:pt x="1541" y="58"/>
                              </a:lnTo>
                              <a:lnTo>
                                <a:pt x="1517" y="58"/>
                              </a:lnTo>
                              <a:lnTo>
                                <a:pt x="1517" y="106"/>
                              </a:lnTo>
                              <a:lnTo>
                                <a:pt x="1503" y="106"/>
                              </a:lnTo>
                              <a:lnTo>
                                <a:pt x="1503" y="128"/>
                              </a:lnTo>
                              <a:lnTo>
                                <a:pt x="1517" y="128"/>
                              </a:lnTo>
                              <a:lnTo>
                                <a:pt x="1517" y="241"/>
                              </a:lnTo>
                              <a:lnTo>
                                <a:pt x="1541" y="241"/>
                              </a:lnTo>
                              <a:lnTo>
                                <a:pt x="1541" y="128"/>
                              </a:lnTo>
                              <a:close/>
                              <a:moveTo>
                                <a:pt x="1477" y="128"/>
                              </a:moveTo>
                              <a:lnTo>
                                <a:pt x="1474" y="122"/>
                              </a:lnTo>
                              <a:lnTo>
                                <a:pt x="1470" y="117"/>
                              </a:lnTo>
                              <a:lnTo>
                                <a:pt x="1466" y="113"/>
                              </a:lnTo>
                              <a:lnTo>
                                <a:pt x="1461" y="109"/>
                              </a:lnTo>
                              <a:lnTo>
                                <a:pt x="1457" y="106"/>
                              </a:lnTo>
                              <a:lnTo>
                                <a:pt x="1451" y="105"/>
                              </a:lnTo>
                              <a:lnTo>
                                <a:pt x="1446" y="104"/>
                              </a:lnTo>
                              <a:lnTo>
                                <a:pt x="1440" y="103"/>
                              </a:lnTo>
                              <a:lnTo>
                                <a:pt x="1432" y="104"/>
                              </a:lnTo>
                              <a:lnTo>
                                <a:pt x="1425" y="106"/>
                              </a:lnTo>
                              <a:lnTo>
                                <a:pt x="1418" y="109"/>
                              </a:lnTo>
                              <a:lnTo>
                                <a:pt x="1413" y="114"/>
                              </a:lnTo>
                              <a:lnTo>
                                <a:pt x="1408" y="119"/>
                              </a:lnTo>
                              <a:lnTo>
                                <a:pt x="1404" y="127"/>
                              </a:lnTo>
                              <a:lnTo>
                                <a:pt x="1401" y="133"/>
                              </a:lnTo>
                              <a:lnTo>
                                <a:pt x="1401" y="140"/>
                              </a:lnTo>
                              <a:lnTo>
                                <a:pt x="1401" y="147"/>
                              </a:lnTo>
                              <a:lnTo>
                                <a:pt x="1403" y="153"/>
                              </a:lnTo>
                              <a:lnTo>
                                <a:pt x="1405" y="158"/>
                              </a:lnTo>
                              <a:lnTo>
                                <a:pt x="1409" y="162"/>
                              </a:lnTo>
                              <a:lnTo>
                                <a:pt x="1414" y="167"/>
                              </a:lnTo>
                              <a:lnTo>
                                <a:pt x="1421" y="170"/>
                              </a:lnTo>
                              <a:lnTo>
                                <a:pt x="1429" y="175"/>
                              </a:lnTo>
                              <a:lnTo>
                                <a:pt x="1440" y="181"/>
                              </a:lnTo>
                              <a:lnTo>
                                <a:pt x="1450" y="186"/>
                              </a:lnTo>
                              <a:lnTo>
                                <a:pt x="1457" y="191"/>
                              </a:lnTo>
                              <a:lnTo>
                                <a:pt x="1459" y="193"/>
                              </a:lnTo>
                              <a:lnTo>
                                <a:pt x="1460" y="196"/>
                              </a:lnTo>
                              <a:lnTo>
                                <a:pt x="1461" y="199"/>
                              </a:lnTo>
                              <a:lnTo>
                                <a:pt x="1461" y="203"/>
                              </a:lnTo>
                              <a:lnTo>
                                <a:pt x="1461" y="207"/>
                              </a:lnTo>
                              <a:lnTo>
                                <a:pt x="1460" y="211"/>
                              </a:lnTo>
                              <a:lnTo>
                                <a:pt x="1457" y="214"/>
                              </a:lnTo>
                              <a:lnTo>
                                <a:pt x="1455" y="218"/>
                              </a:lnTo>
                              <a:lnTo>
                                <a:pt x="1452" y="221"/>
                              </a:lnTo>
                              <a:lnTo>
                                <a:pt x="1449" y="222"/>
                              </a:lnTo>
                              <a:lnTo>
                                <a:pt x="1444" y="223"/>
                              </a:lnTo>
                              <a:lnTo>
                                <a:pt x="1440" y="223"/>
                              </a:lnTo>
                              <a:lnTo>
                                <a:pt x="1435" y="223"/>
                              </a:lnTo>
                              <a:lnTo>
                                <a:pt x="1431" y="223"/>
                              </a:lnTo>
                              <a:lnTo>
                                <a:pt x="1427" y="221"/>
                              </a:lnTo>
                              <a:lnTo>
                                <a:pt x="1424" y="219"/>
                              </a:lnTo>
                              <a:lnTo>
                                <a:pt x="1419" y="212"/>
                              </a:lnTo>
                              <a:lnTo>
                                <a:pt x="1413" y="202"/>
                              </a:lnTo>
                              <a:lnTo>
                                <a:pt x="1393" y="211"/>
                              </a:lnTo>
                              <a:lnTo>
                                <a:pt x="1396" y="218"/>
                              </a:lnTo>
                              <a:lnTo>
                                <a:pt x="1400" y="226"/>
                              </a:lnTo>
                              <a:lnTo>
                                <a:pt x="1405" y="231"/>
                              </a:lnTo>
                              <a:lnTo>
                                <a:pt x="1411" y="236"/>
                              </a:lnTo>
                              <a:lnTo>
                                <a:pt x="1418" y="239"/>
                              </a:lnTo>
                              <a:lnTo>
                                <a:pt x="1424" y="243"/>
                              </a:lnTo>
                              <a:lnTo>
                                <a:pt x="1431" y="244"/>
                              </a:lnTo>
                              <a:lnTo>
                                <a:pt x="1439" y="244"/>
                              </a:lnTo>
                              <a:lnTo>
                                <a:pt x="1449" y="244"/>
                              </a:lnTo>
                              <a:lnTo>
                                <a:pt x="1457" y="242"/>
                              </a:lnTo>
                              <a:lnTo>
                                <a:pt x="1465" y="237"/>
                              </a:lnTo>
                              <a:lnTo>
                                <a:pt x="1472" y="232"/>
                              </a:lnTo>
                              <a:lnTo>
                                <a:pt x="1477" y="226"/>
                              </a:lnTo>
                              <a:lnTo>
                                <a:pt x="1481" y="218"/>
                              </a:lnTo>
                              <a:lnTo>
                                <a:pt x="1484" y="211"/>
                              </a:lnTo>
                              <a:lnTo>
                                <a:pt x="1485" y="201"/>
                              </a:lnTo>
                              <a:lnTo>
                                <a:pt x="1484" y="192"/>
                              </a:lnTo>
                              <a:lnTo>
                                <a:pt x="1481" y="184"/>
                              </a:lnTo>
                              <a:lnTo>
                                <a:pt x="1476" y="177"/>
                              </a:lnTo>
                              <a:lnTo>
                                <a:pt x="1470" y="172"/>
                              </a:lnTo>
                              <a:lnTo>
                                <a:pt x="1461" y="165"/>
                              </a:lnTo>
                              <a:lnTo>
                                <a:pt x="1445" y="158"/>
                              </a:lnTo>
                              <a:lnTo>
                                <a:pt x="1434" y="154"/>
                              </a:lnTo>
                              <a:lnTo>
                                <a:pt x="1427" y="149"/>
                              </a:lnTo>
                              <a:lnTo>
                                <a:pt x="1425" y="147"/>
                              </a:lnTo>
                              <a:lnTo>
                                <a:pt x="1424" y="144"/>
                              </a:lnTo>
                              <a:lnTo>
                                <a:pt x="1424" y="142"/>
                              </a:lnTo>
                              <a:lnTo>
                                <a:pt x="1423" y="139"/>
                              </a:lnTo>
                              <a:lnTo>
                                <a:pt x="1424" y="134"/>
                              </a:lnTo>
                              <a:lnTo>
                                <a:pt x="1427" y="129"/>
                              </a:lnTo>
                              <a:lnTo>
                                <a:pt x="1432" y="125"/>
                              </a:lnTo>
                              <a:lnTo>
                                <a:pt x="1439" y="124"/>
                              </a:lnTo>
                              <a:lnTo>
                                <a:pt x="1445" y="125"/>
                              </a:lnTo>
                              <a:lnTo>
                                <a:pt x="1450" y="128"/>
                              </a:lnTo>
                              <a:lnTo>
                                <a:pt x="1454" y="132"/>
                              </a:lnTo>
                              <a:lnTo>
                                <a:pt x="1457" y="138"/>
                              </a:lnTo>
                              <a:lnTo>
                                <a:pt x="1477" y="128"/>
                              </a:lnTo>
                              <a:close/>
                              <a:moveTo>
                                <a:pt x="1350" y="39"/>
                              </a:moveTo>
                              <a:lnTo>
                                <a:pt x="1344" y="40"/>
                              </a:lnTo>
                              <a:lnTo>
                                <a:pt x="1339" y="44"/>
                              </a:lnTo>
                              <a:lnTo>
                                <a:pt x="1335" y="49"/>
                              </a:lnTo>
                              <a:lnTo>
                                <a:pt x="1334" y="55"/>
                              </a:lnTo>
                              <a:lnTo>
                                <a:pt x="1334" y="59"/>
                              </a:lnTo>
                              <a:lnTo>
                                <a:pt x="1335" y="61"/>
                              </a:lnTo>
                              <a:lnTo>
                                <a:pt x="1337" y="64"/>
                              </a:lnTo>
                              <a:lnTo>
                                <a:pt x="1339" y="66"/>
                              </a:lnTo>
                              <a:lnTo>
                                <a:pt x="1342" y="69"/>
                              </a:lnTo>
                              <a:lnTo>
                                <a:pt x="1344" y="70"/>
                              </a:lnTo>
                              <a:lnTo>
                                <a:pt x="1348" y="71"/>
                              </a:lnTo>
                              <a:lnTo>
                                <a:pt x="1350" y="71"/>
                              </a:lnTo>
                              <a:lnTo>
                                <a:pt x="1354" y="71"/>
                              </a:lnTo>
                              <a:lnTo>
                                <a:pt x="1356" y="70"/>
                              </a:lnTo>
                              <a:lnTo>
                                <a:pt x="1360" y="69"/>
                              </a:lnTo>
                              <a:lnTo>
                                <a:pt x="1361" y="66"/>
                              </a:lnTo>
                              <a:lnTo>
                                <a:pt x="1364" y="64"/>
                              </a:lnTo>
                              <a:lnTo>
                                <a:pt x="1365" y="61"/>
                              </a:lnTo>
                              <a:lnTo>
                                <a:pt x="1366" y="59"/>
                              </a:lnTo>
                              <a:lnTo>
                                <a:pt x="1366" y="55"/>
                              </a:lnTo>
                              <a:lnTo>
                                <a:pt x="1366" y="53"/>
                              </a:lnTo>
                              <a:lnTo>
                                <a:pt x="1365" y="49"/>
                              </a:lnTo>
                              <a:lnTo>
                                <a:pt x="1364" y="46"/>
                              </a:lnTo>
                              <a:lnTo>
                                <a:pt x="1361" y="44"/>
                              </a:lnTo>
                              <a:lnTo>
                                <a:pt x="1360" y="41"/>
                              </a:lnTo>
                              <a:lnTo>
                                <a:pt x="1356" y="40"/>
                              </a:lnTo>
                              <a:lnTo>
                                <a:pt x="1354" y="39"/>
                              </a:lnTo>
                              <a:lnTo>
                                <a:pt x="1350" y="39"/>
                              </a:lnTo>
                              <a:close/>
                              <a:moveTo>
                                <a:pt x="1361" y="106"/>
                              </a:moveTo>
                              <a:lnTo>
                                <a:pt x="1339" y="106"/>
                              </a:lnTo>
                              <a:lnTo>
                                <a:pt x="1339" y="241"/>
                              </a:lnTo>
                              <a:lnTo>
                                <a:pt x="1361" y="241"/>
                              </a:lnTo>
                              <a:lnTo>
                                <a:pt x="1361" y="106"/>
                              </a:lnTo>
                              <a:close/>
                              <a:moveTo>
                                <a:pt x="1293" y="128"/>
                              </a:moveTo>
                              <a:lnTo>
                                <a:pt x="1318" y="128"/>
                              </a:lnTo>
                              <a:lnTo>
                                <a:pt x="1318" y="106"/>
                              </a:lnTo>
                              <a:lnTo>
                                <a:pt x="1293" y="106"/>
                              </a:lnTo>
                              <a:lnTo>
                                <a:pt x="1293" y="58"/>
                              </a:lnTo>
                              <a:lnTo>
                                <a:pt x="1271" y="58"/>
                              </a:lnTo>
                              <a:lnTo>
                                <a:pt x="1271" y="106"/>
                              </a:lnTo>
                              <a:lnTo>
                                <a:pt x="1257" y="106"/>
                              </a:lnTo>
                              <a:lnTo>
                                <a:pt x="1257" y="128"/>
                              </a:lnTo>
                              <a:lnTo>
                                <a:pt x="1271" y="128"/>
                              </a:lnTo>
                              <a:lnTo>
                                <a:pt x="1271" y="241"/>
                              </a:lnTo>
                              <a:lnTo>
                                <a:pt x="1293" y="241"/>
                              </a:lnTo>
                              <a:lnTo>
                                <a:pt x="1293" y="128"/>
                              </a:lnTo>
                              <a:close/>
                              <a:moveTo>
                                <a:pt x="1161" y="124"/>
                              </a:moveTo>
                              <a:lnTo>
                                <a:pt x="1171" y="125"/>
                              </a:lnTo>
                              <a:lnTo>
                                <a:pt x="1180" y="128"/>
                              </a:lnTo>
                              <a:lnTo>
                                <a:pt x="1187" y="132"/>
                              </a:lnTo>
                              <a:lnTo>
                                <a:pt x="1193" y="138"/>
                              </a:lnTo>
                              <a:lnTo>
                                <a:pt x="1198" y="145"/>
                              </a:lnTo>
                              <a:lnTo>
                                <a:pt x="1202" y="153"/>
                              </a:lnTo>
                              <a:lnTo>
                                <a:pt x="1204" y="163"/>
                              </a:lnTo>
                              <a:lnTo>
                                <a:pt x="1206" y="173"/>
                              </a:lnTo>
                              <a:lnTo>
                                <a:pt x="1204" y="184"/>
                              </a:lnTo>
                              <a:lnTo>
                                <a:pt x="1202" y="194"/>
                              </a:lnTo>
                              <a:lnTo>
                                <a:pt x="1198" y="202"/>
                              </a:lnTo>
                              <a:lnTo>
                                <a:pt x="1193" y="209"/>
                              </a:lnTo>
                              <a:lnTo>
                                <a:pt x="1187" y="216"/>
                              </a:lnTo>
                              <a:lnTo>
                                <a:pt x="1180" y="221"/>
                              </a:lnTo>
                              <a:lnTo>
                                <a:pt x="1171" y="223"/>
                              </a:lnTo>
                              <a:lnTo>
                                <a:pt x="1161" y="223"/>
                              </a:lnTo>
                              <a:lnTo>
                                <a:pt x="1152" y="223"/>
                              </a:lnTo>
                              <a:lnTo>
                                <a:pt x="1143" y="219"/>
                              </a:lnTo>
                              <a:lnTo>
                                <a:pt x="1136" y="216"/>
                              </a:lnTo>
                              <a:lnTo>
                                <a:pt x="1130" y="209"/>
                              </a:lnTo>
                              <a:lnTo>
                                <a:pt x="1125" y="202"/>
                              </a:lnTo>
                              <a:lnTo>
                                <a:pt x="1121" y="193"/>
                              </a:lnTo>
                              <a:lnTo>
                                <a:pt x="1119" y="183"/>
                              </a:lnTo>
                              <a:lnTo>
                                <a:pt x="1117" y="173"/>
                              </a:lnTo>
                              <a:lnTo>
                                <a:pt x="1119" y="163"/>
                              </a:lnTo>
                              <a:lnTo>
                                <a:pt x="1121" y="153"/>
                              </a:lnTo>
                              <a:lnTo>
                                <a:pt x="1125" y="145"/>
                              </a:lnTo>
                              <a:lnTo>
                                <a:pt x="1130" y="138"/>
                              </a:lnTo>
                              <a:lnTo>
                                <a:pt x="1136" y="132"/>
                              </a:lnTo>
                              <a:lnTo>
                                <a:pt x="1143" y="128"/>
                              </a:lnTo>
                              <a:lnTo>
                                <a:pt x="1152" y="125"/>
                              </a:lnTo>
                              <a:lnTo>
                                <a:pt x="1161" y="124"/>
                              </a:lnTo>
                              <a:close/>
                              <a:moveTo>
                                <a:pt x="1204" y="106"/>
                              </a:moveTo>
                              <a:lnTo>
                                <a:pt x="1204" y="125"/>
                              </a:lnTo>
                              <a:lnTo>
                                <a:pt x="1199" y="120"/>
                              </a:lnTo>
                              <a:lnTo>
                                <a:pt x="1195" y="115"/>
                              </a:lnTo>
                              <a:lnTo>
                                <a:pt x="1188" y="111"/>
                              </a:lnTo>
                              <a:lnTo>
                                <a:pt x="1183" y="108"/>
                              </a:lnTo>
                              <a:lnTo>
                                <a:pt x="1177" y="106"/>
                              </a:lnTo>
                              <a:lnTo>
                                <a:pt x="1171" y="104"/>
                              </a:lnTo>
                              <a:lnTo>
                                <a:pt x="1165" y="103"/>
                              </a:lnTo>
                              <a:lnTo>
                                <a:pt x="1157" y="103"/>
                              </a:lnTo>
                              <a:lnTo>
                                <a:pt x="1151" y="103"/>
                              </a:lnTo>
                              <a:lnTo>
                                <a:pt x="1145" y="104"/>
                              </a:lnTo>
                              <a:lnTo>
                                <a:pt x="1138" y="106"/>
                              </a:lnTo>
                              <a:lnTo>
                                <a:pt x="1132" y="108"/>
                              </a:lnTo>
                              <a:lnTo>
                                <a:pt x="1126" y="111"/>
                              </a:lnTo>
                              <a:lnTo>
                                <a:pt x="1121" y="114"/>
                              </a:lnTo>
                              <a:lnTo>
                                <a:pt x="1116" y="118"/>
                              </a:lnTo>
                              <a:lnTo>
                                <a:pt x="1112" y="123"/>
                              </a:lnTo>
                              <a:lnTo>
                                <a:pt x="1107" y="128"/>
                              </a:lnTo>
                              <a:lnTo>
                                <a:pt x="1104" y="133"/>
                              </a:lnTo>
                              <a:lnTo>
                                <a:pt x="1101" y="139"/>
                              </a:lnTo>
                              <a:lnTo>
                                <a:pt x="1099" y="145"/>
                              </a:lnTo>
                              <a:lnTo>
                                <a:pt x="1096" y="152"/>
                              </a:lnTo>
                              <a:lnTo>
                                <a:pt x="1095" y="158"/>
                              </a:lnTo>
                              <a:lnTo>
                                <a:pt x="1094" y="165"/>
                              </a:lnTo>
                              <a:lnTo>
                                <a:pt x="1094" y="173"/>
                              </a:lnTo>
                              <a:lnTo>
                                <a:pt x="1094" y="181"/>
                              </a:lnTo>
                              <a:lnTo>
                                <a:pt x="1095" y="188"/>
                              </a:lnTo>
                              <a:lnTo>
                                <a:pt x="1096" y="196"/>
                              </a:lnTo>
                              <a:lnTo>
                                <a:pt x="1099" y="202"/>
                              </a:lnTo>
                              <a:lnTo>
                                <a:pt x="1101" y="208"/>
                              </a:lnTo>
                              <a:lnTo>
                                <a:pt x="1104" y="214"/>
                              </a:lnTo>
                              <a:lnTo>
                                <a:pt x="1107" y="219"/>
                              </a:lnTo>
                              <a:lnTo>
                                <a:pt x="1112" y="224"/>
                              </a:lnTo>
                              <a:lnTo>
                                <a:pt x="1116" y="229"/>
                              </a:lnTo>
                              <a:lnTo>
                                <a:pt x="1121" y="233"/>
                              </a:lnTo>
                              <a:lnTo>
                                <a:pt x="1126" y="237"/>
                              </a:lnTo>
                              <a:lnTo>
                                <a:pt x="1132" y="239"/>
                              </a:lnTo>
                              <a:lnTo>
                                <a:pt x="1138" y="242"/>
                              </a:lnTo>
                              <a:lnTo>
                                <a:pt x="1145" y="243"/>
                              </a:lnTo>
                              <a:lnTo>
                                <a:pt x="1151" y="244"/>
                              </a:lnTo>
                              <a:lnTo>
                                <a:pt x="1158" y="244"/>
                              </a:lnTo>
                              <a:lnTo>
                                <a:pt x="1165" y="244"/>
                              </a:lnTo>
                              <a:lnTo>
                                <a:pt x="1172" y="243"/>
                              </a:lnTo>
                              <a:lnTo>
                                <a:pt x="1177" y="242"/>
                              </a:lnTo>
                              <a:lnTo>
                                <a:pt x="1183" y="239"/>
                              </a:lnTo>
                              <a:lnTo>
                                <a:pt x="1190" y="236"/>
                              </a:lnTo>
                              <a:lnTo>
                                <a:pt x="1195" y="232"/>
                              </a:lnTo>
                              <a:lnTo>
                                <a:pt x="1199" y="228"/>
                              </a:lnTo>
                              <a:lnTo>
                                <a:pt x="1204" y="222"/>
                              </a:lnTo>
                              <a:lnTo>
                                <a:pt x="1204" y="241"/>
                              </a:lnTo>
                              <a:lnTo>
                                <a:pt x="1227" y="241"/>
                              </a:lnTo>
                              <a:lnTo>
                                <a:pt x="1227" y="106"/>
                              </a:lnTo>
                              <a:lnTo>
                                <a:pt x="1204" y="106"/>
                              </a:lnTo>
                              <a:close/>
                              <a:moveTo>
                                <a:pt x="1057" y="128"/>
                              </a:moveTo>
                              <a:lnTo>
                                <a:pt x="1081" y="128"/>
                              </a:lnTo>
                              <a:lnTo>
                                <a:pt x="1081" y="106"/>
                              </a:lnTo>
                              <a:lnTo>
                                <a:pt x="1057" y="106"/>
                              </a:lnTo>
                              <a:lnTo>
                                <a:pt x="1057" y="58"/>
                              </a:lnTo>
                              <a:lnTo>
                                <a:pt x="1035" y="58"/>
                              </a:lnTo>
                              <a:lnTo>
                                <a:pt x="1035" y="106"/>
                              </a:lnTo>
                              <a:lnTo>
                                <a:pt x="1021" y="106"/>
                              </a:lnTo>
                              <a:lnTo>
                                <a:pt x="1021" y="128"/>
                              </a:lnTo>
                              <a:lnTo>
                                <a:pt x="1035" y="128"/>
                              </a:lnTo>
                              <a:lnTo>
                                <a:pt x="1035" y="241"/>
                              </a:lnTo>
                              <a:lnTo>
                                <a:pt x="1057" y="241"/>
                              </a:lnTo>
                              <a:lnTo>
                                <a:pt x="1057" y="128"/>
                              </a:lnTo>
                              <a:close/>
                              <a:moveTo>
                                <a:pt x="989" y="55"/>
                              </a:moveTo>
                              <a:lnTo>
                                <a:pt x="984" y="46"/>
                              </a:lnTo>
                              <a:lnTo>
                                <a:pt x="979" y="40"/>
                              </a:lnTo>
                              <a:lnTo>
                                <a:pt x="973" y="34"/>
                              </a:lnTo>
                              <a:lnTo>
                                <a:pt x="965" y="29"/>
                              </a:lnTo>
                              <a:lnTo>
                                <a:pt x="959" y="26"/>
                              </a:lnTo>
                              <a:lnTo>
                                <a:pt x="950" y="22"/>
                              </a:lnTo>
                              <a:lnTo>
                                <a:pt x="943" y="21"/>
                              </a:lnTo>
                              <a:lnTo>
                                <a:pt x="934" y="21"/>
                              </a:lnTo>
                              <a:lnTo>
                                <a:pt x="922" y="22"/>
                              </a:lnTo>
                              <a:lnTo>
                                <a:pt x="909" y="25"/>
                              </a:lnTo>
                              <a:lnTo>
                                <a:pt x="899" y="30"/>
                              </a:lnTo>
                              <a:lnTo>
                                <a:pt x="891" y="36"/>
                              </a:lnTo>
                              <a:lnTo>
                                <a:pt x="883" y="45"/>
                              </a:lnTo>
                              <a:lnTo>
                                <a:pt x="878" y="55"/>
                              </a:lnTo>
                              <a:lnTo>
                                <a:pt x="874" y="65"/>
                              </a:lnTo>
                              <a:lnTo>
                                <a:pt x="873" y="76"/>
                              </a:lnTo>
                              <a:lnTo>
                                <a:pt x="874" y="85"/>
                              </a:lnTo>
                              <a:lnTo>
                                <a:pt x="876" y="93"/>
                              </a:lnTo>
                              <a:lnTo>
                                <a:pt x="879" y="100"/>
                              </a:lnTo>
                              <a:lnTo>
                                <a:pt x="883" y="106"/>
                              </a:lnTo>
                              <a:lnTo>
                                <a:pt x="889" y="113"/>
                              </a:lnTo>
                              <a:lnTo>
                                <a:pt x="897" y="119"/>
                              </a:lnTo>
                              <a:lnTo>
                                <a:pt x="907" y="124"/>
                              </a:lnTo>
                              <a:lnTo>
                                <a:pt x="917" y="130"/>
                              </a:lnTo>
                              <a:lnTo>
                                <a:pt x="934" y="138"/>
                              </a:lnTo>
                              <a:lnTo>
                                <a:pt x="944" y="143"/>
                              </a:lnTo>
                              <a:lnTo>
                                <a:pt x="950" y="145"/>
                              </a:lnTo>
                              <a:lnTo>
                                <a:pt x="955" y="149"/>
                              </a:lnTo>
                              <a:lnTo>
                                <a:pt x="963" y="155"/>
                              </a:lnTo>
                              <a:lnTo>
                                <a:pt x="968" y="162"/>
                              </a:lnTo>
                              <a:lnTo>
                                <a:pt x="971" y="170"/>
                              </a:lnTo>
                              <a:lnTo>
                                <a:pt x="973" y="179"/>
                              </a:lnTo>
                              <a:lnTo>
                                <a:pt x="971" y="188"/>
                              </a:lnTo>
                              <a:lnTo>
                                <a:pt x="969" y="197"/>
                              </a:lnTo>
                              <a:lnTo>
                                <a:pt x="965" y="203"/>
                              </a:lnTo>
                              <a:lnTo>
                                <a:pt x="960" y="209"/>
                              </a:lnTo>
                              <a:lnTo>
                                <a:pt x="954" y="214"/>
                              </a:lnTo>
                              <a:lnTo>
                                <a:pt x="947" y="219"/>
                              </a:lnTo>
                              <a:lnTo>
                                <a:pt x="938" y="221"/>
                              </a:lnTo>
                              <a:lnTo>
                                <a:pt x="929" y="222"/>
                              </a:lnTo>
                              <a:lnTo>
                                <a:pt x="919" y="221"/>
                              </a:lnTo>
                              <a:lnTo>
                                <a:pt x="909" y="218"/>
                              </a:lnTo>
                              <a:lnTo>
                                <a:pt x="900" y="212"/>
                              </a:lnTo>
                              <a:lnTo>
                                <a:pt x="894" y="204"/>
                              </a:lnTo>
                              <a:lnTo>
                                <a:pt x="892" y="201"/>
                              </a:lnTo>
                              <a:lnTo>
                                <a:pt x="889" y="196"/>
                              </a:lnTo>
                              <a:lnTo>
                                <a:pt x="888" y="189"/>
                              </a:lnTo>
                              <a:lnTo>
                                <a:pt x="886" y="183"/>
                              </a:lnTo>
                              <a:lnTo>
                                <a:pt x="862" y="189"/>
                              </a:lnTo>
                              <a:lnTo>
                                <a:pt x="866" y="202"/>
                              </a:lnTo>
                              <a:lnTo>
                                <a:pt x="872" y="213"/>
                              </a:lnTo>
                              <a:lnTo>
                                <a:pt x="878" y="222"/>
                              </a:lnTo>
                              <a:lnTo>
                                <a:pt x="886" y="231"/>
                              </a:lnTo>
                              <a:lnTo>
                                <a:pt x="894" y="237"/>
                              </a:lnTo>
                              <a:lnTo>
                                <a:pt x="905" y="241"/>
                              </a:lnTo>
                              <a:lnTo>
                                <a:pt x="917" y="244"/>
                              </a:lnTo>
                              <a:lnTo>
                                <a:pt x="928" y="244"/>
                              </a:lnTo>
                              <a:lnTo>
                                <a:pt x="935" y="244"/>
                              </a:lnTo>
                              <a:lnTo>
                                <a:pt x="943" y="243"/>
                              </a:lnTo>
                              <a:lnTo>
                                <a:pt x="949" y="242"/>
                              </a:lnTo>
                              <a:lnTo>
                                <a:pt x="955" y="239"/>
                              </a:lnTo>
                              <a:lnTo>
                                <a:pt x="962" y="237"/>
                              </a:lnTo>
                              <a:lnTo>
                                <a:pt x="968" y="233"/>
                              </a:lnTo>
                              <a:lnTo>
                                <a:pt x="973" y="229"/>
                              </a:lnTo>
                              <a:lnTo>
                                <a:pt x="978" y="226"/>
                              </a:lnTo>
                              <a:lnTo>
                                <a:pt x="981" y="221"/>
                              </a:lnTo>
                              <a:lnTo>
                                <a:pt x="985" y="216"/>
                              </a:lnTo>
                              <a:lnTo>
                                <a:pt x="989" y="211"/>
                              </a:lnTo>
                              <a:lnTo>
                                <a:pt x="991" y="204"/>
                              </a:lnTo>
                              <a:lnTo>
                                <a:pt x="994" y="198"/>
                              </a:lnTo>
                              <a:lnTo>
                                <a:pt x="995" y="192"/>
                              </a:lnTo>
                              <a:lnTo>
                                <a:pt x="996" y="186"/>
                              </a:lnTo>
                              <a:lnTo>
                                <a:pt x="996" y="178"/>
                              </a:lnTo>
                              <a:lnTo>
                                <a:pt x="996" y="168"/>
                              </a:lnTo>
                              <a:lnTo>
                                <a:pt x="994" y="159"/>
                              </a:lnTo>
                              <a:lnTo>
                                <a:pt x="990" y="152"/>
                              </a:lnTo>
                              <a:lnTo>
                                <a:pt x="985" y="144"/>
                              </a:lnTo>
                              <a:lnTo>
                                <a:pt x="979" y="137"/>
                              </a:lnTo>
                              <a:lnTo>
                                <a:pt x="970" y="130"/>
                              </a:lnTo>
                              <a:lnTo>
                                <a:pt x="960" y="124"/>
                              </a:lnTo>
                              <a:lnTo>
                                <a:pt x="948" y="119"/>
                              </a:lnTo>
                              <a:lnTo>
                                <a:pt x="922" y="106"/>
                              </a:lnTo>
                              <a:lnTo>
                                <a:pt x="912" y="100"/>
                              </a:lnTo>
                              <a:lnTo>
                                <a:pt x="905" y="95"/>
                              </a:lnTo>
                              <a:lnTo>
                                <a:pt x="900" y="90"/>
                              </a:lnTo>
                              <a:lnTo>
                                <a:pt x="898" y="84"/>
                              </a:lnTo>
                              <a:lnTo>
                                <a:pt x="898" y="76"/>
                              </a:lnTo>
                              <a:lnTo>
                                <a:pt x="898" y="70"/>
                              </a:lnTo>
                              <a:lnTo>
                                <a:pt x="900" y="64"/>
                              </a:lnTo>
                              <a:lnTo>
                                <a:pt x="903" y="58"/>
                              </a:lnTo>
                              <a:lnTo>
                                <a:pt x="908" y="53"/>
                              </a:lnTo>
                              <a:lnTo>
                                <a:pt x="913" y="49"/>
                              </a:lnTo>
                              <a:lnTo>
                                <a:pt x="919" y="46"/>
                              </a:lnTo>
                              <a:lnTo>
                                <a:pt x="925" y="44"/>
                              </a:lnTo>
                              <a:lnTo>
                                <a:pt x="933" y="44"/>
                              </a:lnTo>
                              <a:lnTo>
                                <a:pt x="939" y="44"/>
                              </a:lnTo>
                              <a:lnTo>
                                <a:pt x="944" y="45"/>
                              </a:lnTo>
                              <a:lnTo>
                                <a:pt x="949" y="46"/>
                              </a:lnTo>
                              <a:lnTo>
                                <a:pt x="954" y="49"/>
                              </a:lnTo>
                              <a:lnTo>
                                <a:pt x="958" y="51"/>
                              </a:lnTo>
                              <a:lnTo>
                                <a:pt x="962" y="56"/>
                              </a:lnTo>
                              <a:lnTo>
                                <a:pt x="967" y="61"/>
                              </a:lnTo>
                              <a:lnTo>
                                <a:pt x="970" y="66"/>
                              </a:lnTo>
                              <a:lnTo>
                                <a:pt x="989" y="55"/>
                              </a:lnTo>
                              <a:close/>
                              <a:moveTo>
                                <a:pt x="640" y="5"/>
                              </a:moveTo>
                              <a:lnTo>
                                <a:pt x="640" y="241"/>
                              </a:lnTo>
                              <a:lnTo>
                                <a:pt x="663" y="241"/>
                              </a:lnTo>
                              <a:lnTo>
                                <a:pt x="663" y="174"/>
                              </a:lnTo>
                              <a:lnTo>
                                <a:pt x="664" y="163"/>
                              </a:lnTo>
                              <a:lnTo>
                                <a:pt x="664" y="154"/>
                              </a:lnTo>
                              <a:lnTo>
                                <a:pt x="666" y="147"/>
                              </a:lnTo>
                              <a:lnTo>
                                <a:pt x="669" y="140"/>
                              </a:lnTo>
                              <a:lnTo>
                                <a:pt x="670" y="137"/>
                              </a:lnTo>
                              <a:lnTo>
                                <a:pt x="672" y="134"/>
                              </a:lnTo>
                              <a:lnTo>
                                <a:pt x="676" y="130"/>
                              </a:lnTo>
                              <a:lnTo>
                                <a:pt x="680" y="129"/>
                              </a:lnTo>
                              <a:lnTo>
                                <a:pt x="687" y="125"/>
                              </a:lnTo>
                              <a:lnTo>
                                <a:pt x="696" y="124"/>
                              </a:lnTo>
                              <a:lnTo>
                                <a:pt x="704" y="125"/>
                              </a:lnTo>
                              <a:lnTo>
                                <a:pt x="710" y="127"/>
                              </a:lnTo>
                              <a:lnTo>
                                <a:pt x="714" y="129"/>
                              </a:lnTo>
                              <a:lnTo>
                                <a:pt x="719" y="133"/>
                              </a:lnTo>
                              <a:lnTo>
                                <a:pt x="721" y="138"/>
                              </a:lnTo>
                              <a:lnTo>
                                <a:pt x="722" y="143"/>
                              </a:lnTo>
                              <a:lnTo>
                                <a:pt x="724" y="150"/>
                              </a:lnTo>
                              <a:lnTo>
                                <a:pt x="725" y="159"/>
                              </a:lnTo>
                              <a:lnTo>
                                <a:pt x="725" y="241"/>
                              </a:lnTo>
                              <a:lnTo>
                                <a:pt x="747" y="241"/>
                              </a:lnTo>
                              <a:lnTo>
                                <a:pt x="747" y="158"/>
                              </a:lnTo>
                              <a:lnTo>
                                <a:pt x="747" y="145"/>
                              </a:lnTo>
                              <a:lnTo>
                                <a:pt x="746" y="137"/>
                              </a:lnTo>
                              <a:lnTo>
                                <a:pt x="744" y="129"/>
                              </a:lnTo>
                              <a:lnTo>
                                <a:pt x="740" y="122"/>
                              </a:lnTo>
                              <a:lnTo>
                                <a:pt x="736" y="118"/>
                              </a:lnTo>
                              <a:lnTo>
                                <a:pt x="732" y="114"/>
                              </a:lnTo>
                              <a:lnTo>
                                <a:pt x="729" y="111"/>
                              </a:lnTo>
                              <a:lnTo>
                                <a:pt x="724" y="108"/>
                              </a:lnTo>
                              <a:lnTo>
                                <a:pt x="719" y="106"/>
                              </a:lnTo>
                              <a:lnTo>
                                <a:pt x="714" y="104"/>
                              </a:lnTo>
                              <a:lnTo>
                                <a:pt x="707" y="104"/>
                              </a:lnTo>
                              <a:lnTo>
                                <a:pt x="701" y="103"/>
                              </a:lnTo>
                              <a:lnTo>
                                <a:pt x="690" y="104"/>
                              </a:lnTo>
                              <a:lnTo>
                                <a:pt x="680" y="108"/>
                              </a:lnTo>
                              <a:lnTo>
                                <a:pt x="671" y="114"/>
                              </a:lnTo>
                              <a:lnTo>
                                <a:pt x="663" y="122"/>
                              </a:lnTo>
                              <a:lnTo>
                                <a:pt x="663" y="5"/>
                              </a:lnTo>
                              <a:lnTo>
                                <a:pt x="640" y="5"/>
                              </a:lnTo>
                              <a:close/>
                              <a:moveTo>
                                <a:pt x="606" y="117"/>
                              </a:moveTo>
                              <a:lnTo>
                                <a:pt x="596" y="110"/>
                              </a:lnTo>
                              <a:lnTo>
                                <a:pt x="587" y="106"/>
                              </a:lnTo>
                              <a:lnTo>
                                <a:pt x="575" y="104"/>
                              </a:lnTo>
                              <a:lnTo>
                                <a:pt x="564" y="103"/>
                              </a:lnTo>
                              <a:lnTo>
                                <a:pt x="557" y="104"/>
                              </a:lnTo>
                              <a:lnTo>
                                <a:pt x="550" y="105"/>
                              </a:lnTo>
                              <a:lnTo>
                                <a:pt x="543" y="106"/>
                              </a:lnTo>
                              <a:lnTo>
                                <a:pt x="537" y="109"/>
                              </a:lnTo>
                              <a:lnTo>
                                <a:pt x="530" y="111"/>
                              </a:lnTo>
                              <a:lnTo>
                                <a:pt x="524" y="115"/>
                              </a:lnTo>
                              <a:lnTo>
                                <a:pt x="519" y="119"/>
                              </a:lnTo>
                              <a:lnTo>
                                <a:pt x="514" y="124"/>
                              </a:lnTo>
                              <a:lnTo>
                                <a:pt x="509" y="129"/>
                              </a:lnTo>
                              <a:lnTo>
                                <a:pt x="506" y="134"/>
                              </a:lnTo>
                              <a:lnTo>
                                <a:pt x="502" y="140"/>
                              </a:lnTo>
                              <a:lnTo>
                                <a:pt x="499" y="147"/>
                              </a:lnTo>
                              <a:lnTo>
                                <a:pt x="497" y="153"/>
                              </a:lnTo>
                              <a:lnTo>
                                <a:pt x="494" y="159"/>
                              </a:lnTo>
                              <a:lnTo>
                                <a:pt x="493" y="167"/>
                              </a:lnTo>
                              <a:lnTo>
                                <a:pt x="493" y="174"/>
                              </a:lnTo>
                              <a:lnTo>
                                <a:pt x="493" y="182"/>
                              </a:lnTo>
                              <a:lnTo>
                                <a:pt x="494" y="189"/>
                              </a:lnTo>
                              <a:lnTo>
                                <a:pt x="497" y="196"/>
                              </a:lnTo>
                              <a:lnTo>
                                <a:pt x="499" y="202"/>
                              </a:lnTo>
                              <a:lnTo>
                                <a:pt x="502" y="208"/>
                              </a:lnTo>
                              <a:lnTo>
                                <a:pt x="506" y="214"/>
                              </a:lnTo>
                              <a:lnTo>
                                <a:pt x="509" y="219"/>
                              </a:lnTo>
                              <a:lnTo>
                                <a:pt x="514" y="224"/>
                              </a:lnTo>
                              <a:lnTo>
                                <a:pt x="519" y="229"/>
                              </a:lnTo>
                              <a:lnTo>
                                <a:pt x="524" y="233"/>
                              </a:lnTo>
                              <a:lnTo>
                                <a:pt x="530" y="237"/>
                              </a:lnTo>
                              <a:lnTo>
                                <a:pt x="537" y="239"/>
                              </a:lnTo>
                              <a:lnTo>
                                <a:pt x="543" y="242"/>
                              </a:lnTo>
                              <a:lnTo>
                                <a:pt x="549" y="243"/>
                              </a:lnTo>
                              <a:lnTo>
                                <a:pt x="557" y="244"/>
                              </a:lnTo>
                              <a:lnTo>
                                <a:pt x="564" y="244"/>
                              </a:lnTo>
                              <a:lnTo>
                                <a:pt x="575" y="244"/>
                              </a:lnTo>
                              <a:lnTo>
                                <a:pt x="585" y="242"/>
                              </a:lnTo>
                              <a:lnTo>
                                <a:pt x="595" y="237"/>
                              </a:lnTo>
                              <a:lnTo>
                                <a:pt x="606" y="231"/>
                              </a:lnTo>
                              <a:lnTo>
                                <a:pt x="606" y="201"/>
                              </a:lnTo>
                              <a:lnTo>
                                <a:pt x="596" y="212"/>
                              </a:lnTo>
                              <a:lnTo>
                                <a:pt x="587" y="218"/>
                              </a:lnTo>
                              <a:lnTo>
                                <a:pt x="580" y="221"/>
                              </a:lnTo>
                              <a:lnTo>
                                <a:pt x="575" y="222"/>
                              </a:lnTo>
                              <a:lnTo>
                                <a:pt x="569" y="223"/>
                              </a:lnTo>
                              <a:lnTo>
                                <a:pt x="564" y="223"/>
                              </a:lnTo>
                              <a:lnTo>
                                <a:pt x="554" y="223"/>
                              </a:lnTo>
                              <a:lnTo>
                                <a:pt x="545" y="219"/>
                              </a:lnTo>
                              <a:lnTo>
                                <a:pt x="537" y="216"/>
                              </a:lnTo>
                              <a:lnTo>
                                <a:pt x="530" y="209"/>
                              </a:lnTo>
                              <a:lnTo>
                                <a:pt x="524" y="202"/>
                              </a:lnTo>
                              <a:lnTo>
                                <a:pt x="520" y="194"/>
                              </a:lnTo>
                              <a:lnTo>
                                <a:pt x="518" y="184"/>
                              </a:lnTo>
                              <a:lnTo>
                                <a:pt x="517" y="174"/>
                              </a:lnTo>
                              <a:lnTo>
                                <a:pt x="518" y="164"/>
                              </a:lnTo>
                              <a:lnTo>
                                <a:pt x="520" y="154"/>
                              </a:lnTo>
                              <a:lnTo>
                                <a:pt x="524" y="145"/>
                              </a:lnTo>
                              <a:lnTo>
                                <a:pt x="530" y="139"/>
                              </a:lnTo>
                              <a:lnTo>
                                <a:pt x="538" y="133"/>
                              </a:lnTo>
                              <a:lnTo>
                                <a:pt x="545" y="128"/>
                              </a:lnTo>
                              <a:lnTo>
                                <a:pt x="554" y="125"/>
                              </a:lnTo>
                              <a:lnTo>
                                <a:pt x="564" y="124"/>
                              </a:lnTo>
                              <a:lnTo>
                                <a:pt x="570" y="125"/>
                              </a:lnTo>
                              <a:lnTo>
                                <a:pt x="575" y="125"/>
                              </a:lnTo>
                              <a:lnTo>
                                <a:pt x="580" y="127"/>
                              </a:lnTo>
                              <a:lnTo>
                                <a:pt x="585" y="129"/>
                              </a:lnTo>
                              <a:lnTo>
                                <a:pt x="595" y="137"/>
                              </a:lnTo>
                              <a:lnTo>
                                <a:pt x="606" y="147"/>
                              </a:lnTo>
                              <a:lnTo>
                                <a:pt x="606" y="117"/>
                              </a:lnTo>
                              <a:close/>
                              <a:moveTo>
                                <a:pt x="368" y="159"/>
                              </a:moveTo>
                              <a:lnTo>
                                <a:pt x="370" y="152"/>
                              </a:lnTo>
                              <a:lnTo>
                                <a:pt x="373" y="145"/>
                              </a:lnTo>
                              <a:lnTo>
                                <a:pt x="377" y="139"/>
                              </a:lnTo>
                              <a:lnTo>
                                <a:pt x="382" y="134"/>
                              </a:lnTo>
                              <a:lnTo>
                                <a:pt x="387" y="130"/>
                              </a:lnTo>
                              <a:lnTo>
                                <a:pt x="393" y="127"/>
                              </a:lnTo>
                              <a:lnTo>
                                <a:pt x="401" y="125"/>
                              </a:lnTo>
                              <a:lnTo>
                                <a:pt x="407" y="124"/>
                              </a:lnTo>
                              <a:lnTo>
                                <a:pt x="415" y="124"/>
                              </a:lnTo>
                              <a:lnTo>
                                <a:pt x="421" y="127"/>
                              </a:lnTo>
                              <a:lnTo>
                                <a:pt x="427" y="129"/>
                              </a:lnTo>
                              <a:lnTo>
                                <a:pt x="433" y="134"/>
                              </a:lnTo>
                              <a:lnTo>
                                <a:pt x="438" y="139"/>
                              </a:lnTo>
                              <a:lnTo>
                                <a:pt x="442" y="144"/>
                              </a:lnTo>
                              <a:lnTo>
                                <a:pt x="444" y="152"/>
                              </a:lnTo>
                              <a:lnTo>
                                <a:pt x="447" y="159"/>
                              </a:lnTo>
                              <a:lnTo>
                                <a:pt x="368" y="159"/>
                              </a:lnTo>
                              <a:close/>
                              <a:moveTo>
                                <a:pt x="471" y="178"/>
                              </a:moveTo>
                              <a:lnTo>
                                <a:pt x="471" y="174"/>
                              </a:lnTo>
                              <a:lnTo>
                                <a:pt x="469" y="159"/>
                              </a:lnTo>
                              <a:lnTo>
                                <a:pt x="467" y="145"/>
                              </a:lnTo>
                              <a:lnTo>
                                <a:pt x="464" y="139"/>
                              </a:lnTo>
                              <a:lnTo>
                                <a:pt x="461" y="133"/>
                              </a:lnTo>
                              <a:lnTo>
                                <a:pt x="457" y="128"/>
                              </a:lnTo>
                              <a:lnTo>
                                <a:pt x="453" y="123"/>
                              </a:lnTo>
                              <a:lnTo>
                                <a:pt x="449" y="118"/>
                              </a:lnTo>
                              <a:lnTo>
                                <a:pt x="444" y="114"/>
                              </a:lnTo>
                              <a:lnTo>
                                <a:pt x="440" y="111"/>
                              </a:lnTo>
                              <a:lnTo>
                                <a:pt x="433" y="109"/>
                              </a:lnTo>
                              <a:lnTo>
                                <a:pt x="427" y="106"/>
                              </a:lnTo>
                              <a:lnTo>
                                <a:pt x="421" y="104"/>
                              </a:lnTo>
                              <a:lnTo>
                                <a:pt x="415" y="104"/>
                              </a:lnTo>
                              <a:lnTo>
                                <a:pt x="407" y="103"/>
                              </a:lnTo>
                              <a:lnTo>
                                <a:pt x="400" y="104"/>
                              </a:lnTo>
                              <a:lnTo>
                                <a:pt x="393" y="105"/>
                              </a:lnTo>
                              <a:lnTo>
                                <a:pt x="387" y="106"/>
                              </a:lnTo>
                              <a:lnTo>
                                <a:pt x="381" y="109"/>
                              </a:lnTo>
                              <a:lnTo>
                                <a:pt x="375" y="111"/>
                              </a:lnTo>
                              <a:lnTo>
                                <a:pt x="370" y="115"/>
                              </a:lnTo>
                              <a:lnTo>
                                <a:pt x="365" y="119"/>
                              </a:lnTo>
                              <a:lnTo>
                                <a:pt x="361" y="123"/>
                              </a:lnTo>
                              <a:lnTo>
                                <a:pt x="356" y="128"/>
                              </a:lnTo>
                              <a:lnTo>
                                <a:pt x="352" y="133"/>
                              </a:lnTo>
                              <a:lnTo>
                                <a:pt x="350" y="139"/>
                              </a:lnTo>
                              <a:lnTo>
                                <a:pt x="347" y="145"/>
                              </a:lnTo>
                              <a:lnTo>
                                <a:pt x="345" y="152"/>
                              </a:lnTo>
                              <a:lnTo>
                                <a:pt x="344" y="159"/>
                              </a:lnTo>
                              <a:lnTo>
                                <a:pt x="342" y="167"/>
                              </a:lnTo>
                              <a:lnTo>
                                <a:pt x="342" y="174"/>
                              </a:lnTo>
                              <a:lnTo>
                                <a:pt x="342" y="182"/>
                              </a:lnTo>
                              <a:lnTo>
                                <a:pt x="344" y="189"/>
                              </a:lnTo>
                              <a:lnTo>
                                <a:pt x="345" y="197"/>
                              </a:lnTo>
                              <a:lnTo>
                                <a:pt x="347" y="203"/>
                              </a:lnTo>
                              <a:lnTo>
                                <a:pt x="350" y="209"/>
                              </a:lnTo>
                              <a:lnTo>
                                <a:pt x="354" y="214"/>
                              </a:lnTo>
                              <a:lnTo>
                                <a:pt x="357" y="221"/>
                              </a:lnTo>
                              <a:lnTo>
                                <a:pt x="361" y="226"/>
                              </a:lnTo>
                              <a:lnTo>
                                <a:pt x="365" y="229"/>
                              </a:lnTo>
                              <a:lnTo>
                                <a:pt x="370" y="233"/>
                              </a:lnTo>
                              <a:lnTo>
                                <a:pt x="376" y="237"/>
                              </a:lnTo>
                              <a:lnTo>
                                <a:pt x="381" y="239"/>
                              </a:lnTo>
                              <a:lnTo>
                                <a:pt x="387" y="242"/>
                              </a:lnTo>
                              <a:lnTo>
                                <a:pt x="395" y="243"/>
                              </a:lnTo>
                              <a:lnTo>
                                <a:pt x="401" y="244"/>
                              </a:lnTo>
                              <a:lnTo>
                                <a:pt x="408" y="244"/>
                              </a:lnTo>
                              <a:lnTo>
                                <a:pt x="418" y="244"/>
                              </a:lnTo>
                              <a:lnTo>
                                <a:pt x="427" y="242"/>
                              </a:lnTo>
                              <a:lnTo>
                                <a:pt x="436" y="239"/>
                              </a:lnTo>
                              <a:lnTo>
                                <a:pt x="443" y="236"/>
                              </a:lnTo>
                              <a:lnTo>
                                <a:pt x="451" y="231"/>
                              </a:lnTo>
                              <a:lnTo>
                                <a:pt x="458" y="223"/>
                              </a:lnTo>
                              <a:lnTo>
                                <a:pt x="464" y="216"/>
                              </a:lnTo>
                              <a:lnTo>
                                <a:pt x="469" y="207"/>
                              </a:lnTo>
                              <a:lnTo>
                                <a:pt x="451" y="196"/>
                              </a:lnTo>
                              <a:lnTo>
                                <a:pt x="446" y="203"/>
                              </a:lnTo>
                              <a:lnTo>
                                <a:pt x="441" y="208"/>
                              </a:lnTo>
                              <a:lnTo>
                                <a:pt x="436" y="213"/>
                              </a:lnTo>
                              <a:lnTo>
                                <a:pt x="432" y="217"/>
                              </a:lnTo>
                              <a:lnTo>
                                <a:pt x="427" y="221"/>
                              </a:lnTo>
                              <a:lnTo>
                                <a:pt x="421" y="222"/>
                              </a:lnTo>
                              <a:lnTo>
                                <a:pt x="416" y="223"/>
                              </a:lnTo>
                              <a:lnTo>
                                <a:pt x="410" y="223"/>
                              </a:lnTo>
                              <a:lnTo>
                                <a:pt x="401" y="223"/>
                              </a:lnTo>
                              <a:lnTo>
                                <a:pt x="392" y="221"/>
                              </a:lnTo>
                              <a:lnTo>
                                <a:pt x="386" y="217"/>
                              </a:lnTo>
                              <a:lnTo>
                                <a:pt x="380" y="212"/>
                              </a:lnTo>
                              <a:lnTo>
                                <a:pt x="375" y="204"/>
                              </a:lnTo>
                              <a:lnTo>
                                <a:pt x="370" y="197"/>
                              </a:lnTo>
                              <a:lnTo>
                                <a:pt x="367" y="188"/>
                              </a:lnTo>
                              <a:lnTo>
                                <a:pt x="366" y="178"/>
                              </a:lnTo>
                              <a:lnTo>
                                <a:pt x="471" y="178"/>
                              </a:lnTo>
                              <a:close/>
                              <a:moveTo>
                                <a:pt x="236" y="219"/>
                              </a:moveTo>
                              <a:lnTo>
                                <a:pt x="334" y="106"/>
                              </a:lnTo>
                              <a:lnTo>
                                <a:pt x="208" y="106"/>
                              </a:lnTo>
                              <a:lnTo>
                                <a:pt x="208" y="128"/>
                              </a:lnTo>
                              <a:lnTo>
                                <a:pt x="288" y="128"/>
                              </a:lnTo>
                              <a:lnTo>
                                <a:pt x="190" y="241"/>
                              </a:lnTo>
                              <a:lnTo>
                                <a:pt x="329" y="241"/>
                              </a:lnTo>
                              <a:lnTo>
                                <a:pt x="329" y="219"/>
                              </a:lnTo>
                              <a:lnTo>
                                <a:pt x="236" y="219"/>
                              </a:lnTo>
                              <a:close/>
                              <a:moveTo>
                                <a:pt x="177" y="42"/>
                              </a:moveTo>
                              <a:lnTo>
                                <a:pt x="160" y="32"/>
                              </a:lnTo>
                              <a:lnTo>
                                <a:pt x="145" y="26"/>
                              </a:lnTo>
                              <a:lnTo>
                                <a:pt x="137" y="24"/>
                              </a:lnTo>
                              <a:lnTo>
                                <a:pt x="129" y="22"/>
                              </a:lnTo>
                              <a:lnTo>
                                <a:pt x="122" y="21"/>
                              </a:lnTo>
                              <a:lnTo>
                                <a:pt x="113" y="21"/>
                              </a:lnTo>
                              <a:lnTo>
                                <a:pt x="101" y="21"/>
                              </a:lnTo>
                              <a:lnTo>
                                <a:pt x="89" y="24"/>
                              </a:lnTo>
                              <a:lnTo>
                                <a:pt x="79" y="26"/>
                              </a:lnTo>
                              <a:lnTo>
                                <a:pt x="68" y="30"/>
                              </a:lnTo>
                              <a:lnTo>
                                <a:pt x="60" y="35"/>
                              </a:lnTo>
                              <a:lnTo>
                                <a:pt x="50" y="40"/>
                              </a:lnTo>
                              <a:lnTo>
                                <a:pt x="41" y="46"/>
                              </a:lnTo>
                              <a:lnTo>
                                <a:pt x="33" y="54"/>
                              </a:lnTo>
                              <a:lnTo>
                                <a:pt x="26" y="61"/>
                              </a:lnTo>
                              <a:lnTo>
                                <a:pt x="20" y="70"/>
                              </a:lnTo>
                              <a:lnTo>
                                <a:pt x="13" y="80"/>
                              </a:lnTo>
                              <a:lnTo>
                                <a:pt x="8" y="90"/>
                              </a:lnTo>
                              <a:lnTo>
                                <a:pt x="5" y="100"/>
                              </a:lnTo>
                              <a:lnTo>
                                <a:pt x="2" y="110"/>
                              </a:lnTo>
                              <a:lnTo>
                                <a:pt x="1" y="122"/>
                              </a:lnTo>
                              <a:lnTo>
                                <a:pt x="0" y="134"/>
                              </a:lnTo>
                              <a:lnTo>
                                <a:pt x="1" y="145"/>
                              </a:lnTo>
                              <a:lnTo>
                                <a:pt x="2" y="155"/>
                              </a:lnTo>
                              <a:lnTo>
                                <a:pt x="5" y="167"/>
                              </a:lnTo>
                              <a:lnTo>
                                <a:pt x="8" y="177"/>
                              </a:lnTo>
                              <a:lnTo>
                                <a:pt x="13" y="187"/>
                              </a:lnTo>
                              <a:lnTo>
                                <a:pt x="20" y="196"/>
                              </a:lnTo>
                              <a:lnTo>
                                <a:pt x="26" y="204"/>
                              </a:lnTo>
                              <a:lnTo>
                                <a:pt x="33" y="212"/>
                              </a:lnTo>
                              <a:lnTo>
                                <a:pt x="41" y="219"/>
                              </a:lnTo>
                              <a:lnTo>
                                <a:pt x="50" y="226"/>
                              </a:lnTo>
                              <a:lnTo>
                                <a:pt x="58" y="231"/>
                              </a:lnTo>
                              <a:lnTo>
                                <a:pt x="68" y="236"/>
                              </a:lnTo>
                              <a:lnTo>
                                <a:pt x="78" y="239"/>
                              </a:lnTo>
                              <a:lnTo>
                                <a:pt x="89" y="242"/>
                              </a:lnTo>
                              <a:lnTo>
                                <a:pt x="99" y="244"/>
                              </a:lnTo>
                              <a:lnTo>
                                <a:pt x="112" y="244"/>
                              </a:lnTo>
                              <a:lnTo>
                                <a:pt x="119" y="244"/>
                              </a:lnTo>
                              <a:lnTo>
                                <a:pt x="128" y="243"/>
                              </a:lnTo>
                              <a:lnTo>
                                <a:pt x="137" y="242"/>
                              </a:lnTo>
                              <a:lnTo>
                                <a:pt x="144" y="239"/>
                              </a:lnTo>
                              <a:lnTo>
                                <a:pt x="153" y="237"/>
                              </a:lnTo>
                              <a:lnTo>
                                <a:pt x="160" y="233"/>
                              </a:lnTo>
                              <a:lnTo>
                                <a:pt x="168" y="229"/>
                              </a:lnTo>
                              <a:lnTo>
                                <a:pt x="177" y="223"/>
                              </a:lnTo>
                              <a:lnTo>
                                <a:pt x="177" y="194"/>
                              </a:lnTo>
                              <a:lnTo>
                                <a:pt x="168" y="201"/>
                              </a:lnTo>
                              <a:lnTo>
                                <a:pt x="160" y="207"/>
                              </a:lnTo>
                              <a:lnTo>
                                <a:pt x="153" y="212"/>
                              </a:lnTo>
                              <a:lnTo>
                                <a:pt x="144" y="216"/>
                              </a:lnTo>
                              <a:lnTo>
                                <a:pt x="137" y="218"/>
                              </a:lnTo>
                              <a:lnTo>
                                <a:pt x="128" y="221"/>
                              </a:lnTo>
                              <a:lnTo>
                                <a:pt x="121" y="222"/>
                              </a:lnTo>
                              <a:lnTo>
                                <a:pt x="112" y="222"/>
                              </a:lnTo>
                              <a:lnTo>
                                <a:pt x="102" y="222"/>
                              </a:lnTo>
                              <a:lnTo>
                                <a:pt x="94" y="221"/>
                              </a:lnTo>
                              <a:lnTo>
                                <a:pt x="86" y="218"/>
                              </a:lnTo>
                              <a:lnTo>
                                <a:pt x="77" y="216"/>
                              </a:lnTo>
                              <a:lnTo>
                                <a:pt x="69" y="212"/>
                              </a:lnTo>
                              <a:lnTo>
                                <a:pt x="63" y="207"/>
                              </a:lnTo>
                              <a:lnTo>
                                <a:pt x="56" y="202"/>
                              </a:lnTo>
                              <a:lnTo>
                                <a:pt x="50" y="196"/>
                              </a:lnTo>
                              <a:lnTo>
                                <a:pt x="45" y="189"/>
                              </a:lnTo>
                              <a:lnTo>
                                <a:pt x="40" y="183"/>
                              </a:lnTo>
                              <a:lnTo>
                                <a:pt x="35" y="175"/>
                              </a:lnTo>
                              <a:lnTo>
                                <a:pt x="31" y="168"/>
                              </a:lnTo>
                              <a:lnTo>
                                <a:pt x="28" y="160"/>
                              </a:lnTo>
                              <a:lnTo>
                                <a:pt x="26" y="152"/>
                              </a:lnTo>
                              <a:lnTo>
                                <a:pt x="25" y="143"/>
                              </a:lnTo>
                              <a:lnTo>
                                <a:pt x="25" y="134"/>
                              </a:lnTo>
                              <a:lnTo>
                                <a:pt x="25" y="124"/>
                              </a:lnTo>
                              <a:lnTo>
                                <a:pt x="26" y="115"/>
                              </a:lnTo>
                              <a:lnTo>
                                <a:pt x="28" y="106"/>
                              </a:lnTo>
                              <a:lnTo>
                                <a:pt x="31" y="99"/>
                              </a:lnTo>
                              <a:lnTo>
                                <a:pt x="35" y="91"/>
                              </a:lnTo>
                              <a:lnTo>
                                <a:pt x="40" y="84"/>
                              </a:lnTo>
                              <a:lnTo>
                                <a:pt x="45" y="76"/>
                              </a:lnTo>
                              <a:lnTo>
                                <a:pt x="50" y="70"/>
                              </a:lnTo>
                              <a:lnTo>
                                <a:pt x="56" y="64"/>
                              </a:lnTo>
                              <a:lnTo>
                                <a:pt x="63" y="59"/>
                              </a:lnTo>
                              <a:lnTo>
                                <a:pt x="69" y="55"/>
                              </a:lnTo>
                              <a:lnTo>
                                <a:pt x="77" y="51"/>
                              </a:lnTo>
                              <a:lnTo>
                                <a:pt x="86" y="47"/>
                              </a:lnTo>
                              <a:lnTo>
                                <a:pt x="93" y="45"/>
                              </a:lnTo>
                              <a:lnTo>
                                <a:pt x="102" y="44"/>
                              </a:lnTo>
                              <a:lnTo>
                                <a:pt x="111" y="44"/>
                              </a:lnTo>
                              <a:lnTo>
                                <a:pt x="119" y="44"/>
                              </a:lnTo>
                              <a:lnTo>
                                <a:pt x="128" y="45"/>
                              </a:lnTo>
                              <a:lnTo>
                                <a:pt x="137" y="47"/>
                              </a:lnTo>
                              <a:lnTo>
                                <a:pt x="144" y="50"/>
                              </a:lnTo>
                              <a:lnTo>
                                <a:pt x="153" y="54"/>
                              </a:lnTo>
                              <a:lnTo>
                                <a:pt x="160" y="59"/>
                              </a:lnTo>
                              <a:lnTo>
                                <a:pt x="168" y="65"/>
                              </a:lnTo>
                              <a:lnTo>
                                <a:pt x="177" y="73"/>
                              </a:lnTo>
                              <a:lnTo>
                                <a:pt x="177" y="42"/>
                              </a:lnTo>
                              <a:close/>
                            </a:path>
                          </a:pathLst>
                        </a:custGeom>
                        <a:solidFill>
                          <a:srgbClr val="0071B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 name="Rectangle 25"/>
                      <wps:cNvSpPr>
                        <a:spLocks noChangeArrowheads="1"/>
                      </wps:cNvSpPr>
                      <wps:spPr bwMode="auto">
                        <a:xfrm>
                          <a:off x="1218" y="882"/>
                          <a:ext cx="660" cy="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 name="Rectangle 26"/>
                      <wps:cNvSpPr>
                        <a:spLocks noChangeArrowheads="1"/>
                      </wps:cNvSpPr>
                      <wps:spPr bwMode="auto">
                        <a:xfrm>
                          <a:off x="595" y="1114"/>
                          <a:ext cx="1283" cy="154"/>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 name="Rectangle 27"/>
                      <wps:cNvSpPr>
                        <a:spLocks noChangeArrowheads="1"/>
                      </wps:cNvSpPr>
                      <wps:spPr bwMode="auto">
                        <a:xfrm>
                          <a:off x="1158" y="1345"/>
                          <a:ext cx="720" cy="154"/>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 name="Freeform 28"/>
                      <wps:cNvSpPr>
                        <a:spLocks noEditPoints="1"/>
                      </wps:cNvSpPr>
                      <wps:spPr bwMode="auto">
                        <a:xfrm>
                          <a:off x="1949" y="1339"/>
                          <a:ext cx="717" cy="165"/>
                        </a:xfrm>
                        <a:custGeom>
                          <a:avLst/>
                          <a:gdLst>
                            <a:gd name="T0" fmla="*/ 109 w 1436"/>
                            <a:gd name="T1" fmla="*/ 10 h 330"/>
                            <a:gd name="T2" fmla="*/ 45 w 1436"/>
                            <a:gd name="T3" fmla="*/ 51 h 330"/>
                            <a:gd name="T4" fmla="*/ 4 w 1436"/>
                            <a:gd name="T5" fmla="*/ 128 h 330"/>
                            <a:gd name="T6" fmla="*/ 8 w 1436"/>
                            <a:gd name="T7" fmla="*/ 213 h 330"/>
                            <a:gd name="T8" fmla="*/ 49 w 1436"/>
                            <a:gd name="T9" fmla="*/ 282 h 330"/>
                            <a:gd name="T10" fmla="*/ 117 w 1436"/>
                            <a:gd name="T11" fmla="*/ 322 h 330"/>
                            <a:gd name="T12" fmla="*/ 201 w 1436"/>
                            <a:gd name="T13" fmla="*/ 327 h 330"/>
                            <a:gd name="T14" fmla="*/ 271 w 1436"/>
                            <a:gd name="T15" fmla="*/ 300 h 330"/>
                            <a:gd name="T16" fmla="*/ 325 w 1436"/>
                            <a:gd name="T17" fmla="*/ 235 h 330"/>
                            <a:gd name="T18" fmla="*/ 339 w 1436"/>
                            <a:gd name="T19" fmla="*/ 149 h 330"/>
                            <a:gd name="T20" fmla="*/ 315 w 1436"/>
                            <a:gd name="T21" fmla="*/ 77 h 330"/>
                            <a:gd name="T22" fmla="*/ 256 w 1436"/>
                            <a:gd name="T23" fmla="*/ 20 h 330"/>
                            <a:gd name="T24" fmla="*/ 170 w 1436"/>
                            <a:gd name="T25" fmla="*/ 0 h 330"/>
                            <a:gd name="T26" fmla="*/ 196 w 1436"/>
                            <a:gd name="T27" fmla="*/ 83 h 330"/>
                            <a:gd name="T28" fmla="*/ 232 w 1436"/>
                            <a:gd name="T29" fmla="*/ 104 h 330"/>
                            <a:gd name="T30" fmla="*/ 253 w 1436"/>
                            <a:gd name="T31" fmla="*/ 139 h 330"/>
                            <a:gd name="T32" fmla="*/ 256 w 1436"/>
                            <a:gd name="T33" fmla="*/ 183 h 330"/>
                            <a:gd name="T34" fmla="*/ 237 w 1436"/>
                            <a:gd name="T35" fmla="*/ 221 h 330"/>
                            <a:gd name="T36" fmla="*/ 203 w 1436"/>
                            <a:gd name="T37" fmla="*/ 246 h 330"/>
                            <a:gd name="T38" fmla="*/ 161 w 1436"/>
                            <a:gd name="T39" fmla="*/ 252 h 330"/>
                            <a:gd name="T40" fmla="*/ 121 w 1436"/>
                            <a:gd name="T41" fmla="*/ 237 h 330"/>
                            <a:gd name="T42" fmla="*/ 94 w 1436"/>
                            <a:gd name="T43" fmla="*/ 206 h 330"/>
                            <a:gd name="T44" fmla="*/ 84 w 1436"/>
                            <a:gd name="T45" fmla="*/ 164 h 330"/>
                            <a:gd name="T46" fmla="*/ 94 w 1436"/>
                            <a:gd name="T47" fmla="*/ 123 h 330"/>
                            <a:gd name="T48" fmla="*/ 122 w 1436"/>
                            <a:gd name="T49" fmla="*/ 93 h 330"/>
                            <a:gd name="T50" fmla="*/ 161 w 1436"/>
                            <a:gd name="T51" fmla="*/ 79 h 330"/>
                            <a:gd name="T52" fmla="*/ 380 w 1436"/>
                            <a:gd name="T53" fmla="*/ 10 h 330"/>
                            <a:gd name="T54" fmla="*/ 548 w 1436"/>
                            <a:gd name="T55" fmla="*/ 129 h 330"/>
                            <a:gd name="T56" fmla="*/ 785 w 1436"/>
                            <a:gd name="T57" fmla="*/ 10 h 330"/>
                            <a:gd name="T58" fmla="*/ 776 w 1436"/>
                            <a:gd name="T59" fmla="*/ 197 h 330"/>
                            <a:gd name="T60" fmla="*/ 917 w 1436"/>
                            <a:gd name="T61" fmla="*/ 10 h 330"/>
                            <a:gd name="T62" fmla="*/ 1199 w 1436"/>
                            <a:gd name="T63" fmla="*/ 19 h 330"/>
                            <a:gd name="T64" fmla="*/ 1109 w 1436"/>
                            <a:gd name="T65" fmla="*/ 4 h 330"/>
                            <a:gd name="T66" fmla="*/ 1034 w 1436"/>
                            <a:gd name="T67" fmla="*/ 31 h 330"/>
                            <a:gd name="T68" fmla="*/ 983 w 1436"/>
                            <a:gd name="T69" fmla="*/ 88 h 330"/>
                            <a:gd name="T70" fmla="*/ 963 w 1436"/>
                            <a:gd name="T71" fmla="*/ 167 h 330"/>
                            <a:gd name="T72" fmla="*/ 980 w 1436"/>
                            <a:gd name="T73" fmla="*/ 238 h 330"/>
                            <a:gd name="T74" fmla="*/ 1031 w 1436"/>
                            <a:gd name="T75" fmla="*/ 296 h 330"/>
                            <a:gd name="T76" fmla="*/ 1110 w 1436"/>
                            <a:gd name="T77" fmla="*/ 326 h 330"/>
                            <a:gd name="T78" fmla="*/ 1199 w 1436"/>
                            <a:gd name="T79" fmla="*/ 312 h 330"/>
                            <a:gd name="T80" fmla="*/ 1166 w 1436"/>
                            <a:gd name="T81" fmla="*/ 242 h 330"/>
                            <a:gd name="T82" fmla="*/ 1122 w 1436"/>
                            <a:gd name="T83" fmla="*/ 250 h 330"/>
                            <a:gd name="T84" fmla="*/ 1074 w 1436"/>
                            <a:gd name="T85" fmla="*/ 230 h 330"/>
                            <a:gd name="T86" fmla="*/ 1051 w 1436"/>
                            <a:gd name="T87" fmla="*/ 194 h 330"/>
                            <a:gd name="T88" fmla="*/ 1048 w 1436"/>
                            <a:gd name="T89" fmla="*/ 148 h 330"/>
                            <a:gd name="T90" fmla="*/ 1066 w 1436"/>
                            <a:gd name="T91" fmla="*/ 112 h 330"/>
                            <a:gd name="T92" fmla="*/ 1097 w 1436"/>
                            <a:gd name="T93" fmla="*/ 88 h 330"/>
                            <a:gd name="T94" fmla="*/ 1139 w 1436"/>
                            <a:gd name="T95" fmla="*/ 82 h 330"/>
                            <a:gd name="T96" fmla="*/ 1184 w 1436"/>
                            <a:gd name="T97" fmla="*/ 100 h 330"/>
                            <a:gd name="T98" fmla="*/ 1436 w 1436"/>
                            <a:gd name="T99" fmla="*/ 10 h 330"/>
                            <a:gd name="T100" fmla="*/ 1341 w 1436"/>
                            <a:gd name="T101" fmla="*/ 251 h 330"/>
                            <a:gd name="T102" fmla="*/ 1341 w 1436"/>
                            <a:gd name="T103" fmla="*/ 78 h 33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436" h="330">
                              <a:moveTo>
                                <a:pt x="170" y="0"/>
                              </a:moveTo>
                              <a:lnTo>
                                <a:pt x="155" y="1"/>
                              </a:lnTo>
                              <a:lnTo>
                                <a:pt x="139" y="2"/>
                              </a:lnTo>
                              <a:lnTo>
                                <a:pt x="124" y="6"/>
                              </a:lnTo>
                              <a:lnTo>
                                <a:pt x="109" y="10"/>
                              </a:lnTo>
                              <a:lnTo>
                                <a:pt x="95" y="16"/>
                              </a:lnTo>
                              <a:lnTo>
                                <a:pt x="81" y="23"/>
                              </a:lnTo>
                              <a:lnTo>
                                <a:pt x="69" y="30"/>
                              </a:lnTo>
                              <a:lnTo>
                                <a:pt x="58" y="39"/>
                              </a:lnTo>
                              <a:lnTo>
                                <a:pt x="45" y="51"/>
                              </a:lnTo>
                              <a:lnTo>
                                <a:pt x="34" y="65"/>
                              </a:lnTo>
                              <a:lnTo>
                                <a:pt x="24" y="79"/>
                              </a:lnTo>
                              <a:lnTo>
                                <a:pt x="15" y="95"/>
                              </a:lnTo>
                              <a:lnTo>
                                <a:pt x="9" y="112"/>
                              </a:lnTo>
                              <a:lnTo>
                                <a:pt x="4" y="128"/>
                              </a:lnTo>
                              <a:lnTo>
                                <a:pt x="2" y="146"/>
                              </a:lnTo>
                              <a:lnTo>
                                <a:pt x="0" y="162"/>
                              </a:lnTo>
                              <a:lnTo>
                                <a:pt x="2" y="181"/>
                              </a:lnTo>
                              <a:lnTo>
                                <a:pt x="4" y="197"/>
                              </a:lnTo>
                              <a:lnTo>
                                <a:pt x="8" y="213"/>
                              </a:lnTo>
                              <a:lnTo>
                                <a:pt x="13" y="230"/>
                              </a:lnTo>
                              <a:lnTo>
                                <a:pt x="20" y="243"/>
                              </a:lnTo>
                              <a:lnTo>
                                <a:pt x="28" y="258"/>
                              </a:lnTo>
                              <a:lnTo>
                                <a:pt x="38" y="271"/>
                              </a:lnTo>
                              <a:lnTo>
                                <a:pt x="49" y="282"/>
                              </a:lnTo>
                              <a:lnTo>
                                <a:pt x="60" y="294"/>
                              </a:lnTo>
                              <a:lnTo>
                                <a:pt x="73" y="302"/>
                              </a:lnTo>
                              <a:lnTo>
                                <a:pt x="86" y="311"/>
                              </a:lnTo>
                              <a:lnTo>
                                <a:pt x="101" y="317"/>
                              </a:lnTo>
                              <a:lnTo>
                                <a:pt x="117" y="322"/>
                              </a:lnTo>
                              <a:lnTo>
                                <a:pt x="134" y="327"/>
                              </a:lnTo>
                              <a:lnTo>
                                <a:pt x="151" y="330"/>
                              </a:lnTo>
                              <a:lnTo>
                                <a:pt x="168" y="330"/>
                              </a:lnTo>
                              <a:lnTo>
                                <a:pt x="186" y="330"/>
                              </a:lnTo>
                              <a:lnTo>
                                <a:pt x="201" y="327"/>
                              </a:lnTo>
                              <a:lnTo>
                                <a:pt x="217" y="325"/>
                              </a:lnTo>
                              <a:lnTo>
                                <a:pt x="231" y="320"/>
                              </a:lnTo>
                              <a:lnTo>
                                <a:pt x="244" y="315"/>
                              </a:lnTo>
                              <a:lnTo>
                                <a:pt x="258" y="309"/>
                              </a:lnTo>
                              <a:lnTo>
                                <a:pt x="271" y="300"/>
                              </a:lnTo>
                              <a:lnTo>
                                <a:pt x="283" y="291"/>
                              </a:lnTo>
                              <a:lnTo>
                                <a:pt x="296" y="279"/>
                              </a:lnTo>
                              <a:lnTo>
                                <a:pt x="307" y="265"/>
                              </a:lnTo>
                              <a:lnTo>
                                <a:pt x="317" y="251"/>
                              </a:lnTo>
                              <a:lnTo>
                                <a:pt x="325" y="235"/>
                              </a:lnTo>
                              <a:lnTo>
                                <a:pt x="332" y="218"/>
                              </a:lnTo>
                              <a:lnTo>
                                <a:pt x="337" y="201"/>
                              </a:lnTo>
                              <a:lnTo>
                                <a:pt x="339" y="183"/>
                              </a:lnTo>
                              <a:lnTo>
                                <a:pt x="340" y="166"/>
                              </a:lnTo>
                              <a:lnTo>
                                <a:pt x="339" y="149"/>
                              </a:lnTo>
                              <a:lnTo>
                                <a:pt x="338" y="134"/>
                              </a:lnTo>
                              <a:lnTo>
                                <a:pt x="334" y="119"/>
                              </a:lnTo>
                              <a:lnTo>
                                <a:pt x="329" y="104"/>
                              </a:lnTo>
                              <a:lnTo>
                                <a:pt x="323" y="90"/>
                              </a:lnTo>
                              <a:lnTo>
                                <a:pt x="315" y="77"/>
                              </a:lnTo>
                              <a:lnTo>
                                <a:pt x="306" y="64"/>
                              </a:lnTo>
                              <a:lnTo>
                                <a:pt x="296" y="53"/>
                              </a:lnTo>
                              <a:lnTo>
                                <a:pt x="283" y="40"/>
                              </a:lnTo>
                              <a:lnTo>
                                <a:pt x="269" y="30"/>
                              </a:lnTo>
                              <a:lnTo>
                                <a:pt x="256" y="20"/>
                              </a:lnTo>
                              <a:lnTo>
                                <a:pt x="239" y="14"/>
                              </a:lnTo>
                              <a:lnTo>
                                <a:pt x="223" y="8"/>
                              </a:lnTo>
                              <a:lnTo>
                                <a:pt x="207" y="4"/>
                              </a:lnTo>
                              <a:lnTo>
                                <a:pt x="188" y="1"/>
                              </a:lnTo>
                              <a:lnTo>
                                <a:pt x="170" y="0"/>
                              </a:lnTo>
                              <a:close/>
                              <a:moveTo>
                                <a:pt x="170" y="78"/>
                              </a:moveTo>
                              <a:lnTo>
                                <a:pt x="180" y="79"/>
                              </a:lnTo>
                              <a:lnTo>
                                <a:pt x="187" y="80"/>
                              </a:lnTo>
                              <a:lnTo>
                                <a:pt x="196" y="83"/>
                              </a:lnTo>
                              <a:lnTo>
                                <a:pt x="205" y="85"/>
                              </a:lnTo>
                              <a:lnTo>
                                <a:pt x="212" y="89"/>
                              </a:lnTo>
                              <a:lnTo>
                                <a:pt x="218" y="93"/>
                              </a:lnTo>
                              <a:lnTo>
                                <a:pt x="226" y="98"/>
                              </a:lnTo>
                              <a:lnTo>
                                <a:pt x="232" y="104"/>
                              </a:lnTo>
                              <a:lnTo>
                                <a:pt x="237" y="110"/>
                              </a:lnTo>
                              <a:lnTo>
                                <a:pt x="242" y="117"/>
                              </a:lnTo>
                              <a:lnTo>
                                <a:pt x="247" y="124"/>
                              </a:lnTo>
                              <a:lnTo>
                                <a:pt x="249" y="132"/>
                              </a:lnTo>
                              <a:lnTo>
                                <a:pt x="253" y="139"/>
                              </a:lnTo>
                              <a:lnTo>
                                <a:pt x="256" y="148"/>
                              </a:lnTo>
                              <a:lnTo>
                                <a:pt x="257" y="157"/>
                              </a:lnTo>
                              <a:lnTo>
                                <a:pt x="257" y="166"/>
                              </a:lnTo>
                              <a:lnTo>
                                <a:pt x="257" y="174"/>
                              </a:lnTo>
                              <a:lnTo>
                                <a:pt x="256" y="183"/>
                              </a:lnTo>
                              <a:lnTo>
                                <a:pt x="253" y="191"/>
                              </a:lnTo>
                              <a:lnTo>
                                <a:pt x="249" y="199"/>
                              </a:lnTo>
                              <a:lnTo>
                                <a:pt x="247" y="207"/>
                              </a:lnTo>
                              <a:lnTo>
                                <a:pt x="242" y="213"/>
                              </a:lnTo>
                              <a:lnTo>
                                <a:pt x="237" y="221"/>
                              </a:lnTo>
                              <a:lnTo>
                                <a:pt x="232" y="227"/>
                              </a:lnTo>
                              <a:lnTo>
                                <a:pt x="226" y="232"/>
                              </a:lnTo>
                              <a:lnTo>
                                <a:pt x="218" y="237"/>
                              </a:lnTo>
                              <a:lnTo>
                                <a:pt x="212" y="242"/>
                              </a:lnTo>
                              <a:lnTo>
                                <a:pt x="203" y="246"/>
                              </a:lnTo>
                              <a:lnTo>
                                <a:pt x="196" y="248"/>
                              </a:lnTo>
                              <a:lnTo>
                                <a:pt x="187" y="251"/>
                              </a:lnTo>
                              <a:lnTo>
                                <a:pt x="180" y="252"/>
                              </a:lnTo>
                              <a:lnTo>
                                <a:pt x="170" y="252"/>
                              </a:lnTo>
                              <a:lnTo>
                                <a:pt x="161" y="252"/>
                              </a:lnTo>
                              <a:lnTo>
                                <a:pt x="152" y="251"/>
                              </a:lnTo>
                              <a:lnTo>
                                <a:pt x="145" y="248"/>
                              </a:lnTo>
                              <a:lnTo>
                                <a:pt x="136" y="246"/>
                              </a:lnTo>
                              <a:lnTo>
                                <a:pt x="129" y="242"/>
                              </a:lnTo>
                              <a:lnTo>
                                <a:pt x="121" y="237"/>
                              </a:lnTo>
                              <a:lnTo>
                                <a:pt x="115" y="232"/>
                              </a:lnTo>
                              <a:lnTo>
                                <a:pt x="109" y="227"/>
                              </a:lnTo>
                              <a:lnTo>
                                <a:pt x="104" y="221"/>
                              </a:lnTo>
                              <a:lnTo>
                                <a:pt x="99" y="213"/>
                              </a:lnTo>
                              <a:lnTo>
                                <a:pt x="94" y="206"/>
                              </a:lnTo>
                              <a:lnTo>
                                <a:pt x="90" y="198"/>
                              </a:lnTo>
                              <a:lnTo>
                                <a:pt x="87" y="191"/>
                              </a:lnTo>
                              <a:lnTo>
                                <a:pt x="85" y="182"/>
                              </a:lnTo>
                              <a:lnTo>
                                <a:pt x="84" y="173"/>
                              </a:lnTo>
                              <a:lnTo>
                                <a:pt x="84" y="164"/>
                              </a:lnTo>
                              <a:lnTo>
                                <a:pt x="84" y="156"/>
                              </a:lnTo>
                              <a:lnTo>
                                <a:pt x="85" y="147"/>
                              </a:lnTo>
                              <a:lnTo>
                                <a:pt x="87" y="139"/>
                              </a:lnTo>
                              <a:lnTo>
                                <a:pt x="90" y="130"/>
                              </a:lnTo>
                              <a:lnTo>
                                <a:pt x="94" y="123"/>
                              </a:lnTo>
                              <a:lnTo>
                                <a:pt x="99" y="117"/>
                              </a:lnTo>
                              <a:lnTo>
                                <a:pt x="104" y="110"/>
                              </a:lnTo>
                              <a:lnTo>
                                <a:pt x="109" y="104"/>
                              </a:lnTo>
                              <a:lnTo>
                                <a:pt x="115" y="98"/>
                              </a:lnTo>
                              <a:lnTo>
                                <a:pt x="122" y="93"/>
                              </a:lnTo>
                              <a:lnTo>
                                <a:pt x="129" y="89"/>
                              </a:lnTo>
                              <a:lnTo>
                                <a:pt x="136" y="85"/>
                              </a:lnTo>
                              <a:lnTo>
                                <a:pt x="145" y="83"/>
                              </a:lnTo>
                              <a:lnTo>
                                <a:pt x="152" y="80"/>
                              </a:lnTo>
                              <a:lnTo>
                                <a:pt x="161" y="79"/>
                              </a:lnTo>
                              <a:lnTo>
                                <a:pt x="170" y="78"/>
                              </a:lnTo>
                              <a:close/>
                              <a:moveTo>
                                <a:pt x="557" y="78"/>
                              </a:moveTo>
                              <a:lnTo>
                                <a:pt x="557" y="10"/>
                              </a:lnTo>
                              <a:lnTo>
                                <a:pt x="380" y="10"/>
                              </a:lnTo>
                              <a:lnTo>
                                <a:pt x="380" y="319"/>
                              </a:lnTo>
                              <a:lnTo>
                                <a:pt x="460" y="319"/>
                              </a:lnTo>
                              <a:lnTo>
                                <a:pt x="460" y="197"/>
                              </a:lnTo>
                              <a:lnTo>
                                <a:pt x="548" y="197"/>
                              </a:lnTo>
                              <a:lnTo>
                                <a:pt x="548" y="129"/>
                              </a:lnTo>
                              <a:lnTo>
                                <a:pt x="460" y="129"/>
                              </a:lnTo>
                              <a:lnTo>
                                <a:pt x="460" y="78"/>
                              </a:lnTo>
                              <a:lnTo>
                                <a:pt x="557" y="78"/>
                              </a:lnTo>
                              <a:close/>
                              <a:moveTo>
                                <a:pt x="785" y="78"/>
                              </a:moveTo>
                              <a:lnTo>
                                <a:pt x="785" y="10"/>
                              </a:lnTo>
                              <a:lnTo>
                                <a:pt x="608" y="10"/>
                              </a:lnTo>
                              <a:lnTo>
                                <a:pt x="608" y="319"/>
                              </a:lnTo>
                              <a:lnTo>
                                <a:pt x="688" y="319"/>
                              </a:lnTo>
                              <a:lnTo>
                                <a:pt x="688" y="197"/>
                              </a:lnTo>
                              <a:lnTo>
                                <a:pt x="776" y="197"/>
                              </a:lnTo>
                              <a:lnTo>
                                <a:pt x="776" y="129"/>
                              </a:lnTo>
                              <a:lnTo>
                                <a:pt x="688" y="129"/>
                              </a:lnTo>
                              <a:lnTo>
                                <a:pt x="688" y="78"/>
                              </a:lnTo>
                              <a:lnTo>
                                <a:pt x="785" y="78"/>
                              </a:lnTo>
                              <a:close/>
                              <a:moveTo>
                                <a:pt x="917" y="10"/>
                              </a:moveTo>
                              <a:lnTo>
                                <a:pt x="838" y="10"/>
                              </a:lnTo>
                              <a:lnTo>
                                <a:pt x="838" y="319"/>
                              </a:lnTo>
                              <a:lnTo>
                                <a:pt x="917" y="319"/>
                              </a:lnTo>
                              <a:lnTo>
                                <a:pt x="917" y="10"/>
                              </a:lnTo>
                              <a:close/>
                              <a:moveTo>
                                <a:pt x="1199" y="19"/>
                              </a:moveTo>
                              <a:lnTo>
                                <a:pt x="1179" y="11"/>
                              </a:lnTo>
                              <a:lnTo>
                                <a:pt x="1160" y="6"/>
                              </a:lnTo>
                              <a:lnTo>
                                <a:pt x="1144" y="4"/>
                              </a:lnTo>
                              <a:lnTo>
                                <a:pt x="1127" y="4"/>
                              </a:lnTo>
                              <a:lnTo>
                                <a:pt x="1109" y="4"/>
                              </a:lnTo>
                              <a:lnTo>
                                <a:pt x="1093" y="6"/>
                              </a:lnTo>
                              <a:lnTo>
                                <a:pt x="1078" y="10"/>
                              </a:lnTo>
                              <a:lnTo>
                                <a:pt x="1063" y="16"/>
                              </a:lnTo>
                              <a:lnTo>
                                <a:pt x="1048" y="23"/>
                              </a:lnTo>
                              <a:lnTo>
                                <a:pt x="1034" y="31"/>
                              </a:lnTo>
                              <a:lnTo>
                                <a:pt x="1022" y="40"/>
                              </a:lnTo>
                              <a:lnTo>
                                <a:pt x="1011" y="50"/>
                              </a:lnTo>
                              <a:lnTo>
                                <a:pt x="1001" y="63"/>
                              </a:lnTo>
                              <a:lnTo>
                                <a:pt x="991" y="75"/>
                              </a:lnTo>
                              <a:lnTo>
                                <a:pt x="983" y="88"/>
                              </a:lnTo>
                              <a:lnTo>
                                <a:pt x="976" y="103"/>
                              </a:lnTo>
                              <a:lnTo>
                                <a:pt x="971" y="118"/>
                              </a:lnTo>
                              <a:lnTo>
                                <a:pt x="967" y="134"/>
                              </a:lnTo>
                              <a:lnTo>
                                <a:pt x="965" y="151"/>
                              </a:lnTo>
                              <a:lnTo>
                                <a:pt x="963" y="167"/>
                              </a:lnTo>
                              <a:lnTo>
                                <a:pt x="965" y="182"/>
                              </a:lnTo>
                              <a:lnTo>
                                <a:pt x="966" y="197"/>
                              </a:lnTo>
                              <a:lnTo>
                                <a:pt x="970" y="211"/>
                              </a:lnTo>
                              <a:lnTo>
                                <a:pt x="973" y="225"/>
                              </a:lnTo>
                              <a:lnTo>
                                <a:pt x="980" y="238"/>
                              </a:lnTo>
                              <a:lnTo>
                                <a:pt x="987" y="251"/>
                              </a:lnTo>
                              <a:lnTo>
                                <a:pt x="994" y="262"/>
                              </a:lnTo>
                              <a:lnTo>
                                <a:pt x="1004" y="274"/>
                              </a:lnTo>
                              <a:lnTo>
                                <a:pt x="1017" y="286"/>
                              </a:lnTo>
                              <a:lnTo>
                                <a:pt x="1031" y="296"/>
                              </a:lnTo>
                              <a:lnTo>
                                <a:pt x="1044" y="305"/>
                              </a:lnTo>
                              <a:lnTo>
                                <a:pt x="1061" y="314"/>
                              </a:lnTo>
                              <a:lnTo>
                                <a:pt x="1077" y="319"/>
                              </a:lnTo>
                              <a:lnTo>
                                <a:pt x="1093" y="324"/>
                              </a:lnTo>
                              <a:lnTo>
                                <a:pt x="1110" y="326"/>
                              </a:lnTo>
                              <a:lnTo>
                                <a:pt x="1127" y="327"/>
                              </a:lnTo>
                              <a:lnTo>
                                <a:pt x="1143" y="327"/>
                              </a:lnTo>
                              <a:lnTo>
                                <a:pt x="1156" y="325"/>
                              </a:lnTo>
                              <a:lnTo>
                                <a:pt x="1175" y="320"/>
                              </a:lnTo>
                              <a:lnTo>
                                <a:pt x="1199" y="312"/>
                              </a:lnTo>
                              <a:lnTo>
                                <a:pt x="1199" y="217"/>
                              </a:lnTo>
                              <a:lnTo>
                                <a:pt x="1190" y="225"/>
                              </a:lnTo>
                              <a:lnTo>
                                <a:pt x="1183" y="232"/>
                              </a:lnTo>
                              <a:lnTo>
                                <a:pt x="1174" y="237"/>
                              </a:lnTo>
                              <a:lnTo>
                                <a:pt x="1166" y="242"/>
                              </a:lnTo>
                              <a:lnTo>
                                <a:pt x="1158" y="245"/>
                              </a:lnTo>
                              <a:lnTo>
                                <a:pt x="1149" y="247"/>
                              </a:lnTo>
                              <a:lnTo>
                                <a:pt x="1139" y="248"/>
                              </a:lnTo>
                              <a:lnTo>
                                <a:pt x="1129" y="250"/>
                              </a:lnTo>
                              <a:lnTo>
                                <a:pt x="1122" y="250"/>
                              </a:lnTo>
                              <a:lnTo>
                                <a:pt x="1114" y="248"/>
                              </a:lnTo>
                              <a:lnTo>
                                <a:pt x="1107" y="246"/>
                              </a:lnTo>
                              <a:lnTo>
                                <a:pt x="1100" y="245"/>
                              </a:lnTo>
                              <a:lnTo>
                                <a:pt x="1087" y="238"/>
                              </a:lnTo>
                              <a:lnTo>
                                <a:pt x="1074" y="230"/>
                              </a:lnTo>
                              <a:lnTo>
                                <a:pt x="1068" y="223"/>
                              </a:lnTo>
                              <a:lnTo>
                                <a:pt x="1062" y="217"/>
                              </a:lnTo>
                              <a:lnTo>
                                <a:pt x="1058" y="210"/>
                              </a:lnTo>
                              <a:lnTo>
                                <a:pt x="1053" y="202"/>
                              </a:lnTo>
                              <a:lnTo>
                                <a:pt x="1051" y="194"/>
                              </a:lnTo>
                              <a:lnTo>
                                <a:pt x="1048" y="186"/>
                              </a:lnTo>
                              <a:lnTo>
                                <a:pt x="1047" y="176"/>
                              </a:lnTo>
                              <a:lnTo>
                                <a:pt x="1047" y="167"/>
                              </a:lnTo>
                              <a:lnTo>
                                <a:pt x="1047" y="157"/>
                              </a:lnTo>
                              <a:lnTo>
                                <a:pt x="1048" y="148"/>
                              </a:lnTo>
                              <a:lnTo>
                                <a:pt x="1051" y="141"/>
                              </a:lnTo>
                              <a:lnTo>
                                <a:pt x="1053" y="132"/>
                              </a:lnTo>
                              <a:lnTo>
                                <a:pt x="1057" y="124"/>
                              </a:lnTo>
                              <a:lnTo>
                                <a:pt x="1061" y="118"/>
                              </a:lnTo>
                              <a:lnTo>
                                <a:pt x="1066" y="112"/>
                              </a:lnTo>
                              <a:lnTo>
                                <a:pt x="1070" y="105"/>
                              </a:lnTo>
                              <a:lnTo>
                                <a:pt x="1075" y="100"/>
                              </a:lnTo>
                              <a:lnTo>
                                <a:pt x="1082" y="95"/>
                              </a:lnTo>
                              <a:lnTo>
                                <a:pt x="1089" y="90"/>
                              </a:lnTo>
                              <a:lnTo>
                                <a:pt x="1097" y="88"/>
                              </a:lnTo>
                              <a:lnTo>
                                <a:pt x="1104" y="84"/>
                              </a:lnTo>
                              <a:lnTo>
                                <a:pt x="1112" y="83"/>
                              </a:lnTo>
                              <a:lnTo>
                                <a:pt x="1120" y="82"/>
                              </a:lnTo>
                              <a:lnTo>
                                <a:pt x="1129" y="82"/>
                              </a:lnTo>
                              <a:lnTo>
                                <a:pt x="1139" y="82"/>
                              </a:lnTo>
                              <a:lnTo>
                                <a:pt x="1149" y="83"/>
                              </a:lnTo>
                              <a:lnTo>
                                <a:pt x="1159" y="85"/>
                              </a:lnTo>
                              <a:lnTo>
                                <a:pt x="1168" y="89"/>
                              </a:lnTo>
                              <a:lnTo>
                                <a:pt x="1175" y="94"/>
                              </a:lnTo>
                              <a:lnTo>
                                <a:pt x="1184" y="100"/>
                              </a:lnTo>
                              <a:lnTo>
                                <a:pt x="1191" y="107"/>
                              </a:lnTo>
                              <a:lnTo>
                                <a:pt x="1199" y="115"/>
                              </a:lnTo>
                              <a:lnTo>
                                <a:pt x="1199" y="19"/>
                              </a:lnTo>
                              <a:close/>
                              <a:moveTo>
                                <a:pt x="1436" y="78"/>
                              </a:moveTo>
                              <a:lnTo>
                                <a:pt x="1436" y="10"/>
                              </a:lnTo>
                              <a:lnTo>
                                <a:pt x="1261" y="10"/>
                              </a:lnTo>
                              <a:lnTo>
                                <a:pt x="1261" y="319"/>
                              </a:lnTo>
                              <a:lnTo>
                                <a:pt x="1436" y="319"/>
                              </a:lnTo>
                              <a:lnTo>
                                <a:pt x="1436" y="251"/>
                              </a:lnTo>
                              <a:lnTo>
                                <a:pt x="1341" y="251"/>
                              </a:lnTo>
                              <a:lnTo>
                                <a:pt x="1341" y="197"/>
                              </a:lnTo>
                              <a:lnTo>
                                <a:pt x="1431" y="197"/>
                              </a:lnTo>
                              <a:lnTo>
                                <a:pt x="1431" y="129"/>
                              </a:lnTo>
                              <a:lnTo>
                                <a:pt x="1341" y="129"/>
                              </a:lnTo>
                              <a:lnTo>
                                <a:pt x="1341" y="78"/>
                              </a:lnTo>
                              <a:lnTo>
                                <a:pt x="1436" y="78"/>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29"/>
                      <wps:cNvSpPr>
                        <a:spLocks noEditPoints="1"/>
                      </wps:cNvSpPr>
                      <wps:spPr bwMode="auto">
                        <a:xfrm>
                          <a:off x="1949" y="1110"/>
                          <a:ext cx="1274" cy="162"/>
                        </a:xfrm>
                        <a:custGeom>
                          <a:avLst/>
                          <a:gdLst>
                            <a:gd name="T0" fmla="*/ 142 w 2549"/>
                            <a:gd name="T1" fmla="*/ 1 h 325"/>
                            <a:gd name="T2" fmla="*/ 65 w 2549"/>
                            <a:gd name="T3" fmla="*/ 11 h 325"/>
                            <a:gd name="T4" fmla="*/ 20 w 2549"/>
                            <a:gd name="T5" fmla="*/ 61 h 325"/>
                            <a:gd name="T6" fmla="*/ 16 w 2549"/>
                            <a:gd name="T7" fmla="*/ 131 h 325"/>
                            <a:gd name="T8" fmla="*/ 58 w 2549"/>
                            <a:gd name="T9" fmla="*/ 177 h 325"/>
                            <a:gd name="T10" fmla="*/ 139 w 2549"/>
                            <a:gd name="T11" fmla="*/ 209 h 325"/>
                            <a:gd name="T12" fmla="*/ 132 w 2549"/>
                            <a:gd name="T13" fmla="*/ 247 h 325"/>
                            <a:gd name="T14" fmla="*/ 79 w 2549"/>
                            <a:gd name="T15" fmla="*/ 252 h 325"/>
                            <a:gd name="T16" fmla="*/ 13 w 2549"/>
                            <a:gd name="T17" fmla="*/ 297 h 325"/>
                            <a:gd name="T18" fmla="*/ 106 w 2549"/>
                            <a:gd name="T19" fmla="*/ 323 h 325"/>
                            <a:gd name="T20" fmla="*/ 187 w 2549"/>
                            <a:gd name="T21" fmla="*/ 301 h 325"/>
                            <a:gd name="T22" fmla="*/ 225 w 2549"/>
                            <a:gd name="T23" fmla="*/ 239 h 325"/>
                            <a:gd name="T24" fmla="*/ 213 w 2549"/>
                            <a:gd name="T25" fmla="*/ 165 h 325"/>
                            <a:gd name="T26" fmla="*/ 151 w 2549"/>
                            <a:gd name="T27" fmla="*/ 128 h 325"/>
                            <a:gd name="T28" fmla="*/ 96 w 2549"/>
                            <a:gd name="T29" fmla="*/ 98 h 325"/>
                            <a:gd name="T30" fmla="*/ 116 w 2549"/>
                            <a:gd name="T31" fmla="*/ 68 h 325"/>
                            <a:gd name="T32" fmla="*/ 170 w 2549"/>
                            <a:gd name="T33" fmla="*/ 78 h 325"/>
                            <a:gd name="T34" fmla="*/ 249 w 2549"/>
                            <a:gd name="T35" fmla="*/ 75 h 325"/>
                            <a:gd name="T36" fmla="*/ 770 w 2549"/>
                            <a:gd name="T37" fmla="*/ 316 h 325"/>
                            <a:gd name="T38" fmla="*/ 643 w 2549"/>
                            <a:gd name="T39" fmla="*/ 201 h 325"/>
                            <a:gd name="T40" fmla="*/ 758 w 2549"/>
                            <a:gd name="T41" fmla="*/ 6 h 325"/>
                            <a:gd name="T42" fmla="*/ 1011 w 2549"/>
                            <a:gd name="T43" fmla="*/ 6 h 325"/>
                            <a:gd name="T44" fmla="*/ 1323 w 2549"/>
                            <a:gd name="T45" fmla="*/ 9 h 325"/>
                            <a:gd name="T46" fmla="*/ 1239 w 2549"/>
                            <a:gd name="T47" fmla="*/ 1 h 325"/>
                            <a:gd name="T48" fmla="*/ 1179 w 2549"/>
                            <a:gd name="T49" fmla="*/ 35 h 325"/>
                            <a:gd name="T50" fmla="*/ 1156 w 2549"/>
                            <a:gd name="T51" fmla="*/ 104 h 325"/>
                            <a:gd name="T52" fmla="*/ 1175 w 2549"/>
                            <a:gd name="T53" fmla="*/ 159 h 325"/>
                            <a:gd name="T54" fmla="*/ 1264 w 2549"/>
                            <a:gd name="T55" fmla="*/ 198 h 325"/>
                            <a:gd name="T56" fmla="*/ 1287 w 2549"/>
                            <a:gd name="T57" fmla="*/ 232 h 325"/>
                            <a:gd name="T58" fmla="*/ 1249 w 2549"/>
                            <a:gd name="T59" fmla="*/ 256 h 325"/>
                            <a:gd name="T60" fmla="*/ 1188 w 2549"/>
                            <a:gd name="T61" fmla="*/ 232 h 325"/>
                            <a:gd name="T62" fmla="*/ 1210 w 2549"/>
                            <a:gd name="T63" fmla="*/ 318 h 325"/>
                            <a:gd name="T64" fmla="*/ 1300 w 2549"/>
                            <a:gd name="T65" fmla="*/ 316 h 325"/>
                            <a:gd name="T66" fmla="*/ 1358 w 2549"/>
                            <a:gd name="T67" fmla="*/ 271 h 325"/>
                            <a:gd name="T68" fmla="*/ 1367 w 2549"/>
                            <a:gd name="T69" fmla="*/ 184 h 325"/>
                            <a:gd name="T70" fmla="*/ 1337 w 2549"/>
                            <a:gd name="T71" fmla="*/ 145 h 325"/>
                            <a:gd name="T72" fmla="*/ 1247 w 2549"/>
                            <a:gd name="T73" fmla="*/ 108 h 325"/>
                            <a:gd name="T74" fmla="*/ 1246 w 2549"/>
                            <a:gd name="T75" fmla="*/ 78 h 325"/>
                            <a:gd name="T76" fmla="*/ 1287 w 2549"/>
                            <a:gd name="T77" fmla="*/ 68 h 325"/>
                            <a:gd name="T78" fmla="*/ 1602 w 2549"/>
                            <a:gd name="T79" fmla="*/ 75 h 325"/>
                            <a:gd name="T80" fmla="*/ 1536 w 2549"/>
                            <a:gd name="T81" fmla="*/ 75 h 325"/>
                            <a:gd name="T82" fmla="*/ 1984 w 2549"/>
                            <a:gd name="T83" fmla="*/ 9 h 325"/>
                            <a:gd name="T84" fmla="*/ 1868 w 2549"/>
                            <a:gd name="T85" fmla="*/ 12 h 325"/>
                            <a:gd name="T86" fmla="*/ 1789 w 2549"/>
                            <a:gd name="T87" fmla="*/ 85 h 325"/>
                            <a:gd name="T88" fmla="*/ 1772 w 2549"/>
                            <a:gd name="T89" fmla="*/ 194 h 325"/>
                            <a:gd name="T90" fmla="*/ 1823 w 2549"/>
                            <a:gd name="T91" fmla="*/ 282 h 325"/>
                            <a:gd name="T92" fmla="*/ 1933 w 2549"/>
                            <a:gd name="T93" fmla="*/ 325 h 325"/>
                            <a:gd name="T94" fmla="*/ 1989 w 2549"/>
                            <a:gd name="T95" fmla="*/ 228 h 325"/>
                            <a:gd name="T96" fmla="*/ 1928 w 2549"/>
                            <a:gd name="T97" fmla="*/ 246 h 325"/>
                            <a:gd name="T98" fmla="*/ 1880 w 2549"/>
                            <a:gd name="T99" fmla="*/ 226 h 325"/>
                            <a:gd name="T100" fmla="*/ 1853 w 2549"/>
                            <a:gd name="T101" fmla="*/ 173 h 325"/>
                            <a:gd name="T102" fmla="*/ 1867 w 2549"/>
                            <a:gd name="T103" fmla="*/ 115 h 325"/>
                            <a:gd name="T104" fmla="*/ 1910 w 2549"/>
                            <a:gd name="T105" fmla="*/ 81 h 325"/>
                            <a:gd name="T106" fmla="*/ 1974 w 2549"/>
                            <a:gd name="T107" fmla="*/ 86 h 325"/>
                            <a:gd name="T108" fmla="*/ 2260 w 2549"/>
                            <a:gd name="T109" fmla="*/ 316 h 325"/>
                            <a:gd name="T110" fmla="*/ 2240 w 2549"/>
                            <a:gd name="T111" fmla="*/ 262 h 325"/>
                            <a:gd name="T112" fmla="*/ 2375 w 2549"/>
                            <a:gd name="T113" fmla="*/ 316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2549" h="325">
                              <a:moveTo>
                                <a:pt x="215" y="24"/>
                              </a:moveTo>
                              <a:lnTo>
                                <a:pt x="203" y="19"/>
                              </a:lnTo>
                              <a:lnTo>
                                <a:pt x="191" y="14"/>
                              </a:lnTo>
                              <a:lnTo>
                                <a:pt x="178" y="9"/>
                              </a:lnTo>
                              <a:lnTo>
                                <a:pt x="166" y="6"/>
                              </a:lnTo>
                              <a:lnTo>
                                <a:pt x="154" y="2"/>
                              </a:lnTo>
                              <a:lnTo>
                                <a:pt x="142" y="1"/>
                              </a:lnTo>
                              <a:lnTo>
                                <a:pt x="130" y="0"/>
                              </a:lnTo>
                              <a:lnTo>
                                <a:pt x="117" y="0"/>
                              </a:lnTo>
                              <a:lnTo>
                                <a:pt x="106" y="0"/>
                              </a:lnTo>
                              <a:lnTo>
                                <a:pt x="95" y="1"/>
                              </a:lnTo>
                              <a:lnTo>
                                <a:pt x="85" y="4"/>
                              </a:lnTo>
                              <a:lnTo>
                                <a:pt x="75" y="7"/>
                              </a:lnTo>
                              <a:lnTo>
                                <a:pt x="65" y="11"/>
                              </a:lnTo>
                              <a:lnTo>
                                <a:pt x="56" y="16"/>
                              </a:lnTo>
                              <a:lnTo>
                                <a:pt x="49" y="21"/>
                              </a:lnTo>
                              <a:lnTo>
                                <a:pt x="41" y="29"/>
                              </a:lnTo>
                              <a:lnTo>
                                <a:pt x="35" y="35"/>
                              </a:lnTo>
                              <a:lnTo>
                                <a:pt x="29" y="44"/>
                              </a:lnTo>
                              <a:lnTo>
                                <a:pt x="24" y="51"/>
                              </a:lnTo>
                              <a:lnTo>
                                <a:pt x="20" y="61"/>
                              </a:lnTo>
                              <a:lnTo>
                                <a:pt x="16" y="71"/>
                              </a:lnTo>
                              <a:lnTo>
                                <a:pt x="15" y="81"/>
                              </a:lnTo>
                              <a:lnTo>
                                <a:pt x="13" y="93"/>
                              </a:lnTo>
                              <a:lnTo>
                                <a:pt x="13" y="104"/>
                              </a:lnTo>
                              <a:lnTo>
                                <a:pt x="13" y="114"/>
                              </a:lnTo>
                              <a:lnTo>
                                <a:pt x="14" y="123"/>
                              </a:lnTo>
                              <a:lnTo>
                                <a:pt x="16" y="131"/>
                              </a:lnTo>
                              <a:lnTo>
                                <a:pt x="19" y="139"/>
                              </a:lnTo>
                              <a:lnTo>
                                <a:pt x="23" y="147"/>
                              </a:lnTo>
                              <a:lnTo>
                                <a:pt x="26" y="153"/>
                              </a:lnTo>
                              <a:lnTo>
                                <a:pt x="31" y="159"/>
                              </a:lnTo>
                              <a:lnTo>
                                <a:pt x="38" y="165"/>
                              </a:lnTo>
                              <a:lnTo>
                                <a:pt x="46" y="172"/>
                              </a:lnTo>
                              <a:lnTo>
                                <a:pt x="58" y="177"/>
                              </a:lnTo>
                              <a:lnTo>
                                <a:pt x="74" y="183"/>
                              </a:lnTo>
                              <a:lnTo>
                                <a:pt x="96" y="190"/>
                              </a:lnTo>
                              <a:lnTo>
                                <a:pt x="109" y="194"/>
                              </a:lnTo>
                              <a:lnTo>
                                <a:pt x="119" y="198"/>
                              </a:lnTo>
                              <a:lnTo>
                                <a:pt x="127" y="202"/>
                              </a:lnTo>
                              <a:lnTo>
                                <a:pt x="134" y="206"/>
                              </a:lnTo>
                              <a:lnTo>
                                <a:pt x="139" y="209"/>
                              </a:lnTo>
                              <a:lnTo>
                                <a:pt x="141" y="214"/>
                              </a:lnTo>
                              <a:lnTo>
                                <a:pt x="144" y="219"/>
                              </a:lnTo>
                              <a:lnTo>
                                <a:pt x="144" y="226"/>
                              </a:lnTo>
                              <a:lnTo>
                                <a:pt x="142" y="232"/>
                              </a:lnTo>
                              <a:lnTo>
                                <a:pt x="141" y="238"/>
                              </a:lnTo>
                              <a:lnTo>
                                <a:pt x="137" y="243"/>
                              </a:lnTo>
                              <a:lnTo>
                                <a:pt x="132" y="247"/>
                              </a:lnTo>
                              <a:lnTo>
                                <a:pt x="127" y="251"/>
                              </a:lnTo>
                              <a:lnTo>
                                <a:pt x="121" y="253"/>
                              </a:lnTo>
                              <a:lnTo>
                                <a:pt x="114" y="256"/>
                              </a:lnTo>
                              <a:lnTo>
                                <a:pt x="105" y="256"/>
                              </a:lnTo>
                              <a:lnTo>
                                <a:pt x="96" y="256"/>
                              </a:lnTo>
                              <a:lnTo>
                                <a:pt x="87" y="254"/>
                              </a:lnTo>
                              <a:lnTo>
                                <a:pt x="79" y="252"/>
                              </a:lnTo>
                              <a:lnTo>
                                <a:pt x="70" y="248"/>
                              </a:lnTo>
                              <a:lnTo>
                                <a:pt x="61" y="243"/>
                              </a:lnTo>
                              <a:lnTo>
                                <a:pt x="53" y="238"/>
                              </a:lnTo>
                              <a:lnTo>
                                <a:pt x="44" y="232"/>
                              </a:lnTo>
                              <a:lnTo>
                                <a:pt x="34" y="224"/>
                              </a:lnTo>
                              <a:lnTo>
                                <a:pt x="0" y="290"/>
                              </a:lnTo>
                              <a:lnTo>
                                <a:pt x="13" y="297"/>
                              </a:lnTo>
                              <a:lnTo>
                                <a:pt x="25" y="305"/>
                              </a:lnTo>
                              <a:lnTo>
                                <a:pt x="39" y="310"/>
                              </a:lnTo>
                              <a:lnTo>
                                <a:pt x="53" y="315"/>
                              </a:lnTo>
                              <a:lnTo>
                                <a:pt x="65" y="318"/>
                              </a:lnTo>
                              <a:lnTo>
                                <a:pt x="79" y="322"/>
                              </a:lnTo>
                              <a:lnTo>
                                <a:pt x="92" y="323"/>
                              </a:lnTo>
                              <a:lnTo>
                                <a:pt x="106" y="323"/>
                              </a:lnTo>
                              <a:lnTo>
                                <a:pt x="120" y="323"/>
                              </a:lnTo>
                              <a:lnTo>
                                <a:pt x="132" y="322"/>
                              </a:lnTo>
                              <a:lnTo>
                                <a:pt x="145" y="320"/>
                              </a:lnTo>
                              <a:lnTo>
                                <a:pt x="156" y="316"/>
                              </a:lnTo>
                              <a:lnTo>
                                <a:pt x="167" y="312"/>
                              </a:lnTo>
                              <a:lnTo>
                                <a:pt x="177" y="307"/>
                              </a:lnTo>
                              <a:lnTo>
                                <a:pt x="187" y="301"/>
                              </a:lnTo>
                              <a:lnTo>
                                <a:pt x="196" y="295"/>
                              </a:lnTo>
                              <a:lnTo>
                                <a:pt x="203" y="287"/>
                              </a:lnTo>
                              <a:lnTo>
                                <a:pt x="210" y="280"/>
                              </a:lnTo>
                              <a:lnTo>
                                <a:pt x="215" y="271"/>
                              </a:lnTo>
                              <a:lnTo>
                                <a:pt x="220" y="261"/>
                              </a:lnTo>
                              <a:lnTo>
                                <a:pt x="222" y="251"/>
                              </a:lnTo>
                              <a:lnTo>
                                <a:pt x="225" y="239"/>
                              </a:lnTo>
                              <a:lnTo>
                                <a:pt x="227" y="227"/>
                              </a:lnTo>
                              <a:lnTo>
                                <a:pt x="227" y="214"/>
                              </a:lnTo>
                              <a:lnTo>
                                <a:pt x="226" y="198"/>
                              </a:lnTo>
                              <a:lnTo>
                                <a:pt x="222" y="184"/>
                              </a:lnTo>
                              <a:lnTo>
                                <a:pt x="220" y="177"/>
                              </a:lnTo>
                              <a:lnTo>
                                <a:pt x="217" y="170"/>
                              </a:lnTo>
                              <a:lnTo>
                                <a:pt x="213" y="165"/>
                              </a:lnTo>
                              <a:lnTo>
                                <a:pt x="210" y="160"/>
                              </a:lnTo>
                              <a:lnTo>
                                <a:pt x="205" y="154"/>
                              </a:lnTo>
                              <a:lnTo>
                                <a:pt x="198" y="150"/>
                              </a:lnTo>
                              <a:lnTo>
                                <a:pt x="192" y="145"/>
                              </a:lnTo>
                              <a:lnTo>
                                <a:pt x="186" y="142"/>
                              </a:lnTo>
                              <a:lnTo>
                                <a:pt x="170" y="134"/>
                              </a:lnTo>
                              <a:lnTo>
                                <a:pt x="151" y="128"/>
                              </a:lnTo>
                              <a:lnTo>
                                <a:pt x="130" y="121"/>
                              </a:lnTo>
                              <a:lnTo>
                                <a:pt x="117" y="116"/>
                              </a:lnTo>
                              <a:lnTo>
                                <a:pt x="110" y="113"/>
                              </a:lnTo>
                              <a:lnTo>
                                <a:pt x="104" y="108"/>
                              </a:lnTo>
                              <a:lnTo>
                                <a:pt x="100" y="105"/>
                              </a:lnTo>
                              <a:lnTo>
                                <a:pt x="97" y="101"/>
                              </a:lnTo>
                              <a:lnTo>
                                <a:pt x="96" y="98"/>
                              </a:lnTo>
                              <a:lnTo>
                                <a:pt x="96" y="93"/>
                              </a:lnTo>
                              <a:lnTo>
                                <a:pt x="96" y="88"/>
                              </a:lnTo>
                              <a:lnTo>
                                <a:pt x="99" y="83"/>
                              </a:lnTo>
                              <a:lnTo>
                                <a:pt x="101" y="78"/>
                              </a:lnTo>
                              <a:lnTo>
                                <a:pt x="106" y="74"/>
                              </a:lnTo>
                              <a:lnTo>
                                <a:pt x="111" y="70"/>
                              </a:lnTo>
                              <a:lnTo>
                                <a:pt x="116" y="68"/>
                              </a:lnTo>
                              <a:lnTo>
                                <a:pt x="124" y="66"/>
                              </a:lnTo>
                              <a:lnTo>
                                <a:pt x="130" y="66"/>
                              </a:lnTo>
                              <a:lnTo>
                                <a:pt x="137" y="66"/>
                              </a:lnTo>
                              <a:lnTo>
                                <a:pt x="144" y="68"/>
                              </a:lnTo>
                              <a:lnTo>
                                <a:pt x="150" y="69"/>
                              </a:lnTo>
                              <a:lnTo>
                                <a:pt x="156" y="71"/>
                              </a:lnTo>
                              <a:lnTo>
                                <a:pt x="170" y="78"/>
                              </a:lnTo>
                              <a:lnTo>
                                <a:pt x="182" y="86"/>
                              </a:lnTo>
                              <a:lnTo>
                                <a:pt x="215" y="24"/>
                              </a:lnTo>
                              <a:close/>
                              <a:moveTo>
                                <a:pt x="394" y="75"/>
                              </a:moveTo>
                              <a:lnTo>
                                <a:pt x="460" y="75"/>
                              </a:lnTo>
                              <a:lnTo>
                                <a:pt x="460" y="6"/>
                              </a:lnTo>
                              <a:lnTo>
                                <a:pt x="249" y="6"/>
                              </a:lnTo>
                              <a:lnTo>
                                <a:pt x="249" y="75"/>
                              </a:lnTo>
                              <a:lnTo>
                                <a:pt x="314" y="75"/>
                              </a:lnTo>
                              <a:lnTo>
                                <a:pt x="314" y="316"/>
                              </a:lnTo>
                              <a:lnTo>
                                <a:pt x="394" y="316"/>
                              </a:lnTo>
                              <a:lnTo>
                                <a:pt x="394" y="75"/>
                              </a:lnTo>
                              <a:close/>
                              <a:moveTo>
                                <a:pt x="666" y="262"/>
                              </a:moveTo>
                              <a:lnTo>
                                <a:pt x="684" y="316"/>
                              </a:lnTo>
                              <a:lnTo>
                                <a:pt x="770" y="316"/>
                              </a:lnTo>
                              <a:lnTo>
                                <a:pt x="654" y="6"/>
                              </a:lnTo>
                              <a:lnTo>
                                <a:pt x="567" y="6"/>
                              </a:lnTo>
                              <a:lnTo>
                                <a:pt x="450" y="316"/>
                              </a:lnTo>
                              <a:lnTo>
                                <a:pt x="534" y="316"/>
                              </a:lnTo>
                              <a:lnTo>
                                <a:pt x="555" y="262"/>
                              </a:lnTo>
                              <a:lnTo>
                                <a:pt x="666" y="262"/>
                              </a:lnTo>
                              <a:close/>
                              <a:moveTo>
                                <a:pt x="643" y="201"/>
                              </a:moveTo>
                              <a:lnTo>
                                <a:pt x="577" y="201"/>
                              </a:lnTo>
                              <a:lnTo>
                                <a:pt x="611" y="103"/>
                              </a:lnTo>
                              <a:lnTo>
                                <a:pt x="643" y="201"/>
                              </a:lnTo>
                              <a:close/>
                              <a:moveTo>
                                <a:pt x="902" y="75"/>
                              </a:moveTo>
                              <a:lnTo>
                                <a:pt x="970" y="75"/>
                              </a:lnTo>
                              <a:lnTo>
                                <a:pt x="970" y="6"/>
                              </a:lnTo>
                              <a:lnTo>
                                <a:pt x="758" y="6"/>
                              </a:lnTo>
                              <a:lnTo>
                                <a:pt x="758" y="75"/>
                              </a:lnTo>
                              <a:lnTo>
                                <a:pt x="823" y="75"/>
                              </a:lnTo>
                              <a:lnTo>
                                <a:pt x="823" y="316"/>
                              </a:lnTo>
                              <a:lnTo>
                                <a:pt x="902" y="316"/>
                              </a:lnTo>
                              <a:lnTo>
                                <a:pt x="902" y="75"/>
                              </a:lnTo>
                              <a:close/>
                              <a:moveTo>
                                <a:pt x="1090" y="6"/>
                              </a:moveTo>
                              <a:lnTo>
                                <a:pt x="1011" y="6"/>
                              </a:lnTo>
                              <a:lnTo>
                                <a:pt x="1011" y="316"/>
                              </a:lnTo>
                              <a:lnTo>
                                <a:pt x="1090" y="316"/>
                              </a:lnTo>
                              <a:lnTo>
                                <a:pt x="1090" y="6"/>
                              </a:lnTo>
                              <a:close/>
                              <a:moveTo>
                                <a:pt x="1358" y="24"/>
                              </a:moveTo>
                              <a:lnTo>
                                <a:pt x="1347" y="19"/>
                              </a:lnTo>
                              <a:lnTo>
                                <a:pt x="1335" y="14"/>
                              </a:lnTo>
                              <a:lnTo>
                                <a:pt x="1323" y="9"/>
                              </a:lnTo>
                              <a:lnTo>
                                <a:pt x="1311" y="6"/>
                              </a:lnTo>
                              <a:lnTo>
                                <a:pt x="1298" y="2"/>
                              </a:lnTo>
                              <a:lnTo>
                                <a:pt x="1286" y="1"/>
                              </a:lnTo>
                              <a:lnTo>
                                <a:pt x="1274" y="0"/>
                              </a:lnTo>
                              <a:lnTo>
                                <a:pt x="1261" y="0"/>
                              </a:lnTo>
                              <a:lnTo>
                                <a:pt x="1250" y="0"/>
                              </a:lnTo>
                              <a:lnTo>
                                <a:pt x="1239" y="1"/>
                              </a:lnTo>
                              <a:lnTo>
                                <a:pt x="1229" y="4"/>
                              </a:lnTo>
                              <a:lnTo>
                                <a:pt x="1219" y="7"/>
                              </a:lnTo>
                              <a:lnTo>
                                <a:pt x="1210" y="11"/>
                              </a:lnTo>
                              <a:lnTo>
                                <a:pt x="1201" y="16"/>
                              </a:lnTo>
                              <a:lnTo>
                                <a:pt x="1193" y="21"/>
                              </a:lnTo>
                              <a:lnTo>
                                <a:pt x="1186" y="29"/>
                              </a:lnTo>
                              <a:lnTo>
                                <a:pt x="1179" y="35"/>
                              </a:lnTo>
                              <a:lnTo>
                                <a:pt x="1174" y="44"/>
                              </a:lnTo>
                              <a:lnTo>
                                <a:pt x="1169" y="51"/>
                              </a:lnTo>
                              <a:lnTo>
                                <a:pt x="1164" y="61"/>
                              </a:lnTo>
                              <a:lnTo>
                                <a:pt x="1161" y="71"/>
                              </a:lnTo>
                              <a:lnTo>
                                <a:pt x="1159" y="81"/>
                              </a:lnTo>
                              <a:lnTo>
                                <a:pt x="1158" y="93"/>
                              </a:lnTo>
                              <a:lnTo>
                                <a:pt x="1156" y="104"/>
                              </a:lnTo>
                              <a:lnTo>
                                <a:pt x="1158" y="114"/>
                              </a:lnTo>
                              <a:lnTo>
                                <a:pt x="1159" y="123"/>
                              </a:lnTo>
                              <a:lnTo>
                                <a:pt x="1160" y="131"/>
                              </a:lnTo>
                              <a:lnTo>
                                <a:pt x="1163" y="139"/>
                              </a:lnTo>
                              <a:lnTo>
                                <a:pt x="1166" y="147"/>
                              </a:lnTo>
                              <a:lnTo>
                                <a:pt x="1170" y="153"/>
                              </a:lnTo>
                              <a:lnTo>
                                <a:pt x="1175" y="159"/>
                              </a:lnTo>
                              <a:lnTo>
                                <a:pt x="1181" y="165"/>
                              </a:lnTo>
                              <a:lnTo>
                                <a:pt x="1190" y="172"/>
                              </a:lnTo>
                              <a:lnTo>
                                <a:pt x="1201" y="177"/>
                              </a:lnTo>
                              <a:lnTo>
                                <a:pt x="1218" y="183"/>
                              </a:lnTo>
                              <a:lnTo>
                                <a:pt x="1240" y="190"/>
                              </a:lnTo>
                              <a:lnTo>
                                <a:pt x="1252" y="194"/>
                              </a:lnTo>
                              <a:lnTo>
                                <a:pt x="1264" y="198"/>
                              </a:lnTo>
                              <a:lnTo>
                                <a:pt x="1271" y="202"/>
                              </a:lnTo>
                              <a:lnTo>
                                <a:pt x="1277" y="206"/>
                              </a:lnTo>
                              <a:lnTo>
                                <a:pt x="1282" y="209"/>
                              </a:lnTo>
                              <a:lnTo>
                                <a:pt x="1286" y="214"/>
                              </a:lnTo>
                              <a:lnTo>
                                <a:pt x="1287" y="219"/>
                              </a:lnTo>
                              <a:lnTo>
                                <a:pt x="1287" y="226"/>
                              </a:lnTo>
                              <a:lnTo>
                                <a:pt x="1287" y="232"/>
                              </a:lnTo>
                              <a:lnTo>
                                <a:pt x="1285" y="238"/>
                              </a:lnTo>
                              <a:lnTo>
                                <a:pt x="1281" y="243"/>
                              </a:lnTo>
                              <a:lnTo>
                                <a:pt x="1277" y="247"/>
                              </a:lnTo>
                              <a:lnTo>
                                <a:pt x="1271" y="251"/>
                              </a:lnTo>
                              <a:lnTo>
                                <a:pt x="1265" y="253"/>
                              </a:lnTo>
                              <a:lnTo>
                                <a:pt x="1257" y="256"/>
                              </a:lnTo>
                              <a:lnTo>
                                <a:pt x="1249" y="256"/>
                              </a:lnTo>
                              <a:lnTo>
                                <a:pt x="1240" y="256"/>
                              </a:lnTo>
                              <a:lnTo>
                                <a:pt x="1231" y="254"/>
                              </a:lnTo>
                              <a:lnTo>
                                <a:pt x="1222" y="252"/>
                              </a:lnTo>
                              <a:lnTo>
                                <a:pt x="1214" y="248"/>
                              </a:lnTo>
                              <a:lnTo>
                                <a:pt x="1205" y="243"/>
                              </a:lnTo>
                              <a:lnTo>
                                <a:pt x="1196" y="238"/>
                              </a:lnTo>
                              <a:lnTo>
                                <a:pt x="1188" y="232"/>
                              </a:lnTo>
                              <a:lnTo>
                                <a:pt x="1179" y="224"/>
                              </a:lnTo>
                              <a:lnTo>
                                <a:pt x="1144" y="290"/>
                              </a:lnTo>
                              <a:lnTo>
                                <a:pt x="1156" y="297"/>
                              </a:lnTo>
                              <a:lnTo>
                                <a:pt x="1170" y="305"/>
                              </a:lnTo>
                              <a:lnTo>
                                <a:pt x="1183" y="310"/>
                              </a:lnTo>
                              <a:lnTo>
                                <a:pt x="1196" y="315"/>
                              </a:lnTo>
                              <a:lnTo>
                                <a:pt x="1210" y="318"/>
                              </a:lnTo>
                              <a:lnTo>
                                <a:pt x="1224" y="322"/>
                              </a:lnTo>
                              <a:lnTo>
                                <a:pt x="1237" y="323"/>
                              </a:lnTo>
                              <a:lnTo>
                                <a:pt x="1251" y="323"/>
                              </a:lnTo>
                              <a:lnTo>
                                <a:pt x="1264" y="323"/>
                              </a:lnTo>
                              <a:lnTo>
                                <a:pt x="1276" y="322"/>
                              </a:lnTo>
                              <a:lnTo>
                                <a:pt x="1289" y="320"/>
                              </a:lnTo>
                              <a:lnTo>
                                <a:pt x="1300" y="316"/>
                              </a:lnTo>
                              <a:lnTo>
                                <a:pt x="1311" y="312"/>
                              </a:lnTo>
                              <a:lnTo>
                                <a:pt x="1321" y="307"/>
                              </a:lnTo>
                              <a:lnTo>
                                <a:pt x="1331" y="301"/>
                              </a:lnTo>
                              <a:lnTo>
                                <a:pt x="1340" y="295"/>
                              </a:lnTo>
                              <a:lnTo>
                                <a:pt x="1347" y="287"/>
                              </a:lnTo>
                              <a:lnTo>
                                <a:pt x="1353" y="280"/>
                              </a:lnTo>
                              <a:lnTo>
                                <a:pt x="1358" y="271"/>
                              </a:lnTo>
                              <a:lnTo>
                                <a:pt x="1363" y="261"/>
                              </a:lnTo>
                              <a:lnTo>
                                <a:pt x="1367" y="251"/>
                              </a:lnTo>
                              <a:lnTo>
                                <a:pt x="1370" y="239"/>
                              </a:lnTo>
                              <a:lnTo>
                                <a:pt x="1371" y="227"/>
                              </a:lnTo>
                              <a:lnTo>
                                <a:pt x="1371" y="214"/>
                              </a:lnTo>
                              <a:lnTo>
                                <a:pt x="1370" y="198"/>
                              </a:lnTo>
                              <a:lnTo>
                                <a:pt x="1367" y="184"/>
                              </a:lnTo>
                              <a:lnTo>
                                <a:pt x="1365" y="177"/>
                              </a:lnTo>
                              <a:lnTo>
                                <a:pt x="1361" y="170"/>
                              </a:lnTo>
                              <a:lnTo>
                                <a:pt x="1357" y="165"/>
                              </a:lnTo>
                              <a:lnTo>
                                <a:pt x="1353" y="160"/>
                              </a:lnTo>
                              <a:lnTo>
                                <a:pt x="1348" y="154"/>
                              </a:lnTo>
                              <a:lnTo>
                                <a:pt x="1343" y="150"/>
                              </a:lnTo>
                              <a:lnTo>
                                <a:pt x="1337" y="145"/>
                              </a:lnTo>
                              <a:lnTo>
                                <a:pt x="1330" y="142"/>
                              </a:lnTo>
                              <a:lnTo>
                                <a:pt x="1315" y="134"/>
                              </a:lnTo>
                              <a:lnTo>
                                <a:pt x="1296" y="128"/>
                              </a:lnTo>
                              <a:lnTo>
                                <a:pt x="1274" y="121"/>
                              </a:lnTo>
                              <a:lnTo>
                                <a:pt x="1261" y="116"/>
                              </a:lnTo>
                              <a:lnTo>
                                <a:pt x="1254" y="113"/>
                              </a:lnTo>
                              <a:lnTo>
                                <a:pt x="1247" y="108"/>
                              </a:lnTo>
                              <a:lnTo>
                                <a:pt x="1245" y="105"/>
                              </a:lnTo>
                              <a:lnTo>
                                <a:pt x="1242" y="101"/>
                              </a:lnTo>
                              <a:lnTo>
                                <a:pt x="1241" y="98"/>
                              </a:lnTo>
                              <a:lnTo>
                                <a:pt x="1240" y="93"/>
                              </a:lnTo>
                              <a:lnTo>
                                <a:pt x="1241" y="88"/>
                              </a:lnTo>
                              <a:lnTo>
                                <a:pt x="1242" y="83"/>
                              </a:lnTo>
                              <a:lnTo>
                                <a:pt x="1246" y="78"/>
                              </a:lnTo>
                              <a:lnTo>
                                <a:pt x="1250" y="74"/>
                              </a:lnTo>
                              <a:lnTo>
                                <a:pt x="1255" y="70"/>
                              </a:lnTo>
                              <a:lnTo>
                                <a:pt x="1261" y="68"/>
                              </a:lnTo>
                              <a:lnTo>
                                <a:pt x="1267" y="66"/>
                              </a:lnTo>
                              <a:lnTo>
                                <a:pt x="1275" y="66"/>
                              </a:lnTo>
                              <a:lnTo>
                                <a:pt x="1281" y="66"/>
                              </a:lnTo>
                              <a:lnTo>
                                <a:pt x="1287" y="68"/>
                              </a:lnTo>
                              <a:lnTo>
                                <a:pt x="1295" y="69"/>
                              </a:lnTo>
                              <a:lnTo>
                                <a:pt x="1301" y="71"/>
                              </a:lnTo>
                              <a:lnTo>
                                <a:pt x="1313" y="78"/>
                              </a:lnTo>
                              <a:lnTo>
                                <a:pt x="1327" y="86"/>
                              </a:lnTo>
                              <a:lnTo>
                                <a:pt x="1358" y="24"/>
                              </a:lnTo>
                              <a:close/>
                              <a:moveTo>
                                <a:pt x="1536" y="75"/>
                              </a:moveTo>
                              <a:lnTo>
                                <a:pt x="1602" y="75"/>
                              </a:lnTo>
                              <a:lnTo>
                                <a:pt x="1602" y="6"/>
                              </a:lnTo>
                              <a:lnTo>
                                <a:pt x="1392" y="6"/>
                              </a:lnTo>
                              <a:lnTo>
                                <a:pt x="1392" y="75"/>
                              </a:lnTo>
                              <a:lnTo>
                                <a:pt x="1457" y="75"/>
                              </a:lnTo>
                              <a:lnTo>
                                <a:pt x="1457" y="316"/>
                              </a:lnTo>
                              <a:lnTo>
                                <a:pt x="1536" y="316"/>
                              </a:lnTo>
                              <a:lnTo>
                                <a:pt x="1536" y="75"/>
                              </a:lnTo>
                              <a:close/>
                              <a:moveTo>
                                <a:pt x="1723" y="6"/>
                              </a:moveTo>
                              <a:lnTo>
                                <a:pt x="1644" y="6"/>
                              </a:lnTo>
                              <a:lnTo>
                                <a:pt x="1644" y="316"/>
                              </a:lnTo>
                              <a:lnTo>
                                <a:pt x="1723" y="316"/>
                              </a:lnTo>
                              <a:lnTo>
                                <a:pt x="1723" y="6"/>
                              </a:lnTo>
                              <a:close/>
                              <a:moveTo>
                                <a:pt x="2005" y="16"/>
                              </a:moveTo>
                              <a:lnTo>
                                <a:pt x="1984" y="9"/>
                              </a:lnTo>
                              <a:lnTo>
                                <a:pt x="1966" y="4"/>
                              </a:lnTo>
                              <a:lnTo>
                                <a:pt x="1950" y="1"/>
                              </a:lnTo>
                              <a:lnTo>
                                <a:pt x="1933" y="0"/>
                              </a:lnTo>
                              <a:lnTo>
                                <a:pt x="1915" y="1"/>
                              </a:lnTo>
                              <a:lnTo>
                                <a:pt x="1899" y="4"/>
                              </a:lnTo>
                              <a:lnTo>
                                <a:pt x="1884" y="7"/>
                              </a:lnTo>
                              <a:lnTo>
                                <a:pt x="1868" y="12"/>
                              </a:lnTo>
                              <a:lnTo>
                                <a:pt x="1854" y="20"/>
                              </a:lnTo>
                              <a:lnTo>
                                <a:pt x="1840" y="27"/>
                              </a:lnTo>
                              <a:lnTo>
                                <a:pt x="1828" y="37"/>
                              </a:lnTo>
                              <a:lnTo>
                                <a:pt x="1817" y="47"/>
                              </a:lnTo>
                              <a:lnTo>
                                <a:pt x="1807" y="59"/>
                              </a:lnTo>
                              <a:lnTo>
                                <a:pt x="1797" y="71"/>
                              </a:lnTo>
                              <a:lnTo>
                                <a:pt x="1789" y="85"/>
                              </a:lnTo>
                              <a:lnTo>
                                <a:pt x="1782" y="100"/>
                              </a:lnTo>
                              <a:lnTo>
                                <a:pt x="1777" y="115"/>
                              </a:lnTo>
                              <a:lnTo>
                                <a:pt x="1773" y="130"/>
                              </a:lnTo>
                              <a:lnTo>
                                <a:pt x="1771" y="147"/>
                              </a:lnTo>
                              <a:lnTo>
                                <a:pt x="1769" y="164"/>
                              </a:lnTo>
                              <a:lnTo>
                                <a:pt x="1771" y="179"/>
                              </a:lnTo>
                              <a:lnTo>
                                <a:pt x="1772" y="194"/>
                              </a:lnTo>
                              <a:lnTo>
                                <a:pt x="1776" y="208"/>
                              </a:lnTo>
                              <a:lnTo>
                                <a:pt x="1779" y="222"/>
                              </a:lnTo>
                              <a:lnTo>
                                <a:pt x="1786" y="236"/>
                              </a:lnTo>
                              <a:lnTo>
                                <a:pt x="1792" y="248"/>
                              </a:lnTo>
                              <a:lnTo>
                                <a:pt x="1801" y="259"/>
                              </a:lnTo>
                              <a:lnTo>
                                <a:pt x="1811" y="271"/>
                              </a:lnTo>
                              <a:lnTo>
                                <a:pt x="1823" y="282"/>
                              </a:lnTo>
                              <a:lnTo>
                                <a:pt x="1837" y="293"/>
                              </a:lnTo>
                              <a:lnTo>
                                <a:pt x="1850" y="302"/>
                              </a:lnTo>
                              <a:lnTo>
                                <a:pt x="1867" y="310"/>
                              </a:lnTo>
                              <a:lnTo>
                                <a:pt x="1883" y="316"/>
                              </a:lnTo>
                              <a:lnTo>
                                <a:pt x="1899" y="321"/>
                              </a:lnTo>
                              <a:lnTo>
                                <a:pt x="1916" y="323"/>
                              </a:lnTo>
                              <a:lnTo>
                                <a:pt x="1933" y="325"/>
                              </a:lnTo>
                              <a:lnTo>
                                <a:pt x="1949" y="323"/>
                              </a:lnTo>
                              <a:lnTo>
                                <a:pt x="1963" y="322"/>
                              </a:lnTo>
                              <a:lnTo>
                                <a:pt x="1980" y="317"/>
                              </a:lnTo>
                              <a:lnTo>
                                <a:pt x="2005" y="310"/>
                              </a:lnTo>
                              <a:lnTo>
                                <a:pt x="2005" y="214"/>
                              </a:lnTo>
                              <a:lnTo>
                                <a:pt x="1996" y="222"/>
                              </a:lnTo>
                              <a:lnTo>
                                <a:pt x="1989" y="228"/>
                              </a:lnTo>
                              <a:lnTo>
                                <a:pt x="1980" y="234"/>
                              </a:lnTo>
                              <a:lnTo>
                                <a:pt x="1973" y="238"/>
                              </a:lnTo>
                              <a:lnTo>
                                <a:pt x="1964" y="242"/>
                              </a:lnTo>
                              <a:lnTo>
                                <a:pt x="1954" y="244"/>
                              </a:lnTo>
                              <a:lnTo>
                                <a:pt x="1945" y="246"/>
                              </a:lnTo>
                              <a:lnTo>
                                <a:pt x="1935" y="247"/>
                              </a:lnTo>
                              <a:lnTo>
                                <a:pt x="1928" y="246"/>
                              </a:lnTo>
                              <a:lnTo>
                                <a:pt x="1920" y="246"/>
                              </a:lnTo>
                              <a:lnTo>
                                <a:pt x="1913" y="243"/>
                              </a:lnTo>
                              <a:lnTo>
                                <a:pt x="1906" y="241"/>
                              </a:lnTo>
                              <a:lnTo>
                                <a:pt x="1899" y="238"/>
                              </a:lnTo>
                              <a:lnTo>
                                <a:pt x="1893" y="234"/>
                              </a:lnTo>
                              <a:lnTo>
                                <a:pt x="1887" y="231"/>
                              </a:lnTo>
                              <a:lnTo>
                                <a:pt x="1880" y="226"/>
                              </a:lnTo>
                              <a:lnTo>
                                <a:pt x="1874" y="221"/>
                              </a:lnTo>
                              <a:lnTo>
                                <a:pt x="1868" y="213"/>
                              </a:lnTo>
                              <a:lnTo>
                                <a:pt x="1863" y="207"/>
                              </a:lnTo>
                              <a:lnTo>
                                <a:pt x="1859" y="199"/>
                              </a:lnTo>
                              <a:lnTo>
                                <a:pt x="1857" y="190"/>
                              </a:lnTo>
                              <a:lnTo>
                                <a:pt x="1854" y="182"/>
                              </a:lnTo>
                              <a:lnTo>
                                <a:pt x="1853" y="173"/>
                              </a:lnTo>
                              <a:lnTo>
                                <a:pt x="1853" y="163"/>
                              </a:lnTo>
                              <a:lnTo>
                                <a:pt x="1853" y="154"/>
                              </a:lnTo>
                              <a:lnTo>
                                <a:pt x="1854" y="145"/>
                              </a:lnTo>
                              <a:lnTo>
                                <a:pt x="1857" y="137"/>
                              </a:lnTo>
                              <a:lnTo>
                                <a:pt x="1859" y="129"/>
                              </a:lnTo>
                              <a:lnTo>
                                <a:pt x="1863" y="121"/>
                              </a:lnTo>
                              <a:lnTo>
                                <a:pt x="1867" y="115"/>
                              </a:lnTo>
                              <a:lnTo>
                                <a:pt x="1872" y="108"/>
                              </a:lnTo>
                              <a:lnTo>
                                <a:pt x="1877" y="103"/>
                              </a:lnTo>
                              <a:lnTo>
                                <a:pt x="1882" y="96"/>
                              </a:lnTo>
                              <a:lnTo>
                                <a:pt x="1888" y="91"/>
                              </a:lnTo>
                              <a:lnTo>
                                <a:pt x="1895" y="88"/>
                              </a:lnTo>
                              <a:lnTo>
                                <a:pt x="1903" y="84"/>
                              </a:lnTo>
                              <a:lnTo>
                                <a:pt x="1910" y="81"/>
                              </a:lnTo>
                              <a:lnTo>
                                <a:pt x="1918" y="80"/>
                              </a:lnTo>
                              <a:lnTo>
                                <a:pt x="1926" y="79"/>
                              </a:lnTo>
                              <a:lnTo>
                                <a:pt x="1935" y="78"/>
                              </a:lnTo>
                              <a:lnTo>
                                <a:pt x="1945" y="79"/>
                              </a:lnTo>
                              <a:lnTo>
                                <a:pt x="1955" y="80"/>
                              </a:lnTo>
                              <a:lnTo>
                                <a:pt x="1965" y="83"/>
                              </a:lnTo>
                              <a:lnTo>
                                <a:pt x="1974" y="86"/>
                              </a:lnTo>
                              <a:lnTo>
                                <a:pt x="1981" y="91"/>
                              </a:lnTo>
                              <a:lnTo>
                                <a:pt x="1990" y="98"/>
                              </a:lnTo>
                              <a:lnTo>
                                <a:pt x="1997" y="104"/>
                              </a:lnTo>
                              <a:lnTo>
                                <a:pt x="2005" y="111"/>
                              </a:lnTo>
                              <a:lnTo>
                                <a:pt x="2005" y="16"/>
                              </a:lnTo>
                              <a:close/>
                              <a:moveTo>
                                <a:pt x="2240" y="262"/>
                              </a:moveTo>
                              <a:lnTo>
                                <a:pt x="2260" y="316"/>
                              </a:lnTo>
                              <a:lnTo>
                                <a:pt x="2345" y="316"/>
                              </a:lnTo>
                              <a:lnTo>
                                <a:pt x="2229" y="6"/>
                              </a:lnTo>
                              <a:lnTo>
                                <a:pt x="2142" y="6"/>
                              </a:lnTo>
                              <a:lnTo>
                                <a:pt x="2025" y="316"/>
                              </a:lnTo>
                              <a:lnTo>
                                <a:pt x="2108" y="316"/>
                              </a:lnTo>
                              <a:lnTo>
                                <a:pt x="2129" y="262"/>
                              </a:lnTo>
                              <a:lnTo>
                                <a:pt x="2240" y="262"/>
                              </a:lnTo>
                              <a:close/>
                              <a:moveTo>
                                <a:pt x="2218" y="201"/>
                              </a:moveTo>
                              <a:lnTo>
                                <a:pt x="2152" y="201"/>
                              </a:lnTo>
                              <a:lnTo>
                                <a:pt x="2186" y="103"/>
                              </a:lnTo>
                              <a:lnTo>
                                <a:pt x="2218" y="201"/>
                              </a:lnTo>
                              <a:close/>
                              <a:moveTo>
                                <a:pt x="2455" y="6"/>
                              </a:moveTo>
                              <a:lnTo>
                                <a:pt x="2375" y="6"/>
                              </a:lnTo>
                              <a:lnTo>
                                <a:pt x="2375" y="316"/>
                              </a:lnTo>
                              <a:lnTo>
                                <a:pt x="2549" y="316"/>
                              </a:lnTo>
                              <a:lnTo>
                                <a:pt x="2549" y="248"/>
                              </a:lnTo>
                              <a:lnTo>
                                <a:pt x="2455" y="248"/>
                              </a:lnTo>
                              <a:lnTo>
                                <a:pt x="2455" y="6"/>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Freeform 30"/>
                      <wps:cNvSpPr>
                        <a:spLocks noEditPoints="1"/>
                      </wps:cNvSpPr>
                      <wps:spPr bwMode="auto">
                        <a:xfrm>
                          <a:off x="1949" y="879"/>
                          <a:ext cx="663" cy="162"/>
                        </a:xfrm>
                        <a:custGeom>
                          <a:avLst/>
                          <a:gdLst>
                            <a:gd name="T0" fmla="*/ 180 w 1327"/>
                            <a:gd name="T1" fmla="*/ 1 h 325"/>
                            <a:gd name="T2" fmla="*/ 114 w 1327"/>
                            <a:gd name="T3" fmla="*/ 8 h 325"/>
                            <a:gd name="T4" fmla="*/ 59 w 1327"/>
                            <a:gd name="T5" fmla="*/ 38 h 325"/>
                            <a:gd name="T6" fmla="*/ 20 w 1327"/>
                            <a:gd name="T7" fmla="*/ 85 h 325"/>
                            <a:gd name="T8" fmla="*/ 2 w 1327"/>
                            <a:gd name="T9" fmla="*/ 147 h 325"/>
                            <a:gd name="T10" fmla="*/ 7 w 1327"/>
                            <a:gd name="T11" fmla="*/ 208 h 325"/>
                            <a:gd name="T12" fmla="*/ 31 w 1327"/>
                            <a:gd name="T13" fmla="*/ 260 h 325"/>
                            <a:gd name="T14" fmla="*/ 81 w 1327"/>
                            <a:gd name="T15" fmla="*/ 302 h 325"/>
                            <a:gd name="T16" fmla="*/ 147 w 1327"/>
                            <a:gd name="T17" fmla="*/ 324 h 325"/>
                            <a:gd name="T18" fmla="*/ 211 w 1327"/>
                            <a:gd name="T19" fmla="*/ 317 h 325"/>
                            <a:gd name="T20" fmla="*/ 220 w 1327"/>
                            <a:gd name="T21" fmla="*/ 228 h 325"/>
                            <a:gd name="T22" fmla="*/ 185 w 1327"/>
                            <a:gd name="T23" fmla="*/ 245 h 325"/>
                            <a:gd name="T24" fmla="*/ 151 w 1327"/>
                            <a:gd name="T25" fmla="*/ 245 h 325"/>
                            <a:gd name="T26" fmla="*/ 124 w 1327"/>
                            <a:gd name="T27" fmla="*/ 235 h 325"/>
                            <a:gd name="T28" fmla="*/ 99 w 1327"/>
                            <a:gd name="T29" fmla="*/ 213 h 325"/>
                            <a:gd name="T30" fmla="*/ 85 w 1327"/>
                            <a:gd name="T31" fmla="*/ 182 h 325"/>
                            <a:gd name="T32" fmla="*/ 85 w 1327"/>
                            <a:gd name="T33" fmla="*/ 146 h 325"/>
                            <a:gd name="T34" fmla="*/ 97 w 1327"/>
                            <a:gd name="T35" fmla="*/ 114 h 325"/>
                            <a:gd name="T36" fmla="*/ 119 w 1327"/>
                            <a:gd name="T37" fmla="*/ 92 h 325"/>
                            <a:gd name="T38" fmla="*/ 149 w 1327"/>
                            <a:gd name="T39" fmla="*/ 79 h 325"/>
                            <a:gd name="T40" fmla="*/ 186 w 1327"/>
                            <a:gd name="T41" fmla="*/ 80 h 325"/>
                            <a:gd name="T42" fmla="*/ 221 w 1327"/>
                            <a:gd name="T43" fmla="*/ 97 h 325"/>
                            <a:gd name="T44" fmla="*/ 390 w 1327"/>
                            <a:gd name="T45" fmla="*/ 247 h 325"/>
                            <a:gd name="T46" fmla="*/ 401 w 1327"/>
                            <a:gd name="T47" fmla="*/ 75 h 325"/>
                            <a:gd name="T48" fmla="*/ 390 w 1327"/>
                            <a:gd name="T49" fmla="*/ 247 h 325"/>
                            <a:gd name="T50" fmla="*/ 566 w 1327"/>
                            <a:gd name="T51" fmla="*/ 316 h 325"/>
                            <a:gd name="T52" fmla="*/ 646 w 1327"/>
                            <a:gd name="T53" fmla="*/ 194 h 325"/>
                            <a:gd name="T54" fmla="*/ 646 w 1327"/>
                            <a:gd name="T55" fmla="*/ 75 h 325"/>
                            <a:gd name="T56" fmla="*/ 971 w 1327"/>
                            <a:gd name="T57" fmla="*/ 4 h 325"/>
                            <a:gd name="T58" fmla="*/ 904 w 1327"/>
                            <a:gd name="T59" fmla="*/ 4 h 325"/>
                            <a:gd name="T60" fmla="*/ 845 w 1327"/>
                            <a:gd name="T61" fmla="*/ 28 h 325"/>
                            <a:gd name="T62" fmla="*/ 801 w 1327"/>
                            <a:gd name="T63" fmla="*/ 72 h 325"/>
                            <a:gd name="T64" fmla="*/ 776 w 1327"/>
                            <a:gd name="T65" fmla="*/ 130 h 325"/>
                            <a:gd name="T66" fmla="*/ 776 w 1327"/>
                            <a:gd name="T67" fmla="*/ 194 h 325"/>
                            <a:gd name="T68" fmla="*/ 796 w 1327"/>
                            <a:gd name="T69" fmla="*/ 247 h 325"/>
                            <a:gd name="T70" fmla="*/ 840 w 1327"/>
                            <a:gd name="T71" fmla="*/ 294 h 325"/>
                            <a:gd name="T72" fmla="*/ 902 w 1327"/>
                            <a:gd name="T73" fmla="*/ 321 h 325"/>
                            <a:gd name="T74" fmla="*/ 967 w 1327"/>
                            <a:gd name="T75" fmla="*/ 321 h 325"/>
                            <a:gd name="T76" fmla="*/ 1001 w 1327"/>
                            <a:gd name="T77" fmla="*/ 222 h 325"/>
                            <a:gd name="T78" fmla="*/ 967 w 1327"/>
                            <a:gd name="T79" fmla="*/ 242 h 325"/>
                            <a:gd name="T80" fmla="*/ 932 w 1327"/>
                            <a:gd name="T81" fmla="*/ 246 h 325"/>
                            <a:gd name="T82" fmla="*/ 904 w 1327"/>
                            <a:gd name="T83" fmla="*/ 238 h 325"/>
                            <a:gd name="T84" fmla="*/ 877 w 1327"/>
                            <a:gd name="T85" fmla="*/ 220 h 325"/>
                            <a:gd name="T86" fmla="*/ 860 w 1327"/>
                            <a:gd name="T87" fmla="*/ 191 h 325"/>
                            <a:gd name="T88" fmla="*/ 857 w 1327"/>
                            <a:gd name="T89" fmla="*/ 154 h 325"/>
                            <a:gd name="T90" fmla="*/ 866 w 1327"/>
                            <a:gd name="T91" fmla="*/ 122 h 325"/>
                            <a:gd name="T92" fmla="*/ 886 w 1327"/>
                            <a:gd name="T93" fmla="*/ 97 h 325"/>
                            <a:gd name="T94" fmla="*/ 914 w 1327"/>
                            <a:gd name="T95" fmla="*/ 82 h 325"/>
                            <a:gd name="T96" fmla="*/ 950 w 1327"/>
                            <a:gd name="T97" fmla="*/ 79 h 325"/>
                            <a:gd name="T98" fmla="*/ 986 w 1327"/>
                            <a:gd name="T99" fmla="*/ 92 h 325"/>
                            <a:gd name="T100" fmla="*/ 1008 w 1327"/>
                            <a:gd name="T101" fmla="*/ 16 h 325"/>
                            <a:gd name="T102" fmla="*/ 1052 w 1327"/>
                            <a:gd name="T103" fmla="*/ 316 h 325"/>
                            <a:gd name="T104" fmla="*/ 1247 w 1327"/>
                            <a:gd name="T105" fmla="*/ 316 h 325"/>
                            <a:gd name="T106" fmla="*/ 1247 w 1327"/>
                            <a:gd name="T107" fmla="*/ 127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1327" h="325">
                              <a:moveTo>
                                <a:pt x="236" y="16"/>
                              </a:moveTo>
                              <a:lnTo>
                                <a:pt x="215" y="9"/>
                              </a:lnTo>
                              <a:lnTo>
                                <a:pt x="197" y="4"/>
                              </a:lnTo>
                              <a:lnTo>
                                <a:pt x="180" y="1"/>
                              </a:lnTo>
                              <a:lnTo>
                                <a:pt x="162" y="0"/>
                              </a:lnTo>
                              <a:lnTo>
                                <a:pt x="146" y="1"/>
                              </a:lnTo>
                              <a:lnTo>
                                <a:pt x="130" y="4"/>
                              </a:lnTo>
                              <a:lnTo>
                                <a:pt x="114" y="8"/>
                              </a:lnTo>
                              <a:lnTo>
                                <a:pt x="99" y="13"/>
                              </a:lnTo>
                              <a:lnTo>
                                <a:pt x="85" y="20"/>
                              </a:lnTo>
                              <a:lnTo>
                                <a:pt x="71" y="28"/>
                              </a:lnTo>
                              <a:lnTo>
                                <a:pt x="59" y="38"/>
                              </a:lnTo>
                              <a:lnTo>
                                <a:pt x="48" y="48"/>
                              </a:lnTo>
                              <a:lnTo>
                                <a:pt x="38" y="59"/>
                              </a:lnTo>
                              <a:lnTo>
                                <a:pt x="28" y="72"/>
                              </a:lnTo>
                              <a:lnTo>
                                <a:pt x="20" y="85"/>
                              </a:lnTo>
                              <a:lnTo>
                                <a:pt x="13" y="99"/>
                              </a:lnTo>
                              <a:lnTo>
                                <a:pt x="8" y="114"/>
                              </a:lnTo>
                              <a:lnTo>
                                <a:pt x="4" y="130"/>
                              </a:lnTo>
                              <a:lnTo>
                                <a:pt x="2" y="147"/>
                              </a:lnTo>
                              <a:lnTo>
                                <a:pt x="0" y="164"/>
                              </a:lnTo>
                              <a:lnTo>
                                <a:pt x="0" y="179"/>
                              </a:lnTo>
                              <a:lnTo>
                                <a:pt x="3" y="194"/>
                              </a:lnTo>
                              <a:lnTo>
                                <a:pt x="7" y="208"/>
                              </a:lnTo>
                              <a:lnTo>
                                <a:pt x="10" y="222"/>
                              </a:lnTo>
                              <a:lnTo>
                                <a:pt x="16" y="235"/>
                              </a:lnTo>
                              <a:lnTo>
                                <a:pt x="23" y="247"/>
                              </a:lnTo>
                              <a:lnTo>
                                <a:pt x="31" y="260"/>
                              </a:lnTo>
                              <a:lnTo>
                                <a:pt x="41" y="271"/>
                              </a:lnTo>
                              <a:lnTo>
                                <a:pt x="53" y="282"/>
                              </a:lnTo>
                              <a:lnTo>
                                <a:pt x="66" y="294"/>
                              </a:lnTo>
                              <a:lnTo>
                                <a:pt x="81" y="302"/>
                              </a:lnTo>
                              <a:lnTo>
                                <a:pt x="97" y="310"/>
                              </a:lnTo>
                              <a:lnTo>
                                <a:pt x="114" y="316"/>
                              </a:lnTo>
                              <a:lnTo>
                                <a:pt x="130" y="321"/>
                              </a:lnTo>
                              <a:lnTo>
                                <a:pt x="147" y="324"/>
                              </a:lnTo>
                              <a:lnTo>
                                <a:pt x="163" y="325"/>
                              </a:lnTo>
                              <a:lnTo>
                                <a:pt x="178" y="324"/>
                              </a:lnTo>
                              <a:lnTo>
                                <a:pt x="193" y="321"/>
                              </a:lnTo>
                              <a:lnTo>
                                <a:pt x="211" y="317"/>
                              </a:lnTo>
                              <a:lnTo>
                                <a:pt x="236" y="309"/>
                              </a:lnTo>
                              <a:lnTo>
                                <a:pt x="236" y="215"/>
                              </a:lnTo>
                              <a:lnTo>
                                <a:pt x="227" y="222"/>
                              </a:lnTo>
                              <a:lnTo>
                                <a:pt x="220" y="228"/>
                              </a:lnTo>
                              <a:lnTo>
                                <a:pt x="211" y="235"/>
                              </a:lnTo>
                              <a:lnTo>
                                <a:pt x="202" y="238"/>
                              </a:lnTo>
                              <a:lnTo>
                                <a:pt x="195" y="242"/>
                              </a:lnTo>
                              <a:lnTo>
                                <a:pt x="185" y="245"/>
                              </a:lnTo>
                              <a:lnTo>
                                <a:pt x="176" y="246"/>
                              </a:lnTo>
                              <a:lnTo>
                                <a:pt x="166" y="246"/>
                              </a:lnTo>
                              <a:lnTo>
                                <a:pt x="159" y="246"/>
                              </a:lnTo>
                              <a:lnTo>
                                <a:pt x="151" y="245"/>
                              </a:lnTo>
                              <a:lnTo>
                                <a:pt x="144" y="243"/>
                              </a:lnTo>
                              <a:lnTo>
                                <a:pt x="137" y="241"/>
                              </a:lnTo>
                              <a:lnTo>
                                <a:pt x="130" y="238"/>
                              </a:lnTo>
                              <a:lnTo>
                                <a:pt x="124" y="235"/>
                              </a:lnTo>
                              <a:lnTo>
                                <a:pt x="117" y="231"/>
                              </a:lnTo>
                              <a:lnTo>
                                <a:pt x="111" y="226"/>
                              </a:lnTo>
                              <a:lnTo>
                                <a:pt x="105" y="220"/>
                              </a:lnTo>
                              <a:lnTo>
                                <a:pt x="99" y="213"/>
                              </a:lnTo>
                              <a:lnTo>
                                <a:pt x="94" y="207"/>
                              </a:lnTo>
                              <a:lnTo>
                                <a:pt x="90" y="198"/>
                              </a:lnTo>
                              <a:lnTo>
                                <a:pt x="87" y="191"/>
                              </a:lnTo>
                              <a:lnTo>
                                <a:pt x="85" y="182"/>
                              </a:lnTo>
                              <a:lnTo>
                                <a:pt x="84" y="173"/>
                              </a:lnTo>
                              <a:lnTo>
                                <a:pt x="84" y="163"/>
                              </a:lnTo>
                              <a:lnTo>
                                <a:pt x="84" y="154"/>
                              </a:lnTo>
                              <a:lnTo>
                                <a:pt x="85" y="146"/>
                              </a:lnTo>
                              <a:lnTo>
                                <a:pt x="87" y="137"/>
                              </a:lnTo>
                              <a:lnTo>
                                <a:pt x="90" y="129"/>
                              </a:lnTo>
                              <a:lnTo>
                                <a:pt x="92" y="122"/>
                              </a:lnTo>
                              <a:lnTo>
                                <a:pt x="97" y="114"/>
                              </a:lnTo>
                              <a:lnTo>
                                <a:pt x="101" y="108"/>
                              </a:lnTo>
                              <a:lnTo>
                                <a:pt x="107" y="102"/>
                              </a:lnTo>
                              <a:lnTo>
                                <a:pt x="112" y="97"/>
                              </a:lnTo>
                              <a:lnTo>
                                <a:pt x="119" y="92"/>
                              </a:lnTo>
                              <a:lnTo>
                                <a:pt x="126" y="88"/>
                              </a:lnTo>
                              <a:lnTo>
                                <a:pt x="134" y="84"/>
                              </a:lnTo>
                              <a:lnTo>
                                <a:pt x="141" y="82"/>
                              </a:lnTo>
                              <a:lnTo>
                                <a:pt x="149" y="79"/>
                              </a:lnTo>
                              <a:lnTo>
                                <a:pt x="157" y="78"/>
                              </a:lnTo>
                              <a:lnTo>
                                <a:pt x="166" y="78"/>
                              </a:lnTo>
                              <a:lnTo>
                                <a:pt x="176" y="79"/>
                              </a:lnTo>
                              <a:lnTo>
                                <a:pt x="186" y="80"/>
                              </a:lnTo>
                              <a:lnTo>
                                <a:pt x="195" y="83"/>
                              </a:lnTo>
                              <a:lnTo>
                                <a:pt x="203" y="87"/>
                              </a:lnTo>
                              <a:lnTo>
                                <a:pt x="212" y="92"/>
                              </a:lnTo>
                              <a:lnTo>
                                <a:pt x="221" y="97"/>
                              </a:lnTo>
                              <a:lnTo>
                                <a:pt x="228" y="104"/>
                              </a:lnTo>
                              <a:lnTo>
                                <a:pt x="236" y="112"/>
                              </a:lnTo>
                              <a:lnTo>
                                <a:pt x="236" y="16"/>
                              </a:lnTo>
                              <a:close/>
                              <a:moveTo>
                                <a:pt x="390" y="247"/>
                              </a:moveTo>
                              <a:lnTo>
                                <a:pt x="535" y="6"/>
                              </a:lnTo>
                              <a:lnTo>
                                <a:pt x="281" y="6"/>
                              </a:lnTo>
                              <a:lnTo>
                                <a:pt x="281" y="75"/>
                              </a:lnTo>
                              <a:lnTo>
                                <a:pt x="401" y="75"/>
                              </a:lnTo>
                              <a:lnTo>
                                <a:pt x="257" y="316"/>
                              </a:lnTo>
                              <a:lnTo>
                                <a:pt x="520" y="316"/>
                              </a:lnTo>
                              <a:lnTo>
                                <a:pt x="520" y="247"/>
                              </a:lnTo>
                              <a:lnTo>
                                <a:pt x="390" y="247"/>
                              </a:lnTo>
                              <a:close/>
                              <a:moveTo>
                                <a:pt x="740" y="75"/>
                              </a:moveTo>
                              <a:lnTo>
                                <a:pt x="740" y="6"/>
                              </a:lnTo>
                              <a:lnTo>
                                <a:pt x="566" y="6"/>
                              </a:lnTo>
                              <a:lnTo>
                                <a:pt x="566" y="316"/>
                              </a:lnTo>
                              <a:lnTo>
                                <a:pt x="740" y="316"/>
                              </a:lnTo>
                              <a:lnTo>
                                <a:pt x="740" y="247"/>
                              </a:lnTo>
                              <a:lnTo>
                                <a:pt x="646" y="247"/>
                              </a:lnTo>
                              <a:lnTo>
                                <a:pt x="646" y="194"/>
                              </a:lnTo>
                              <a:lnTo>
                                <a:pt x="735" y="194"/>
                              </a:lnTo>
                              <a:lnTo>
                                <a:pt x="735" y="127"/>
                              </a:lnTo>
                              <a:lnTo>
                                <a:pt x="646" y="127"/>
                              </a:lnTo>
                              <a:lnTo>
                                <a:pt x="646" y="75"/>
                              </a:lnTo>
                              <a:lnTo>
                                <a:pt x="740" y="75"/>
                              </a:lnTo>
                              <a:close/>
                              <a:moveTo>
                                <a:pt x="1008" y="16"/>
                              </a:moveTo>
                              <a:lnTo>
                                <a:pt x="988" y="9"/>
                              </a:lnTo>
                              <a:lnTo>
                                <a:pt x="971" y="4"/>
                              </a:lnTo>
                              <a:lnTo>
                                <a:pt x="953" y="1"/>
                              </a:lnTo>
                              <a:lnTo>
                                <a:pt x="936" y="0"/>
                              </a:lnTo>
                              <a:lnTo>
                                <a:pt x="920" y="1"/>
                              </a:lnTo>
                              <a:lnTo>
                                <a:pt x="904" y="4"/>
                              </a:lnTo>
                              <a:lnTo>
                                <a:pt x="887" y="8"/>
                              </a:lnTo>
                              <a:lnTo>
                                <a:pt x="872" y="13"/>
                              </a:lnTo>
                              <a:lnTo>
                                <a:pt x="859" y="20"/>
                              </a:lnTo>
                              <a:lnTo>
                                <a:pt x="845" y="28"/>
                              </a:lnTo>
                              <a:lnTo>
                                <a:pt x="833" y="38"/>
                              </a:lnTo>
                              <a:lnTo>
                                <a:pt x="820" y="48"/>
                              </a:lnTo>
                              <a:lnTo>
                                <a:pt x="810" y="59"/>
                              </a:lnTo>
                              <a:lnTo>
                                <a:pt x="801" y="72"/>
                              </a:lnTo>
                              <a:lnTo>
                                <a:pt x="793" y="85"/>
                              </a:lnTo>
                              <a:lnTo>
                                <a:pt x="786" y="99"/>
                              </a:lnTo>
                              <a:lnTo>
                                <a:pt x="780" y="114"/>
                              </a:lnTo>
                              <a:lnTo>
                                <a:pt x="776" y="130"/>
                              </a:lnTo>
                              <a:lnTo>
                                <a:pt x="774" y="147"/>
                              </a:lnTo>
                              <a:lnTo>
                                <a:pt x="774" y="164"/>
                              </a:lnTo>
                              <a:lnTo>
                                <a:pt x="774" y="179"/>
                              </a:lnTo>
                              <a:lnTo>
                                <a:pt x="776" y="194"/>
                              </a:lnTo>
                              <a:lnTo>
                                <a:pt x="779" y="208"/>
                              </a:lnTo>
                              <a:lnTo>
                                <a:pt x="784" y="222"/>
                              </a:lnTo>
                              <a:lnTo>
                                <a:pt x="789" y="235"/>
                              </a:lnTo>
                              <a:lnTo>
                                <a:pt x="796" y="247"/>
                              </a:lnTo>
                              <a:lnTo>
                                <a:pt x="805" y="260"/>
                              </a:lnTo>
                              <a:lnTo>
                                <a:pt x="814" y="271"/>
                              </a:lnTo>
                              <a:lnTo>
                                <a:pt x="826" y="282"/>
                              </a:lnTo>
                              <a:lnTo>
                                <a:pt x="840" y="294"/>
                              </a:lnTo>
                              <a:lnTo>
                                <a:pt x="855" y="302"/>
                              </a:lnTo>
                              <a:lnTo>
                                <a:pt x="870" y="310"/>
                              </a:lnTo>
                              <a:lnTo>
                                <a:pt x="886" y="316"/>
                              </a:lnTo>
                              <a:lnTo>
                                <a:pt x="902" y="321"/>
                              </a:lnTo>
                              <a:lnTo>
                                <a:pt x="920" y="324"/>
                              </a:lnTo>
                              <a:lnTo>
                                <a:pt x="937" y="325"/>
                              </a:lnTo>
                              <a:lnTo>
                                <a:pt x="952" y="324"/>
                              </a:lnTo>
                              <a:lnTo>
                                <a:pt x="967" y="321"/>
                              </a:lnTo>
                              <a:lnTo>
                                <a:pt x="985" y="317"/>
                              </a:lnTo>
                              <a:lnTo>
                                <a:pt x="1008" y="309"/>
                              </a:lnTo>
                              <a:lnTo>
                                <a:pt x="1008" y="215"/>
                              </a:lnTo>
                              <a:lnTo>
                                <a:pt x="1001" y="222"/>
                              </a:lnTo>
                              <a:lnTo>
                                <a:pt x="992" y="228"/>
                              </a:lnTo>
                              <a:lnTo>
                                <a:pt x="985" y="235"/>
                              </a:lnTo>
                              <a:lnTo>
                                <a:pt x="976" y="238"/>
                              </a:lnTo>
                              <a:lnTo>
                                <a:pt x="967" y="242"/>
                              </a:lnTo>
                              <a:lnTo>
                                <a:pt x="958" y="245"/>
                              </a:lnTo>
                              <a:lnTo>
                                <a:pt x="948" y="246"/>
                              </a:lnTo>
                              <a:lnTo>
                                <a:pt x="940" y="246"/>
                              </a:lnTo>
                              <a:lnTo>
                                <a:pt x="932" y="246"/>
                              </a:lnTo>
                              <a:lnTo>
                                <a:pt x="925" y="245"/>
                              </a:lnTo>
                              <a:lnTo>
                                <a:pt x="917" y="243"/>
                              </a:lnTo>
                              <a:lnTo>
                                <a:pt x="910" y="241"/>
                              </a:lnTo>
                              <a:lnTo>
                                <a:pt x="904" y="238"/>
                              </a:lnTo>
                              <a:lnTo>
                                <a:pt x="896" y="235"/>
                              </a:lnTo>
                              <a:lnTo>
                                <a:pt x="890" y="231"/>
                              </a:lnTo>
                              <a:lnTo>
                                <a:pt x="884" y="226"/>
                              </a:lnTo>
                              <a:lnTo>
                                <a:pt x="877" y="220"/>
                              </a:lnTo>
                              <a:lnTo>
                                <a:pt x="872" y="213"/>
                              </a:lnTo>
                              <a:lnTo>
                                <a:pt x="867" y="207"/>
                              </a:lnTo>
                              <a:lnTo>
                                <a:pt x="864" y="198"/>
                              </a:lnTo>
                              <a:lnTo>
                                <a:pt x="860" y="191"/>
                              </a:lnTo>
                              <a:lnTo>
                                <a:pt x="859" y="182"/>
                              </a:lnTo>
                              <a:lnTo>
                                <a:pt x="857" y="173"/>
                              </a:lnTo>
                              <a:lnTo>
                                <a:pt x="856" y="163"/>
                              </a:lnTo>
                              <a:lnTo>
                                <a:pt x="857" y="154"/>
                              </a:lnTo>
                              <a:lnTo>
                                <a:pt x="859" y="146"/>
                              </a:lnTo>
                              <a:lnTo>
                                <a:pt x="860" y="137"/>
                              </a:lnTo>
                              <a:lnTo>
                                <a:pt x="862" y="129"/>
                              </a:lnTo>
                              <a:lnTo>
                                <a:pt x="866" y="122"/>
                              </a:lnTo>
                              <a:lnTo>
                                <a:pt x="870" y="114"/>
                              </a:lnTo>
                              <a:lnTo>
                                <a:pt x="875" y="108"/>
                              </a:lnTo>
                              <a:lnTo>
                                <a:pt x="880" y="102"/>
                              </a:lnTo>
                              <a:lnTo>
                                <a:pt x="886" y="97"/>
                              </a:lnTo>
                              <a:lnTo>
                                <a:pt x="892" y="92"/>
                              </a:lnTo>
                              <a:lnTo>
                                <a:pt x="899" y="88"/>
                              </a:lnTo>
                              <a:lnTo>
                                <a:pt x="906" y="84"/>
                              </a:lnTo>
                              <a:lnTo>
                                <a:pt x="914" y="82"/>
                              </a:lnTo>
                              <a:lnTo>
                                <a:pt x="922" y="79"/>
                              </a:lnTo>
                              <a:lnTo>
                                <a:pt x="931" y="78"/>
                              </a:lnTo>
                              <a:lnTo>
                                <a:pt x="940" y="78"/>
                              </a:lnTo>
                              <a:lnTo>
                                <a:pt x="950" y="79"/>
                              </a:lnTo>
                              <a:lnTo>
                                <a:pt x="960" y="80"/>
                              </a:lnTo>
                              <a:lnTo>
                                <a:pt x="968" y="83"/>
                              </a:lnTo>
                              <a:lnTo>
                                <a:pt x="977" y="87"/>
                              </a:lnTo>
                              <a:lnTo>
                                <a:pt x="986" y="92"/>
                              </a:lnTo>
                              <a:lnTo>
                                <a:pt x="993" y="97"/>
                              </a:lnTo>
                              <a:lnTo>
                                <a:pt x="1001" y="104"/>
                              </a:lnTo>
                              <a:lnTo>
                                <a:pt x="1008" y="112"/>
                              </a:lnTo>
                              <a:lnTo>
                                <a:pt x="1008" y="16"/>
                              </a:lnTo>
                              <a:close/>
                              <a:moveTo>
                                <a:pt x="1132" y="127"/>
                              </a:moveTo>
                              <a:lnTo>
                                <a:pt x="1132" y="6"/>
                              </a:lnTo>
                              <a:lnTo>
                                <a:pt x="1052" y="6"/>
                              </a:lnTo>
                              <a:lnTo>
                                <a:pt x="1052" y="316"/>
                              </a:lnTo>
                              <a:lnTo>
                                <a:pt x="1132" y="316"/>
                              </a:lnTo>
                              <a:lnTo>
                                <a:pt x="1132" y="189"/>
                              </a:lnTo>
                              <a:lnTo>
                                <a:pt x="1247" y="189"/>
                              </a:lnTo>
                              <a:lnTo>
                                <a:pt x="1247" y="316"/>
                              </a:lnTo>
                              <a:lnTo>
                                <a:pt x="1327" y="316"/>
                              </a:lnTo>
                              <a:lnTo>
                                <a:pt x="1327" y="6"/>
                              </a:lnTo>
                              <a:lnTo>
                                <a:pt x="1247" y="6"/>
                              </a:lnTo>
                              <a:lnTo>
                                <a:pt x="1247" y="127"/>
                              </a:lnTo>
                              <a:lnTo>
                                <a:pt x="1132" y="127"/>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 name="Freeform 31"/>
                      <wps:cNvSpPr>
                        <a:spLocks noEditPoints="1"/>
                      </wps:cNvSpPr>
                      <wps:spPr bwMode="auto">
                        <a:xfrm>
                          <a:off x="2166" y="2113"/>
                          <a:ext cx="196" cy="190"/>
                        </a:xfrm>
                        <a:custGeom>
                          <a:avLst/>
                          <a:gdLst>
                            <a:gd name="T0" fmla="*/ 128 w 392"/>
                            <a:gd name="T1" fmla="*/ 313 h 379"/>
                            <a:gd name="T2" fmla="*/ 102 w 392"/>
                            <a:gd name="T3" fmla="*/ 379 h 379"/>
                            <a:gd name="T4" fmla="*/ 0 w 392"/>
                            <a:gd name="T5" fmla="*/ 379 h 379"/>
                            <a:gd name="T6" fmla="*/ 144 w 392"/>
                            <a:gd name="T7" fmla="*/ 0 h 379"/>
                            <a:gd name="T8" fmla="*/ 250 w 392"/>
                            <a:gd name="T9" fmla="*/ 0 h 379"/>
                            <a:gd name="T10" fmla="*/ 392 w 392"/>
                            <a:gd name="T11" fmla="*/ 379 h 379"/>
                            <a:gd name="T12" fmla="*/ 288 w 392"/>
                            <a:gd name="T13" fmla="*/ 379 h 379"/>
                            <a:gd name="T14" fmla="*/ 264 w 392"/>
                            <a:gd name="T15" fmla="*/ 313 h 379"/>
                            <a:gd name="T16" fmla="*/ 128 w 392"/>
                            <a:gd name="T17" fmla="*/ 313 h 379"/>
                            <a:gd name="T18" fmla="*/ 197 w 392"/>
                            <a:gd name="T19" fmla="*/ 118 h 379"/>
                            <a:gd name="T20" fmla="*/ 156 w 392"/>
                            <a:gd name="T21" fmla="*/ 238 h 379"/>
                            <a:gd name="T22" fmla="*/ 237 w 392"/>
                            <a:gd name="T23" fmla="*/ 238 h 379"/>
                            <a:gd name="T24" fmla="*/ 197 w 392"/>
                            <a:gd name="T25" fmla="*/ 118 h 37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392" h="379">
                              <a:moveTo>
                                <a:pt x="128" y="313"/>
                              </a:moveTo>
                              <a:lnTo>
                                <a:pt x="102" y="379"/>
                              </a:lnTo>
                              <a:lnTo>
                                <a:pt x="0" y="379"/>
                              </a:lnTo>
                              <a:lnTo>
                                <a:pt x="144" y="0"/>
                              </a:lnTo>
                              <a:lnTo>
                                <a:pt x="250" y="0"/>
                              </a:lnTo>
                              <a:lnTo>
                                <a:pt x="392" y="379"/>
                              </a:lnTo>
                              <a:lnTo>
                                <a:pt x="288" y="379"/>
                              </a:lnTo>
                              <a:lnTo>
                                <a:pt x="264" y="313"/>
                              </a:lnTo>
                              <a:lnTo>
                                <a:pt x="128" y="313"/>
                              </a:lnTo>
                              <a:close/>
                              <a:moveTo>
                                <a:pt x="197" y="118"/>
                              </a:moveTo>
                              <a:lnTo>
                                <a:pt x="156" y="238"/>
                              </a:lnTo>
                              <a:lnTo>
                                <a:pt x="237" y="238"/>
                              </a:lnTo>
                              <a:lnTo>
                                <a:pt x="197" y="11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 name="Freeform 32"/>
                      <wps:cNvSpPr>
                        <a:spLocks/>
                      </wps:cNvSpPr>
                      <wps:spPr bwMode="auto">
                        <a:xfrm>
                          <a:off x="2384" y="2113"/>
                          <a:ext cx="187" cy="190"/>
                        </a:xfrm>
                        <a:custGeom>
                          <a:avLst/>
                          <a:gdLst>
                            <a:gd name="T0" fmla="*/ 0 w 375"/>
                            <a:gd name="T1" fmla="*/ 0 h 379"/>
                            <a:gd name="T2" fmla="*/ 97 w 375"/>
                            <a:gd name="T3" fmla="*/ 0 h 379"/>
                            <a:gd name="T4" fmla="*/ 278 w 375"/>
                            <a:gd name="T5" fmla="*/ 232 h 379"/>
                            <a:gd name="T6" fmla="*/ 278 w 375"/>
                            <a:gd name="T7" fmla="*/ 0 h 379"/>
                            <a:gd name="T8" fmla="*/ 375 w 375"/>
                            <a:gd name="T9" fmla="*/ 0 h 379"/>
                            <a:gd name="T10" fmla="*/ 375 w 375"/>
                            <a:gd name="T11" fmla="*/ 379 h 379"/>
                            <a:gd name="T12" fmla="*/ 278 w 375"/>
                            <a:gd name="T13" fmla="*/ 379 h 379"/>
                            <a:gd name="T14" fmla="*/ 97 w 375"/>
                            <a:gd name="T15" fmla="*/ 148 h 379"/>
                            <a:gd name="T16" fmla="*/ 97 w 375"/>
                            <a:gd name="T17" fmla="*/ 379 h 379"/>
                            <a:gd name="T18" fmla="*/ 0 w 375"/>
                            <a:gd name="T19" fmla="*/ 379 h 379"/>
                            <a:gd name="T20" fmla="*/ 0 w 375"/>
                            <a:gd name="T21" fmla="*/ 0 h 37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375" h="379">
                              <a:moveTo>
                                <a:pt x="0" y="0"/>
                              </a:moveTo>
                              <a:lnTo>
                                <a:pt x="97" y="0"/>
                              </a:lnTo>
                              <a:lnTo>
                                <a:pt x="278" y="232"/>
                              </a:lnTo>
                              <a:lnTo>
                                <a:pt x="278" y="0"/>
                              </a:lnTo>
                              <a:lnTo>
                                <a:pt x="375" y="0"/>
                              </a:lnTo>
                              <a:lnTo>
                                <a:pt x="375" y="379"/>
                              </a:lnTo>
                              <a:lnTo>
                                <a:pt x="278" y="379"/>
                              </a:lnTo>
                              <a:lnTo>
                                <a:pt x="97" y="148"/>
                              </a:lnTo>
                              <a:lnTo>
                                <a:pt x="97" y="379"/>
                              </a:lnTo>
                              <a:lnTo>
                                <a:pt x="0" y="379"/>
                              </a:lnTo>
                              <a:lnTo>
                                <a:pt x="0"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 name="Freeform 33"/>
                      <wps:cNvSpPr>
                        <a:spLocks noEditPoints="1"/>
                      </wps:cNvSpPr>
                      <wps:spPr bwMode="auto">
                        <a:xfrm>
                          <a:off x="2593" y="2113"/>
                          <a:ext cx="197" cy="190"/>
                        </a:xfrm>
                        <a:custGeom>
                          <a:avLst/>
                          <a:gdLst>
                            <a:gd name="T0" fmla="*/ 129 w 392"/>
                            <a:gd name="T1" fmla="*/ 313 h 379"/>
                            <a:gd name="T2" fmla="*/ 103 w 392"/>
                            <a:gd name="T3" fmla="*/ 379 h 379"/>
                            <a:gd name="T4" fmla="*/ 0 w 392"/>
                            <a:gd name="T5" fmla="*/ 379 h 379"/>
                            <a:gd name="T6" fmla="*/ 144 w 392"/>
                            <a:gd name="T7" fmla="*/ 0 h 379"/>
                            <a:gd name="T8" fmla="*/ 251 w 392"/>
                            <a:gd name="T9" fmla="*/ 0 h 379"/>
                            <a:gd name="T10" fmla="*/ 392 w 392"/>
                            <a:gd name="T11" fmla="*/ 379 h 379"/>
                            <a:gd name="T12" fmla="*/ 289 w 392"/>
                            <a:gd name="T13" fmla="*/ 379 h 379"/>
                            <a:gd name="T14" fmla="*/ 264 w 392"/>
                            <a:gd name="T15" fmla="*/ 313 h 379"/>
                            <a:gd name="T16" fmla="*/ 129 w 392"/>
                            <a:gd name="T17" fmla="*/ 313 h 379"/>
                            <a:gd name="T18" fmla="*/ 198 w 392"/>
                            <a:gd name="T19" fmla="*/ 118 h 379"/>
                            <a:gd name="T20" fmla="*/ 157 w 392"/>
                            <a:gd name="T21" fmla="*/ 238 h 379"/>
                            <a:gd name="T22" fmla="*/ 238 w 392"/>
                            <a:gd name="T23" fmla="*/ 238 h 379"/>
                            <a:gd name="T24" fmla="*/ 198 w 392"/>
                            <a:gd name="T25" fmla="*/ 118 h 37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392" h="379">
                              <a:moveTo>
                                <a:pt x="129" y="313"/>
                              </a:moveTo>
                              <a:lnTo>
                                <a:pt x="103" y="379"/>
                              </a:lnTo>
                              <a:lnTo>
                                <a:pt x="0" y="379"/>
                              </a:lnTo>
                              <a:lnTo>
                                <a:pt x="144" y="0"/>
                              </a:lnTo>
                              <a:lnTo>
                                <a:pt x="251" y="0"/>
                              </a:lnTo>
                              <a:lnTo>
                                <a:pt x="392" y="379"/>
                              </a:lnTo>
                              <a:lnTo>
                                <a:pt x="289" y="379"/>
                              </a:lnTo>
                              <a:lnTo>
                                <a:pt x="264" y="313"/>
                              </a:lnTo>
                              <a:lnTo>
                                <a:pt x="129" y="313"/>
                              </a:lnTo>
                              <a:close/>
                              <a:moveTo>
                                <a:pt x="198" y="118"/>
                              </a:moveTo>
                              <a:lnTo>
                                <a:pt x="157" y="238"/>
                              </a:lnTo>
                              <a:lnTo>
                                <a:pt x="238" y="238"/>
                              </a:lnTo>
                              <a:lnTo>
                                <a:pt x="198" y="11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 name="Freeform 34"/>
                      <wps:cNvSpPr>
                        <a:spLocks/>
                      </wps:cNvSpPr>
                      <wps:spPr bwMode="auto">
                        <a:xfrm>
                          <a:off x="2811" y="2113"/>
                          <a:ext cx="108" cy="190"/>
                        </a:xfrm>
                        <a:custGeom>
                          <a:avLst/>
                          <a:gdLst>
                            <a:gd name="T0" fmla="*/ 98 w 215"/>
                            <a:gd name="T1" fmla="*/ 296 h 379"/>
                            <a:gd name="T2" fmla="*/ 215 w 215"/>
                            <a:gd name="T3" fmla="*/ 296 h 379"/>
                            <a:gd name="T4" fmla="*/ 215 w 215"/>
                            <a:gd name="T5" fmla="*/ 379 h 379"/>
                            <a:gd name="T6" fmla="*/ 0 w 215"/>
                            <a:gd name="T7" fmla="*/ 379 h 379"/>
                            <a:gd name="T8" fmla="*/ 0 w 215"/>
                            <a:gd name="T9" fmla="*/ 0 h 379"/>
                            <a:gd name="T10" fmla="*/ 98 w 215"/>
                            <a:gd name="T11" fmla="*/ 0 h 379"/>
                            <a:gd name="T12" fmla="*/ 98 w 215"/>
                            <a:gd name="T13" fmla="*/ 296 h 379"/>
                          </a:gdLst>
                          <a:ahLst/>
                          <a:cxnLst>
                            <a:cxn ang="0">
                              <a:pos x="T0" y="T1"/>
                            </a:cxn>
                            <a:cxn ang="0">
                              <a:pos x="T2" y="T3"/>
                            </a:cxn>
                            <a:cxn ang="0">
                              <a:pos x="T4" y="T5"/>
                            </a:cxn>
                            <a:cxn ang="0">
                              <a:pos x="T6" y="T7"/>
                            </a:cxn>
                            <a:cxn ang="0">
                              <a:pos x="T8" y="T9"/>
                            </a:cxn>
                            <a:cxn ang="0">
                              <a:pos x="T10" y="T11"/>
                            </a:cxn>
                            <a:cxn ang="0">
                              <a:pos x="T12" y="T13"/>
                            </a:cxn>
                          </a:cxnLst>
                          <a:rect l="0" t="0" r="r" b="b"/>
                          <a:pathLst>
                            <a:path w="215" h="379">
                              <a:moveTo>
                                <a:pt x="98" y="296"/>
                              </a:moveTo>
                              <a:lnTo>
                                <a:pt x="215" y="296"/>
                              </a:lnTo>
                              <a:lnTo>
                                <a:pt x="215" y="379"/>
                              </a:lnTo>
                              <a:lnTo>
                                <a:pt x="0" y="379"/>
                              </a:lnTo>
                              <a:lnTo>
                                <a:pt x="0" y="0"/>
                              </a:lnTo>
                              <a:lnTo>
                                <a:pt x="98" y="0"/>
                              </a:lnTo>
                              <a:lnTo>
                                <a:pt x="98" y="296"/>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 name="Freeform 35"/>
                      <wps:cNvSpPr>
                        <a:spLocks/>
                      </wps:cNvSpPr>
                      <wps:spPr bwMode="auto">
                        <a:xfrm>
                          <a:off x="2902" y="2113"/>
                          <a:ext cx="187" cy="190"/>
                        </a:xfrm>
                        <a:custGeom>
                          <a:avLst/>
                          <a:gdLst>
                            <a:gd name="T0" fmla="*/ 0 w 374"/>
                            <a:gd name="T1" fmla="*/ 0 h 379"/>
                            <a:gd name="T2" fmla="*/ 116 w 374"/>
                            <a:gd name="T3" fmla="*/ 0 h 379"/>
                            <a:gd name="T4" fmla="*/ 187 w 374"/>
                            <a:gd name="T5" fmla="*/ 104 h 379"/>
                            <a:gd name="T6" fmla="*/ 256 w 374"/>
                            <a:gd name="T7" fmla="*/ 0 h 379"/>
                            <a:gd name="T8" fmla="*/ 374 w 374"/>
                            <a:gd name="T9" fmla="*/ 0 h 379"/>
                            <a:gd name="T10" fmla="*/ 233 w 374"/>
                            <a:gd name="T11" fmla="*/ 197 h 379"/>
                            <a:gd name="T12" fmla="*/ 233 w 374"/>
                            <a:gd name="T13" fmla="*/ 379 h 379"/>
                            <a:gd name="T14" fmla="*/ 136 w 374"/>
                            <a:gd name="T15" fmla="*/ 379 h 379"/>
                            <a:gd name="T16" fmla="*/ 136 w 374"/>
                            <a:gd name="T17" fmla="*/ 197 h 379"/>
                            <a:gd name="T18" fmla="*/ 0 w 374"/>
                            <a:gd name="T19" fmla="*/ 0 h 37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374" h="379">
                              <a:moveTo>
                                <a:pt x="0" y="0"/>
                              </a:moveTo>
                              <a:lnTo>
                                <a:pt x="116" y="0"/>
                              </a:lnTo>
                              <a:lnTo>
                                <a:pt x="187" y="104"/>
                              </a:lnTo>
                              <a:lnTo>
                                <a:pt x="256" y="0"/>
                              </a:lnTo>
                              <a:lnTo>
                                <a:pt x="374" y="0"/>
                              </a:lnTo>
                              <a:lnTo>
                                <a:pt x="233" y="197"/>
                              </a:lnTo>
                              <a:lnTo>
                                <a:pt x="233" y="379"/>
                              </a:lnTo>
                              <a:lnTo>
                                <a:pt x="136" y="379"/>
                              </a:lnTo>
                              <a:lnTo>
                                <a:pt x="136" y="197"/>
                              </a:lnTo>
                              <a:lnTo>
                                <a:pt x="0"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 name="Freeform 36"/>
                      <wps:cNvSpPr>
                        <a:spLocks/>
                      </wps:cNvSpPr>
                      <wps:spPr bwMode="auto">
                        <a:xfrm>
                          <a:off x="3090" y="2109"/>
                          <a:ext cx="139" cy="199"/>
                        </a:xfrm>
                        <a:custGeom>
                          <a:avLst/>
                          <a:gdLst>
                            <a:gd name="T0" fmla="*/ 214 w 277"/>
                            <a:gd name="T1" fmla="*/ 101 h 398"/>
                            <a:gd name="T2" fmla="*/ 199 w 277"/>
                            <a:gd name="T3" fmla="*/ 91 h 398"/>
                            <a:gd name="T4" fmla="*/ 183 w 277"/>
                            <a:gd name="T5" fmla="*/ 85 h 398"/>
                            <a:gd name="T6" fmla="*/ 167 w 277"/>
                            <a:gd name="T7" fmla="*/ 81 h 398"/>
                            <a:gd name="T8" fmla="*/ 149 w 277"/>
                            <a:gd name="T9" fmla="*/ 83 h 398"/>
                            <a:gd name="T10" fmla="*/ 134 w 277"/>
                            <a:gd name="T11" fmla="*/ 88 h 398"/>
                            <a:gd name="T12" fmla="*/ 123 w 277"/>
                            <a:gd name="T13" fmla="*/ 96 h 398"/>
                            <a:gd name="T14" fmla="*/ 118 w 277"/>
                            <a:gd name="T15" fmla="*/ 108 h 398"/>
                            <a:gd name="T16" fmla="*/ 117 w 277"/>
                            <a:gd name="T17" fmla="*/ 120 h 398"/>
                            <a:gd name="T18" fmla="*/ 122 w 277"/>
                            <a:gd name="T19" fmla="*/ 129 h 398"/>
                            <a:gd name="T20" fmla="*/ 133 w 277"/>
                            <a:gd name="T21" fmla="*/ 139 h 398"/>
                            <a:gd name="T22" fmla="*/ 158 w 277"/>
                            <a:gd name="T23" fmla="*/ 149 h 398"/>
                            <a:gd name="T24" fmla="*/ 208 w 277"/>
                            <a:gd name="T25" fmla="*/ 165 h 398"/>
                            <a:gd name="T26" fmla="*/ 235 w 277"/>
                            <a:gd name="T27" fmla="*/ 179 h 398"/>
                            <a:gd name="T28" fmla="*/ 249 w 277"/>
                            <a:gd name="T29" fmla="*/ 191 h 398"/>
                            <a:gd name="T30" fmla="*/ 260 w 277"/>
                            <a:gd name="T31" fmla="*/ 203 h 398"/>
                            <a:gd name="T32" fmla="*/ 269 w 277"/>
                            <a:gd name="T33" fmla="*/ 218 h 398"/>
                            <a:gd name="T34" fmla="*/ 274 w 277"/>
                            <a:gd name="T35" fmla="*/ 234 h 398"/>
                            <a:gd name="T36" fmla="*/ 276 w 277"/>
                            <a:gd name="T37" fmla="*/ 253 h 398"/>
                            <a:gd name="T38" fmla="*/ 276 w 277"/>
                            <a:gd name="T39" fmla="*/ 280 h 398"/>
                            <a:gd name="T40" fmla="*/ 271 w 277"/>
                            <a:gd name="T41" fmla="*/ 307 h 398"/>
                            <a:gd name="T42" fmla="*/ 261 w 277"/>
                            <a:gd name="T43" fmla="*/ 332 h 398"/>
                            <a:gd name="T44" fmla="*/ 247 w 277"/>
                            <a:gd name="T45" fmla="*/ 354 h 398"/>
                            <a:gd name="T46" fmla="*/ 228 w 277"/>
                            <a:gd name="T47" fmla="*/ 370 h 398"/>
                            <a:gd name="T48" fmla="*/ 204 w 277"/>
                            <a:gd name="T49" fmla="*/ 384 h 398"/>
                            <a:gd name="T50" fmla="*/ 176 w 277"/>
                            <a:gd name="T51" fmla="*/ 393 h 398"/>
                            <a:gd name="T52" fmla="*/ 145 w 277"/>
                            <a:gd name="T53" fmla="*/ 398 h 398"/>
                            <a:gd name="T54" fmla="*/ 113 w 277"/>
                            <a:gd name="T55" fmla="*/ 398 h 398"/>
                            <a:gd name="T56" fmla="*/ 79 w 277"/>
                            <a:gd name="T57" fmla="*/ 391 h 398"/>
                            <a:gd name="T58" fmla="*/ 46 w 277"/>
                            <a:gd name="T59" fmla="*/ 381 h 398"/>
                            <a:gd name="T60" fmla="*/ 15 w 277"/>
                            <a:gd name="T61" fmla="*/ 365 h 398"/>
                            <a:gd name="T62" fmla="*/ 41 w 277"/>
                            <a:gd name="T63" fmla="*/ 276 h 398"/>
                            <a:gd name="T64" fmla="*/ 63 w 277"/>
                            <a:gd name="T65" fmla="*/ 293 h 398"/>
                            <a:gd name="T66" fmla="*/ 84 w 277"/>
                            <a:gd name="T67" fmla="*/ 305 h 398"/>
                            <a:gd name="T68" fmla="*/ 105 w 277"/>
                            <a:gd name="T69" fmla="*/ 312 h 398"/>
                            <a:gd name="T70" fmla="*/ 127 w 277"/>
                            <a:gd name="T71" fmla="*/ 314 h 398"/>
                            <a:gd name="T72" fmla="*/ 147 w 277"/>
                            <a:gd name="T73" fmla="*/ 311 h 398"/>
                            <a:gd name="T74" fmla="*/ 162 w 277"/>
                            <a:gd name="T75" fmla="*/ 303 h 398"/>
                            <a:gd name="T76" fmla="*/ 171 w 277"/>
                            <a:gd name="T77" fmla="*/ 292 h 398"/>
                            <a:gd name="T78" fmla="*/ 175 w 277"/>
                            <a:gd name="T79" fmla="*/ 277 h 398"/>
                            <a:gd name="T80" fmla="*/ 171 w 277"/>
                            <a:gd name="T81" fmla="*/ 263 h 398"/>
                            <a:gd name="T82" fmla="*/ 163 w 277"/>
                            <a:gd name="T83" fmla="*/ 253 h 398"/>
                            <a:gd name="T84" fmla="*/ 144 w 277"/>
                            <a:gd name="T85" fmla="*/ 243 h 398"/>
                            <a:gd name="T86" fmla="*/ 115 w 277"/>
                            <a:gd name="T87" fmla="*/ 233 h 398"/>
                            <a:gd name="T88" fmla="*/ 69 w 277"/>
                            <a:gd name="T89" fmla="*/ 218 h 398"/>
                            <a:gd name="T90" fmla="*/ 44 w 277"/>
                            <a:gd name="T91" fmla="*/ 203 h 398"/>
                            <a:gd name="T92" fmla="*/ 31 w 277"/>
                            <a:gd name="T93" fmla="*/ 189 h 398"/>
                            <a:gd name="T94" fmla="*/ 22 w 277"/>
                            <a:gd name="T95" fmla="*/ 172 h 398"/>
                            <a:gd name="T96" fmla="*/ 16 w 277"/>
                            <a:gd name="T97" fmla="*/ 152 h 398"/>
                            <a:gd name="T98" fmla="*/ 15 w 277"/>
                            <a:gd name="T99" fmla="*/ 128 h 398"/>
                            <a:gd name="T100" fmla="*/ 17 w 277"/>
                            <a:gd name="T101" fmla="*/ 100 h 398"/>
                            <a:gd name="T102" fmla="*/ 23 w 277"/>
                            <a:gd name="T103" fmla="*/ 75 h 398"/>
                            <a:gd name="T104" fmla="*/ 34 w 277"/>
                            <a:gd name="T105" fmla="*/ 54 h 398"/>
                            <a:gd name="T106" fmla="*/ 49 w 277"/>
                            <a:gd name="T107" fmla="*/ 35 h 398"/>
                            <a:gd name="T108" fmla="*/ 68 w 277"/>
                            <a:gd name="T109" fmla="*/ 20 h 398"/>
                            <a:gd name="T110" fmla="*/ 91 w 277"/>
                            <a:gd name="T111" fmla="*/ 9 h 398"/>
                            <a:gd name="T112" fmla="*/ 115 w 277"/>
                            <a:gd name="T113" fmla="*/ 2 h 398"/>
                            <a:gd name="T114" fmla="*/ 143 w 277"/>
                            <a:gd name="T115" fmla="*/ 0 h 398"/>
                            <a:gd name="T116" fmla="*/ 173 w 277"/>
                            <a:gd name="T117" fmla="*/ 2 h 398"/>
                            <a:gd name="T118" fmla="*/ 203 w 277"/>
                            <a:gd name="T119" fmla="*/ 7 h 398"/>
                            <a:gd name="T120" fmla="*/ 233 w 277"/>
                            <a:gd name="T121" fmla="*/ 17 h 398"/>
                            <a:gd name="T122" fmla="*/ 261 w 277"/>
                            <a:gd name="T123" fmla="*/ 30 h 39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277" h="398">
                              <a:moveTo>
                                <a:pt x="223" y="108"/>
                              </a:moveTo>
                              <a:lnTo>
                                <a:pt x="214" y="101"/>
                              </a:lnTo>
                              <a:lnTo>
                                <a:pt x="206" y="95"/>
                              </a:lnTo>
                              <a:lnTo>
                                <a:pt x="199" y="91"/>
                              </a:lnTo>
                              <a:lnTo>
                                <a:pt x="190" y="88"/>
                              </a:lnTo>
                              <a:lnTo>
                                <a:pt x="183" y="85"/>
                              </a:lnTo>
                              <a:lnTo>
                                <a:pt x="175" y="83"/>
                              </a:lnTo>
                              <a:lnTo>
                                <a:pt x="167" y="81"/>
                              </a:lnTo>
                              <a:lnTo>
                                <a:pt x="158" y="81"/>
                              </a:lnTo>
                              <a:lnTo>
                                <a:pt x="149" y="83"/>
                              </a:lnTo>
                              <a:lnTo>
                                <a:pt x="142" y="84"/>
                              </a:lnTo>
                              <a:lnTo>
                                <a:pt x="134" y="88"/>
                              </a:lnTo>
                              <a:lnTo>
                                <a:pt x="129" y="91"/>
                              </a:lnTo>
                              <a:lnTo>
                                <a:pt x="123" y="96"/>
                              </a:lnTo>
                              <a:lnTo>
                                <a:pt x="119" y="101"/>
                              </a:lnTo>
                              <a:lnTo>
                                <a:pt x="118" y="108"/>
                              </a:lnTo>
                              <a:lnTo>
                                <a:pt x="117" y="114"/>
                              </a:lnTo>
                              <a:lnTo>
                                <a:pt x="117" y="120"/>
                              </a:lnTo>
                              <a:lnTo>
                                <a:pt x="119" y="125"/>
                              </a:lnTo>
                              <a:lnTo>
                                <a:pt x="122" y="129"/>
                              </a:lnTo>
                              <a:lnTo>
                                <a:pt x="125" y="133"/>
                              </a:lnTo>
                              <a:lnTo>
                                <a:pt x="133" y="139"/>
                              </a:lnTo>
                              <a:lnTo>
                                <a:pt x="143" y="144"/>
                              </a:lnTo>
                              <a:lnTo>
                                <a:pt x="158" y="149"/>
                              </a:lnTo>
                              <a:lnTo>
                                <a:pt x="184" y="157"/>
                              </a:lnTo>
                              <a:lnTo>
                                <a:pt x="208" y="165"/>
                              </a:lnTo>
                              <a:lnTo>
                                <a:pt x="226" y="174"/>
                              </a:lnTo>
                              <a:lnTo>
                                <a:pt x="235" y="179"/>
                              </a:lnTo>
                              <a:lnTo>
                                <a:pt x="243" y="184"/>
                              </a:lnTo>
                              <a:lnTo>
                                <a:pt x="249" y="191"/>
                              </a:lnTo>
                              <a:lnTo>
                                <a:pt x="255" y="197"/>
                              </a:lnTo>
                              <a:lnTo>
                                <a:pt x="260" y="203"/>
                              </a:lnTo>
                              <a:lnTo>
                                <a:pt x="265" y="211"/>
                              </a:lnTo>
                              <a:lnTo>
                                <a:pt x="269" y="218"/>
                              </a:lnTo>
                              <a:lnTo>
                                <a:pt x="271" y="226"/>
                              </a:lnTo>
                              <a:lnTo>
                                <a:pt x="274" y="234"/>
                              </a:lnTo>
                              <a:lnTo>
                                <a:pt x="276" y="243"/>
                              </a:lnTo>
                              <a:lnTo>
                                <a:pt x="276" y="253"/>
                              </a:lnTo>
                              <a:lnTo>
                                <a:pt x="277" y="263"/>
                              </a:lnTo>
                              <a:lnTo>
                                <a:pt x="276" y="280"/>
                              </a:lnTo>
                              <a:lnTo>
                                <a:pt x="275" y="293"/>
                              </a:lnTo>
                              <a:lnTo>
                                <a:pt x="271" y="307"/>
                              </a:lnTo>
                              <a:lnTo>
                                <a:pt x="267" y="321"/>
                              </a:lnTo>
                              <a:lnTo>
                                <a:pt x="261" y="332"/>
                              </a:lnTo>
                              <a:lnTo>
                                <a:pt x="255" y="344"/>
                              </a:lnTo>
                              <a:lnTo>
                                <a:pt x="247" y="354"/>
                              </a:lnTo>
                              <a:lnTo>
                                <a:pt x="239" y="362"/>
                              </a:lnTo>
                              <a:lnTo>
                                <a:pt x="228" y="370"/>
                              </a:lnTo>
                              <a:lnTo>
                                <a:pt x="216" y="377"/>
                              </a:lnTo>
                              <a:lnTo>
                                <a:pt x="204" y="384"/>
                              </a:lnTo>
                              <a:lnTo>
                                <a:pt x="190" y="389"/>
                              </a:lnTo>
                              <a:lnTo>
                                <a:pt x="176" y="393"/>
                              </a:lnTo>
                              <a:lnTo>
                                <a:pt x="162" y="395"/>
                              </a:lnTo>
                              <a:lnTo>
                                <a:pt x="145" y="398"/>
                              </a:lnTo>
                              <a:lnTo>
                                <a:pt x="129" y="398"/>
                              </a:lnTo>
                              <a:lnTo>
                                <a:pt x="113" y="398"/>
                              </a:lnTo>
                              <a:lnTo>
                                <a:pt x="95" y="395"/>
                              </a:lnTo>
                              <a:lnTo>
                                <a:pt x="79" y="391"/>
                              </a:lnTo>
                              <a:lnTo>
                                <a:pt x="63" y="386"/>
                              </a:lnTo>
                              <a:lnTo>
                                <a:pt x="46" y="381"/>
                              </a:lnTo>
                              <a:lnTo>
                                <a:pt x="31" y="374"/>
                              </a:lnTo>
                              <a:lnTo>
                                <a:pt x="15" y="365"/>
                              </a:lnTo>
                              <a:lnTo>
                                <a:pt x="0" y="355"/>
                              </a:lnTo>
                              <a:lnTo>
                                <a:pt x="41" y="276"/>
                              </a:lnTo>
                              <a:lnTo>
                                <a:pt x="52" y="285"/>
                              </a:lnTo>
                              <a:lnTo>
                                <a:pt x="63" y="293"/>
                              </a:lnTo>
                              <a:lnTo>
                                <a:pt x="74" y="300"/>
                              </a:lnTo>
                              <a:lnTo>
                                <a:pt x="84" y="305"/>
                              </a:lnTo>
                              <a:lnTo>
                                <a:pt x="95" y="308"/>
                              </a:lnTo>
                              <a:lnTo>
                                <a:pt x="105" y="312"/>
                              </a:lnTo>
                              <a:lnTo>
                                <a:pt x="117" y="314"/>
                              </a:lnTo>
                              <a:lnTo>
                                <a:pt x="127" y="314"/>
                              </a:lnTo>
                              <a:lnTo>
                                <a:pt x="138" y="314"/>
                              </a:lnTo>
                              <a:lnTo>
                                <a:pt x="147" y="311"/>
                              </a:lnTo>
                              <a:lnTo>
                                <a:pt x="155" y="308"/>
                              </a:lnTo>
                              <a:lnTo>
                                <a:pt x="162" y="303"/>
                              </a:lnTo>
                              <a:lnTo>
                                <a:pt x="168" y="298"/>
                              </a:lnTo>
                              <a:lnTo>
                                <a:pt x="171" y="292"/>
                              </a:lnTo>
                              <a:lnTo>
                                <a:pt x="174" y="285"/>
                              </a:lnTo>
                              <a:lnTo>
                                <a:pt x="175" y="277"/>
                              </a:lnTo>
                              <a:lnTo>
                                <a:pt x="174" y="270"/>
                              </a:lnTo>
                              <a:lnTo>
                                <a:pt x="171" y="263"/>
                              </a:lnTo>
                              <a:lnTo>
                                <a:pt x="168" y="258"/>
                              </a:lnTo>
                              <a:lnTo>
                                <a:pt x="163" y="253"/>
                              </a:lnTo>
                              <a:lnTo>
                                <a:pt x="154" y="248"/>
                              </a:lnTo>
                              <a:lnTo>
                                <a:pt x="144" y="243"/>
                              </a:lnTo>
                              <a:lnTo>
                                <a:pt x="132" y="238"/>
                              </a:lnTo>
                              <a:lnTo>
                                <a:pt x="115" y="233"/>
                              </a:lnTo>
                              <a:lnTo>
                                <a:pt x="89" y="224"/>
                              </a:lnTo>
                              <a:lnTo>
                                <a:pt x="69" y="218"/>
                              </a:lnTo>
                              <a:lnTo>
                                <a:pt x="56" y="211"/>
                              </a:lnTo>
                              <a:lnTo>
                                <a:pt x="44" y="203"/>
                              </a:lnTo>
                              <a:lnTo>
                                <a:pt x="37" y="196"/>
                              </a:lnTo>
                              <a:lnTo>
                                <a:pt x="31" y="189"/>
                              </a:lnTo>
                              <a:lnTo>
                                <a:pt x="26" y="181"/>
                              </a:lnTo>
                              <a:lnTo>
                                <a:pt x="22" y="172"/>
                              </a:lnTo>
                              <a:lnTo>
                                <a:pt x="18" y="162"/>
                              </a:lnTo>
                              <a:lnTo>
                                <a:pt x="16" y="152"/>
                              </a:lnTo>
                              <a:lnTo>
                                <a:pt x="15" y="140"/>
                              </a:lnTo>
                              <a:lnTo>
                                <a:pt x="15" y="128"/>
                              </a:lnTo>
                              <a:lnTo>
                                <a:pt x="15" y="114"/>
                              </a:lnTo>
                              <a:lnTo>
                                <a:pt x="17" y="100"/>
                              </a:lnTo>
                              <a:lnTo>
                                <a:pt x="19" y="88"/>
                              </a:lnTo>
                              <a:lnTo>
                                <a:pt x="23" y="75"/>
                              </a:lnTo>
                              <a:lnTo>
                                <a:pt x="28" y="64"/>
                              </a:lnTo>
                              <a:lnTo>
                                <a:pt x="34" y="54"/>
                              </a:lnTo>
                              <a:lnTo>
                                <a:pt x="42" y="44"/>
                              </a:lnTo>
                              <a:lnTo>
                                <a:pt x="49" y="35"/>
                              </a:lnTo>
                              <a:lnTo>
                                <a:pt x="58" y="27"/>
                              </a:lnTo>
                              <a:lnTo>
                                <a:pt x="68" y="20"/>
                              </a:lnTo>
                              <a:lnTo>
                                <a:pt x="79" y="14"/>
                              </a:lnTo>
                              <a:lnTo>
                                <a:pt x="91" y="9"/>
                              </a:lnTo>
                              <a:lnTo>
                                <a:pt x="102" y="5"/>
                              </a:lnTo>
                              <a:lnTo>
                                <a:pt x="115" y="2"/>
                              </a:lnTo>
                              <a:lnTo>
                                <a:pt x="128" y="0"/>
                              </a:lnTo>
                              <a:lnTo>
                                <a:pt x="143" y="0"/>
                              </a:lnTo>
                              <a:lnTo>
                                <a:pt x="158" y="0"/>
                              </a:lnTo>
                              <a:lnTo>
                                <a:pt x="173" y="2"/>
                              </a:lnTo>
                              <a:lnTo>
                                <a:pt x="188" y="4"/>
                              </a:lnTo>
                              <a:lnTo>
                                <a:pt x="203" y="7"/>
                              </a:lnTo>
                              <a:lnTo>
                                <a:pt x="218" y="12"/>
                              </a:lnTo>
                              <a:lnTo>
                                <a:pt x="233" y="17"/>
                              </a:lnTo>
                              <a:lnTo>
                                <a:pt x="247" y="24"/>
                              </a:lnTo>
                              <a:lnTo>
                                <a:pt x="261" y="30"/>
                              </a:lnTo>
                              <a:lnTo>
                                <a:pt x="223" y="10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 name="Rectangle 37"/>
                      <wps:cNvSpPr>
                        <a:spLocks noChangeArrowheads="1"/>
                      </wps:cNvSpPr>
                      <wps:spPr bwMode="auto">
                        <a:xfrm>
                          <a:off x="3259" y="2113"/>
                          <a:ext cx="49" cy="1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0" name="Freeform 38"/>
                      <wps:cNvSpPr>
                        <a:spLocks/>
                      </wps:cNvSpPr>
                      <wps:spPr bwMode="auto">
                        <a:xfrm>
                          <a:off x="3339" y="2109"/>
                          <a:ext cx="139" cy="199"/>
                        </a:xfrm>
                        <a:custGeom>
                          <a:avLst/>
                          <a:gdLst>
                            <a:gd name="T0" fmla="*/ 215 w 278"/>
                            <a:gd name="T1" fmla="*/ 101 h 398"/>
                            <a:gd name="T2" fmla="*/ 199 w 278"/>
                            <a:gd name="T3" fmla="*/ 91 h 398"/>
                            <a:gd name="T4" fmla="*/ 183 w 278"/>
                            <a:gd name="T5" fmla="*/ 85 h 398"/>
                            <a:gd name="T6" fmla="*/ 167 w 278"/>
                            <a:gd name="T7" fmla="*/ 81 h 398"/>
                            <a:gd name="T8" fmla="*/ 151 w 278"/>
                            <a:gd name="T9" fmla="*/ 83 h 398"/>
                            <a:gd name="T10" fmla="*/ 136 w 278"/>
                            <a:gd name="T11" fmla="*/ 88 h 398"/>
                            <a:gd name="T12" fmla="*/ 125 w 278"/>
                            <a:gd name="T13" fmla="*/ 96 h 398"/>
                            <a:gd name="T14" fmla="*/ 118 w 278"/>
                            <a:gd name="T15" fmla="*/ 108 h 398"/>
                            <a:gd name="T16" fmla="*/ 118 w 278"/>
                            <a:gd name="T17" fmla="*/ 120 h 398"/>
                            <a:gd name="T18" fmla="*/ 122 w 278"/>
                            <a:gd name="T19" fmla="*/ 129 h 398"/>
                            <a:gd name="T20" fmla="*/ 133 w 278"/>
                            <a:gd name="T21" fmla="*/ 139 h 398"/>
                            <a:gd name="T22" fmla="*/ 158 w 278"/>
                            <a:gd name="T23" fmla="*/ 149 h 398"/>
                            <a:gd name="T24" fmla="*/ 208 w 278"/>
                            <a:gd name="T25" fmla="*/ 165 h 398"/>
                            <a:gd name="T26" fmla="*/ 235 w 278"/>
                            <a:gd name="T27" fmla="*/ 179 h 398"/>
                            <a:gd name="T28" fmla="*/ 250 w 278"/>
                            <a:gd name="T29" fmla="*/ 191 h 398"/>
                            <a:gd name="T30" fmla="*/ 262 w 278"/>
                            <a:gd name="T31" fmla="*/ 203 h 398"/>
                            <a:gd name="T32" fmla="*/ 269 w 278"/>
                            <a:gd name="T33" fmla="*/ 218 h 398"/>
                            <a:gd name="T34" fmla="*/ 275 w 278"/>
                            <a:gd name="T35" fmla="*/ 234 h 398"/>
                            <a:gd name="T36" fmla="*/ 278 w 278"/>
                            <a:gd name="T37" fmla="*/ 253 h 398"/>
                            <a:gd name="T38" fmla="*/ 276 w 278"/>
                            <a:gd name="T39" fmla="*/ 280 h 398"/>
                            <a:gd name="T40" fmla="*/ 272 w 278"/>
                            <a:gd name="T41" fmla="*/ 307 h 398"/>
                            <a:gd name="T42" fmla="*/ 263 w 278"/>
                            <a:gd name="T43" fmla="*/ 332 h 398"/>
                            <a:gd name="T44" fmla="*/ 248 w 278"/>
                            <a:gd name="T45" fmla="*/ 354 h 398"/>
                            <a:gd name="T46" fmla="*/ 228 w 278"/>
                            <a:gd name="T47" fmla="*/ 370 h 398"/>
                            <a:gd name="T48" fmla="*/ 204 w 278"/>
                            <a:gd name="T49" fmla="*/ 384 h 398"/>
                            <a:gd name="T50" fmla="*/ 177 w 278"/>
                            <a:gd name="T51" fmla="*/ 393 h 398"/>
                            <a:gd name="T52" fmla="*/ 146 w 278"/>
                            <a:gd name="T53" fmla="*/ 398 h 398"/>
                            <a:gd name="T54" fmla="*/ 113 w 278"/>
                            <a:gd name="T55" fmla="*/ 398 h 398"/>
                            <a:gd name="T56" fmla="*/ 80 w 278"/>
                            <a:gd name="T57" fmla="*/ 391 h 398"/>
                            <a:gd name="T58" fmla="*/ 47 w 278"/>
                            <a:gd name="T59" fmla="*/ 381 h 398"/>
                            <a:gd name="T60" fmla="*/ 15 w 278"/>
                            <a:gd name="T61" fmla="*/ 365 h 398"/>
                            <a:gd name="T62" fmla="*/ 41 w 278"/>
                            <a:gd name="T63" fmla="*/ 276 h 398"/>
                            <a:gd name="T64" fmla="*/ 63 w 278"/>
                            <a:gd name="T65" fmla="*/ 293 h 398"/>
                            <a:gd name="T66" fmla="*/ 86 w 278"/>
                            <a:gd name="T67" fmla="*/ 305 h 398"/>
                            <a:gd name="T68" fmla="*/ 107 w 278"/>
                            <a:gd name="T69" fmla="*/ 312 h 398"/>
                            <a:gd name="T70" fmla="*/ 128 w 278"/>
                            <a:gd name="T71" fmla="*/ 314 h 398"/>
                            <a:gd name="T72" fmla="*/ 147 w 278"/>
                            <a:gd name="T73" fmla="*/ 311 h 398"/>
                            <a:gd name="T74" fmla="*/ 162 w 278"/>
                            <a:gd name="T75" fmla="*/ 303 h 398"/>
                            <a:gd name="T76" fmla="*/ 172 w 278"/>
                            <a:gd name="T77" fmla="*/ 292 h 398"/>
                            <a:gd name="T78" fmla="*/ 176 w 278"/>
                            <a:gd name="T79" fmla="*/ 277 h 398"/>
                            <a:gd name="T80" fmla="*/ 173 w 278"/>
                            <a:gd name="T81" fmla="*/ 263 h 398"/>
                            <a:gd name="T82" fmla="*/ 163 w 278"/>
                            <a:gd name="T83" fmla="*/ 253 h 398"/>
                            <a:gd name="T84" fmla="*/ 146 w 278"/>
                            <a:gd name="T85" fmla="*/ 243 h 398"/>
                            <a:gd name="T86" fmla="*/ 117 w 278"/>
                            <a:gd name="T87" fmla="*/ 233 h 398"/>
                            <a:gd name="T88" fmla="*/ 70 w 278"/>
                            <a:gd name="T89" fmla="*/ 218 h 398"/>
                            <a:gd name="T90" fmla="*/ 45 w 278"/>
                            <a:gd name="T91" fmla="*/ 203 h 398"/>
                            <a:gd name="T92" fmla="*/ 32 w 278"/>
                            <a:gd name="T93" fmla="*/ 189 h 398"/>
                            <a:gd name="T94" fmla="*/ 22 w 278"/>
                            <a:gd name="T95" fmla="*/ 172 h 398"/>
                            <a:gd name="T96" fmla="*/ 17 w 278"/>
                            <a:gd name="T97" fmla="*/ 152 h 398"/>
                            <a:gd name="T98" fmla="*/ 15 w 278"/>
                            <a:gd name="T99" fmla="*/ 128 h 398"/>
                            <a:gd name="T100" fmla="*/ 17 w 278"/>
                            <a:gd name="T101" fmla="*/ 100 h 398"/>
                            <a:gd name="T102" fmla="*/ 25 w 278"/>
                            <a:gd name="T103" fmla="*/ 75 h 398"/>
                            <a:gd name="T104" fmla="*/ 36 w 278"/>
                            <a:gd name="T105" fmla="*/ 54 h 398"/>
                            <a:gd name="T106" fmla="*/ 51 w 278"/>
                            <a:gd name="T107" fmla="*/ 35 h 398"/>
                            <a:gd name="T108" fmla="*/ 70 w 278"/>
                            <a:gd name="T109" fmla="*/ 20 h 398"/>
                            <a:gd name="T110" fmla="*/ 91 w 278"/>
                            <a:gd name="T111" fmla="*/ 9 h 398"/>
                            <a:gd name="T112" fmla="*/ 116 w 278"/>
                            <a:gd name="T113" fmla="*/ 2 h 398"/>
                            <a:gd name="T114" fmla="*/ 143 w 278"/>
                            <a:gd name="T115" fmla="*/ 0 h 398"/>
                            <a:gd name="T116" fmla="*/ 173 w 278"/>
                            <a:gd name="T117" fmla="*/ 2 h 398"/>
                            <a:gd name="T118" fmla="*/ 203 w 278"/>
                            <a:gd name="T119" fmla="*/ 7 h 398"/>
                            <a:gd name="T120" fmla="*/ 233 w 278"/>
                            <a:gd name="T121" fmla="*/ 17 h 398"/>
                            <a:gd name="T122" fmla="*/ 263 w 278"/>
                            <a:gd name="T123" fmla="*/ 30 h 39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278" h="398">
                              <a:moveTo>
                                <a:pt x="223" y="108"/>
                              </a:moveTo>
                              <a:lnTo>
                                <a:pt x="215" y="101"/>
                              </a:lnTo>
                              <a:lnTo>
                                <a:pt x="207" y="95"/>
                              </a:lnTo>
                              <a:lnTo>
                                <a:pt x="199" y="91"/>
                              </a:lnTo>
                              <a:lnTo>
                                <a:pt x="192" y="88"/>
                              </a:lnTo>
                              <a:lnTo>
                                <a:pt x="183" y="85"/>
                              </a:lnTo>
                              <a:lnTo>
                                <a:pt x="176" y="83"/>
                              </a:lnTo>
                              <a:lnTo>
                                <a:pt x="167" y="81"/>
                              </a:lnTo>
                              <a:lnTo>
                                <a:pt x="159" y="81"/>
                              </a:lnTo>
                              <a:lnTo>
                                <a:pt x="151" y="83"/>
                              </a:lnTo>
                              <a:lnTo>
                                <a:pt x="142" y="84"/>
                              </a:lnTo>
                              <a:lnTo>
                                <a:pt x="136" y="88"/>
                              </a:lnTo>
                              <a:lnTo>
                                <a:pt x="129" y="91"/>
                              </a:lnTo>
                              <a:lnTo>
                                <a:pt x="125" y="96"/>
                              </a:lnTo>
                              <a:lnTo>
                                <a:pt x="121" y="101"/>
                              </a:lnTo>
                              <a:lnTo>
                                <a:pt x="118" y="108"/>
                              </a:lnTo>
                              <a:lnTo>
                                <a:pt x="117" y="114"/>
                              </a:lnTo>
                              <a:lnTo>
                                <a:pt x="118" y="120"/>
                              </a:lnTo>
                              <a:lnTo>
                                <a:pt x="120" y="125"/>
                              </a:lnTo>
                              <a:lnTo>
                                <a:pt x="122" y="129"/>
                              </a:lnTo>
                              <a:lnTo>
                                <a:pt x="126" y="133"/>
                              </a:lnTo>
                              <a:lnTo>
                                <a:pt x="133" y="139"/>
                              </a:lnTo>
                              <a:lnTo>
                                <a:pt x="143" y="144"/>
                              </a:lnTo>
                              <a:lnTo>
                                <a:pt x="158" y="149"/>
                              </a:lnTo>
                              <a:lnTo>
                                <a:pt x="186" y="157"/>
                              </a:lnTo>
                              <a:lnTo>
                                <a:pt x="208" y="165"/>
                              </a:lnTo>
                              <a:lnTo>
                                <a:pt x="227" y="174"/>
                              </a:lnTo>
                              <a:lnTo>
                                <a:pt x="235" y="179"/>
                              </a:lnTo>
                              <a:lnTo>
                                <a:pt x="243" y="184"/>
                              </a:lnTo>
                              <a:lnTo>
                                <a:pt x="250" y="191"/>
                              </a:lnTo>
                              <a:lnTo>
                                <a:pt x="255" y="197"/>
                              </a:lnTo>
                              <a:lnTo>
                                <a:pt x="262" y="203"/>
                              </a:lnTo>
                              <a:lnTo>
                                <a:pt x="265" y="211"/>
                              </a:lnTo>
                              <a:lnTo>
                                <a:pt x="269" y="218"/>
                              </a:lnTo>
                              <a:lnTo>
                                <a:pt x="273" y="226"/>
                              </a:lnTo>
                              <a:lnTo>
                                <a:pt x="275" y="234"/>
                              </a:lnTo>
                              <a:lnTo>
                                <a:pt x="276" y="243"/>
                              </a:lnTo>
                              <a:lnTo>
                                <a:pt x="278" y="253"/>
                              </a:lnTo>
                              <a:lnTo>
                                <a:pt x="278" y="263"/>
                              </a:lnTo>
                              <a:lnTo>
                                <a:pt x="276" y="280"/>
                              </a:lnTo>
                              <a:lnTo>
                                <a:pt x="275" y="293"/>
                              </a:lnTo>
                              <a:lnTo>
                                <a:pt x="272" y="307"/>
                              </a:lnTo>
                              <a:lnTo>
                                <a:pt x="268" y="321"/>
                              </a:lnTo>
                              <a:lnTo>
                                <a:pt x="263" y="332"/>
                              </a:lnTo>
                              <a:lnTo>
                                <a:pt x="255" y="344"/>
                              </a:lnTo>
                              <a:lnTo>
                                <a:pt x="248" y="354"/>
                              </a:lnTo>
                              <a:lnTo>
                                <a:pt x="239" y="362"/>
                              </a:lnTo>
                              <a:lnTo>
                                <a:pt x="228" y="370"/>
                              </a:lnTo>
                              <a:lnTo>
                                <a:pt x="217" y="377"/>
                              </a:lnTo>
                              <a:lnTo>
                                <a:pt x="204" y="384"/>
                              </a:lnTo>
                              <a:lnTo>
                                <a:pt x="191" y="389"/>
                              </a:lnTo>
                              <a:lnTo>
                                <a:pt x="177" y="393"/>
                              </a:lnTo>
                              <a:lnTo>
                                <a:pt x="162" y="395"/>
                              </a:lnTo>
                              <a:lnTo>
                                <a:pt x="146" y="398"/>
                              </a:lnTo>
                              <a:lnTo>
                                <a:pt x="131" y="398"/>
                              </a:lnTo>
                              <a:lnTo>
                                <a:pt x="113" y="398"/>
                              </a:lnTo>
                              <a:lnTo>
                                <a:pt x="97" y="395"/>
                              </a:lnTo>
                              <a:lnTo>
                                <a:pt x="80" y="391"/>
                              </a:lnTo>
                              <a:lnTo>
                                <a:pt x="63" y="386"/>
                              </a:lnTo>
                              <a:lnTo>
                                <a:pt x="47" y="381"/>
                              </a:lnTo>
                              <a:lnTo>
                                <a:pt x="31" y="374"/>
                              </a:lnTo>
                              <a:lnTo>
                                <a:pt x="15" y="365"/>
                              </a:lnTo>
                              <a:lnTo>
                                <a:pt x="0" y="355"/>
                              </a:lnTo>
                              <a:lnTo>
                                <a:pt x="41" y="276"/>
                              </a:lnTo>
                              <a:lnTo>
                                <a:pt x="53" y="285"/>
                              </a:lnTo>
                              <a:lnTo>
                                <a:pt x="63" y="293"/>
                              </a:lnTo>
                              <a:lnTo>
                                <a:pt x="75" y="300"/>
                              </a:lnTo>
                              <a:lnTo>
                                <a:pt x="86" y="305"/>
                              </a:lnTo>
                              <a:lnTo>
                                <a:pt x="96" y="308"/>
                              </a:lnTo>
                              <a:lnTo>
                                <a:pt x="107" y="312"/>
                              </a:lnTo>
                              <a:lnTo>
                                <a:pt x="117" y="314"/>
                              </a:lnTo>
                              <a:lnTo>
                                <a:pt x="128" y="314"/>
                              </a:lnTo>
                              <a:lnTo>
                                <a:pt x="138" y="314"/>
                              </a:lnTo>
                              <a:lnTo>
                                <a:pt x="147" y="311"/>
                              </a:lnTo>
                              <a:lnTo>
                                <a:pt x="156" y="308"/>
                              </a:lnTo>
                              <a:lnTo>
                                <a:pt x="162" y="303"/>
                              </a:lnTo>
                              <a:lnTo>
                                <a:pt x="168" y="298"/>
                              </a:lnTo>
                              <a:lnTo>
                                <a:pt x="172" y="292"/>
                              </a:lnTo>
                              <a:lnTo>
                                <a:pt x="174" y="285"/>
                              </a:lnTo>
                              <a:lnTo>
                                <a:pt x="176" y="277"/>
                              </a:lnTo>
                              <a:lnTo>
                                <a:pt x="174" y="270"/>
                              </a:lnTo>
                              <a:lnTo>
                                <a:pt x="173" y="263"/>
                              </a:lnTo>
                              <a:lnTo>
                                <a:pt x="169" y="258"/>
                              </a:lnTo>
                              <a:lnTo>
                                <a:pt x="163" y="253"/>
                              </a:lnTo>
                              <a:lnTo>
                                <a:pt x="156" y="248"/>
                              </a:lnTo>
                              <a:lnTo>
                                <a:pt x="146" y="243"/>
                              </a:lnTo>
                              <a:lnTo>
                                <a:pt x="132" y="238"/>
                              </a:lnTo>
                              <a:lnTo>
                                <a:pt x="117" y="233"/>
                              </a:lnTo>
                              <a:lnTo>
                                <a:pt x="90" y="224"/>
                              </a:lnTo>
                              <a:lnTo>
                                <a:pt x="70" y="218"/>
                              </a:lnTo>
                              <a:lnTo>
                                <a:pt x="56" y="211"/>
                              </a:lnTo>
                              <a:lnTo>
                                <a:pt x="45" y="203"/>
                              </a:lnTo>
                              <a:lnTo>
                                <a:pt x="39" y="196"/>
                              </a:lnTo>
                              <a:lnTo>
                                <a:pt x="32" y="189"/>
                              </a:lnTo>
                              <a:lnTo>
                                <a:pt x="27" y="181"/>
                              </a:lnTo>
                              <a:lnTo>
                                <a:pt x="22" y="172"/>
                              </a:lnTo>
                              <a:lnTo>
                                <a:pt x="20" y="162"/>
                              </a:lnTo>
                              <a:lnTo>
                                <a:pt x="17" y="152"/>
                              </a:lnTo>
                              <a:lnTo>
                                <a:pt x="16" y="140"/>
                              </a:lnTo>
                              <a:lnTo>
                                <a:pt x="15" y="128"/>
                              </a:lnTo>
                              <a:lnTo>
                                <a:pt x="16" y="114"/>
                              </a:lnTo>
                              <a:lnTo>
                                <a:pt x="17" y="100"/>
                              </a:lnTo>
                              <a:lnTo>
                                <a:pt x="20" y="88"/>
                              </a:lnTo>
                              <a:lnTo>
                                <a:pt x="25" y="75"/>
                              </a:lnTo>
                              <a:lnTo>
                                <a:pt x="30" y="64"/>
                              </a:lnTo>
                              <a:lnTo>
                                <a:pt x="36" y="54"/>
                              </a:lnTo>
                              <a:lnTo>
                                <a:pt x="42" y="44"/>
                              </a:lnTo>
                              <a:lnTo>
                                <a:pt x="51" y="35"/>
                              </a:lnTo>
                              <a:lnTo>
                                <a:pt x="60" y="27"/>
                              </a:lnTo>
                              <a:lnTo>
                                <a:pt x="70" y="20"/>
                              </a:lnTo>
                              <a:lnTo>
                                <a:pt x="80" y="14"/>
                              </a:lnTo>
                              <a:lnTo>
                                <a:pt x="91" y="9"/>
                              </a:lnTo>
                              <a:lnTo>
                                <a:pt x="103" y="5"/>
                              </a:lnTo>
                              <a:lnTo>
                                <a:pt x="116" y="2"/>
                              </a:lnTo>
                              <a:lnTo>
                                <a:pt x="129" y="0"/>
                              </a:lnTo>
                              <a:lnTo>
                                <a:pt x="143" y="0"/>
                              </a:lnTo>
                              <a:lnTo>
                                <a:pt x="158" y="0"/>
                              </a:lnTo>
                              <a:lnTo>
                                <a:pt x="173" y="2"/>
                              </a:lnTo>
                              <a:lnTo>
                                <a:pt x="188" y="4"/>
                              </a:lnTo>
                              <a:lnTo>
                                <a:pt x="203" y="7"/>
                              </a:lnTo>
                              <a:lnTo>
                                <a:pt x="218" y="12"/>
                              </a:lnTo>
                              <a:lnTo>
                                <a:pt x="233" y="17"/>
                              </a:lnTo>
                              <a:lnTo>
                                <a:pt x="248" y="24"/>
                              </a:lnTo>
                              <a:lnTo>
                                <a:pt x="263" y="30"/>
                              </a:lnTo>
                              <a:lnTo>
                                <a:pt x="223" y="10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5C6800F" id="Group 42" o:spid="_x0000_s1026" style="position:absolute;margin-left:-69.5pt;margin-top:7.95pt;width:496.95pt;height:80.5pt;z-index:251658752" coordorigin="595,879" coordsize="9939,16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">
              <v:rect id="Rectangle 23" o:spid="_x0000_s1027" style="position:absolute;left:1956;top:1922;width:8578;height:5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jBd4wQAAANoAAAAPAAAAZHJzL2Rvd25yZXYueG1sRI9Bi8Iw&#10;FITvgv8hPMGbpi6y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NqMF3jBAAAA2gAAAA8AAAAA&#10;AAAAAAAAAAAABwIAAGRycy9kb3ducmV2LnhtbFBLBQYAAAAAAwADALcAAAD1AgAAAAA=&#10;" fillcolor="#0071bc" stroked="f"/>
              <v:shape id="Freeform 24" o:spid="_x0000_s1028" style="position:absolute;left:6496;top:1383;width:4019;height:159;visibility:visible;mso-wrap-style:square;v-text-anchor:top" coordsize="8038,3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" path="m7961,44r6,l7972,45r5,2l7982,50r5,4l7992,58r4,5l7999,69r7,14l8011,98r2,16l8014,133r-1,17l8011,168r-5,15l7999,196r-3,6l7992,207r-5,5l7982,216r-5,2l7972,221r-5,1l7962,222r-6,l7951,221r-6,-3l7940,216r-4,-4l7931,207r-4,-5l7923,197r-6,-14l7912,168r-3,-18l7909,132r,-18l7912,98r5,-15l7923,69r4,-5l7931,59r5,-5l7940,50r5,-3l7951,45r5,-1l7961,44xm7962,21r-9,l7946,24r-8,2l7931,30r-6,5l7918,40r-6,6l7907,54r-5,7l7897,70r-3,9l7890,89r-3,10l7886,109r-1,11l7885,132r,11l7886,154r1,10l7890,174r2,10l7896,193r4,9l7905,209r5,8l7916,224r7,7l7930,236r8,3l7946,242r7,2l7962,244r8,l7977,242r8,-3l7992,236r6,-5l8006,226r6,-8l8017,212r5,-9l8026,194r3,-8l8033,175r3,-10l8037,154r1,-10l8038,132r,-12l8037,109r-3,-10l8032,88r-3,-9l8026,69r-5,-8l8017,53r-6,-7l8004,40r-6,-6l7992,30r-7,-4l7977,24r-7,-3l7962,21xm7778,46r,195l7801,241r,-216l7754,25r-12,21l7778,46xm7527,124r10,1l7545,128r7,4l7560,138r5,7l7568,153r3,10l7572,173r-1,11l7568,194r-3,8l7560,209r-8,7l7545,221r-9,2l7527,223r-10,l7510,219r-8,-3l7495,209r-5,-7l7486,193r-2,-10l7482,173r2,-10l7486,153r4,-8l7496,138r6,-6l7510,128r9,-3l7527,124xm7570,106r,19l7565,120r-5,-5l7555,111r-7,-3l7543,106r-6,-2l7530,103r-6,l7516,103r-6,1l7504,106r-7,2l7492,111r-5,3l7482,118r-5,5l7474,128r-4,5l7467,139r-3,6l7463,152r-2,6l7460,165r,8l7460,181r1,7l7463,196r1,6l7467,208r3,6l7474,219r3,5l7482,229r5,4l7492,237r7,2l7504,242r7,1l7517,244r7,l7531,244r6,-1l7543,242r7,-3l7555,236r5,-4l7565,228r5,-6l7570,241r23,l7593,106r-23,xm7320,5r,236l7343,241r,-67l7343,163r1,-9l7345,147r3,-7l7350,137r3,-3l7355,130r4,-1l7368,125r9,-1l7384,125r5,2l7394,129r4,4l7400,138r3,5l7404,150r,9l7404,241r24,l7428,158r-2,-13l7425,137r-2,-8l7420,122r-4,-4l7413,114r-4,-3l7404,108r-5,-2l7393,104r-5,l7382,103r-12,1l7360,108r-8,6l7343,122r,-117l7320,5xm7213,124r9,1l7231,128r7,4l7246,138r5,7l7254,153r3,10l7258,173r-1,11l7254,194r-3,8l7246,209r-8,7l7231,221r-9,2l7213,223r-10,l7196,219r-8,-3l7181,209r-5,-7l7172,193r-2,-10l7168,173r2,-10l7172,153r4,-8l7182,138r6,-6l7196,128r9,-3l7213,124xm7256,106r,19l7251,120r-5,-5l7241,111r-6,-3l7230,106r-7,-2l7216,103r-6,l7202,103r-6,1l7190,106r-7,2l7178,111r-5,3l7168,118r-5,5l7160,128r-4,5l7154,139r-4,6l7149,152r-2,6l7146,165r,8l7146,181r1,7l7149,196r1,6l7154,208r2,6l7160,219r3,5l7168,229r5,4l7178,237r7,2l7190,242r6,1l7203,244r7,l7217,244r6,-1l7230,242r6,-3l7241,236r5,-4l7251,228r5,-6l7256,241r23,l7279,106r-23,xm7066,106r,135l7090,241r,-71l7090,159r1,-9l7092,143r3,-5l7099,133r5,-5l7110,125r6,l7122,127r8,2l7140,109r-5,-3l7130,104r-5,-1l7120,103r-9,1l7105,106r-8,5l7090,120r,-14l7066,106xm6953,124r,-78l6970,46r13,1l6992,49r8,4l7007,56r4,7l7015,69r3,7l7019,85r-1,9l7015,101r-4,7l7007,114r-7,4l6992,122r-9,1l6973,124r-20,xm6953,147r21,l6989,145r14,-3l7009,139r5,-2l7019,134r5,-4l7028,125r3,-3l7035,117r3,-7l7039,105r2,-6l7041,91r,-6l7041,79r-1,-8l7039,65r-3,-5l7034,54r-4,-5l7026,44r-5,-4l7018,36r-7,-4l7007,30r-7,-3l6985,25r-17,l6929,25r,216l6953,241r,-94xm6627,218r43,-50l6684,153r10,-13l6701,129r7,-10l6712,110r3,-7l6716,94r,-9l6716,79r-1,-6l6714,66r-3,-6l6705,49r-7,-9l6688,32r-12,-6l6670,24r-6,-2l6656,21r-6,l6641,21r-8,3l6625,26r-7,3l6610,34r-6,5l6599,44r-5,6l6589,58r-2,8l6584,75r-1,13l6607,88r1,-9l6609,73r3,-5l6614,63r4,-5l6620,54r5,-3l6629,49r5,-3l6639,45r5,-1l6650,44r9,l6666,46r8,4l6680,55r6,6l6690,69r3,7l6694,85r-1,6l6691,98r-2,6l6685,111r-11,17l6656,149r-78,92l6716,241r,-23l6627,218xm6476,139r8,1l6492,142r7,5l6506,152r5,5l6514,164r3,8l6518,181r-1,8l6514,197r-3,7l6506,211r-7,5l6492,219r-8,3l6476,222r-9,l6460,219r-8,-3l6446,209r-5,-6l6437,197r-2,-9l6435,179r,-7l6437,164r4,-7l6447,152r5,-5l6460,142r7,-2l6476,139xm6477,44r7,l6491,46r6,4l6503,54r5,6l6511,66r2,8l6514,81r-1,8l6511,95r-3,6l6503,108r-6,3l6491,115r-7,3l6477,119r-7,-1l6462,115r-6,-4l6450,108r-4,-7l6442,95r-2,-7l6440,80r,-7l6442,66r4,-6l6451,54r5,-4l6462,46r8,-2l6477,44xm6442,128r-7,5l6428,138r-5,5l6418,149r-3,8l6412,164r-1,9l6411,182r,6l6412,194r1,7l6416,207r6,10l6430,227r10,7l6451,239r12,4l6477,244r6,l6489,243r7,-1l6502,239r11,-5l6523,227r8,-10l6536,206r2,-5l6539,194r2,-7l6541,181r,-9l6539,164r-2,-7l6533,149r-5,-6l6523,138r-6,-5l6509,128r7,-4l6521,119r5,-5l6529,108r4,-7l6534,95r3,-7l6537,80r-1,-11l6532,58r-5,-11l6519,39r-8,-8l6501,26r-12,-4l6477,21r-12,1l6452,26r-10,5l6433,39r-7,8l6421,58r-4,11l6416,80r1,8l6418,95r2,6l6423,108r4,6l6431,119r6,5l6442,128xm6215,44r7,l6227,45r5,2l6237,50r5,4l6245,58r5,5l6254,69r6,14l6265,98r3,16l6269,133r-1,17l6265,168r-5,15l6254,196r-4,6l6245,207r-3,5l6237,216r-5,2l6227,221r-5,1l6215,222r-5,l6204,221r-5,-3l6194,216r-5,-4l6185,207r-3,-5l6177,197r-6,-14l6167,168r-4,-18l6162,132r1,-18l6167,98r4,-15l6178,69r4,-5l6185,59r4,-5l6194,50r5,-3l6204,45r6,-1l6215,44xm6215,21r-7,l6200,24r-7,2l6185,30r-6,5l6172,40r-5,6l6161,54r-5,7l6152,70r-4,9l6144,89r-2,10l6141,109r-2,11l6138,132r1,11l6139,154r3,10l6144,174r3,10l6151,193r3,9l6159,209r5,8l6171,224r7,7l6184,236r8,3l6200,242r8,2l6215,244r8,l6232,242r7,-3l6247,236r6,-5l6260,226r5,-8l6271,212r5,-9l6280,194r4,-8l6288,175r1,-10l6291,154r2,-10l6293,132r,-12l6291,109r-2,-10l6286,88r-2,-9l6280,69r-5,-8l6270,53r-5,-7l6259,40r-6,-6l6247,30r-8,-4l6232,24r-8,-3l6215,21xm6037,44r5,l6048,45r5,2l6058,50r5,4l6067,58r5,5l6076,69r6,14l6087,98r3,16l6091,133r-1,17l6087,168r-5,15l6075,196r-4,6l6067,207r-4,5l6058,216r-5,2l6048,221r-5,1l6037,222r-5,l6026,221r-5,-3l6016,216r-5,-4l6007,207r-5,-5l5999,197r-7,-14l5987,168r-2,-18l5984,132r1,-18l5989,98r3,-15l6000,69r4,-5l6007,59r4,-5l6016,50r5,-3l6026,45r5,-1l6037,44xm6037,21r-7,l6022,24r-7,2l6007,30r-7,5l5994,40r-5,6l5982,54r-5,7l5974,70r-4,9l5966,89r-2,10l5962,109r-1,11l5960,132r1,11l5961,154r3,10l5965,174r4,10l5972,193r4,9l5981,209r5,8l5992,224r7,7l6006,236r8,3l6021,242r9,2l6037,244r8,l6052,242r9,-3l6067,236r8,-5l6081,226r6,-8l6093,212r5,-9l6102,194r4,-8l6108,175r3,-10l6113,154r,-10l6114,132r-1,-12l6113,109r-2,-10l6108,88r-2,-9l6102,69r-5,-8l6092,53r-5,-7l6081,40r-6,-6l6068,30r-7,-4l6053,24r-7,-3l6037,21xm5853,46r,195l5878,241r,-216l5830,25r-12,21l5853,46xm5596,295r25,l5621,25r-25,l5596,295xm5352,46r,195l5377,241r,-216l5330,25r-13,21l5352,46xm5181,139r9,1l5198,142r7,5l5211,152r5,5l5220,164r2,8l5224,181r-2,8l5220,197r-4,7l5211,211r-6,5l5198,219r-8,3l5181,222r-8,l5165,219r-7,-3l5151,209r-5,-6l5143,197r-3,-9l5140,179r,-7l5143,164r3,-7l5153,152r6,-5l5165,142r8,-2l5181,139xm5183,44r7,l5196,46r6,4l5209,54r5,6l5216,66r3,8l5220,81r-1,8l5216,95r-2,6l5209,108r-7,3l5196,115r-6,3l5183,119r-8,-1l5168,115r-7,-4l5155,108r-4,-7l5148,95r-3,-7l5145,80r,-7l5148,66r3,-6l5156,54r5,-4l5168,46r7,-2l5183,44xm5148,128r-8,5l5134,138r-5,5l5124,149r-2,8l5119,164r-2,9l5117,182r,6l5118,194r1,7l5122,207r6,10l5135,227r10,7l5156,239r13,4l5183,244r6,l5195,243r7,-1l5207,239r12,-5l5229,227r7,-10l5242,206r2,-5l5245,194r1,-7l5246,181r,-9l5245,164r-3,-7l5239,149r-5,-6l5229,138r-7,-5l5215,128r6,-4l5226,119r5,-5l5235,108r4,-7l5241,95r1,-7l5242,80r-1,-11l5237,58r-5,-11l5225,39r-9,-8l5206,26r-11,-4l5183,21r-13,1l5159,26r-11,5l5139,39r-8,8l5126,58r-3,11l5122,80r1,8l5124,95r1,6l5129,108r4,6l5138,119r5,5l5148,128xm4814,106r,135l4837,241r,-73l4837,158r2,-8l4840,144r2,-5l4846,133r6,-5l4859,125r7,-1l4872,124r5,3l4881,129r4,4l4887,139r3,6l4891,153r,7l4891,241r22,l4913,167r2,-10l4916,148r2,-8l4921,134r4,-4l4930,127r6,-2l4942,124r6,l4953,127r5,2l4961,133r2,4l4966,143r1,7l4967,159r,82l4989,241r,-86l4989,144r-1,-9l4986,128r-4,-6l4979,117r-3,-3l4972,110r-5,-2l4962,105r-5,-1l4952,103r-6,l4940,103r-7,1l4928,106r-5,3l4918,111r-3,4l4911,120r-4,5l4903,120r-2,-5l4896,111r-4,-2l4887,106r-5,-2l4876,104r-6,-1l4861,104r-9,4l4844,113r-7,7l4837,106r-23,xm4761,39l4738,27r-34,48l4719,83r42,-44xm4679,159r3,-7l4684,145r4,-6l4693,134r6,-4l4705,127r7,-2l4719,124r8,l4733,127r6,2l4744,134r5,5l4753,144r3,8l4758,159r-79,xm4783,178r,-4l4781,159r-3,-14l4775,139r-2,-6l4769,128r-4,-5l4760,118r-5,-4l4750,111r-5,-2l4739,106r-6,-2l4725,104r-6,-1l4712,104r-8,1l4698,106r-6,3l4687,111r-5,4l4677,119r-5,4l4668,128r-4,5l4661,139r-3,6l4657,152r-3,7l4654,167r,7l4654,182r2,7l4657,197r1,6l4662,209r2,5l4668,221r4,5l4677,229r5,4l4687,237r6,2l4699,242r6,1l4713,244r6,l4729,244r10,-2l4746,239r9,-3l4763,231r6,-8l4775,216r6,-9l4761,196r-5,7l4753,208r-5,5l4743,217r-5,4l4733,222r-6,1l4720,223r-8,l4704,221r-7,-4l4690,212r-5,-8l4682,197r-3,-9l4678,178r105,xm4618,128r24,l4642,106r-24,l4618,58r-23,l4595,106r-14,l4581,128r14,l4595,241r23,l4618,128xm4531,39l4507,27r-33,48l4487,83r44,-44xm4486,124r10,1l4504,128r8,4l4519,138r4,7l4527,153r3,10l4531,173r-1,11l4527,194r-4,8l4519,209r-8,7l4504,221r-9,2l4486,223r-10,l4469,219r-8,-3l4454,209r-5,-7l4445,193r-2,-10l4443,173r,-10l4445,153r4,-8l4455,138r6,-6l4469,128r8,-3l4486,124xm4528,106r,19l4523,120r-4,-5l4514,111r-5,-3l4502,106r-6,-2l4490,103r-8,l4475,103r-6,1l4462,106r-6,2l4451,111r-5,3l4441,118r-5,5l4433,128r-4,5l4426,139r-2,6l4421,152r-1,6l4419,165r,8l4419,181r1,7l4421,196r3,6l4426,208r3,6l4433,219r3,5l4441,229r5,4l4451,237r6,2l4462,242r8,1l4476,244r6,l4490,244r6,-1l4502,242r7,-3l4514,236r5,-4l4523,228r5,-6l4528,241r24,l4552,106r-24,xm4388,128r-4,-6l4381,117r-5,-4l4373,109r-5,-3l4363,105r-6,-1l4352,103r-9,1l4335,106r-6,3l4323,114r-5,5l4315,127r-2,6l4312,140r1,7l4314,153r3,5l4319,162r6,5l4332,170r8,5l4350,181r12,5l4368,191r2,2l4371,196r,3l4373,203r-2,4l4370,211r-1,3l4367,218r-4,3l4359,222r-4,1l4350,223r-3,l4342,223r-4,-2l4335,219r-6,-7l4324,202r-21,9l4307,218r5,8l4317,231r5,5l4328,239r6,4l4342,244r8,l4359,244r9,-2l4376,237r7,-5l4388,226r5,-8l4395,211r1,-10l4395,192r-4,-8l4388,177r-7,-5l4371,165r-16,-7l4345,154r-7,-5l4337,147r-2,-3l4334,142r,-3l4335,134r4,-5l4344,125r6,-1l4355,125r5,3l4365,132r4,6l4388,128xm4181,159r1,-7l4186,145r4,-6l4195,134r5,-4l4206,127r7,-2l4219,124r8,l4233,127r6,2l4246,134r5,5l4254,144r3,8l4259,159r-78,xm4283,178r,-4l4282,159r-3,-14l4277,139r-4,-6l4269,128r-3,-5l4262,118r-5,-4l4252,111r-6,-2l4239,106r-6,-2l4227,104r-8,-1l4212,104r-6,1l4200,106r-7,3l4187,111r-5,4l4177,119r-5,4l4168,128r-3,5l4162,139r-2,6l4157,152r-1,7l4155,167r,7l4155,182r1,7l4157,197r3,6l4162,209r3,5l4168,221r5,5l4177,229r5,4l4188,237r5,2l4200,242r7,1l4213,244r8,l4231,244r8,-2l4248,239r8,-3l4263,231r8,-8l4277,216r5,-9l4263,196r-5,7l4253,208r-5,5l4244,217r-5,4l4233,222r-5,1l4222,223r-9,l4205,221r-8,-4l4192,212r-5,-8l4182,197r-2,-9l4178,178r105,xm4058,124r7,1l4074,128r7,4l4087,137r7,7l4099,152r2,10l4101,173r,11l4099,194r-4,9l4089,209r-7,7l4075,221r-9,2l4058,223r-10,l4039,219r-8,-3l4025,209r-5,-7l4016,193r-2,-10l4013,173r1,-10l4016,154r4,-9l4026,138r7,-5l4040,128r9,-3l4058,124xm4100,5r,120l4095,120r-5,-5l4085,111r-6,-2l4074,106r-7,-2l4060,104r-6,-1l4046,104r-6,1l4034,106r-6,3l4023,111r-5,4l4013,119r-5,4l4004,128r-4,5l3996,139r-2,6l3993,152r-3,7l3990,165r-1,8l3990,181r,7l3993,196r1,6l3996,208r4,6l4004,219r4,5l4013,229r5,4l4023,237r6,2l4034,242r6,1l4048,244r6,l4061,244r6,-1l4074,242r6,-3l4086,236r5,-4l4096,228r4,-6l4100,241r24,l4124,5r-24,xm3892,124r10,1l3911,128r7,4l3924,138r5,7l3933,153r2,10l3937,173r-2,11l3933,194r-4,8l3924,209r-6,7l3909,221r-8,2l3892,223r-10,l3874,219r-7,-3l3861,209r-7,-7l3851,193r-3,-10l3848,173r,-10l3851,153r5,-8l3861,138r6,-6l3874,128r9,-3l3892,124xm3935,106r,19l3930,120r-6,-5l3919,111r-5,-3l3908,106r-6,-2l3896,103r-8,l3882,103r-8,1l3868,106r-5,2l3857,111r-5,3l3847,118r-5,5l3838,128r-3,5l3832,139r-2,6l3827,152r-1,6l3825,165r,8l3825,181r1,7l3827,196r3,6l3832,208r3,6l3838,219r4,5l3847,229r5,4l3857,237r6,2l3869,242r7,1l3882,244r6,l3896,244r6,-1l3908,242r6,-3l3919,236r6,-4l3930,228r5,-6l3935,241r23,l3958,106r-23,xm3734,124r10,1l3751,128r8,5l3766,138r5,7l3775,154r2,10l3778,175r-1,11l3775,194r-4,9l3765,209r-6,7l3751,219r-7,4l3734,223r-9,l3716,221r-7,-5l3701,209r-5,-6l3692,194r-2,-10l3689,174r1,-10l3692,154r4,-9l3701,138r8,-6l3716,128r9,-3l3734,124xm3691,317r,-95l3696,228r5,4l3706,236r6,3l3717,242r7,1l3731,244r6,l3745,244r6,-1l3757,242r7,-3l3768,237r5,-4l3778,229r5,-5l3787,219r4,-5l3793,208r4,-5l3798,196r2,-7l3801,182r,-8l3801,167r-1,-8l3798,153r-1,-8l3793,139r-2,-5l3787,128r-4,-5l3778,119r-5,-4l3768,111r-6,-3l3757,106r-7,-2l3744,103r-7,l3730,103r-6,1l3717,106r-6,2l3706,111r-5,4l3696,120r-5,5l3691,106r-23,l3668,317r23,xm3481,124r8,1l3498,128r8,4l3513,138r5,7l3522,153r2,10l3526,173r-2,11l3522,194r-4,8l3513,209r-7,7l3498,221r-9,2l3481,223r-10,l3463,219r-7,-3l3448,209r-5,-7l3440,193r-3,-10l3436,173r1,-10l3440,153r3,-8l3450,138r6,-6l3463,128r9,-3l3481,124xm3523,106r,19l3518,120r-5,-5l3508,111r-6,-3l3497,106r-6,-2l3483,103r-6,l3469,103r-6,1l3457,106r-6,2l3446,111r-5,3l3436,118r-5,5l3427,128r-4,5l3421,139r-4,6l3416,152r-1,6l3413,165r,8l3413,181r2,7l3416,196r1,6l3421,208r2,6l3427,219r4,5l3436,229r5,4l3446,237r6,2l3457,242r6,1l3471,244r6,l3484,244r7,-1l3497,242r6,-3l3508,236r5,-4l3518,228r5,-6l3523,241r24,l3547,106r-24,xm3183,241r24,l3207,74r167,177l3374,25r-24,l3350,192,3183,15r,226xm2984,295r25,l3009,25r-25,l2984,295xm2721,159r1,-7l2726,145r3,-6l2734,134r5,-4l2746,127r7,-2l2761,124r6,l2774,127r7,2l2785,134r5,5l2794,144r3,8l2799,159r-78,xm2824,178r,-4l2823,159r-4,-14l2817,139r-4,-6l2810,128r-3,-5l2802,118r-5,-4l2792,111r-7,-2l2781,106r-8,-2l2767,104r-8,-1l2753,104r-7,1l2739,106r-6,3l2728,111r-6,4l2717,119r-4,4l2708,128r-2,5l2702,139r-2,6l2697,152r-1,7l2696,167r-1,7l2696,182r,7l2697,197r3,6l2702,209r4,5l2709,221r4,5l2718,229r5,4l2728,237r6,2l2741,242r6,1l2753,244r8,l2771,244r8,-2l2788,239r7,-3l2803,231r7,-8l2817,216r6,-9l2803,196r-5,7l2793,208r-4,5l2784,217r-5,4l2774,222r-6,1l2762,223r-9,l2744,221r-6,-4l2732,212r-5,-8l2723,197r-2,-9l2719,178r105,xm2671,117r-10,-7l2651,106r-10,-2l2630,103r-8,1l2615,105r-6,1l2601,109r-6,2l2590,115r-6,4l2579,124r-4,5l2570,134r-3,6l2564,147r-3,6l2560,159r-1,8l2559,174r,8l2560,189r1,7l2564,202r3,6l2570,214r5,5l2579,224r5,5l2590,233r5,4l2601,239r8,3l2615,243r7,1l2630,244r10,l2651,242r10,-5l2672,231r,-30l2661,212r-10,6l2646,221r-5,1l2635,223r-6,l2620,223r-10,-4l2602,216r-7,-7l2590,202r-4,-8l2582,184r,-10l2582,164r4,-10l2590,145r6,-6l2602,133r9,-5l2620,125r10,-1l2635,125r6,l2646,127r5,2l2661,137r10,10l2671,117xm2515,39r-6,1l2504,44r-4,5l2499,55r,4l2500,61r1,3l2504,66r2,3l2509,70r4,1l2515,71r4,l2521,70r4,-1l2526,66r3,-2l2530,61r1,-2l2531,55r,-2l2530,49r-1,-3l2526,44r-1,-3l2521,40r-2,-1l2515,39xm2526,106r-22,l2504,241r22,l2526,106xm2449,128r34,l2483,106r-34,l2449,54r1,-8l2450,39r2,-5l2453,30r2,-4l2459,25r4,-1l2468,24r7,l2483,26r,-22l2474,1,2467,r-10,1l2448,4r-8,5l2434,15r-4,6l2428,29r-1,8l2427,49r,57l2414,106r,22l2427,128r,113l2449,241r,-113xm2372,128r30,l2402,106r-30,l2372,54r,-8l2373,39r1,-5l2376,30r2,-4l2382,25r4,-1l2391,24r7,l2405,26r,-22l2397,1,2389,r-10,1l2371,4r-8,5l2357,15r-4,6l2351,29r-2,8l2349,49r,57l2337,106r,22l2349,128r,113l2372,241r,-113xm2201,44r9,l2219,45r8,2l2236,50r8,4l2251,59r6,5l2263,70r7,6l2275,83r3,7l2282,98r3,8l2287,115r1,9l2290,133r-2,9l2287,150r-2,9l2282,168r-4,7l2273,183r-5,6l2263,196r-6,6l2250,207r-8,5l2235,216r-8,2l2219,221r-9,1l2201,222r-9,l2185,221r-9,-3l2169,216r-8,-4l2154,208r-6,-5l2141,198r-6,-7l2129,184r-5,-9l2120,168r-2,-9l2115,150r-1,-8l2114,132r,-9l2115,114r3,-9l2120,98r4,-8l2129,83r5,-7l2139,70r6,-6l2153,59r7,-5l2168,50r7,-3l2184,45r8,-1l2201,44xm2201,21r-11,l2180,24r-11,2l2159,30r-10,5l2140,40r-9,6l2123,54r-8,7l2109,70r-6,9l2099,89r-5,10l2092,109r-2,11l2089,132r1,11l2092,153r2,10l2097,173r3,9l2105,191r5,8l2118,207r7,9l2135,223r10,6l2155,234r11,5l2178,242r11,2l2200,244r12,l2224,242r10,-3l2245,236r9,-4l2263,226r9,-7l2280,212r7,-8l2293,196r7,-9l2305,177r3,-10l2311,155r1,-11l2313,133r-1,-11l2311,110r-3,-10l2305,89r-5,-9l2295,70r-8,-9l2281,54r-9,-8l2263,40r-8,-5l2245,30r-10,-4l2224,24r-10,-3l2201,21xm1974,5r-22,l1952,241r22,l1974,5xm1845,124r10,1l1864,128r7,4l1877,138r5,7l1886,153r2,10l1890,173r-2,11l1886,194r-4,8l1877,209r-6,7l1862,221r-7,2l1845,223r-9,l1827,219r-7,-3l1814,209r-7,-7l1804,193r-3,-10l1801,173r,-10l1804,153r5,-8l1814,138r6,-6l1827,128r9,-3l1845,124xm1888,106r,19l1883,120r-6,-5l1872,111r-5,-3l1861,106r-6,-2l1849,103r-8,l1835,103r-8,1l1821,106r-5,2l1810,111r-5,3l1800,118r-5,5l1791,128r-3,5l1785,139r-2,6l1780,152r-1,6l1778,165r,8l1778,181r1,7l1780,196r3,6l1785,208r3,6l1791,219r4,5l1800,229r5,4l1810,237r6,2l1822,242r7,1l1835,244r7,l1849,244r6,-1l1861,242r6,-3l1872,236r6,-4l1883,228r5,-6l1888,241r23,l1911,106r-23,xm1754,117r-10,-7l1734,106r-10,-2l1713,103r-8,1l1698,105r-8,1l1684,109r-6,2l1672,115r-5,4l1662,124r-5,5l1653,134r-4,6l1647,147r-3,6l1643,159r-1,8l1641,174r1,8l1643,189r1,7l1647,202r2,6l1653,214r4,5l1662,224r5,5l1672,233r6,4l1684,239r6,3l1698,243r6,1l1712,244r11,l1733,242r11,-5l1755,231r,-30l1744,212r-10,6l1729,221r-6,1l1718,223r-6,l1702,223r-9,-4l1685,216r-7,-7l1673,202r-5,-8l1665,184r-1,-10l1665,164r3,-10l1673,145r5,-6l1685,133r8,-5l1702,125r10,-1l1718,125r5,l1728,127r5,2l1743,137r11,10l1754,117xm1597,39r-6,1l1586,44r-4,5l1581,55r1,4l1582,61r2,3l1586,66r2,3l1591,70r3,1l1597,71r4,l1604,70r3,-1l1609,66r2,-2l1613,61r,-2l1614,55r-1,-2l1613,49r-2,-3l1609,44r-2,-3l1604,40r-3,-1l1597,39xm1608,106r-22,l1586,241r22,l1608,106xm1541,128r24,l1565,106r-24,l1541,58r-24,l1517,106r-14,l1503,128r14,l1517,241r24,l1541,128xm1477,128r-3,-6l1470,117r-4,-4l1461,109r-4,-3l1451,105r-5,-1l1440,103r-8,1l1425,106r-7,3l1413,114r-5,5l1404,127r-3,6l1401,140r,7l1403,153r2,5l1409,162r5,5l1421,170r8,5l1440,181r10,5l1457,191r2,2l1460,196r1,3l1461,203r,4l1460,211r-3,3l1455,218r-3,3l1449,222r-5,1l1440,223r-5,l1431,223r-4,-2l1424,219r-5,-7l1413,202r-20,9l1396,218r4,8l1405,231r6,5l1418,239r6,4l1431,244r8,l1449,244r8,-2l1465,237r7,-5l1477,226r4,-8l1484,211r1,-10l1484,192r-3,-8l1476,177r-6,-5l1461,165r-16,-7l1434,154r-7,-5l1425,147r-1,-3l1424,142r-1,-3l1424,134r3,-5l1432,125r7,-1l1445,125r5,3l1454,132r3,6l1477,128xm1350,39r-6,1l1339,44r-4,5l1334,55r,4l1335,61r2,3l1339,66r3,3l1344,70r4,1l1350,71r4,l1356,70r4,-1l1361,66r3,-2l1365,61r1,-2l1366,55r,-2l1365,49r-1,-3l1361,44r-1,-3l1356,40r-2,-1l1350,39xm1361,106r-22,l1339,241r22,l1361,106xm1293,128r25,l1318,106r-25,l1293,58r-22,l1271,106r-14,l1257,128r14,l1271,241r22,l1293,128xm1161,124r10,1l1180,128r7,4l1193,138r5,7l1202,153r2,10l1206,173r-2,11l1202,194r-4,8l1193,209r-6,7l1180,221r-9,2l1161,223r-9,l1143,219r-7,-3l1130,209r-5,-7l1121,193r-2,-10l1117,173r2,-10l1121,153r4,-8l1130,138r6,-6l1143,128r9,-3l1161,124xm1204,106r,19l1199,120r-4,-5l1188,111r-5,-3l1177,106r-6,-2l1165,103r-8,l1151,103r-6,1l1138,106r-6,2l1126,111r-5,3l1116,118r-4,5l1107,128r-3,5l1101,139r-2,6l1096,152r-1,6l1094,165r,8l1094,181r1,7l1096,196r3,6l1101,208r3,6l1107,219r5,5l1116,229r5,4l1126,237r6,2l1138,242r7,1l1151,244r7,l1165,244r7,-1l1177,242r6,-3l1190,236r5,-4l1199,228r5,-6l1204,241r23,l1227,106r-23,xm1057,128r24,l1081,106r-24,l1057,58r-22,l1035,106r-14,l1021,128r14,l1035,241r22,l1057,128xm989,55r-5,-9l979,40r-6,-6l965,29r-6,-3l950,22r-7,-1l934,21r-12,1l909,25r-10,5l891,36r-8,9l878,55r-4,10l873,76r1,9l876,93r3,7l883,106r6,7l897,119r10,5l917,130r17,8l944,143r6,2l955,149r8,6l968,162r3,8l973,179r-2,9l969,197r-4,6l960,209r-6,5l947,219r-9,2l929,222r-10,-1l909,218r-9,-6l894,204r-2,-3l889,196r-1,-7l886,183r-24,6l866,202r6,11l878,222r8,9l894,237r11,4l917,244r11,l935,244r8,-1l949,242r6,-3l962,237r6,-4l973,229r5,-3l981,221r4,-5l989,211r2,-7l994,198r1,-6l996,186r,-8l996,168r-2,-9l990,152r-5,-8l979,137r-9,-7l960,124r-12,-5l922,106r-10,-6l905,95r-5,-5l898,84r,-8l898,70r2,-6l903,58r5,-5l913,49r6,-3l925,44r8,l939,44r5,1l949,46r5,3l958,51r4,5l967,61r3,5l989,55xm640,5r,236l663,241r,-67l664,163r,-9l666,147r3,-7l670,137r2,-3l676,130r4,-1l687,125r9,-1l704,125r6,2l714,129r5,4l721,138r1,5l724,150r1,9l725,241r22,l747,158r,-13l746,137r-2,-8l740,122r-4,-4l732,114r-3,-3l724,108r-5,-2l714,104r-7,l701,103r-11,1l680,108r-9,6l663,122,663,5r-23,xm606,117r-10,-7l587,106r-12,-2l564,103r-7,1l550,105r-7,1l537,109r-7,2l524,115r-5,4l514,124r-5,5l506,134r-4,6l499,147r-2,6l494,159r-1,8l493,174r,8l494,189r3,7l499,202r3,6l506,214r3,5l514,224r5,5l524,233r6,4l537,239r6,3l549,243r8,1l564,244r11,l585,242r10,-5l606,231r,-30l596,212r-9,6l580,221r-5,1l569,223r-5,l554,223r-9,-4l537,216r-7,-7l524,202r-4,-8l518,184r-1,-10l518,164r2,-10l524,145r6,-6l538,133r7,-5l554,125r10,-1l570,125r5,l580,127r5,2l595,137r11,10l606,117xm368,159r2,-7l373,145r4,-6l382,134r5,-4l393,127r8,-2l407,124r8,l421,127r6,2l433,134r5,5l442,144r2,8l447,159r-79,xm471,178r,-4l469,159r-2,-14l464,139r-3,-6l457,128r-4,-5l449,118r-5,-4l440,111r-7,-2l427,106r-6,-2l415,104r-8,-1l400,104r-7,1l387,106r-6,3l375,111r-5,4l365,119r-4,4l356,128r-4,5l350,139r-3,6l345,152r-1,7l342,167r,7l342,182r2,7l345,197r2,6l350,209r4,5l357,221r4,5l365,229r5,4l376,237r5,2l387,242r8,1l401,244r7,l418,244r9,-2l436,239r7,-3l451,231r7,-8l464,216r5,-9l451,196r-5,7l441,208r-5,5l432,217r-5,4l421,222r-5,1l410,223r-9,l392,221r-6,-4l380,212r-5,-8l370,197r-3,-9l366,178r105,xm236,219l334,106r-126,l208,128r80,l190,241r139,l329,219r-93,xm177,42l160,32,145,26r-8,-2l129,22r-7,-1l113,21r-12,l89,24,79,26,68,30r-8,5l50,40r-9,6l33,54r-7,7l20,70,13,80,8,90,5,100,2,110,1,122,,134r1,11l2,155r3,12l8,177r5,10l20,196r6,8l33,212r8,7l50,226r8,5l68,236r10,3l89,242r10,2l112,244r7,l128,243r9,-1l144,239r9,-2l160,233r8,-4l177,223r,-29l168,201r-8,6l153,212r-9,4l137,218r-9,3l121,222r-9,l102,222r-8,-1l86,218r-9,-2l69,212r-6,-5l56,202r-6,-6l45,189r-5,-6l35,175r-4,-7l28,160r-2,-8l25,143r,-9l25,124r1,-9l28,106r3,-7l35,91r5,-7l45,76r5,-6l56,64r7,-5l69,55r8,-4l86,47r7,-2l102,44r9,l119,44r9,1l137,47r7,3l153,54r7,5l168,65r9,8l177,42xe" fillcolor="#0071bc" stroked="f">
                <v:path arrowok="t" o:connecttype="custom" o:connectlocs="3981,22;4019,72;3742,92;3752,121;3700,53;3618,54;3533,53;3505,70;3332,11;3250,74;3231,58;3269,79;3134,57;3076,35;3127,17;3006,27;3053,93;2612,91;2573,40;2613,60;2446,77;2441,52;2352,53;2352,111;2222,92;2231,121;2185,107;2194,64;2078,84;2047,72;1997,73;1946,112;1918,107;1846,77;1869,52;1759,60;1774,121;1384,52;1384,112;1326,121;1263,33;1225,121;1144,58;1096,22;1156,72;902,77;921,122;856,122;802,35;701,67;738,89;670,53;581,62;598,116;482,78;490,69;363,121;257,112;197,64;177,107;69,12;69,109" o:connectangles="0,0,0,0,0,0,0,0,0,0,0,0,0,0,0,0,0,0,0,0,0,0,0,0,0,0,0,0,0,0,0,0,0,0,0,0,0,0,0,0,0,0,0,0,0,0,0,0,0,0,0,0,0,0,0,0,0,0,0,0,0,0"/>
                <o:lock v:ext="edit" verticies="t"/>
              </v:shape>
              <v:rect id="Rectangle 25" o:spid="_x0000_s1029" style="position:absolute;left:1218;top:882;width:660;height:1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" fillcolor="#0071bc" stroked="f"/>
              <v:rect id="Rectangle 26" o:spid="_x0000_s1030" style="position:absolute;left:595;top:1114;width:1283;height:1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" fillcolor="#0071bc" stroked="f"/>
              <v:rect id="Rectangle 27" o:spid="_x0000_s1031" style="position:absolute;left:1158;top:1345;width:720;height:1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" fillcolor="#0071bc" stroked="f"/>
              <v:shape id="Freeform 28" o:spid="_x0000_s1032" style="position:absolute;left:1949;top:1339;width:717;height:165;visibility:visible;mso-wrap-style:square;v-text-anchor:top" coordsize="1436,3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" path="m170,l155,1,139,2,124,6r-15,4l95,16,81,23,69,30,58,39,45,51,34,65,24,79,15,95,9,112,4,128,2,146,,162r2,19l4,197r4,16l13,230r7,13l28,258r10,13l49,282r11,12l73,302r13,9l101,317r16,5l134,327r17,3l168,330r18,l201,327r16,-2l231,320r13,-5l258,309r13,-9l283,291r13,-12l307,265r10,-14l325,235r7,-17l337,201r2,-18l340,166r-1,-17l338,134r-4,-15l329,104,323,90,315,77,306,64,296,53,283,40,269,30,256,20,239,14,223,8,207,4,188,1,170,xm170,78r10,1l187,80r9,3l205,85r7,4l218,93r8,5l232,104r5,6l242,117r5,7l249,132r4,7l256,148r1,9l257,166r,8l256,183r-3,8l249,199r-2,8l242,213r-5,8l232,227r-6,5l218,237r-6,5l203,246r-7,2l187,251r-7,1l170,252r-9,l152,251r-7,-3l136,246r-7,-4l121,237r-6,-5l109,227r-5,-6l99,213r-5,-7l90,198r-3,-7l85,182r-1,-9l84,164r,-8l85,147r2,-8l90,130r4,-7l99,117r5,-7l109,104r6,-6l122,93r7,-4l136,85r9,-2l152,80r9,-1l170,78xm557,78r,-68l380,10r,309l460,319r,-122l548,197r,-68l460,129r,-51l557,78xm785,78r,-68l608,10r,309l688,319r,-122l776,197r,-68l688,129r,-51l785,78xm917,10r-79,l838,319r79,l917,10xm1199,19r-20,-8l1160,6,1144,4r-17,l1109,4r-16,2l1078,10r-15,6l1048,23r-14,8l1022,40r-11,10l1001,63,991,75r-8,13l976,103r-5,15l967,134r-2,17l963,167r2,15l966,197r4,14l973,225r7,13l987,251r7,11l1004,274r13,12l1031,296r13,9l1061,314r16,5l1093,324r17,2l1127,327r16,l1156,325r19,-5l1199,312r,-95l1190,225r-7,7l1174,237r-8,5l1158,245r-9,2l1139,248r-10,2l1122,250r-8,-2l1107,246r-7,-1l1087,238r-13,-8l1068,223r-6,-6l1058,210r-5,-8l1051,194r-3,-8l1047,176r,-9l1047,157r1,-9l1051,141r2,-9l1057,124r4,-6l1066,112r4,-7l1075,100r7,-5l1089,90r8,-2l1104,84r8,-1l1120,82r9,l1139,82r10,1l1159,85r9,4l1175,94r9,6l1191,107r8,8l1199,19xm1436,78r,-68l1261,10r,309l1436,319r,-68l1341,251r,-54l1431,197r,-68l1341,129r,-51l1436,78xe" fillcolor="#bd1b21" stroked="f">
                <v:path arrowok="t" o:connecttype="custom" o:connectlocs="54,5;22,26;2,64;4,107;24,141;58,161;100,164;135,150;162,118;169,75;157,39;128,10;85,0;98,42;116,52;126,70;128,92;118,111;101,123;80,126;60,119;47,103;42,82;47,62;61,47;80,40;190,5;274,65;392,5;387,99;458,5;599,10;554,2;516,16;491,44;481,84;489,119;515,148;554,163;599,156;582,121;560,125;536,115;525,97;523,74;532,56;548,44;569,41;591,50;717,5;670,126;670,39" o:connectangles="0,0,0,0,0,0,0,0,0,0,0,0,0,0,0,0,0,0,0,0,0,0,0,0,0,0,0,0,0,0,0,0,0,0,0,0,0,0,0,0,0,0,0,0,0,0,0,0,0,0,0,0"/>
                <o:lock v:ext="edit" verticies="t"/>
              </v:shape>
              <v:shape id="Freeform 29" o:spid="_x0000_s1033" style="position:absolute;left:1949;top:1110;width:1274;height:162;visibility:visible;mso-wrap-style:square;v-text-anchor:top" coordsize="2549,3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" path="m215,24l203,19,191,14,178,9,166,6,154,2,142,1,130,,117,,106,,95,1,85,4,75,7,65,11r-9,5l49,21r-8,8l35,35r-6,9l24,51,20,61,16,71,15,81,13,93r,11l13,114r1,9l16,131r3,8l23,147r3,6l31,159r7,6l46,172r12,5l74,183r22,7l109,194r10,4l127,202r7,4l139,209r2,5l144,219r,7l142,232r-1,6l137,243r-5,4l127,251r-6,2l114,256r-9,l96,256r-9,-2l79,252r-9,-4l61,243r-8,-5l44,232,34,224,,290r13,7l25,305r14,5l53,315r12,3l79,322r13,1l106,323r14,l132,322r13,-2l156,316r11,-4l177,307r10,-6l196,295r7,-8l210,280r5,-9l220,261r2,-10l225,239r2,-12l227,214r-1,-16l222,184r-2,-7l217,170r-4,-5l210,160r-5,-6l198,150r-6,-5l186,142r-16,-8l151,128r-21,-7l117,116r-7,-3l104,108r-4,-3l97,101,96,98r,-5l96,88r3,-5l101,78r5,-4l111,70r5,-2l124,66r6,l137,66r7,2l150,69r6,2l170,78r12,8l215,24xm394,75r66,l460,6,249,6r,69l314,75r,241l394,316r,-241xm666,262r18,54l770,316,654,6r-87,l450,316r84,l555,262r111,xm643,201r-66,l611,103r32,98xm902,75r68,l970,6,758,6r,69l823,75r,241l902,316r,-241xm1090,6r-79,l1011,316r79,l1090,6xm1358,24r-11,-5l1335,14,1323,9,1311,6,1298,2,1286,1,1274,r-13,l1250,r-11,1l1229,4r-10,3l1210,11r-9,5l1193,21r-7,8l1179,35r-5,9l1169,51r-5,10l1161,71r-2,10l1158,93r-2,11l1158,114r1,9l1160,131r3,8l1166,147r4,6l1175,159r6,6l1190,172r11,5l1218,183r22,7l1252,194r12,4l1271,202r6,4l1282,209r4,5l1287,219r,7l1287,232r-2,6l1281,243r-4,4l1271,251r-6,2l1257,256r-8,l1240,256r-9,-2l1222,252r-8,-4l1205,243r-9,-5l1188,232r-9,-8l1144,290r12,7l1170,305r13,5l1196,315r14,3l1224,322r13,1l1251,323r13,l1276,322r13,-2l1300,316r11,-4l1321,307r10,-6l1340,295r7,-8l1353,280r5,-9l1363,261r4,-10l1370,239r1,-12l1371,214r-1,-16l1367,184r-2,-7l1361,170r-4,-5l1353,160r-5,-6l1343,150r-6,-5l1330,142r-15,-8l1296,128r-22,-7l1261,116r-7,-3l1247,108r-2,-3l1242,101r-1,-3l1240,93r1,-5l1242,83r4,-5l1250,74r5,-4l1261,68r6,-2l1275,66r6,l1287,68r8,1l1301,71r12,7l1327,86r31,-62xm1536,75r66,l1602,6r-210,l1392,75r65,l1457,316r79,l1536,75xm1723,6r-79,l1644,316r79,l1723,6xm2005,16l1984,9,1966,4,1950,1,1933,r-18,1l1899,4r-15,3l1868,12r-14,8l1840,27r-12,10l1817,47r-10,12l1797,71r-8,14l1782,100r-5,15l1773,130r-2,17l1769,164r2,15l1772,194r4,14l1779,222r7,14l1792,248r9,11l1811,271r12,11l1837,293r13,9l1867,310r16,6l1899,321r17,2l1933,325r16,-2l1963,322r17,-5l2005,310r,-96l1996,222r-7,6l1980,234r-7,4l1964,242r-10,2l1945,246r-10,1l1928,246r-8,l1913,243r-7,-2l1899,238r-6,-4l1887,231r-7,-5l1874,221r-6,-8l1863,207r-4,-8l1857,190r-3,-8l1853,173r,-10l1853,154r1,-9l1857,137r2,-8l1863,121r4,-6l1872,108r5,-5l1882,96r6,-5l1895,88r8,-4l1910,81r8,-1l1926,79r9,-1l1945,79r10,1l1965,83r9,3l1981,91r9,7l1997,104r8,7l2005,16xm2240,262r20,54l2345,316,2229,6r-87,l2025,316r83,l2129,262r111,xm2218,201r-66,l2186,103r32,98xm2455,6r-80,l2375,316r174,l2549,248r-94,l2455,6xe" fillcolor="#bd1b21" stroked="f">
                <v:path arrowok="t" o:connecttype="custom" o:connectlocs="71,0;32,5;10,30;8,65;29,88;69,104;66,123;39,126;6,148;53,161;93,150;112,119;106,82;75,64;48,49;58,34;85,39;124,37;385,158;321,100;379,3;505,3;661,4;619,0;589,17;578,52;587,79;632,99;643,116;624,128;594,116;605,159;650,158;679,135;683,92;668,72;623,54;623,39;643,34;801,37;768,37;992,4;934,6;894,42;886,97;911,141;966,162;994,114;964,123;940,113;926,86;933,57;955,40;987,43;1130,158;1120,131;1187,158" o:connectangles="0,0,0,0,0,0,0,0,0,0,0,0,0,0,0,0,0,0,0,0,0,0,0,0,0,0,0,0,0,0,0,0,0,0,0,0,0,0,0,0,0,0,0,0,0,0,0,0,0,0,0,0,0,0,0,0,0"/>
                <o:lock v:ext="edit" verticies="t"/>
              </v:shape>
              <v:shape id="Freeform 30" o:spid="_x0000_s1034" style="position:absolute;left:1949;top:879;width:663;height:162;visibility:visible;mso-wrap-style:square;v-text-anchor:top" coordsize="1327,3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" path="m236,16l215,9,197,4,180,1,162,,146,1,130,4,114,8,99,13,85,20,71,28,59,38,48,48,38,59,28,72,20,85,13,99,8,114,4,130,2,147,,164r,15l3,194r4,14l10,222r6,13l23,247r8,13l41,271r12,11l66,294r15,8l97,310r17,6l130,321r17,3l163,325r15,-1l193,321r18,-4l236,309r,-94l227,222r-7,6l211,235r-9,3l195,242r-10,3l176,246r-10,l159,246r-8,-1l144,243r-7,-2l130,238r-6,-3l117,231r-6,-5l105,220r-6,-7l94,207r-4,-9l87,191r-2,-9l84,173r,-10l84,154r1,-8l87,137r3,-8l92,122r5,-8l101,108r6,-6l112,97r7,-5l126,88r8,-4l141,82r8,-3l157,78r9,l176,79r10,1l195,83r8,4l212,92r9,5l228,104r8,8l236,16xm390,247l535,6,281,6r,69l401,75,257,316r263,l520,247r-130,xm740,75r,-69l566,6r,310l740,316r,-69l646,247r,-53l735,194r,-67l646,127r,-52l740,75xm1008,16l988,9,971,4,953,1,936,,920,1,904,4,887,8r-15,5l859,20r-14,8l833,38,820,48,810,59r-9,13l793,85r-7,14l780,114r-4,16l774,147r,17l774,179r2,15l779,208r5,14l789,235r7,12l805,260r9,11l826,282r14,12l855,302r15,8l886,316r16,5l920,324r17,1l952,324r15,-3l985,317r23,-8l1008,215r-7,7l992,228r-7,7l976,238r-9,4l958,245r-10,1l940,246r-8,l925,245r-8,-2l910,241r-6,-3l896,235r-6,-4l884,226r-7,-6l872,213r-5,-6l864,198r-4,-7l859,182r-2,-9l856,163r1,-9l859,146r1,-9l862,129r4,-7l870,114r5,-6l880,102r6,-5l892,92r7,-4l906,84r8,-2l922,79r9,-1l940,78r10,1l960,80r8,3l977,87r9,5l993,97r8,7l1008,112r,-96xm1132,127r,-121l1052,6r,310l1132,316r,-127l1247,189r,127l1327,316r,-310l1247,6r,121l1132,127xe" fillcolor="#bd1b21" stroked="f">
                <v:path arrowok="t" o:connecttype="custom" o:connectlocs="90,0;57,4;29,19;10,42;1,73;3,104;15,130;40,151;73,162;105,158;110,114;92,122;75,122;62,117;49,106;42,91;42,73;48,57;59,46;74,39;93,40;110,48;195,123;200,37;195,123;283,158;323,97;323,37;485,2;452,2;422,14;400,36;388,65;388,97;398,123;420,147;451,160;483,160;500,111;483,121;466,123;452,119;438,110;430,95;428,77;433,61;443,48;457,41;475,39;493,46;504,8;526,158;623,158;623,63" o:connectangles="0,0,0,0,0,0,0,0,0,0,0,0,0,0,0,0,0,0,0,0,0,0,0,0,0,0,0,0,0,0,0,0,0,0,0,0,0,0,0,0,0,0,0,0,0,0,0,0,0,0,0,0,0,0"/>
                <o:lock v:ext="edit" verticies="t"/>
              </v:shape>
              <v:shape id="Freeform 31" o:spid="_x0000_s1035" style="position:absolute;left:2166;top:2113;width:196;height:190;visibility:visible;mso-wrap-style:square;v-text-anchor:top" coordsize="392,3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" path="m128,313r-26,66l,379,144,,250,,392,379r-104,l264,313r-136,xm197,118l156,238r81,l197,118xe" stroked="f">
                <v:path arrowok="t" o:connecttype="custom" o:connectlocs="64,157;51,190;0,190;72,0;125,0;196,190;144,190;132,157;64,157;99,59;78,119;119,119;99,59" o:connectangles="0,0,0,0,0,0,0,0,0,0,0,0,0"/>
                <o:lock v:ext="edit" verticies="t"/>
              </v:shape>
              <v:shape id="Freeform 32" o:spid="_x0000_s1036" style="position:absolute;left:2384;top:2113;width:187;height:190;visibility:visible;mso-wrap-style:square;v-text-anchor:top" coordsize="375,3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" path="m,l97,,278,232,278,r97,l375,379r-97,l97,148r,231l,379,,xe" stroked="f">
                <v:path arrowok="t" o:connecttype="custom" o:connectlocs="0,0;48,0;139,116;139,0;187,0;187,190;139,190;48,74;48,190;0,190;0,0" o:connectangles="0,0,0,0,0,0,0,0,0,0,0"/>
              </v:shape>
              <v:shape id="Freeform 33" o:spid="_x0000_s1037" style="position:absolute;left:2593;top:2113;width:197;height:190;visibility:visible;mso-wrap-style:square;v-text-anchor:top" coordsize="392,3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" path="m129,313r-26,66l,379,144,,251,,392,379r-103,l264,313r-135,xm198,118l157,238r81,l198,118xe" stroked="f">
                <v:path arrowok="t" o:connecttype="custom" o:connectlocs="65,157;52,190;0,190;72,0;126,0;197,190;145,190;133,157;65,157;100,59;79,119;120,119;100,59" o:connectangles="0,0,0,0,0,0,0,0,0,0,0,0,0"/>
                <o:lock v:ext="edit" verticies="t"/>
              </v:shape>
              <v:shape id="Freeform 34" o:spid="_x0000_s1038" style="position:absolute;left:2811;top:2113;width:108;height:190;visibility:visible;mso-wrap-style:square;v-text-anchor:top" coordsize="215,3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" path="m98,296r117,l215,379,,379,,,98,r,296xe" stroked="f">
                <v:path arrowok="t" o:connecttype="custom" o:connectlocs="49,148;108,148;108,190;0,190;0,0;49,0;49,148" o:connectangles="0,0,0,0,0,0,0"/>
              </v:shape>
              <v:shape id="Freeform 35" o:spid="_x0000_s1039" style="position:absolute;left:2902;top:2113;width:187;height:190;visibility:visible;mso-wrap-style:square;v-text-anchor:top" coordsize="374,3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" path="m,l116,r71,104l256,,374,,233,197r,182l136,379r,-182l,xe" stroked="f">
                <v:path arrowok="t" o:connecttype="custom" o:connectlocs="0,0;58,0;94,52;128,0;187,0;117,99;117,190;68,190;68,99;0,0" o:connectangles="0,0,0,0,0,0,0,0,0,0"/>
              </v:shape>
              <v:shape id="Freeform 36" o:spid="_x0000_s1040" style="position:absolute;left:3090;top:2109;width:139;height:199;visibility:visible;mso-wrap-style:square;v-text-anchor:top" coordsize="277,3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" path="m223,108r-9,-7l206,95r-7,-4l190,88r-7,-3l175,83r-8,-2l158,81r-9,2l142,84r-8,4l129,91r-6,5l119,101r-1,7l117,114r,6l119,125r3,4l125,133r8,6l143,144r15,5l184,157r24,8l226,174r9,5l243,184r6,7l255,197r5,6l265,211r4,7l271,226r3,8l276,243r,10l277,263r-1,17l275,293r-4,14l267,321r-6,11l255,344r-8,10l239,362r-11,8l216,377r-12,7l190,389r-14,4l162,395r-17,3l129,398r-16,l95,395,79,391,63,386,46,381,31,374,15,365,,355,41,276r11,9l63,293r11,7l84,305r11,3l105,312r12,2l127,314r11,l147,311r8,-3l162,303r6,-5l171,292r3,-7l175,277r-1,-7l171,263r-3,-5l163,253r-9,-5l144,243r-12,-5l115,233,89,224,69,218,56,211,44,203r-7,-7l31,189r-5,-8l22,172,18,162,16,152,15,140r,-12l15,114r2,-14l19,88,23,75,28,64,34,54,42,44r7,-9l58,27,68,20,79,14,91,9,102,5,115,2,128,r15,l158,r15,2l188,4r15,3l218,12r15,5l247,24r14,6l223,108xe" stroked="f">
                <v:path arrowok="t" o:connecttype="custom" o:connectlocs="107,51;100,46;92,43;84,41;75,42;67,44;62,48;59,54;59,60;61,65;67,70;79,75;104,83;118,90;125,96;130,102;135,109;137,117;138,127;138,140;136,154;131,166;124,177;114,185;102,192;88,197;73,199;57,199;40,196;23,191;8,183;21,138;32,147;42,153;53,156;64,157;74,156;81,152;86,146;88,139;86,132;82,127;72,122;58,117;35,109;22,102;16,95;11,86;8,76;8,64;9,50;12,38;17,27;25,18;34,10;46,5;58,1;72,0;87,1;102,4;117,9;131,15" o:connectangles="0,0,0,0,0,0,0,0,0,0,0,0,0,0,0,0,0,0,0,0,0,0,0,0,0,0,0,0,0,0,0,0,0,0,0,0,0,0,0,0,0,0,0,0,0,0,0,0,0,0,0,0,0,0,0,0,0,0,0,0,0,0"/>
              </v:shape>
              <v:rect id="Rectangle 37" o:spid="_x0000_s1041" style="position:absolute;left:3259;top:2113;width:49;height:1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" stroked="f"/>
              <v:shape id="Freeform 38" o:spid="_x0000_s1042" style="position:absolute;left:3339;top:2109;width:139;height:199;visibility:visible;mso-wrap-style:square;v-text-anchor:top" coordsize="278,3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" path="m223,108r-8,-7l207,95r-8,-4l192,88r-9,-3l176,83r-9,-2l159,81r-8,2l142,84r-6,4l129,91r-4,5l121,101r-3,7l117,114r1,6l120,125r2,4l126,133r7,6l143,144r15,5l186,157r22,8l227,174r8,5l243,184r7,7l255,197r7,6l265,211r4,7l273,226r2,8l276,243r2,10l278,263r-2,17l275,293r-3,14l268,321r-5,11l255,344r-7,10l239,362r-11,8l217,377r-13,7l191,389r-14,4l162,395r-16,3l131,398r-18,l97,395,80,391,63,386,47,381,31,374,15,365,,355,41,276r12,9l63,293r12,7l86,305r10,3l107,312r10,2l128,314r10,l147,311r9,-3l162,303r6,-5l172,292r2,-7l176,277r-2,-7l173,263r-4,-5l163,253r-7,-5l146,243r-14,-5l117,233,90,224,70,218,56,211,45,203r-6,-7l32,189r-5,-8l22,172,20,162,17,152,16,140,15,128r1,-14l17,100,20,88,25,75,30,64,36,54,42,44r9,-9l60,27,70,20,80,14,91,9,103,5,116,2,129,r14,l158,r15,2l188,4r15,3l218,12r15,5l248,24r15,6l223,108xe" stroked="f">
                <v:path arrowok="t" o:connecttype="custom" o:connectlocs="108,51;100,46;92,43;84,41;76,42;68,44;63,48;59,54;59,60;61,65;67,70;79,75;104,83;118,90;125,96;131,102;135,109;138,117;139,127;138,140;136,154;132,166;124,177;114,185;102,192;89,197;73,199;57,199;40,196;24,191;8,183;21,138;32,147;43,153;54,156;64,157;74,156;81,152;86,146;88,139;87,132;82,127;73,122;59,117;35,109;23,102;16,95;11,86;9,76;8,64;9,50;13,38;18,27;26,18;35,10;46,5;58,1;72,0;87,1;102,4;117,9;132,15" o:connectangles="0,0,0,0,0,0,0,0,0,0,0,0,0,0,0,0,0,0,0,0,0,0,0,0,0,0,0,0,0,0,0,0,0,0,0,0,0,0,0,0,0,0,0,0,0,0,0,0,0,0,0,0,0,0,0,0,0,0,0,0,0,0"/>
              </v:shape>
            </v:group>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attachedTemplate r:id="rId1"/>
  <w:defaultTabStop w:val="720"/>
  <w:hyphenationZone w:val="425"/>
  <w:characterSpacingControl w:val="doNotCompress"/>
  <w:hdrShapeDefaults>
    <o:shapedefaults v:ext="edit" spidmax="2049">
      <o:colormru v:ext="edit" colors="#0071bc"/>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7988"/>
    <w:rsid w:val="00000675"/>
    <w:rsid w:val="00000B9F"/>
    <w:rsid w:val="00000BBB"/>
    <w:rsid w:val="0000142D"/>
    <w:rsid w:val="000034DF"/>
    <w:rsid w:val="00003AC8"/>
    <w:rsid w:val="000046A5"/>
    <w:rsid w:val="000059EE"/>
    <w:rsid w:val="00005CA2"/>
    <w:rsid w:val="000102DB"/>
    <w:rsid w:val="00010F5A"/>
    <w:rsid w:val="00012A9C"/>
    <w:rsid w:val="00013734"/>
    <w:rsid w:val="000143B5"/>
    <w:rsid w:val="00017F43"/>
    <w:rsid w:val="000202FD"/>
    <w:rsid w:val="00021344"/>
    <w:rsid w:val="000228D8"/>
    <w:rsid w:val="000256D4"/>
    <w:rsid w:val="000273D7"/>
    <w:rsid w:val="00030F4D"/>
    <w:rsid w:val="00031541"/>
    <w:rsid w:val="00031599"/>
    <w:rsid w:val="00032F2D"/>
    <w:rsid w:val="00033C2D"/>
    <w:rsid w:val="00034116"/>
    <w:rsid w:val="00034ED7"/>
    <w:rsid w:val="00036CB9"/>
    <w:rsid w:val="00037696"/>
    <w:rsid w:val="00037800"/>
    <w:rsid w:val="000415D2"/>
    <w:rsid w:val="000432B3"/>
    <w:rsid w:val="00043BF4"/>
    <w:rsid w:val="00044A38"/>
    <w:rsid w:val="00044C30"/>
    <w:rsid w:val="00044DC1"/>
    <w:rsid w:val="00045189"/>
    <w:rsid w:val="00045547"/>
    <w:rsid w:val="00047047"/>
    <w:rsid w:val="000525E8"/>
    <w:rsid w:val="00052604"/>
    <w:rsid w:val="0005341B"/>
    <w:rsid w:val="000534B1"/>
    <w:rsid w:val="00053609"/>
    <w:rsid w:val="00055120"/>
    <w:rsid w:val="00055401"/>
    <w:rsid w:val="00055771"/>
    <w:rsid w:val="00056457"/>
    <w:rsid w:val="00056ECC"/>
    <w:rsid w:val="000571B2"/>
    <w:rsid w:val="00057D91"/>
    <w:rsid w:val="00060B4C"/>
    <w:rsid w:val="00061932"/>
    <w:rsid w:val="00061F22"/>
    <w:rsid w:val="00062785"/>
    <w:rsid w:val="00063A95"/>
    <w:rsid w:val="00066322"/>
    <w:rsid w:val="000671BC"/>
    <w:rsid w:val="000709A2"/>
    <w:rsid w:val="00070EFE"/>
    <w:rsid w:val="00071302"/>
    <w:rsid w:val="00073148"/>
    <w:rsid w:val="00074666"/>
    <w:rsid w:val="000777C6"/>
    <w:rsid w:val="000805ED"/>
    <w:rsid w:val="00082215"/>
    <w:rsid w:val="000829E1"/>
    <w:rsid w:val="00083EA6"/>
    <w:rsid w:val="00084161"/>
    <w:rsid w:val="000842AA"/>
    <w:rsid w:val="000842D7"/>
    <w:rsid w:val="000843A5"/>
    <w:rsid w:val="00086BA7"/>
    <w:rsid w:val="000874FE"/>
    <w:rsid w:val="00087FCC"/>
    <w:rsid w:val="00090842"/>
    <w:rsid w:val="00093060"/>
    <w:rsid w:val="000964FE"/>
    <w:rsid w:val="000A0AE7"/>
    <w:rsid w:val="000A0D12"/>
    <w:rsid w:val="000A13FD"/>
    <w:rsid w:val="000A233E"/>
    <w:rsid w:val="000A2AC9"/>
    <w:rsid w:val="000A3170"/>
    <w:rsid w:val="000A3450"/>
    <w:rsid w:val="000A3E2D"/>
    <w:rsid w:val="000A4570"/>
    <w:rsid w:val="000A5211"/>
    <w:rsid w:val="000A5E46"/>
    <w:rsid w:val="000A6E9C"/>
    <w:rsid w:val="000A7020"/>
    <w:rsid w:val="000B0BE2"/>
    <w:rsid w:val="000B1003"/>
    <w:rsid w:val="000B23BF"/>
    <w:rsid w:val="000B3759"/>
    <w:rsid w:val="000B3D5C"/>
    <w:rsid w:val="000B48B6"/>
    <w:rsid w:val="000B53E0"/>
    <w:rsid w:val="000B5F23"/>
    <w:rsid w:val="000B63F7"/>
    <w:rsid w:val="000B6F63"/>
    <w:rsid w:val="000C1C4E"/>
    <w:rsid w:val="000C2159"/>
    <w:rsid w:val="000C2C9A"/>
    <w:rsid w:val="000C311B"/>
    <w:rsid w:val="000C48F9"/>
    <w:rsid w:val="000C5B92"/>
    <w:rsid w:val="000C5DFB"/>
    <w:rsid w:val="000C725B"/>
    <w:rsid w:val="000D0ED7"/>
    <w:rsid w:val="000D154F"/>
    <w:rsid w:val="000D1AC3"/>
    <w:rsid w:val="000D28A4"/>
    <w:rsid w:val="000D2B85"/>
    <w:rsid w:val="000D4856"/>
    <w:rsid w:val="000D660A"/>
    <w:rsid w:val="000D6A8B"/>
    <w:rsid w:val="000D702F"/>
    <w:rsid w:val="000E00EE"/>
    <w:rsid w:val="000E0611"/>
    <w:rsid w:val="000E0F39"/>
    <w:rsid w:val="000E27C3"/>
    <w:rsid w:val="000E2D07"/>
    <w:rsid w:val="000E35C0"/>
    <w:rsid w:val="000E3B95"/>
    <w:rsid w:val="000E5F1F"/>
    <w:rsid w:val="000E7417"/>
    <w:rsid w:val="000E76A0"/>
    <w:rsid w:val="000F0416"/>
    <w:rsid w:val="000F0DD5"/>
    <w:rsid w:val="000F1B0A"/>
    <w:rsid w:val="000F2017"/>
    <w:rsid w:val="000F24D9"/>
    <w:rsid w:val="000F2EFC"/>
    <w:rsid w:val="000F3640"/>
    <w:rsid w:val="000F366E"/>
    <w:rsid w:val="000F3D58"/>
    <w:rsid w:val="00100163"/>
    <w:rsid w:val="001005C0"/>
    <w:rsid w:val="001008CF"/>
    <w:rsid w:val="00102540"/>
    <w:rsid w:val="00102968"/>
    <w:rsid w:val="00104166"/>
    <w:rsid w:val="001044BA"/>
    <w:rsid w:val="0010482E"/>
    <w:rsid w:val="00107D66"/>
    <w:rsid w:val="00110518"/>
    <w:rsid w:val="00110AD1"/>
    <w:rsid w:val="0011243F"/>
    <w:rsid w:val="00114E33"/>
    <w:rsid w:val="00115370"/>
    <w:rsid w:val="00115649"/>
    <w:rsid w:val="00116885"/>
    <w:rsid w:val="00121EDB"/>
    <w:rsid w:val="0012214E"/>
    <w:rsid w:val="0012235B"/>
    <w:rsid w:val="001223DB"/>
    <w:rsid w:val="001223FD"/>
    <w:rsid w:val="00123966"/>
    <w:rsid w:val="0012617B"/>
    <w:rsid w:val="00126A3B"/>
    <w:rsid w:val="00127183"/>
    <w:rsid w:val="00131DBE"/>
    <w:rsid w:val="0013282F"/>
    <w:rsid w:val="0013339F"/>
    <w:rsid w:val="0013653F"/>
    <w:rsid w:val="00136861"/>
    <w:rsid w:val="00137C28"/>
    <w:rsid w:val="00137EB0"/>
    <w:rsid w:val="001404AB"/>
    <w:rsid w:val="001404E9"/>
    <w:rsid w:val="00142063"/>
    <w:rsid w:val="00144DD2"/>
    <w:rsid w:val="001454F8"/>
    <w:rsid w:val="00146067"/>
    <w:rsid w:val="001474C0"/>
    <w:rsid w:val="001503FF"/>
    <w:rsid w:val="00150D71"/>
    <w:rsid w:val="00152CD9"/>
    <w:rsid w:val="00153694"/>
    <w:rsid w:val="001536D8"/>
    <w:rsid w:val="001556EA"/>
    <w:rsid w:val="00156844"/>
    <w:rsid w:val="00160289"/>
    <w:rsid w:val="00161C5E"/>
    <w:rsid w:val="0016382C"/>
    <w:rsid w:val="001639B4"/>
    <w:rsid w:val="001641CA"/>
    <w:rsid w:val="0016431B"/>
    <w:rsid w:val="0016440F"/>
    <w:rsid w:val="00164D3A"/>
    <w:rsid w:val="001669E4"/>
    <w:rsid w:val="0017111F"/>
    <w:rsid w:val="00171B07"/>
    <w:rsid w:val="0017231D"/>
    <w:rsid w:val="00176CCE"/>
    <w:rsid w:val="00177B0C"/>
    <w:rsid w:val="00177FEC"/>
    <w:rsid w:val="00180C24"/>
    <w:rsid w:val="001810DC"/>
    <w:rsid w:val="00184797"/>
    <w:rsid w:val="00184958"/>
    <w:rsid w:val="001854B5"/>
    <w:rsid w:val="001879A4"/>
    <w:rsid w:val="00190737"/>
    <w:rsid w:val="0019085B"/>
    <w:rsid w:val="00190B11"/>
    <w:rsid w:val="00191081"/>
    <w:rsid w:val="001918EA"/>
    <w:rsid w:val="00193C2C"/>
    <w:rsid w:val="00193DEA"/>
    <w:rsid w:val="001947EB"/>
    <w:rsid w:val="00195D7E"/>
    <w:rsid w:val="0019648B"/>
    <w:rsid w:val="001969E1"/>
    <w:rsid w:val="001A0B23"/>
    <w:rsid w:val="001A1BF2"/>
    <w:rsid w:val="001A1ED3"/>
    <w:rsid w:val="001A2875"/>
    <w:rsid w:val="001A56EA"/>
    <w:rsid w:val="001A5A97"/>
    <w:rsid w:val="001A5C79"/>
    <w:rsid w:val="001A614F"/>
    <w:rsid w:val="001A6256"/>
    <w:rsid w:val="001B1067"/>
    <w:rsid w:val="001B372A"/>
    <w:rsid w:val="001B573B"/>
    <w:rsid w:val="001B5BEF"/>
    <w:rsid w:val="001B607F"/>
    <w:rsid w:val="001B63E1"/>
    <w:rsid w:val="001B673D"/>
    <w:rsid w:val="001B6818"/>
    <w:rsid w:val="001B6949"/>
    <w:rsid w:val="001B6C1F"/>
    <w:rsid w:val="001B7705"/>
    <w:rsid w:val="001C0092"/>
    <w:rsid w:val="001C02A0"/>
    <w:rsid w:val="001C18D9"/>
    <w:rsid w:val="001C2D45"/>
    <w:rsid w:val="001C734C"/>
    <w:rsid w:val="001D0CA6"/>
    <w:rsid w:val="001D0F8D"/>
    <w:rsid w:val="001D127D"/>
    <w:rsid w:val="001D277F"/>
    <w:rsid w:val="001D369A"/>
    <w:rsid w:val="001D3A02"/>
    <w:rsid w:val="001D3B8C"/>
    <w:rsid w:val="001D5BB4"/>
    <w:rsid w:val="001D635B"/>
    <w:rsid w:val="001D6DEE"/>
    <w:rsid w:val="001D6E78"/>
    <w:rsid w:val="001D6F17"/>
    <w:rsid w:val="001E0E7B"/>
    <w:rsid w:val="001E1ADA"/>
    <w:rsid w:val="001E31FA"/>
    <w:rsid w:val="001E3A5C"/>
    <w:rsid w:val="001E68D9"/>
    <w:rsid w:val="001E7C50"/>
    <w:rsid w:val="001F0D40"/>
    <w:rsid w:val="001F1F28"/>
    <w:rsid w:val="001F2655"/>
    <w:rsid w:val="001F299D"/>
    <w:rsid w:val="001F32DC"/>
    <w:rsid w:val="001F3C63"/>
    <w:rsid w:val="001F542E"/>
    <w:rsid w:val="00200F85"/>
    <w:rsid w:val="0020289C"/>
    <w:rsid w:val="00202CBD"/>
    <w:rsid w:val="002032D9"/>
    <w:rsid w:val="002037D8"/>
    <w:rsid w:val="0020550D"/>
    <w:rsid w:val="00206BB8"/>
    <w:rsid w:val="002070FB"/>
    <w:rsid w:val="002075B1"/>
    <w:rsid w:val="0020760D"/>
    <w:rsid w:val="00211BF9"/>
    <w:rsid w:val="00213061"/>
    <w:rsid w:val="00213729"/>
    <w:rsid w:val="0021723B"/>
    <w:rsid w:val="00217F33"/>
    <w:rsid w:val="00220D90"/>
    <w:rsid w:val="00225A02"/>
    <w:rsid w:val="00226527"/>
    <w:rsid w:val="0022676C"/>
    <w:rsid w:val="00231123"/>
    <w:rsid w:val="00232029"/>
    <w:rsid w:val="002332A9"/>
    <w:rsid w:val="002333BA"/>
    <w:rsid w:val="002341F2"/>
    <w:rsid w:val="002346E0"/>
    <w:rsid w:val="00234C47"/>
    <w:rsid w:val="00234EB3"/>
    <w:rsid w:val="002352B6"/>
    <w:rsid w:val="002354A4"/>
    <w:rsid w:val="00236388"/>
    <w:rsid w:val="002365D1"/>
    <w:rsid w:val="00236715"/>
    <w:rsid w:val="00237360"/>
    <w:rsid w:val="002375DB"/>
    <w:rsid w:val="002406FA"/>
    <w:rsid w:val="00242164"/>
    <w:rsid w:val="00242E9D"/>
    <w:rsid w:val="00242F64"/>
    <w:rsid w:val="002438FE"/>
    <w:rsid w:val="00244EA3"/>
    <w:rsid w:val="00246743"/>
    <w:rsid w:val="00250571"/>
    <w:rsid w:val="00250BF2"/>
    <w:rsid w:val="00250C34"/>
    <w:rsid w:val="00250F0A"/>
    <w:rsid w:val="002520CE"/>
    <w:rsid w:val="00252463"/>
    <w:rsid w:val="00253CB7"/>
    <w:rsid w:val="00254685"/>
    <w:rsid w:val="002555FF"/>
    <w:rsid w:val="002578FD"/>
    <w:rsid w:val="002601EA"/>
    <w:rsid w:val="00260289"/>
    <w:rsid w:val="002606C2"/>
    <w:rsid w:val="002613D9"/>
    <w:rsid w:val="0026176B"/>
    <w:rsid w:val="0026321C"/>
    <w:rsid w:val="00263537"/>
    <w:rsid w:val="00266338"/>
    <w:rsid w:val="002701AD"/>
    <w:rsid w:val="00270970"/>
    <w:rsid w:val="00270DCD"/>
    <w:rsid w:val="00273619"/>
    <w:rsid w:val="00275A2C"/>
    <w:rsid w:val="00276B27"/>
    <w:rsid w:val="00277592"/>
    <w:rsid w:val="00277D8A"/>
    <w:rsid w:val="00280519"/>
    <w:rsid w:val="002813F0"/>
    <w:rsid w:val="00281C8B"/>
    <w:rsid w:val="00283BBA"/>
    <w:rsid w:val="002848AE"/>
    <w:rsid w:val="00286697"/>
    <w:rsid w:val="002915B8"/>
    <w:rsid w:val="002916A2"/>
    <w:rsid w:val="00291725"/>
    <w:rsid w:val="00292C12"/>
    <w:rsid w:val="0029337E"/>
    <w:rsid w:val="002944C1"/>
    <w:rsid w:val="002945BB"/>
    <w:rsid w:val="002966B6"/>
    <w:rsid w:val="002967EF"/>
    <w:rsid w:val="0029735B"/>
    <w:rsid w:val="002A01F1"/>
    <w:rsid w:val="002A11BC"/>
    <w:rsid w:val="002A26C8"/>
    <w:rsid w:val="002A2A28"/>
    <w:rsid w:val="002A3889"/>
    <w:rsid w:val="002A3A16"/>
    <w:rsid w:val="002A4EC5"/>
    <w:rsid w:val="002A557C"/>
    <w:rsid w:val="002A73B5"/>
    <w:rsid w:val="002A7B1D"/>
    <w:rsid w:val="002B0601"/>
    <w:rsid w:val="002B2282"/>
    <w:rsid w:val="002B2E47"/>
    <w:rsid w:val="002B3140"/>
    <w:rsid w:val="002B4ECD"/>
    <w:rsid w:val="002B5ECC"/>
    <w:rsid w:val="002B6025"/>
    <w:rsid w:val="002B657A"/>
    <w:rsid w:val="002B6C3A"/>
    <w:rsid w:val="002C0452"/>
    <w:rsid w:val="002C27DF"/>
    <w:rsid w:val="002C43D1"/>
    <w:rsid w:val="002C4B71"/>
    <w:rsid w:val="002C6DC2"/>
    <w:rsid w:val="002C70CF"/>
    <w:rsid w:val="002D05DC"/>
    <w:rsid w:val="002D0BB6"/>
    <w:rsid w:val="002D1370"/>
    <w:rsid w:val="002D294F"/>
    <w:rsid w:val="002D3748"/>
    <w:rsid w:val="002D46B0"/>
    <w:rsid w:val="002D6A82"/>
    <w:rsid w:val="002D765B"/>
    <w:rsid w:val="002E115B"/>
    <w:rsid w:val="002E3D08"/>
    <w:rsid w:val="002E3DD8"/>
    <w:rsid w:val="002E564D"/>
    <w:rsid w:val="002E65D5"/>
    <w:rsid w:val="002E65FD"/>
    <w:rsid w:val="002E6C4C"/>
    <w:rsid w:val="002E7960"/>
    <w:rsid w:val="002F0FF9"/>
    <w:rsid w:val="002F1BD4"/>
    <w:rsid w:val="002F1DB9"/>
    <w:rsid w:val="002F4226"/>
    <w:rsid w:val="002F4B61"/>
    <w:rsid w:val="002F5B06"/>
    <w:rsid w:val="002F78A4"/>
    <w:rsid w:val="0030168D"/>
    <w:rsid w:val="00301BA7"/>
    <w:rsid w:val="003046A0"/>
    <w:rsid w:val="00304810"/>
    <w:rsid w:val="00304B6D"/>
    <w:rsid w:val="003101BF"/>
    <w:rsid w:val="0031032B"/>
    <w:rsid w:val="00310443"/>
    <w:rsid w:val="00310D3C"/>
    <w:rsid w:val="00312E5D"/>
    <w:rsid w:val="003141DA"/>
    <w:rsid w:val="00314C68"/>
    <w:rsid w:val="00314DD1"/>
    <w:rsid w:val="00316730"/>
    <w:rsid w:val="00316DC9"/>
    <w:rsid w:val="0031718B"/>
    <w:rsid w:val="0032046E"/>
    <w:rsid w:val="00320908"/>
    <w:rsid w:val="00322D46"/>
    <w:rsid w:val="003232D8"/>
    <w:rsid w:val="0032344F"/>
    <w:rsid w:val="00324588"/>
    <w:rsid w:val="003256A0"/>
    <w:rsid w:val="00326DA2"/>
    <w:rsid w:val="003301A3"/>
    <w:rsid w:val="003308CB"/>
    <w:rsid w:val="00331E49"/>
    <w:rsid w:val="003348AE"/>
    <w:rsid w:val="00335E49"/>
    <w:rsid w:val="003428FE"/>
    <w:rsid w:val="00342D1F"/>
    <w:rsid w:val="00344209"/>
    <w:rsid w:val="00344720"/>
    <w:rsid w:val="00345076"/>
    <w:rsid w:val="00346B51"/>
    <w:rsid w:val="00347123"/>
    <w:rsid w:val="00351F44"/>
    <w:rsid w:val="0035670D"/>
    <w:rsid w:val="00356ADC"/>
    <w:rsid w:val="0036025E"/>
    <w:rsid w:val="00361EB2"/>
    <w:rsid w:val="00361EDC"/>
    <w:rsid w:val="00362AC4"/>
    <w:rsid w:val="00362BDC"/>
    <w:rsid w:val="00364788"/>
    <w:rsid w:val="003662B7"/>
    <w:rsid w:val="00367730"/>
    <w:rsid w:val="0036777B"/>
    <w:rsid w:val="00367DEB"/>
    <w:rsid w:val="00367F13"/>
    <w:rsid w:val="0037150D"/>
    <w:rsid w:val="0037278F"/>
    <w:rsid w:val="00374605"/>
    <w:rsid w:val="00375206"/>
    <w:rsid w:val="00375BE5"/>
    <w:rsid w:val="00377E2A"/>
    <w:rsid w:val="00381181"/>
    <w:rsid w:val="0038282A"/>
    <w:rsid w:val="003834A3"/>
    <w:rsid w:val="00384417"/>
    <w:rsid w:val="0038645A"/>
    <w:rsid w:val="0039058A"/>
    <w:rsid w:val="00390AFC"/>
    <w:rsid w:val="0039136F"/>
    <w:rsid w:val="00392C8D"/>
    <w:rsid w:val="00394568"/>
    <w:rsid w:val="00394743"/>
    <w:rsid w:val="00394B82"/>
    <w:rsid w:val="00395EAC"/>
    <w:rsid w:val="00396583"/>
    <w:rsid w:val="00397580"/>
    <w:rsid w:val="003A0AC1"/>
    <w:rsid w:val="003A29A4"/>
    <w:rsid w:val="003A2BE1"/>
    <w:rsid w:val="003A416E"/>
    <w:rsid w:val="003A45C8"/>
    <w:rsid w:val="003A492D"/>
    <w:rsid w:val="003A4AC2"/>
    <w:rsid w:val="003A5212"/>
    <w:rsid w:val="003A6381"/>
    <w:rsid w:val="003A6C71"/>
    <w:rsid w:val="003A7120"/>
    <w:rsid w:val="003A75B9"/>
    <w:rsid w:val="003A7B9A"/>
    <w:rsid w:val="003A7E18"/>
    <w:rsid w:val="003A7FF4"/>
    <w:rsid w:val="003B01F0"/>
    <w:rsid w:val="003B2E9F"/>
    <w:rsid w:val="003B3AFC"/>
    <w:rsid w:val="003B42D7"/>
    <w:rsid w:val="003B537D"/>
    <w:rsid w:val="003B6309"/>
    <w:rsid w:val="003C070D"/>
    <w:rsid w:val="003C1B66"/>
    <w:rsid w:val="003C20BD"/>
    <w:rsid w:val="003C2DCF"/>
    <w:rsid w:val="003C6497"/>
    <w:rsid w:val="003C72C2"/>
    <w:rsid w:val="003C748B"/>
    <w:rsid w:val="003C75D7"/>
    <w:rsid w:val="003C76D3"/>
    <w:rsid w:val="003C7FE7"/>
    <w:rsid w:val="003D0499"/>
    <w:rsid w:val="003D1BD2"/>
    <w:rsid w:val="003D234F"/>
    <w:rsid w:val="003D2A0A"/>
    <w:rsid w:val="003D5178"/>
    <w:rsid w:val="003D5D4D"/>
    <w:rsid w:val="003D61BC"/>
    <w:rsid w:val="003D6656"/>
    <w:rsid w:val="003D6709"/>
    <w:rsid w:val="003D6FE0"/>
    <w:rsid w:val="003E318C"/>
    <w:rsid w:val="003E419B"/>
    <w:rsid w:val="003E5148"/>
    <w:rsid w:val="003E57A1"/>
    <w:rsid w:val="003E6377"/>
    <w:rsid w:val="003F1328"/>
    <w:rsid w:val="003F14D6"/>
    <w:rsid w:val="003F392F"/>
    <w:rsid w:val="003F3BD5"/>
    <w:rsid w:val="003F4416"/>
    <w:rsid w:val="003F526A"/>
    <w:rsid w:val="003F54EB"/>
    <w:rsid w:val="003F77C9"/>
    <w:rsid w:val="00400434"/>
    <w:rsid w:val="004004CF"/>
    <w:rsid w:val="004008B0"/>
    <w:rsid w:val="00400C7E"/>
    <w:rsid w:val="00400E94"/>
    <w:rsid w:val="00405244"/>
    <w:rsid w:val="00405EEE"/>
    <w:rsid w:val="004067C5"/>
    <w:rsid w:val="00406A02"/>
    <w:rsid w:val="00406C21"/>
    <w:rsid w:val="00411619"/>
    <w:rsid w:val="004123F4"/>
    <w:rsid w:val="004124F2"/>
    <w:rsid w:val="0041272F"/>
    <w:rsid w:val="004156C9"/>
    <w:rsid w:val="00417387"/>
    <w:rsid w:val="0042051A"/>
    <w:rsid w:val="00420AB0"/>
    <w:rsid w:val="004212D0"/>
    <w:rsid w:val="00421621"/>
    <w:rsid w:val="004235A0"/>
    <w:rsid w:val="004235D6"/>
    <w:rsid w:val="00424E16"/>
    <w:rsid w:val="00425022"/>
    <w:rsid w:val="00425717"/>
    <w:rsid w:val="00431F7E"/>
    <w:rsid w:val="00432AA9"/>
    <w:rsid w:val="00434619"/>
    <w:rsid w:val="0043553A"/>
    <w:rsid w:val="00435AD7"/>
    <w:rsid w:val="004406C3"/>
    <w:rsid w:val="00441905"/>
    <w:rsid w:val="004425AD"/>
    <w:rsid w:val="00442B2A"/>
    <w:rsid w:val="0044324D"/>
    <w:rsid w:val="004436EE"/>
    <w:rsid w:val="00444CC6"/>
    <w:rsid w:val="00445DD6"/>
    <w:rsid w:val="0044654D"/>
    <w:rsid w:val="004472DD"/>
    <w:rsid w:val="00450C00"/>
    <w:rsid w:val="0045218D"/>
    <w:rsid w:val="00453E17"/>
    <w:rsid w:val="004540DF"/>
    <w:rsid w:val="0045547F"/>
    <w:rsid w:val="00455EF5"/>
    <w:rsid w:val="004563E7"/>
    <w:rsid w:val="00457C59"/>
    <w:rsid w:val="00461BF7"/>
    <w:rsid w:val="00462273"/>
    <w:rsid w:val="004623D7"/>
    <w:rsid w:val="00462CD4"/>
    <w:rsid w:val="00463C44"/>
    <w:rsid w:val="00464A79"/>
    <w:rsid w:val="004677B2"/>
    <w:rsid w:val="0047018E"/>
    <w:rsid w:val="00471061"/>
    <w:rsid w:val="0047196F"/>
    <w:rsid w:val="004723C1"/>
    <w:rsid w:val="00473010"/>
    <w:rsid w:val="00473CDF"/>
    <w:rsid w:val="004740D3"/>
    <w:rsid w:val="0047463E"/>
    <w:rsid w:val="00474C89"/>
    <w:rsid w:val="00476BE5"/>
    <w:rsid w:val="004776BB"/>
    <w:rsid w:val="00481F42"/>
    <w:rsid w:val="00481FF9"/>
    <w:rsid w:val="0048329D"/>
    <w:rsid w:val="00485015"/>
    <w:rsid w:val="004867E2"/>
    <w:rsid w:val="00487596"/>
    <w:rsid w:val="004904BE"/>
    <w:rsid w:val="004920AD"/>
    <w:rsid w:val="00492229"/>
    <w:rsid w:val="00493DF6"/>
    <w:rsid w:val="0049658D"/>
    <w:rsid w:val="00496B80"/>
    <w:rsid w:val="00496D88"/>
    <w:rsid w:val="0049703A"/>
    <w:rsid w:val="00497628"/>
    <w:rsid w:val="004A0435"/>
    <w:rsid w:val="004A12BE"/>
    <w:rsid w:val="004A25FB"/>
    <w:rsid w:val="004A2D5C"/>
    <w:rsid w:val="004A34BA"/>
    <w:rsid w:val="004A3ABC"/>
    <w:rsid w:val="004A53FC"/>
    <w:rsid w:val="004A6927"/>
    <w:rsid w:val="004A71F0"/>
    <w:rsid w:val="004B1379"/>
    <w:rsid w:val="004B1ACE"/>
    <w:rsid w:val="004B342B"/>
    <w:rsid w:val="004B46F6"/>
    <w:rsid w:val="004B56AB"/>
    <w:rsid w:val="004B5C6C"/>
    <w:rsid w:val="004B6197"/>
    <w:rsid w:val="004B74E6"/>
    <w:rsid w:val="004C0E3D"/>
    <w:rsid w:val="004C136F"/>
    <w:rsid w:val="004C1942"/>
    <w:rsid w:val="004C1BEE"/>
    <w:rsid w:val="004C24BB"/>
    <w:rsid w:val="004C4CD4"/>
    <w:rsid w:val="004C5D7C"/>
    <w:rsid w:val="004D0304"/>
    <w:rsid w:val="004D05B3"/>
    <w:rsid w:val="004D1023"/>
    <w:rsid w:val="004D309B"/>
    <w:rsid w:val="004D370E"/>
    <w:rsid w:val="004D3746"/>
    <w:rsid w:val="004D3AC9"/>
    <w:rsid w:val="004D591E"/>
    <w:rsid w:val="004D79C0"/>
    <w:rsid w:val="004D7D25"/>
    <w:rsid w:val="004E05AD"/>
    <w:rsid w:val="004E29CA"/>
    <w:rsid w:val="004E3A75"/>
    <w:rsid w:val="004E479E"/>
    <w:rsid w:val="004E6E7A"/>
    <w:rsid w:val="004E73C2"/>
    <w:rsid w:val="004F31BF"/>
    <w:rsid w:val="004F3B1C"/>
    <w:rsid w:val="004F4628"/>
    <w:rsid w:val="004F78E6"/>
    <w:rsid w:val="0050034B"/>
    <w:rsid w:val="0050106A"/>
    <w:rsid w:val="00501BAE"/>
    <w:rsid w:val="005027B1"/>
    <w:rsid w:val="00503D46"/>
    <w:rsid w:val="00504C39"/>
    <w:rsid w:val="00504C64"/>
    <w:rsid w:val="005061C8"/>
    <w:rsid w:val="00510598"/>
    <w:rsid w:val="00512D99"/>
    <w:rsid w:val="005149FC"/>
    <w:rsid w:val="00514E9A"/>
    <w:rsid w:val="00515545"/>
    <w:rsid w:val="00516CD5"/>
    <w:rsid w:val="00517A8D"/>
    <w:rsid w:val="005209B3"/>
    <w:rsid w:val="00521160"/>
    <w:rsid w:val="00522F94"/>
    <w:rsid w:val="00523413"/>
    <w:rsid w:val="005238F9"/>
    <w:rsid w:val="005246EB"/>
    <w:rsid w:val="00525A04"/>
    <w:rsid w:val="00525ED6"/>
    <w:rsid w:val="00526E09"/>
    <w:rsid w:val="00527377"/>
    <w:rsid w:val="0052745C"/>
    <w:rsid w:val="005301D9"/>
    <w:rsid w:val="00530EA1"/>
    <w:rsid w:val="0053176D"/>
    <w:rsid w:val="005318C3"/>
    <w:rsid w:val="00531DBB"/>
    <w:rsid w:val="00533F34"/>
    <w:rsid w:val="0053438B"/>
    <w:rsid w:val="0053497C"/>
    <w:rsid w:val="00535FC6"/>
    <w:rsid w:val="00536410"/>
    <w:rsid w:val="00536E71"/>
    <w:rsid w:val="00537D75"/>
    <w:rsid w:val="00540470"/>
    <w:rsid w:val="005404ED"/>
    <w:rsid w:val="00542618"/>
    <w:rsid w:val="00543638"/>
    <w:rsid w:val="00543762"/>
    <w:rsid w:val="00543B1A"/>
    <w:rsid w:val="005442DB"/>
    <w:rsid w:val="00544434"/>
    <w:rsid w:val="00544F9C"/>
    <w:rsid w:val="005466DC"/>
    <w:rsid w:val="0055098B"/>
    <w:rsid w:val="00551628"/>
    <w:rsid w:val="00551CF6"/>
    <w:rsid w:val="00551E24"/>
    <w:rsid w:val="005531E8"/>
    <w:rsid w:val="00553F2A"/>
    <w:rsid w:val="00556814"/>
    <w:rsid w:val="00557263"/>
    <w:rsid w:val="00561CD8"/>
    <w:rsid w:val="005651F7"/>
    <w:rsid w:val="00566EC1"/>
    <w:rsid w:val="00567B55"/>
    <w:rsid w:val="00570B38"/>
    <w:rsid w:val="0057119D"/>
    <w:rsid w:val="0057209F"/>
    <w:rsid w:val="005721C3"/>
    <w:rsid w:val="00573DF4"/>
    <w:rsid w:val="005745DD"/>
    <w:rsid w:val="0057587A"/>
    <w:rsid w:val="00576345"/>
    <w:rsid w:val="00577CCC"/>
    <w:rsid w:val="00582807"/>
    <w:rsid w:val="00583DBC"/>
    <w:rsid w:val="005860FA"/>
    <w:rsid w:val="00586610"/>
    <w:rsid w:val="005902CB"/>
    <w:rsid w:val="005905A7"/>
    <w:rsid w:val="005907BE"/>
    <w:rsid w:val="00590A21"/>
    <w:rsid w:val="00593132"/>
    <w:rsid w:val="005931B9"/>
    <w:rsid w:val="00593ED0"/>
    <w:rsid w:val="00594FD0"/>
    <w:rsid w:val="0059537B"/>
    <w:rsid w:val="00595642"/>
    <w:rsid w:val="00595674"/>
    <w:rsid w:val="005957FD"/>
    <w:rsid w:val="005A1893"/>
    <w:rsid w:val="005A1BFE"/>
    <w:rsid w:val="005A2A09"/>
    <w:rsid w:val="005A2B32"/>
    <w:rsid w:val="005A2C24"/>
    <w:rsid w:val="005A2D3E"/>
    <w:rsid w:val="005A408A"/>
    <w:rsid w:val="005A4190"/>
    <w:rsid w:val="005A714E"/>
    <w:rsid w:val="005B083F"/>
    <w:rsid w:val="005B0C36"/>
    <w:rsid w:val="005B0C56"/>
    <w:rsid w:val="005B433D"/>
    <w:rsid w:val="005B51F7"/>
    <w:rsid w:val="005B619E"/>
    <w:rsid w:val="005B64A4"/>
    <w:rsid w:val="005B6AAF"/>
    <w:rsid w:val="005B70FB"/>
    <w:rsid w:val="005B748B"/>
    <w:rsid w:val="005B7CDB"/>
    <w:rsid w:val="005B7D22"/>
    <w:rsid w:val="005C0740"/>
    <w:rsid w:val="005C0C37"/>
    <w:rsid w:val="005C0C64"/>
    <w:rsid w:val="005C33B5"/>
    <w:rsid w:val="005C532D"/>
    <w:rsid w:val="005C5430"/>
    <w:rsid w:val="005C6CDD"/>
    <w:rsid w:val="005D03B1"/>
    <w:rsid w:val="005D0D30"/>
    <w:rsid w:val="005D0FF9"/>
    <w:rsid w:val="005D10CC"/>
    <w:rsid w:val="005D1D20"/>
    <w:rsid w:val="005D2812"/>
    <w:rsid w:val="005D2CBF"/>
    <w:rsid w:val="005D3DA1"/>
    <w:rsid w:val="005D47F7"/>
    <w:rsid w:val="005D4B93"/>
    <w:rsid w:val="005D77E4"/>
    <w:rsid w:val="005D7841"/>
    <w:rsid w:val="005E02E3"/>
    <w:rsid w:val="005E1464"/>
    <w:rsid w:val="005E3079"/>
    <w:rsid w:val="005E3DE5"/>
    <w:rsid w:val="005E51FF"/>
    <w:rsid w:val="005E5560"/>
    <w:rsid w:val="005E563E"/>
    <w:rsid w:val="005E6A8B"/>
    <w:rsid w:val="005F09E2"/>
    <w:rsid w:val="005F1122"/>
    <w:rsid w:val="005F5E9B"/>
    <w:rsid w:val="005F656F"/>
    <w:rsid w:val="005F79FB"/>
    <w:rsid w:val="005F7FCA"/>
    <w:rsid w:val="00603B77"/>
    <w:rsid w:val="00604324"/>
    <w:rsid w:val="00604406"/>
    <w:rsid w:val="00605551"/>
    <w:rsid w:val="00605F4A"/>
    <w:rsid w:val="00607822"/>
    <w:rsid w:val="00610384"/>
    <w:rsid w:val="006103AA"/>
    <w:rsid w:val="00611136"/>
    <w:rsid w:val="00611191"/>
    <w:rsid w:val="006112C0"/>
    <w:rsid w:val="00611894"/>
    <w:rsid w:val="00612237"/>
    <w:rsid w:val="0061276E"/>
    <w:rsid w:val="006127BC"/>
    <w:rsid w:val="00613BBF"/>
    <w:rsid w:val="0061554D"/>
    <w:rsid w:val="00616DE4"/>
    <w:rsid w:val="006223A8"/>
    <w:rsid w:val="00622B80"/>
    <w:rsid w:val="00624725"/>
    <w:rsid w:val="006251EE"/>
    <w:rsid w:val="00627853"/>
    <w:rsid w:val="00627E2E"/>
    <w:rsid w:val="006310E7"/>
    <w:rsid w:val="00631FDF"/>
    <w:rsid w:val="00632081"/>
    <w:rsid w:val="006323B0"/>
    <w:rsid w:val="00633502"/>
    <w:rsid w:val="00633961"/>
    <w:rsid w:val="00633AD2"/>
    <w:rsid w:val="00634B72"/>
    <w:rsid w:val="006352F1"/>
    <w:rsid w:val="00637B90"/>
    <w:rsid w:val="00640968"/>
    <w:rsid w:val="00640F77"/>
    <w:rsid w:val="0064111A"/>
    <w:rsid w:val="0064139A"/>
    <w:rsid w:val="0064595C"/>
    <w:rsid w:val="006479C9"/>
    <w:rsid w:val="00647A77"/>
    <w:rsid w:val="00651B5B"/>
    <w:rsid w:val="006522F9"/>
    <w:rsid w:val="00652734"/>
    <w:rsid w:val="0065508A"/>
    <w:rsid w:val="00655286"/>
    <w:rsid w:val="00655368"/>
    <w:rsid w:val="006560B4"/>
    <w:rsid w:val="00656C83"/>
    <w:rsid w:val="00657035"/>
    <w:rsid w:val="00660DA4"/>
    <w:rsid w:val="0066309D"/>
    <w:rsid w:val="0066452A"/>
    <w:rsid w:val="006651B1"/>
    <w:rsid w:val="00665ADA"/>
    <w:rsid w:val="00665C20"/>
    <w:rsid w:val="00666B6E"/>
    <w:rsid w:val="00666E38"/>
    <w:rsid w:val="006677D6"/>
    <w:rsid w:val="00667FF3"/>
    <w:rsid w:val="00670B44"/>
    <w:rsid w:val="006717E6"/>
    <w:rsid w:val="00672CAA"/>
    <w:rsid w:val="00673AA6"/>
    <w:rsid w:val="006742D9"/>
    <w:rsid w:val="006747C6"/>
    <w:rsid w:val="00674CFC"/>
    <w:rsid w:val="0067511D"/>
    <w:rsid w:val="006757D0"/>
    <w:rsid w:val="00675FC2"/>
    <w:rsid w:val="00681309"/>
    <w:rsid w:val="00681B33"/>
    <w:rsid w:val="006850C4"/>
    <w:rsid w:val="00685C9D"/>
    <w:rsid w:val="006862A5"/>
    <w:rsid w:val="00687140"/>
    <w:rsid w:val="006907E8"/>
    <w:rsid w:val="00690C59"/>
    <w:rsid w:val="00690FF0"/>
    <w:rsid w:val="00691C8F"/>
    <w:rsid w:val="00692973"/>
    <w:rsid w:val="00692A48"/>
    <w:rsid w:val="006937DB"/>
    <w:rsid w:val="0069487E"/>
    <w:rsid w:val="00695CA2"/>
    <w:rsid w:val="00696345"/>
    <w:rsid w:val="00696887"/>
    <w:rsid w:val="00696D50"/>
    <w:rsid w:val="006A18D7"/>
    <w:rsid w:val="006A3FC7"/>
    <w:rsid w:val="006A4250"/>
    <w:rsid w:val="006A4732"/>
    <w:rsid w:val="006A6742"/>
    <w:rsid w:val="006A675F"/>
    <w:rsid w:val="006A7297"/>
    <w:rsid w:val="006A7496"/>
    <w:rsid w:val="006B22FC"/>
    <w:rsid w:val="006B23D7"/>
    <w:rsid w:val="006B2D1A"/>
    <w:rsid w:val="006B3171"/>
    <w:rsid w:val="006B3977"/>
    <w:rsid w:val="006B51D3"/>
    <w:rsid w:val="006C207D"/>
    <w:rsid w:val="006C25FB"/>
    <w:rsid w:val="006C3147"/>
    <w:rsid w:val="006C391D"/>
    <w:rsid w:val="006C7CB4"/>
    <w:rsid w:val="006C7E64"/>
    <w:rsid w:val="006D21AE"/>
    <w:rsid w:val="006D550B"/>
    <w:rsid w:val="006D5811"/>
    <w:rsid w:val="006D5A65"/>
    <w:rsid w:val="006D5CEB"/>
    <w:rsid w:val="006D641C"/>
    <w:rsid w:val="006D70AF"/>
    <w:rsid w:val="006D75F0"/>
    <w:rsid w:val="006E024F"/>
    <w:rsid w:val="006E0FFC"/>
    <w:rsid w:val="006E2137"/>
    <w:rsid w:val="006E2814"/>
    <w:rsid w:val="006E4B17"/>
    <w:rsid w:val="006E4D73"/>
    <w:rsid w:val="006E4E81"/>
    <w:rsid w:val="006E4F74"/>
    <w:rsid w:val="006E5045"/>
    <w:rsid w:val="006E775D"/>
    <w:rsid w:val="006E7975"/>
    <w:rsid w:val="006F081E"/>
    <w:rsid w:val="006F0935"/>
    <w:rsid w:val="006F1059"/>
    <w:rsid w:val="006F1524"/>
    <w:rsid w:val="006F1796"/>
    <w:rsid w:val="006F3D4D"/>
    <w:rsid w:val="006F4894"/>
    <w:rsid w:val="006F4AF3"/>
    <w:rsid w:val="006F520A"/>
    <w:rsid w:val="006F5571"/>
    <w:rsid w:val="006F56F2"/>
    <w:rsid w:val="007016C7"/>
    <w:rsid w:val="007020BD"/>
    <w:rsid w:val="0070411C"/>
    <w:rsid w:val="007066A1"/>
    <w:rsid w:val="00706916"/>
    <w:rsid w:val="00706A42"/>
    <w:rsid w:val="00707667"/>
    <w:rsid w:val="00707F7D"/>
    <w:rsid w:val="00710E2B"/>
    <w:rsid w:val="00711AE8"/>
    <w:rsid w:val="007138AE"/>
    <w:rsid w:val="00713D18"/>
    <w:rsid w:val="007161A3"/>
    <w:rsid w:val="0071719F"/>
    <w:rsid w:val="00717EC5"/>
    <w:rsid w:val="00720F32"/>
    <w:rsid w:val="0072234A"/>
    <w:rsid w:val="00722E24"/>
    <w:rsid w:val="00723055"/>
    <w:rsid w:val="00723170"/>
    <w:rsid w:val="00725EF8"/>
    <w:rsid w:val="0072772F"/>
    <w:rsid w:val="00727AE1"/>
    <w:rsid w:val="007327F1"/>
    <w:rsid w:val="007329AB"/>
    <w:rsid w:val="00732C56"/>
    <w:rsid w:val="007332D7"/>
    <w:rsid w:val="00733C3D"/>
    <w:rsid w:val="0073675E"/>
    <w:rsid w:val="007369CA"/>
    <w:rsid w:val="0073795D"/>
    <w:rsid w:val="00740460"/>
    <w:rsid w:val="00741822"/>
    <w:rsid w:val="0074303D"/>
    <w:rsid w:val="00743FA6"/>
    <w:rsid w:val="007460CF"/>
    <w:rsid w:val="00746520"/>
    <w:rsid w:val="00747322"/>
    <w:rsid w:val="007478CF"/>
    <w:rsid w:val="00747BAC"/>
    <w:rsid w:val="00750CFA"/>
    <w:rsid w:val="007511DF"/>
    <w:rsid w:val="00751716"/>
    <w:rsid w:val="00751DC8"/>
    <w:rsid w:val="007521D0"/>
    <w:rsid w:val="0075325B"/>
    <w:rsid w:val="0075466E"/>
    <w:rsid w:val="0075477E"/>
    <w:rsid w:val="0075605B"/>
    <w:rsid w:val="007560AC"/>
    <w:rsid w:val="007561B4"/>
    <w:rsid w:val="00757242"/>
    <w:rsid w:val="007606C1"/>
    <w:rsid w:val="0076092B"/>
    <w:rsid w:val="00760B96"/>
    <w:rsid w:val="00761EE0"/>
    <w:rsid w:val="00764042"/>
    <w:rsid w:val="00765167"/>
    <w:rsid w:val="007675F4"/>
    <w:rsid w:val="00767DAB"/>
    <w:rsid w:val="00767E5B"/>
    <w:rsid w:val="0077113F"/>
    <w:rsid w:val="0077174E"/>
    <w:rsid w:val="0077177C"/>
    <w:rsid w:val="007741CE"/>
    <w:rsid w:val="00775011"/>
    <w:rsid w:val="007754D7"/>
    <w:rsid w:val="0077554B"/>
    <w:rsid w:val="007756A8"/>
    <w:rsid w:val="00775FAC"/>
    <w:rsid w:val="00780A8E"/>
    <w:rsid w:val="00780C1A"/>
    <w:rsid w:val="0078290A"/>
    <w:rsid w:val="00782D8E"/>
    <w:rsid w:val="0078348C"/>
    <w:rsid w:val="00783767"/>
    <w:rsid w:val="007844E3"/>
    <w:rsid w:val="00785007"/>
    <w:rsid w:val="00785BE9"/>
    <w:rsid w:val="00785EC4"/>
    <w:rsid w:val="007937C4"/>
    <w:rsid w:val="00793BAA"/>
    <w:rsid w:val="00793FDF"/>
    <w:rsid w:val="007A06C3"/>
    <w:rsid w:val="007A0959"/>
    <w:rsid w:val="007A3705"/>
    <w:rsid w:val="007A57F2"/>
    <w:rsid w:val="007A60BE"/>
    <w:rsid w:val="007B0953"/>
    <w:rsid w:val="007B1333"/>
    <w:rsid w:val="007B2D63"/>
    <w:rsid w:val="007B5CBD"/>
    <w:rsid w:val="007B5CF7"/>
    <w:rsid w:val="007B77D2"/>
    <w:rsid w:val="007C072B"/>
    <w:rsid w:val="007C28FB"/>
    <w:rsid w:val="007C5C31"/>
    <w:rsid w:val="007C7411"/>
    <w:rsid w:val="007D0BA4"/>
    <w:rsid w:val="007D0ECC"/>
    <w:rsid w:val="007D125C"/>
    <w:rsid w:val="007D6160"/>
    <w:rsid w:val="007E0A0D"/>
    <w:rsid w:val="007E1B70"/>
    <w:rsid w:val="007E1FDA"/>
    <w:rsid w:val="007E244D"/>
    <w:rsid w:val="007E35E0"/>
    <w:rsid w:val="007E5010"/>
    <w:rsid w:val="007E62D8"/>
    <w:rsid w:val="007E7248"/>
    <w:rsid w:val="007E7C34"/>
    <w:rsid w:val="007F0647"/>
    <w:rsid w:val="007F0D7B"/>
    <w:rsid w:val="007F0E6E"/>
    <w:rsid w:val="007F227A"/>
    <w:rsid w:val="007F359A"/>
    <w:rsid w:val="007F3E1F"/>
    <w:rsid w:val="007F3EFB"/>
    <w:rsid w:val="007F4311"/>
    <w:rsid w:val="007F4AEB"/>
    <w:rsid w:val="007F5746"/>
    <w:rsid w:val="007F5BA7"/>
    <w:rsid w:val="007F669B"/>
    <w:rsid w:val="007F75B2"/>
    <w:rsid w:val="00800711"/>
    <w:rsid w:val="0080386C"/>
    <w:rsid w:val="008043C4"/>
    <w:rsid w:val="008067E1"/>
    <w:rsid w:val="0080686F"/>
    <w:rsid w:val="00807298"/>
    <w:rsid w:val="00810534"/>
    <w:rsid w:val="008107A0"/>
    <w:rsid w:val="008123A6"/>
    <w:rsid w:val="00815CAB"/>
    <w:rsid w:val="00817AE5"/>
    <w:rsid w:val="00820160"/>
    <w:rsid w:val="008208BD"/>
    <w:rsid w:val="00821EF2"/>
    <w:rsid w:val="008228CE"/>
    <w:rsid w:val="0082344B"/>
    <w:rsid w:val="008244FC"/>
    <w:rsid w:val="008261CD"/>
    <w:rsid w:val="008272C1"/>
    <w:rsid w:val="008278E9"/>
    <w:rsid w:val="00831077"/>
    <w:rsid w:val="00831091"/>
    <w:rsid w:val="0083167F"/>
    <w:rsid w:val="008316C3"/>
    <w:rsid w:val="00831B1B"/>
    <w:rsid w:val="00832935"/>
    <w:rsid w:val="00832D35"/>
    <w:rsid w:val="0083458F"/>
    <w:rsid w:val="00834B42"/>
    <w:rsid w:val="008351ED"/>
    <w:rsid w:val="00837BB8"/>
    <w:rsid w:val="00837DDD"/>
    <w:rsid w:val="0084206B"/>
    <w:rsid w:val="008424AC"/>
    <w:rsid w:val="00843433"/>
    <w:rsid w:val="008446D5"/>
    <w:rsid w:val="008446ED"/>
    <w:rsid w:val="00844779"/>
    <w:rsid w:val="008451A5"/>
    <w:rsid w:val="008455AF"/>
    <w:rsid w:val="008455DC"/>
    <w:rsid w:val="00845C33"/>
    <w:rsid w:val="00845EB7"/>
    <w:rsid w:val="00846E19"/>
    <w:rsid w:val="00846EED"/>
    <w:rsid w:val="00847ABE"/>
    <w:rsid w:val="00847C38"/>
    <w:rsid w:val="00850E38"/>
    <w:rsid w:val="00860BA3"/>
    <w:rsid w:val="00861D0E"/>
    <w:rsid w:val="00862E42"/>
    <w:rsid w:val="00863AB7"/>
    <w:rsid w:val="00865096"/>
    <w:rsid w:val="00867569"/>
    <w:rsid w:val="00867A3F"/>
    <w:rsid w:val="00872253"/>
    <w:rsid w:val="008724ED"/>
    <w:rsid w:val="008728D0"/>
    <w:rsid w:val="008734D5"/>
    <w:rsid w:val="008738B6"/>
    <w:rsid w:val="008739EA"/>
    <w:rsid w:val="008741E8"/>
    <w:rsid w:val="00874352"/>
    <w:rsid w:val="00874E6D"/>
    <w:rsid w:val="0087601D"/>
    <w:rsid w:val="00876070"/>
    <w:rsid w:val="0087664D"/>
    <w:rsid w:val="00876CEF"/>
    <w:rsid w:val="00881CD8"/>
    <w:rsid w:val="00882160"/>
    <w:rsid w:val="00882F75"/>
    <w:rsid w:val="00883E0F"/>
    <w:rsid w:val="00883F1A"/>
    <w:rsid w:val="00884E2E"/>
    <w:rsid w:val="00885066"/>
    <w:rsid w:val="008908B2"/>
    <w:rsid w:val="008910EE"/>
    <w:rsid w:val="00892445"/>
    <w:rsid w:val="0089277C"/>
    <w:rsid w:val="00894B6C"/>
    <w:rsid w:val="00894D65"/>
    <w:rsid w:val="0089590F"/>
    <w:rsid w:val="00895E93"/>
    <w:rsid w:val="008A05E2"/>
    <w:rsid w:val="008A439E"/>
    <w:rsid w:val="008A750A"/>
    <w:rsid w:val="008B0076"/>
    <w:rsid w:val="008B15D7"/>
    <w:rsid w:val="008B27DD"/>
    <w:rsid w:val="008B3FB6"/>
    <w:rsid w:val="008B4899"/>
    <w:rsid w:val="008B4A07"/>
    <w:rsid w:val="008B4BCC"/>
    <w:rsid w:val="008B5A0B"/>
    <w:rsid w:val="008B6587"/>
    <w:rsid w:val="008C06B1"/>
    <w:rsid w:val="008C2161"/>
    <w:rsid w:val="008C384C"/>
    <w:rsid w:val="008C420A"/>
    <w:rsid w:val="008C53E7"/>
    <w:rsid w:val="008C5AF1"/>
    <w:rsid w:val="008C5F76"/>
    <w:rsid w:val="008C6EF1"/>
    <w:rsid w:val="008C75C8"/>
    <w:rsid w:val="008D0DFA"/>
    <w:rsid w:val="008D0E19"/>
    <w:rsid w:val="008D0F11"/>
    <w:rsid w:val="008D2483"/>
    <w:rsid w:val="008D47D4"/>
    <w:rsid w:val="008D4AA2"/>
    <w:rsid w:val="008D4C6B"/>
    <w:rsid w:val="008D50C7"/>
    <w:rsid w:val="008D7AF2"/>
    <w:rsid w:val="008E0BEC"/>
    <w:rsid w:val="008E220D"/>
    <w:rsid w:val="008E29D0"/>
    <w:rsid w:val="008E3519"/>
    <w:rsid w:val="008E4CE2"/>
    <w:rsid w:val="008E67DA"/>
    <w:rsid w:val="008F13EF"/>
    <w:rsid w:val="008F16DD"/>
    <w:rsid w:val="008F4C09"/>
    <w:rsid w:val="008F4E28"/>
    <w:rsid w:val="008F5712"/>
    <w:rsid w:val="008F6BAB"/>
    <w:rsid w:val="008F73B4"/>
    <w:rsid w:val="008F7952"/>
    <w:rsid w:val="00903F0C"/>
    <w:rsid w:val="0090599E"/>
    <w:rsid w:val="009077A4"/>
    <w:rsid w:val="0091008D"/>
    <w:rsid w:val="00912278"/>
    <w:rsid w:val="00912825"/>
    <w:rsid w:val="00913D12"/>
    <w:rsid w:val="009213E4"/>
    <w:rsid w:val="00921F5C"/>
    <w:rsid w:val="00922BF7"/>
    <w:rsid w:val="00922EBD"/>
    <w:rsid w:val="009260FE"/>
    <w:rsid w:val="00926275"/>
    <w:rsid w:val="0092661B"/>
    <w:rsid w:val="009272F7"/>
    <w:rsid w:val="00930333"/>
    <w:rsid w:val="00932184"/>
    <w:rsid w:val="009335E0"/>
    <w:rsid w:val="00933861"/>
    <w:rsid w:val="00935D41"/>
    <w:rsid w:val="0093705C"/>
    <w:rsid w:val="009374D1"/>
    <w:rsid w:val="00937F20"/>
    <w:rsid w:val="0094009E"/>
    <w:rsid w:val="009421A4"/>
    <w:rsid w:val="00942C98"/>
    <w:rsid w:val="00943494"/>
    <w:rsid w:val="00943ECD"/>
    <w:rsid w:val="009448A2"/>
    <w:rsid w:val="0094595C"/>
    <w:rsid w:val="00946A4A"/>
    <w:rsid w:val="009473BF"/>
    <w:rsid w:val="009512A8"/>
    <w:rsid w:val="00951917"/>
    <w:rsid w:val="00951ECE"/>
    <w:rsid w:val="00953078"/>
    <w:rsid w:val="00955F43"/>
    <w:rsid w:val="00960FFE"/>
    <w:rsid w:val="0096150F"/>
    <w:rsid w:val="00961F05"/>
    <w:rsid w:val="00963EDB"/>
    <w:rsid w:val="00967B60"/>
    <w:rsid w:val="009715BF"/>
    <w:rsid w:val="00973224"/>
    <w:rsid w:val="00973577"/>
    <w:rsid w:val="00975A52"/>
    <w:rsid w:val="009803C0"/>
    <w:rsid w:val="00980AD8"/>
    <w:rsid w:val="0098293C"/>
    <w:rsid w:val="00983742"/>
    <w:rsid w:val="00986141"/>
    <w:rsid w:val="009866E6"/>
    <w:rsid w:val="00986BA2"/>
    <w:rsid w:val="00986F8D"/>
    <w:rsid w:val="0098714A"/>
    <w:rsid w:val="00991B52"/>
    <w:rsid w:val="00992676"/>
    <w:rsid w:val="00992B94"/>
    <w:rsid w:val="009933C3"/>
    <w:rsid w:val="00994D58"/>
    <w:rsid w:val="00996FB9"/>
    <w:rsid w:val="009A03D1"/>
    <w:rsid w:val="009A09FF"/>
    <w:rsid w:val="009A13DF"/>
    <w:rsid w:val="009A189F"/>
    <w:rsid w:val="009A3ADA"/>
    <w:rsid w:val="009A3E11"/>
    <w:rsid w:val="009A4F34"/>
    <w:rsid w:val="009A63E4"/>
    <w:rsid w:val="009A6CFE"/>
    <w:rsid w:val="009A737B"/>
    <w:rsid w:val="009A7748"/>
    <w:rsid w:val="009A7EE8"/>
    <w:rsid w:val="009B0191"/>
    <w:rsid w:val="009B02E9"/>
    <w:rsid w:val="009B24CE"/>
    <w:rsid w:val="009B27CC"/>
    <w:rsid w:val="009B3678"/>
    <w:rsid w:val="009B4269"/>
    <w:rsid w:val="009B436F"/>
    <w:rsid w:val="009B44A0"/>
    <w:rsid w:val="009B4E14"/>
    <w:rsid w:val="009B522F"/>
    <w:rsid w:val="009B5249"/>
    <w:rsid w:val="009B55B1"/>
    <w:rsid w:val="009B7A9E"/>
    <w:rsid w:val="009C18F3"/>
    <w:rsid w:val="009C3922"/>
    <w:rsid w:val="009C39DE"/>
    <w:rsid w:val="009C3D62"/>
    <w:rsid w:val="009C6F66"/>
    <w:rsid w:val="009D0103"/>
    <w:rsid w:val="009D1853"/>
    <w:rsid w:val="009D35FA"/>
    <w:rsid w:val="009D4AC8"/>
    <w:rsid w:val="009D4E2F"/>
    <w:rsid w:val="009D5184"/>
    <w:rsid w:val="009D57C8"/>
    <w:rsid w:val="009D63E9"/>
    <w:rsid w:val="009D6550"/>
    <w:rsid w:val="009D6CC3"/>
    <w:rsid w:val="009E1BE5"/>
    <w:rsid w:val="009E2567"/>
    <w:rsid w:val="009E2AD3"/>
    <w:rsid w:val="009E38FF"/>
    <w:rsid w:val="009E3B0E"/>
    <w:rsid w:val="009E4AC5"/>
    <w:rsid w:val="009E5F80"/>
    <w:rsid w:val="009E5F99"/>
    <w:rsid w:val="009E6498"/>
    <w:rsid w:val="009F08C2"/>
    <w:rsid w:val="009F1187"/>
    <w:rsid w:val="009F1263"/>
    <w:rsid w:val="009F3706"/>
    <w:rsid w:val="009F48E7"/>
    <w:rsid w:val="009F56DA"/>
    <w:rsid w:val="00A00B31"/>
    <w:rsid w:val="00A010BF"/>
    <w:rsid w:val="00A02367"/>
    <w:rsid w:val="00A052BE"/>
    <w:rsid w:val="00A05B90"/>
    <w:rsid w:val="00A075E4"/>
    <w:rsid w:val="00A1094A"/>
    <w:rsid w:val="00A11E1F"/>
    <w:rsid w:val="00A1219E"/>
    <w:rsid w:val="00A12655"/>
    <w:rsid w:val="00A14007"/>
    <w:rsid w:val="00A140A0"/>
    <w:rsid w:val="00A175BA"/>
    <w:rsid w:val="00A214A5"/>
    <w:rsid w:val="00A224A9"/>
    <w:rsid w:val="00A2320B"/>
    <w:rsid w:val="00A23DC0"/>
    <w:rsid w:val="00A23E2C"/>
    <w:rsid w:val="00A25377"/>
    <w:rsid w:val="00A258CE"/>
    <w:rsid w:val="00A26E9D"/>
    <w:rsid w:val="00A27092"/>
    <w:rsid w:val="00A275C5"/>
    <w:rsid w:val="00A3024E"/>
    <w:rsid w:val="00A310F5"/>
    <w:rsid w:val="00A34294"/>
    <w:rsid w:val="00A37F75"/>
    <w:rsid w:val="00A40773"/>
    <w:rsid w:val="00A407C0"/>
    <w:rsid w:val="00A42EC8"/>
    <w:rsid w:val="00A432B8"/>
    <w:rsid w:val="00A4343D"/>
    <w:rsid w:val="00A434F4"/>
    <w:rsid w:val="00A45EFA"/>
    <w:rsid w:val="00A478E5"/>
    <w:rsid w:val="00A47C05"/>
    <w:rsid w:val="00A502F1"/>
    <w:rsid w:val="00A50C1C"/>
    <w:rsid w:val="00A5167F"/>
    <w:rsid w:val="00A519AF"/>
    <w:rsid w:val="00A51BBF"/>
    <w:rsid w:val="00A51E57"/>
    <w:rsid w:val="00A52599"/>
    <w:rsid w:val="00A531EC"/>
    <w:rsid w:val="00A545C3"/>
    <w:rsid w:val="00A55F4D"/>
    <w:rsid w:val="00A57591"/>
    <w:rsid w:val="00A5774D"/>
    <w:rsid w:val="00A60CEB"/>
    <w:rsid w:val="00A61D11"/>
    <w:rsid w:val="00A627DE"/>
    <w:rsid w:val="00A62B19"/>
    <w:rsid w:val="00A63695"/>
    <w:rsid w:val="00A6661D"/>
    <w:rsid w:val="00A67663"/>
    <w:rsid w:val="00A67988"/>
    <w:rsid w:val="00A70554"/>
    <w:rsid w:val="00A70A83"/>
    <w:rsid w:val="00A7204A"/>
    <w:rsid w:val="00A73FED"/>
    <w:rsid w:val="00A7481D"/>
    <w:rsid w:val="00A74DCD"/>
    <w:rsid w:val="00A77144"/>
    <w:rsid w:val="00A80111"/>
    <w:rsid w:val="00A81EB3"/>
    <w:rsid w:val="00A829AB"/>
    <w:rsid w:val="00A82A3F"/>
    <w:rsid w:val="00A84C25"/>
    <w:rsid w:val="00A85160"/>
    <w:rsid w:val="00A8594B"/>
    <w:rsid w:val="00A85FB0"/>
    <w:rsid w:val="00A860F9"/>
    <w:rsid w:val="00A93252"/>
    <w:rsid w:val="00A954BC"/>
    <w:rsid w:val="00AA0ADF"/>
    <w:rsid w:val="00AA3B87"/>
    <w:rsid w:val="00AA4711"/>
    <w:rsid w:val="00AA5C68"/>
    <w:rsid w:val="00AA68DD"/>
    <w:rsid w:val="00AA7D62"/>
    <w:rsid w:val="00AB103F"/>
    <w:rsid w:val="00AB1C8B"/>
    <w:rsid w:val="00AB1EE2"/>
    <w:rsid w:val="00AB1FE9"/>
    <w:rsid w:val="00AB2D99"/>
    <w:rsid w:val="00AB3C4E"/>
    <w:rsid w:val="00AB3F3A"/>
    <w:rsid w:val="00AB4E0E"/>
    <w:rsid w:val="00AB6686"/>
    <w:rsid w:val="00AB7482"/>
    <w:rsid w:val="00AB7FB2"/>
    <w:rsid w:val="00AC08B3"/>
    <w:rsid w:val="00AC2B62"/>
    <w:rsid w:val="00AC31CB"/>
    <w:rsid w:val="00AC4868"/>
    <w:rsid w:val="00AC4C06"/>
    <w:rsid w:val="00AC61E0"/>
    <w:rsid w:val="00AC6314"/>
    <w:rsid w:val="00AC7003"/>
    <w:rsid w:val="00AD0B5F"/>
    <w:rsid w:val="00AD146F"/>
    <w:rsid w:val="00AD24CB"/>
    <w:rsid w:val="00AD5241"/>
    <w:rsid w:val="00AD5D4D"/>
    <w:rsid w:val="00AD6279"/>
    <w:rsid w:val="00AE06C2"/>
    <w:rsid w:val="00AE06E0"/>
    <w:rsid w:val="00AE0F7C"/>
    <w:rsid w:val="00AE214E"/>
    <w:rsid w:val="00AE2B0E"/>
    <w:rsid w:val="00AE3357"/>
    <w:rsid w:val="00AE33FE"/>
    <w:rsid w:val="00AE3691"/>
    <w:rsid w:val="00AE3FA0"/>
    <w:rsid w:val="00AE6E48"/>
    <w:rsid w:val="00AF157A"/>
    <w:rsid w:val="00AF1F82"/>
    <w:rsid w:val="00AF25AB"/>
    <w:rsid w:val="00AF2C9F"/>
    <w:rsid w:val="00AF2F4E"/>
    <w:rsid w:val="00AF3220"/>
    <w:rsid w:val="00B00346"/>
    <w:rsid w:val="00B00C1D"/>
    <w:rsid w:val="00B022D9"/>
    <w:rsid w:val="00B040CD"/>
    <w:rsid w:val="00B055A0"/>
    <w:rsid w:val="00B05C90"/>
    <w:rsid w:val="00B07855"/>
    <w:rsid w:val="00B07F6E"/>
    <w:rsid w:val="00B107EB"/>
    <w:rsid w:val="00B10EF9"/>
    <w:rsid w:val="00B124F3"/>
    <w:rsid w:val="00B12EB9"/>
    <w:rsid w:val="00B13938"/>
    <w:rsid w:val="00B14061"/>
    <w:rsid w:val="00B20E70"/>
    <w:rsid w:val="00B214ED"/>
    <w:rsid w:val="00B21C1B"/>
    <w:rsid w:val="00B22D09"/>
    <w:rsid w:val="00B22D60"/>
    <w:rsid w:val="00B25289"/>
    <w:rsid w:val="00B26C1B"/>
    <w:rsid w:val="00B273AC"/>
    <w:rsid w:val="00B27A50"/>
    <w:rsid w:val="00B27B93"/>
    <w:rsid w:val="00B31C7F"/>
    <w:rsid w:val="00B32B0A"/>
    <w:rsid w:val="00B33AE0"/>
    <w:rsid w:val="00B34745"/>
    <w:rsid w:val="00B34F80"/>
    <w:rsid w:val="00B35FF5"/>
    <w:rsid w:val="00B37167"/>
    <w:rsid w:val="00B37B25"/>
    <w:rsid w:val="00B40ABC"/>
    <w:rsid w:val="00B41821"/>
    <w:rsid w:val="00B432DF"/>
    <w:rsid w:val="00B435A3"/>
    <w:rsid w:val="00B43E86"/>
    <w:rsid w:val="00B44B69"/>
    <w:rsid w:val="00B45BA0"/>
    <w:rsid w:val="00B45BB0"/>
    <w:rsid w:val="00B5004C"/>
    <w:rsid w:val="00B51301"/>
    <w:rsid w:val="00B526ED"/>
    <w:rsid w:val="00B575CB"/>
    <w:rsid w:val="00B6312C"/>
    <w:rsid w:val="00B6369F"/>
    <w:rsid w:val="00B648B8"/>
    <w:rsid w:val="00B64D96"/>
    <w:rsid w:val="00B655E6"/>
    <w:rsid w:val="00B65D33"/>
    <w:rsid w:val="00B67F2E"/>
    <w:rsid w:val="00B7011C"/>
    <w:rsid w:val="00B708F3"/>
    <w:rsid w:val="00B7107C"/>
    <w:rsid w:val="00B716A2"/>
    <w:rsid w:val="00B720F0"/>
    <w:rsid w:val="00B823B7"/>
    <w:rsid w:val="00B837DB"/>
    <w:rsid w:val="00B853E5"/>
    <w:rsid w:val="00B857C5"/>
    <w:rsid w:val="00B85943"/>
    <w:rsid w:val="00B86C37"/>
    <w:rsid w:val="00B86CAD"/>
    <w:rsid w:val="00B86F22"/>
    <w:rsid w:val="00B90BAB"/>
    <w:rsid w:val="00B90C6C"/>
    <w:rsid w:val="00B91A58"/>
    <w:rsid w:val="00B92770"/>
    <w:rsid w:val="00B9457A"/>
    <w:rsid w:val="00B97263"/>
    <w:rsid w:val="00BA0519"/>
    <w:rsid w:val="00BA1929"/>
    <w:rsid w:val="00BA21DA"/>
    <w:rsid w:val="00BA2C3F"/>
    <w:rsid w:val="00BA3BE4"/>
    <w:rsid w:val="00BA439F"/>
    <w:rsid w:val="00BA6370"/>
    <w:rsid w:val="00BA7F61"/>
    <w:rsid w:val="00BB1CCD"/>
    <w:rsid w:val="00BB3509"/>
    <w:rsid w:val="00BB39DD"/>
    <w:rsid w:val="00BB3CB0"/>
    <w:rsid w:val="00BB4B6B"/>
    <w:rsid w:val="00BB6087"/>
    <w:rsid w:val="00BC0579"/>
    <w:rsid w:val="00BC22F5"/>
    <w:rsid w:val="00BC2A24"/>
    <w:rsid w:val="00BC5C4A"/>
    <w:rsid w:val="00BC5D58"/>
    <w:rsid w:val="00BC634E"/>
    <w:rsid w:val="00BC7EA6"/>
    <w:rsid w:val="00BD08D1"/>
    <w:rsid w:val="00BD0DAD"/>
    <w:rsid w:val="00BD2817"/>
    <w:rsid w:val="00BD4199"/>
    <w:rsid w:val="00BD42A0"/>
    <w:rsid w:val="00BD4507"/>
    <w:rsid w:val="00BD4E0F"/>
    <w:rsid w:val="00BD67F3"/>
    <w:rsid w:val="00BD6BA7"/>
    <w:rsid w:val="00BE1216"/>
    <w:rsid w:val="00BE13BC"/>
    <w:rsid w:val="00BE2C18"/>
    <w:rsid w:val="00BE335A"/>
    <w:rsid w:val="00BE3C4A"/>
    <w:rsid w:val="00BE4405"/>
    <w:rsid w:val="00BE6434"/>
    <w:rsid w:val="00BE7AF8"/>
    <w:rsid w:val="00BF01AC"/>
    <w:rsid w:val="00BF0EFF"/>
    <w:rsid w:val="00BF1DDB"/>
    <w:rsid w:val="00BF1F55"/>
    <w:rsid w:val="00BF2586"/>
    <w:rsid w:val="00BF3567"/>
    <w:rsid w:val="00BF5CF7"/>
    <w:rsid w:val="00BF630C"/>
    <w:rsid w:val="00BF64B3"/>
    <w:rsid w:val="00BF7B0E"/>
    <w:rsid w:val="00C01CD9"/>
    <w:rsid w:val="00C037DE"/>
    <w:rsid w:val="00C03917"/>
    <w:rsid w:val="00C03FE4"/>
    <w:rsid w:val="00C047AC"/>
    <w:rsid w:val="00C05DB8"/>
    <w:rsid w:val="00C064E8"/>
    <w:rsid w:val="00C077A7"/>
    <w:rsid w:val="00C1267D"/>
    <w:rsid w:val="00C13A54"/>
    <w:rsid w:val="00C15206"/>
    <w:rsid w:val="00C158EA"/>
    <w:rsid w:val="00C15FCD"/>
    <w:rsid w:val="00C160F0"/>
    <w:rsid w:val="00C16CBD"/>
    <w:rsid w:val="00C1719E"/>
    <w:rsid w:val="00C17719"/>
    <w:rsid w:val="00C20CA9"/>
    <w:rsid w:val="00C21824"/>
    <w:rsid w:val="00C242E7"/>
    <w:rsid w:val="00C25EB3"/>
    <w:rsid w:val="00C268B2"/>
    <w:rsid w:val="00C269D4"/>
    <w:rsid w:val="00C27880"/>
    <w:rsid w:val="00C32D6E"/>
    <w:rsid w:val="00C33B03"/>
    <w:rsid w:val="00C33DCC"/>
    <w:rsid w:val="00C33E4F"/>
    <w:rsid w:val="00C349D4"/>
    <w:rsid w:val="00C3734B"/>
    <w:rsid w:val="00C37A7A"/>
    <w:rsid w:val="00C37DBA"/>
    <w:rsid w:val="00C403D5"/>
    <w:rsid w:val="00C4160D"/>
    <w:rsid w:val="00C41D38"/>
    <w:rsid w:val="00C43491"/>
    <w:rsid w:val="00C44997"/>
    <w:rsid w:val="00C45F7C"/>
    <w:rsid w:val="00C508B3"/>
    <w:rsid w:val="00C51162"/>
    <w:rsid w:val="00C51530"/>
    <w:rsid w:val="00C51A35"/>
    <w:rsid w:val="00C51A6E"/>
    <w:rsid w:val="00C51AEC"/>
    <w:rsid w:val="00C5311A"/>
    <w:rsid w:val="00C532DB"/>
    <w:rsid w:val="00C54945"/>
    <w:rsid w:val="00C5645A"/>
    <w:rsid w:val="00C56F53"/>
    <w:rsid w:val="00C60509"/>
    <w:rsid w:val="00C60E30"/>
    <w:rsid w:val="00C60FA2"/>
    <w:rsid w:val="00C611D6"/>
    <w:rsid w:val="00C63A66"/>
    <w:rsid w:val="00C659CD"/>
    <w:rsid w:val="00C7059B"/>
    <w:rsid w:val="00C70AF2"/>
    <w:rsid w:val="00C71091"/>
    <w:rsid w:val="00C72B82"/>
    <w:rsid w:val="00C72E9F"/>
    <w:rsid w:val="00C7529C"/>
    <w:rsid w:val="00C75866"/>
    <w:rsid w:val="00C759FB"/>
    <w:rsid w:val="00C75C88"/>
    <w:rsid w:val="00C75D2C"/>
    <w:rsid w:val="00C776BC"/>
    <w:rsid w:val="00C813A6"/>
    <w:rsid w:val="00C81B74"/>
    <w:rsid w:val="00C82402"/>
    <w:rsid w:val="00C82CBD"/>
    <w:rsid w:val="00C83CC6"/>
    <w:rsid w:val="00C83CF8"/>
    <w:rsid w:val="00C8406E"/>
    <w:rsid w:val="00C84CCF"/>
    <w:rsid w:val="00C8563C"/>
    <w:rsid w:val="00C86102"/>
    <w:rsid w:val="00C879C2"/>
    <w:rsid w:val="00C87B73"/>
    <w:rsid w:val="00C87E93"/>
    <w:rsid w:val="00C90647"/>
    <w:rsid w:val="00C92827"/>
    <w:rsid w:val="00C929D7"/>
    <w:rsid w:val="00C934C0"/>
    <w:rsid w:val="00C938C6"/>
    <w:rsid w:val="00C95E49"/>
    <w:rsid w:val="00C96603"/>
    <w:rsid w:val="00C96744"/>
    <w:rsid w:val="00CA0AEB"/>
    <w:rsid w:val="00CA18F0"/>
    <w:rsid w:val="00CA1BFA"/>
    <w:rsid w:val="00CA1C8C"/>
    <w:rsid w:val="00CA262C"/>
    <w:rsid w:val="00CA2F41"/>
    <w:rsid w:val="00CA3033"/>
    <w:rsid w:val="00CA3DCB"/>
    <w:rsid w:val="00CA46BE"/>
    <w:rsid w:val="00CA47BE"/>
    <w:rsid w:val="00CA5EAE"/>
    <w:rsid w:val="00CA63B7"/>
    <w:rsid w:val="00CA6C71"/>
    <w:rsid w:val="00CB005B"/>
    <w:rsid w:val="00CB0F1B"/>
    <w:rsid w:val="00CB268D"/>
    <w:rsid w:val="00CB2709"/>
    <w:rsid w:val="00CB2A22"/>
    <w:rsid w:val="00CB4638"/>
    <w:rsid w:val="00CB5117"/>
    <w:rsid w:val="00CB529B"/>
    <w:rsid w:val="00CB6A5B"/>
    <w:rsid w:val="00CB6F89"/>
    <w:rsid w:val="00CB7443"/>
    <w:rsid w:val="00CB76E1"/>
    <w:rsid w:val="00CB7C21"/>
    <w:rsid w:val="00CC2798"/>
    <w:rsid w:val="00CC34EE"/>
    <w:rsid w:val="00CC434F"/>
    <w:rsid w:val="00CC5409"/>
    <w:rsid w:val="00CC7162"/>
    <w:rsid w:val="00CC73E9"/>
    <w:rsid w:val="00CC7435"/>
    <w:rsid w:val="00CD155F"/>
    <w:rsid w:val="00CD1965"/>
    <w:rsid w:val="00CD377E"/>
    <w:rsid w:val="00CD40D2"/>
    <w:rsid w:val="00CD61BD"/>
    <w:rsid w:val="00CD6E33"/>
    <w:rsid w:val="00CE0A8A"/>
    <w:rsid w:val="00CE1AC2"/>
    <w:rsid w:val="00CE1EE1"/>
    <w:rsid w:val="00CE228C"/>
    <w:rsid w:val="00CE2DE4"/>
    <w:rsid w:val="00CE34A7"/>
    <w:rsid w:val="00CE418A"/>
    <w:rsid w:val="00CE44DC"/>
    <w:rsid w:val="00CE453E"/>
    <w:rsid w:val="00CE4E29"/>
    <w:rsid w:val="00CE5B5F"/>
    <w:rsid w:val="00CE5D0D"/>
    <w:rsid w:val="00CE5EAB"/>
    <w:rsid w:val="00CE7341"/>
    <w:rsid w:val="00CE7B96"/>
    <w:rsid w:val="00CF1B90"/>
    <w:rsid w:val="00CF1BB4"/>
    <w:rsid w:val="00CF2D87"/>
    <w:rsid w:val="00CF31BE"/>
    <w:rsid w:val="00CF31ED"/>
    <w:rsid w:val="00CF3201"/>
    <w:rsid w:val="00CF3930"/>
    <w:rsid w:val="00CF545B"/>
    <w:rsid w:val="00CF63AF"/>
    <w:rsid w:val="00CF6E5D"/>
    <w:rsid w:val="00CF7802"/>
    <w:rsid w:val="00D011DD"/>
    <w:rsid w:val="00D01D76"/>
    <w:rsid w:val="00D01D89"/>
    <w:rsid w:val="00D01F72"/>
    <w:rsid w:val="00D02952"/>
    <w:rsid w:val="00D02ED3"/>
    <w:rsid w:val="00D03863"/>
    <w:rsid w:val="00D03A6F"/>
    <w:rsid w:val="00D0471B"/>
    <w:rsid w:val="00D0552A"/>
    <w:rsid w:val="00D06CA8"/>
    <w:rsid w:val="00D07C08"/>
    <w:rsid w:val="00D11977"/>
    <w:rsid w:val="00D11ACE"/>
    <w:rsid w:val="00D127E1"/>
    <w:rsid w:val="00D14970"/>
    <w:rsid w:val="00D14F12"/>
    <w:rsid w:val="00D156AB"/>
    <w:rsid w:val="00D17261"/>
    <w:rsid w:val="00D1732F"/>
    <w:rsid w:val="00D21949"/>
    <w:rsid w:val="00D221F3"/>
    <w:rsid w:val="00D229E3"/>
    <w:rsid w:val="00D22D49"/>
    <w:rsid w:val="00D22DA8"/>
    <w:rsid w:val="00D25711"/>
    <w:rsid w:val="00D26C0C"/>
    <w:rsid w:val="00D27CDA"/>
    <w:rsid w:val="00D27D69"/>
    <w:rsid w:val="00D27D9E"/>
    <w:rsid w:val="00D317F7"/>
    <w:rsid w:val="00D32572"/>
    <w:rsid w:val="00D3268A"/>
    <w:rsid w:val="00D33087"/>
    <w:rsid w:val="00D35826"/>
    <w:rsid w:val="00D35F08"/>
    <w:rsid w:val="00D36629"/>
    <w:rsid w:val="00D37FC5"/>
    <w:rsid w:val="00D37FFA"/>
    <w:rsid w:val="00D401AE"/>
    <w:rsid w:val="00D40734"/>
    <w:rsid w:val="00D41AAA"/>
    <w:rsid w:val="00D42D9B"/>
    <w:rsid w:val="00D447C2"/>
    <w:rsid w:val="00D448C2"/>
    <w:rsid w:val="00D44FF1"/>
    <w:rsid w:val="00D45271"/>
    <w:rsid w:val="00D50D42"/>
    <w:rsid w:val="00D52302"/>
    <w:rsid w:val="00D52372"/>
    <w:rsid w:val="00D54773"/>
    <w:rsid w:val="00D5516F"/>
    <w:rsid w:val="00D55193"/>
    <w:rsid w:val="00D55459"/>
    <w:rsid w:val="00D60A39"/>
    <w:rsid w:val="00D6102E"/>
    <w:rsid w:val="00D61A39"/>
    <w:rsid w:val="00D6496E"/>
    <w:rsid w:val="00D64FE7"/>
    <w:rsid w:val="00D659A3"/>
    <w:rsid w:val="00D66108"/>
    <w:rsid w:val="00D666C3"/>
    <w:rsid w:val="00D71E6A"/>
    <w:rsid w:val="00D72C42"/>
    <w:rsid w:val="00D74E85"/>
    <w:rsid w:val="00D759C2"/>
    <w:rsid w:val="00D808B2"/>
    <w:rsid w:val="00D8200E"/>
    <w:rsid w:val="00D8202F"/>
    <w:rsid w:val="00D829B7"/>
    <w:rsid w:val="00D82B60"/>
    <w:rsid w:val="00D84547"/>
    <w:rsid w:val="00D84758"/>
    <w:rsid w:val="00D90415"/>
    <w:rsid w:val="00D9188E"/>
    <w:rsid w:val="00D923B5"/>
    <w:rsid w:val="00D92B73"/>
    <w:rsid w:val="00D93330"/>
    <w:rsid w:val="00D9368D"/>
    <w:rsid w:val="00D955B7"/>
    <w:rsid w:val="00DA0B3E"/>
    <w:rsid w:val="00DA0D7A"/>
    <w:rsid w:val="00DA1462"/>
    <w:rsid w:val="00DA1AFD"/>
    <w:rsid w:val="00DA2E57"/>
    <w:rsid w:val="00DA4922"/>
    <w:rsid w:val="00DA61C6"/>
    <w:rsid w:val="00DB19DD"/>
    <w:rsid w:val="00DB258D"/>
    <w:rsid w:val="00DB3F15"/>
    <w:rsid w:val="00DB5D0F"/>
    <w:rsid w:val="00DB7DB7"/>
    <w:rsid w:val="00DC0011"/>
    <w:rsid w:val="00DC0818"/>
    <w:rsid w:val="00DC1BD4"/>
    <w:rsid w:val="00DC29F3"/>
    <w:rsid w:val="00DC60F4"/>
    <w:rsid w:val="00DC6818"/>
    <w:rsid w:val="00DC7261"/>
    <w:rsid w:val="00DC7FB2"/>
    <w:rsid w:val="00DD176A"/>
    <w:rsid w:val="00DD1E3B"/>
    <w:rsid w:val="00DD210E"/>
    <w:rsid w:val="00DD2429"/>
    <w:rsid w:val="00DD264B"/>
    <w:rsid w:val="00DD47AF"/>
    <w:rsid w:val="00DD5A7B"/>
    <w:rsid w:val="00DD6792"/>
    <w:rsid w:val="00DD7958"/>
    <w:rsid w:val="00DE075C"/>
    <w:rsid w:val="00DE1174"/>
    <w:rsid w:val="00DE207F"/>
    <w:rsid w:val="00DE2739"/>
    <w:rsid w:val="00DE3386"/>
    <w:rsid w:val="00DE54DA"/>
    <w:rsid w:val="00DE5DD9"/>
    <w:rsid w:val="00DE5EE6"/>
    <w:rsid w:val="00DE6AE9"/>
    <w:rsid w:val="00DE74FE"/>
    <w:rsid w:val="00DE7F79"/>
    <w:rsid w:val="00DF0AB3"/>
    <w:rsid w:val="00DF0E6C"/>
    <w:rsid w:val="00DF1910"/>
    <w:rsid w:val="00DF2494"/>
    <w:rsid w:val="00DF26E2"/>
    <w:rsid w:val="00DF47FE"/>
    <w:rsid w:val="00DF6482"/>
    <w:rsid w:val="00DF650C"/>
    <w:rsid w:val="00DF6B12"/>
    <w:rsid w:val="00DF6F08"/>
    <w:rsid w:val="00DF7100"/>
    <w:rsid w:val="00DF7735"/>
    <w:rsid w:val="00E00588"/>
    <w:rsid w:val="00E00D28"/>
    <w:rsid w:val="00E00FED"/>
    <w:rsid w:val="00E04535"/>
    <w:rsid w:val="00E0568B"/>
    <w:rsid w:val="00E05781"/>
    <w:rsid w:val="00E06678"/>
    <w:rsid w:val="00E0734B"/>
    <w:rsid w:val="00E074C0"/>
    <w:rsid w:val="00E126E0"/>
    <w:rsid w:val="00E12FFB"/>
    <w:rsid w:val="00E150C2"/>
    <w:rsid w:val="00E16930"/>
    <w:rsid w:val="00E16D26"/>
    <w:rsid w:val="00E21B88"/>
    <w:rsid w:val="00E228B5"/>
    <w:rsid w:val="00E25160"/>
    <w:rsid w:val="00E266DF"/>
    <w:rsid w:val="00E26704"/>
    <w:rsid w:val="00E269D5"/>
    <w:rsid w:val="00E270FB"/>
    <w:rsid w:val="00E273C8"/>
    <w:rsid w:val="00E27A06"/>
    <w:rsid w:val="00E31700"/>
    <w:rsid w:val="00E31980"/>
    <w:rsid w:val="00E32856"/>
    <w:rsid w:val="00E3573B"/>
    <w:rsid w:val="00E3780E"/>
    <w:rsid w:val="00E40EFF"/>
    <w:rsid w:val="00E42A30"/>
    <w:rsid w:val="00E43FBE"/>
    <w:rsid w:val="00E44E9F"/>
    <w:rsid w:val="00E452D1"/>
    <w:rsid w:val="00E4588E"/>
    <w:rsid w:val="00E45ADE"/>
    <w:rsid w:val="00E46499"/>
    <w:rsid w:val="00E46610"/>
    <w:rsid w:val="00E4668A"/>
    <w:rsid w:val="00E4682B"/>
    <w:rsid w:val="00E50455"/>
    <w:rsid w:val="00E50836"/>
    <w:rsid w:val="00E50BDE"/>
    <w:rsid w:val="00E51568"/>
    <w:rsid w:val="00E525A2"/>
    <w:rsid w:val="00E53E37"/>
    <w:rsid w:val="00E54CDE"/>
    <w:rsid w:val="00E55F28"/>
    <w:rsid w:val="00E630A9"/>
    <w:rsid w:val="00E6423C"/>
    <w:rsid w:val="00E644BF"/>
    <w:rsid w:val="00E65A90"/>
    <w:rsid w:val="00E66FC7"/>
    <w:rsid w:val="00E67DF9"/>
    <w:rsid w:val="00E70D33"/>
    <w:rsid w:val="00E738A6"/>
    <w:rsid w:val="00E74091"/>
    <w:rsid w:val="00E74AA0"/>
    <w:rsid w:val="00E75631"/>
    <w:rsid w:val="00E757DB"/>
    <w:rsid w:val="00E75F73"/>
    <w:rsid w:val="00E76BAC"/>
    <w:rsid w:val="00E81048"/>
    <w:rsid w:val="00E81461"/>
    <w:rsid w:val="00E82D61"/>
    <w:rsid w:val="00E8530C"/>
    <w:rsid w:val="00E90802"/>
    <w:rsid w:val="00E9129A"/>
    <w:rsid w:val="00E93830"/>
    <w:rsid w:val="00E93E0E"/>
    <w:rsid w:val="00E94F67"/>
    <w:rsid w:val="00E95B27"/>
    <w:rsid w:val="00E95BC5"/>
    <w:rsid w:val="00E97FDB"/>
    <w:rsid w:val="00EA09BB"/>
    <w:rsid w:val="00EA17C7"/>
    <w:rsid w:val="00EA3CF9"/>
    <w:rsid w:val="00EA4918"/>
    <w:rsid w:val="00EA562C"/>
    <w:rsid w:val="00EA6C4C"/>
    <w:rsid w:val="00EA75E5"/>
    <w:rsid w:val="00EB1ED3"/>
    <w:rsid w:val="00EB2D36"/>
    <w:rsid w:val="00EB424B"/>
    <w:rsid w:val="00EB5EAC"/>
    <w:rsid w:val="00EB61AB"/>
    <w:rsid w:val="00EB6FBA"/>
    <w:rsid w:val="00EC0589"/>
    <w:rsid w:val="00EC07F5"/>
    <w:rsid w:val="00EC0978"/>
    <w:rsid w:val="00EC18E2"/>
    <w:rsid w:val="00EC3C4E"/>
    <w:rsid w:val="00ED01DB"/>
    <w:rsid w:val="00ED07CD"/>
    <w:rsid w:val="00ED07DE"/>
    <w:rsid w:val="00ED100E"/>
    <w:rsid w:val="00ED26E2"/>
    <w:rsid w:val="00ED4206"/>
    <w:rsid w:val="00ED5820"/>
    <w:rsid w:val="00ED620D"/>
    <w:rsid w:val="00EE0D06"/>
    <w:rsid w:val="00EE11DC"/>
    <w:rsid w:val="00EE1C28"/>
    <w:rsid w:val="00EE1EFA"/>
    <w:rsid w:val="00EE25AE"/>
    <w:rsid w:val="00EE2868"/>
    <w:rsid w:val="00EE37E1"/>
    <w:rsid w:val="00EE5532"/>
    <w:rsid w:val="00EE5A28"/>
    <w:rsid w:val="00EE6736"/>
    <w:rsid w:val="00EE7F3B"/>
    <w:rsid w:val="00EF146C"/>
    <w:rsid w:val="00EF2188"/>
    <w:rsid w:val="00EF26E7"/>
    <w:rsid w:val="00EF374E"/>
    <w:rsid w:val="00EF45C0"/>
    <w:rsid w:val="00EF49D9"/>
    <w:rsid w:val="00EF4D4E"/>
    <w:rsid w:val="00EF595E"/>
    <w:rsid w:val="00EF721F"/>
    <w:rsid w:val="00EF7357"/>
    <w:rsid w:val="00F00D64"/>
    <w:rsid w:val="00F02E11"/>
    <w:rsid w:val="00F03B79"/>
    <w:rsid w:val="00F03DB7"/>
    <w:rsid w:val="00F04801"/>
    <w:rsid w:val="00F05D4E"/>
    <w:rsid w:val="00F05F51"/>
    <w:rsid w:val="00F06924"/>
    <w:rsid w:val="00F0766B"/>
    <w:rsid w:val="00F077A9"/>
    <w:rsid w:val="00F0794D"/>
    <w:rsid w:val="00F122FE"/>
    <w:rsid w:val="00F13F48"/>
    <w:rsid w:val="00F14E80"/>
    <w:rsid w:val="00F15813"/>
    <w:rsid w:val="00F1610C"/>
    <w:rsid w:val="00F2072E"/>
    <w:rsid w:val="00F20CD5"/>
    <w:rsid w:val="00F21070"/>
    <w:rsid w:val="00F23B22"/>
    <w:rsid w:val="00F24B38"/>
    <w:rsid w:val="00F2672F"/>
    <w:rsid w:val="00F26A67"/>
    <w:rsid w:val="00F26AC5"/>
    <w:rsid w:val="00F273CB"/>
    <w:rsid w:val="00F30388"/>
    <w:rsid w:val="00F339C8"/>
    <w:rsid w:val="00F35AB0"/>
    <w:rsid w:val="00F36FF4"/>
    <w:rsid w:val="00F370B0"/>
    <w:rsid w:val="00F37632"/>
    <w:rsid w:val="00F37B54"/>
    <w:rsid w:val="00F43481"/>
    <w:rsid w:val="00F46400"/>
    <w:rsid w:val="00F506A3"/>
    <w:rsid w:val="00F50C03"/>
    <w:rsid w:val="00F50FDA"/>
    <w:rsid w:val="00F523F0"/>
    <w:rsid w:val="00F545DF"/>
    <w:rsid w:val="00F548D0"/>
    <w:rsid w:val="00F55A3C"/>
    <w:rsid w:val="00F55B4B"/>
    <w:rsid w:val="00F55EB6"/>
    <w:rsid w:val="00F56808"/>
    <w:rsid w:val="00F60638"/>
    <w:rsid w:val="00F61D4C"/>
    <w:rsid w:val="00F639A1"/>
    <w:rsid w:val="00F63BBE"/>
    <w:rsid w:val="00F63F05"/>
    <w:rsid w:val="00F64302"/>
    <w:rsid w:val="00F65EDC"/>
    <w:rsid w:val="00F6782E"/>
    <w:rsid w:val="00F70333"/>
    <w:rsid w:val="00F717DC"/>
    <w:rsid w:val="00F731C3"/>
    <w:rsid w:val="00F7320E"/>
    <w:rsid w:val="00F75C89"/>
    <w:rsid w:val="00F768A0"/>
    <w:rsid w:val="00F76C65"/>
    <w:rsid w:val="00F8072F"/>
    <w:rsid w:val="00F80895"/>
    <w:rsid w:val="00F80C5C"/>
    <w:rsid w:val="00F82E2A"/>
    <w:rsid w:val="00F85151"/>
    <w:rsid w:val="00F87E5E"/>
    <w:rsid w:val="00F91025"/>
    <w:rsid w:val="00F91731"/>
    <w:rsid w:val="00F91D3D"/>
    <w:rsid w:val="00F94649"/>
    <w:rsid w:val="00F96359"/>
    <w:rsid w:val="00F97995"/>
    <w:rsid w:val="00FA2D3A"/>
    <w:rsid w:val="00FA2DA4"/>
    <w:rsid w:val="00FA3A01"/>
    <w:rsid w:val="00FA4B26"/>
    <w:rsid w:val="00FA718A"/>
    <w:rsid w:val="00FB0FEB"/>
    <w:rsid w:val="00FB1CBE"/>
    <w:rsid w:val="00FB282A"/>
    <w:rsid w:val="00FB41F2"/>
    <w:rsid w:val="00FB4C5C"/>
    <w:rsid w:val="00FB4EBA"/>
    <w:rsid w:val="00FB6317"/>
    <w:rsid w:val="00FB687C"/>
    <w:rsid w:val="00FB69A0"/>
    <w:rsid w:val="00FB785D"/>
    <w:rsid w:val="00FB7B17"/>
    <w:rsid w:val="00FC2862"/>
    <w:rsid w:val="00FC29EC"/>
    <w:rsid w:val="00FC2B8E"/>
    <w:rsid w:val="00FC37E8"/>
    <w:rsid w:val="00FC3DA5"/>
    <w:rsid w:val="00FC7FFA"/>
    <w:rsid w:val="00FD167D"/>
    <w:rsid w:val="00FD2506"/>
    <w:rsid w:val="00FD2DF6"/>
    <w:rsid w:val="00FD57DC"/>
    <w:rsid w:val="00FD60B7"/>
    <w:rsid w:val="00FD63EC"/>
    <w:rsid w:val="00FD7B75"/>
    <w:rsid w:val="00FE0D08"/>
    <w:rsid w:val="00FE10E4"/>
    <w:rsid w:val="00FE123C"/>
    <w:rsid w:val="00FE319A"/>
    <w:rsid w:val="00FE34E8"/>
    <w:rsid w:val="00FE49BF"/>
    <w:rsid w:val="00FE5CC9"/>
    <w:rsid w:val="00FE7223"/>
    <w:rsid w:val="00FE7893"/>
    <w:rsid w:val="00FE79C0"/>
    <w:rsid w:val="00FF016F"/>
    <w:rsid w:val="00FF17D9"/>
    <w:rsid w:val="00FF1EBA"/>
    <w:rsid w:val="00FF2152"/>
    <w:rsid w:val="00FF2AC7"/>
    <w:rsid w:val="00FF3782"/>
    <w:rsid w:val="00FF4A01"/>
    <w:rsid w:val="00FF4E47"/>
    <w:rsid w:val="00FF59C7"/>
    <w:rsid w:val="00FF7455"/>
    <w:rsid w:val="00FF79E3"/>
    <w:rsid w:val="00FF7F0A"/>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colormru v:ext="edit" colors="#0071bc"/>
    </o:shapedefaults>
    <o:shapelayout v:ext="edit">
      <o:idmap v:ext="edit" data="1"/>
    </o:shapelayout>
  </w:shapeDefaults>
  <w:decimalSymbol w:val=","/>
  <w:listSeparator w:val=";"/>
  <w14:docId w14:val="5AAD6F04"/>
  <w15:docId w15:val="{0D07C48C-2BDC-4B9F-ABE0-FBBB3D2AFD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A67988"/>
    <w:pPr>
      <w:spacing w:line="276" w:lineRule="auto"/>
      <w:jc w:val="both"/>
    </w:pPr>
    <w:rPr>
      <w:rFonts w:ascii="Arial" w:hAnsi="Arial"/>
      <w:szCs w:val="22"/>
      <w:lang w:eastAsia="en-US"/>
    </w:rPr>
  </w:style>
  <w:style w:type="paragraph" w:styleId="Nadpis1">
    <w:name w:val="heading 1"/>
    <w:aliases w:val="Mezititulek_"/>
    <w:next w:val="Normln"/>
    <w:link w:val="Nadpis1Char"/>
    <w:uiPriority w:val="9"/>
    <w:qFormat/>
    <w:rsid w:val="00055401"/>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1404E9"/>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055401"/>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8741E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055401"/>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055401"/>
    <w:pPr>
      <w:spacing w:before="280" w:after="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055401"/>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5061C8"/>
    <w:pPr>
      <w:spacing w:line="276" w:lineRule="auto"/>
    </w:pPr>
    <w:rPr>
      <w:rFonts w:ascii="Arial" w:eastAsia="Times New Roman" w:hAnsi="Arial"/>
      <w:b/>
      <w:bCs/>
      <w:szCs w:val="28"/>
      <w:lang w:val="en-GB" w:eastAsia="en-US"/>
    </w:rPr>
  </w:style>
  <w:style w:type="character" w:customStyle="1" w:styleId="TabulkaGrafChar">
    <w:name w:val="Tabulka/Graf_ Char"/>
    <w:link w:val="TabulkaGraf"/>
    <w:rsid w:val="005061C8"/>
    <w:rPr>
      <w:rFonts w:ascii="Arial" w:eastAsia="Times New Roman" w:hAnsi="Arial"/>
      <w:b/>
      <w:bCs/>
      <w:szCs w:val="28"/>
      <w:lang w:val="en-GB" w:eastAsia="en-US" w:bidi="ar-SA"/>
    </w:rPr>
  </w:style>
  <w:style w:type="paragraph" w:styleId="Zkladntextodsazen3">
    <w:name w:val="Body Text Indent 3"/>
    <w:basedOn w:val="Normln"/>
    <w:link w:val="Zkladntextodsazen3Char"/>
    <w:semiHidden/>
    <w:rsid w:val="00A67988"/>
    <w:pPr>
      <w:autoSpaceDE w:val="0"/>
      <w:autoSpaceDN w:val="0"/>
      <w:adjustRightInd w:val="0"/>
      <w:spacing w:after="120" w:line="240" w:lineRule="auto"/>
      <w:ind w:firstLine="709"/>
    </w:pPr>
    <w:rPr>
      <w:rFonts w:eastAsia="Times New Roman"/>
      <w:szCs w:val="24"/>
    </w:rPr>
  </w:style>
  <w:style w:type="character" w:customStyle="1" w:styleId="Zkladntextodsazen3Char">
    <w:name w:val="Základní text odsazený 3 Char"/>
    <w:basedOn w:val="Standardnpsmoodstavce"/>
    <w:link w:val="Zkladntextodsazen3"/>
    <w:semiHidden/>
    <w:rsid w:val="00A67988"/>
    <w:rPr>
      <w:rFonts w:ascii="Arial" w:eastAsia="Times New Roman" w:hAnsi="Arial"/>
      <w:szCs w:val="24"/>
      <w:lang w:eastAsia="en-US"/>
    </w:rPr>
  </w:style>
  <w:style w:type="paragraph" w:styleId="Textpoznpodarou">
    <w:name w:val="footnote text"/>
    <w:basedOn w:val="Normln"/>
    <w:link w:val="TextpoznpodarouChar"/>
    <w:uiPriority w:val="99"/>
    <w:semiHidden/>
    <w:unhideWhenUsed/>
    <w:rsid w:val="00D01D89"/>
    <w:pPr>
      <w:spacing w:line="240" w:lineRule="auto"/>
    </w:pPr>
    <w:rPr>
      <w:szCs w:val="20"/>
    </w:rPr>
  </w:style>
  <w:style w:type="character" w:customStyle="1" w:styleId="TextpoznpodarouChar">
    <w:name w:val="Text pozn. pod čarou Char"/>
    <w:basedOn w:val="Standardnpsmoodstavce"/>
    <w:link w:val="Textpoznpodarou"/>
    <w:uiPriority w:val="99"/>
    <w:semiHidden/>
    <w:rsid w:val="00D01D89"/>
    <w:rPr>
      <w:rFonts w:ascii="Arial" w:hAnsi="Arial"/>
      <w:lang w:eastAsia="en-US"/>
    </w:rPr>
  </w:style>
  <w:style w:type="character" w:styleId="Znakapoznpodarou">
    <w:name w:val="footnote reference"/>
    <w:basedOn w:val="Standardnpsmoodstavce"/>
    <w:uiPriority w:val="99"/>
    <w:semiHidden/>
    <w:unhideWhenUsed/>
    <w:rsid w:val="00D01D8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32370299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2.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chart" Target="charts/chart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dalibor.holy@czso.cz"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mailto:infoservis@czso.cz" TargetMode="External"/><Relationship Id="rId1" Type="http://schemas.openxmlformats.org/officeDocument/2006/relationships/hyperlink" Target="mailto:infoservis@czso.cz"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D:\matousova9707\Desktop\Anal&#253;za%20ENG.dotx" TargetMode="External"/></Relationships>
</file>

<file path=word/charts/_rels/chart1.xml.rels><?xml version="1.0" encoding="UTF-8" standalone="yes"?>
<Relationships xmlns="http://schemas.openxmlformats.org/package/2006/relationships"><Relationship Id="rId3" Type="http://schemas.openxmlformats.org/officeDocument/2006/relationships/oleObject" Target="file:///D:\matousova9707\Desktop\GRAF_1_&#269;esky-anglicky.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D:\matousova9707\Desktop\GRAF2_&#269;esky_anglicky.xlsx" TargetMode="External"/><Relationship Id="rId2" Type="http://schemas.microsoft.com/office/2011/relationships/chartColorStyle" Target="colors2.xml"/><Relationship Id="rId1" Type="http://schemas.microsoft.com/office/2011/relationships/chartStyle" Target="style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Tab_03!$G$15</c:f>
              <c:strCache>
                <c:ptCount val="1"/>
                <c:pt idx="0">
                  <c:v>Employees</c:v>
                </c:pt>
              </c:strCache>
            </c:strRef>
          </c:tx>
          <c:spPr>
            <a:ln w="28575" cap="rnd">
              <a:solidFill>
                <a:schemeClr val="accent1"/>
              </a:solidFill>
              <a:round/>
            </a:ln>
            <a:effectLst/>
          </c:spPr>
          <c:marker>
            <c:symbol val="none"/>
          </c:marker>
          <c:cat>
            <c:multiLvlStrRef>
              <c:f>Tab_03!$A$16:$B$54</c:f>
              <c:multiLvlStrCache>
                <c:ptCount val="39"/>
                <c:lvl>
                  <c:pt idx="0">
                    <c:v>M 01</c:v>
                  </c:pt>
                  <c:pt idx="1">
                    <c:v>M 02</c:v>
                  </c:pt>
                  <c:pt idx="2">
                    <c:v>M 03</c:v>
                  </c:pt>
                  <c:pt idx="3">
                    <c:v>M 04</c:v>
                  </c:pt>
                  <c:pt idx="4">
                    <c:v>M 05</c:v>
                  </c:pt>
                  <c:pt idx="5">
                    <c:v>M 06</c:v>
                  </c:pt>
                  <c:pt idx="6">
                    <c:v>M 07</c:v>
                  </c:pt>
                  <c:pt idx="7">
                    <c:v>M 08</c:v>
                  </c:pt>
                  <c:pt idx="8">
                    <c:v>M 09</c:v>
                  </c:pt>
                  <c:pt idx="9">
                    <c:v>M 10</c:v>
                  </c:pt>
                  <c:pt idx="10">
                    <c:v>M 11</c:v>
                  </c:pt>
                  <c:pt idx="11">
                    <c:v>M 12</c:v>
                  </c:pt>
                  <c:pt idx="12">
                    <c:v>M 01</c:v>
                  </c:pt>
                  <c:pt idx="13">
                    <c:v>M 02</c:v>
                  </c:pt>
                  <c:pt idx="14">
                    <c:v>M 03</c:v>
                  </c:pt>
                  <c:pt idx="15">
                    <c:v>M 04</c:v>
                  </c:pt>
                  <c:pt idx="16">
                    <c:v>M 05</c:v>
                  </c:pt>
                  <c:pt idx="17">
                    <c:v>M 06</c:v>
                  </c:pt>
                  <c:pt idx="18">
                    <c:v>M 07</c:v>
                  </c:pt>
                  <c:pt idx="19">
                    <c:v>M 08</c:v>
                  </c:pt>
                  <c:pt idx="20">
                    <c:v>M 09</c:v>
                  </c:pt>
                  <c:pt idx="21">
                    <c:v>M 10</c:v>
                  </c:pt>
                  <c:pt idx="22">
                    <c:v>M 11</c:v>
                  </c:pt>
                  <c:pt idx="23">
                    <c:v>M 12</c:v>
                  </c:pt>
                  <c:pt idx="24">
                    <c:v>M 01</c:v>
                  </c:pt>
                  <c:pt idx="25">
                    <c:v>M 02</c:v>
                  </c:pt>
                  <c:pt idx="26">
                    <c:v>M 03</c:v>
                  </c:pt>
                  <c:pt idx="27">
                    <c:v>M 04</c:v>
                  </c:pt>
                  <c:pt idx="28">
                    <c:v>M 05</c:v>
                  </c:pt>
                  <c:pt idx="29">
                    <c:v>M 06</c:v>
                  </c:pt>
                  <c:pt idx="30">
                    <c:v>M 07</c:v>
                  </c:pt>
                  <c:pt idx="31">
                    <c:v>M 08</c:v>
                  </c:pt>
                  <c:pt idx="32">
                    <c:v>M 09</c:v>
                  </c:pt>
                  <c:pt idx="33">
                    <c:v>M 10</c:v>
                  </c:pt>
                  <c:pt idx="34">
                    <c:v>M 11</c:v>
                  </c:pt>
                  <c:pt idx="35">
                    <c:v>M 12</c:v>
                  </c:pt>
                  <c:pt idx="36">
                    <c:v>M 01</c:v>
                  </c:pt>
                  <c:pt idx="37">
                    <c:v>M 02</c:v>
                  </c:pt>
                  <c:pt idx="38">
                    <c:v>M 03</c:v>
                  </c:pt>
                </c:lvl>
                <c:lvl>
                  <c:pt idx="0">
                    <c:v>2018</c:v>
                  </c:pt>
                  <c:pt idx="12">
                    <c:v>2019</c:v>
                  </c:pt>
                  <c:pt idx="24">
                    <c:v>2020</c:v>
                  </c:pt>
                  <c:pt idx="36">
                    <c:v>2021</c:v>
                  </c:pt>
                </c:lvl>
              </c:multiLvlStrCache>
            </c:multiLvlStrRef>
          </c:cat>
          <c:val>
            <c:numRef>
              <c:f>Tab_03!$G$16:$G$54</c:f>
              <c:numCache>
                <c:formatCode>0%</c:formatCode>
                <c:ptCount val="39"/>
                <c:pt idx="0">
                  <c:v>-6.0745042634279045E-2</c:v>
                </c:pt>
                <c:pt idx="1">
                  <c:v>-1.3793497237245211E-2</c:v>
                </c:pt>
                <c:pt idx="2">
                  <c:v>-5.1005846527408583E-2</c:v>
                </c:pt>
                <c:pt idx="3">
                  <c:v>-7.6249417238950512E-3</c:v>
                </c:pt>
                <c:pt idx="4">
                  <c:v>-6.6574139727286763E-3</c:v>
                </c:pt>
                <c:pt idx="5">
                  <c:v>-2.8913573197784093E-3</c:v>
                </c:pt>
                <c:pt idx="6">
                  <c:v>1.7831406330744315E-2</c:v>
                </c:pt>
                <c:pt idx="7">
                  <c:v>1.6972604683362924E-3</c:v>
                </c:pt>
                <c:pt idx="8">
                  <c:v>-6.3645659797892939E-3</c:v>
                </c:pt>
                <c:pt idx="9">
                  <c:v>3.1145164016161964E-3</c:v>
                </c:pt>
                <c:pt idx="10">
                  <c:v>2.7049239579235662E-2</c:v>
                </c:pt>
                <c:pt idx="11">
                  <c:v>-1.349285687076851E-2</c:v>
                </c:pt>
                <c:pt idx="12">
                  <c:v>-4.5276867914165853E-2</c:v>
                </c:pt>
                <c:pt idx="13">
                  <c:v>6.4346741312308886E-3</c:v>
                </c:pt>
                <c:pt idx="14">
                  <c:v>5.0751557039625972E-2</c:v>
                </c:pt>
                <c:pt idx="15">
                  <c:v>3.6065986040041409E-2</c:v>
                </c:pt>
                <c:pt idx="16">
                  <c:v>-1.0225490588680719E-2</c:v>
                </c:pt>
                <c:pt idx="17">
                  <c:v>-5.9232070067256615E-3</c:v>
                </c:pt>
                <c:pt idx="18">
                  <c:v>2.8497107176527647E-2</c:v>
                </c:pt>
                <c:pt idx="19">
                  <c:v>-4.9532216967221876E-3</c:v>
                </c:pt>
                <c:pt idx="20">
                  <c:v>3.3299173594652398E-2</c:v>
                </c:pt>
                <c:pt idx="21">
                  <c:v>-8.4218861227488562E-3</c:v>
                </c:pt>
                <c:pt idx="22">
                  <c:v>-4.0994894249927305E-2</c:v>
                </c:pt>
                <c:pt idx="23">
                  <c:v>2.7012542656097427E-3</c:v>
                </c:pt>
                <c:pt idx="24">
                  <c:v>-2.1388133564598011E-2</c:v>
                </c:pt>
                <c:pt idx="25">
                  <c:v>-7.6828870145195793E-3</c:v>
                </c:pt>
                <c:pt idx="26">
                  <c:v>-8.93934273309831E-2</c:v>
                </c:pt>
                <c:pt idx="27">
                  <c:v>-0.19442005133235418</c:v>
                </c:pt>
                <c:pt idx="28">
                  <c:v>-6.3471493674187807E-2</c:v>
                </c:pt>
                <c:pt idx="29">
                  <c:v>-5.3112731273159408E-3</c:v>
                </c:pt>
                <c:pt idx="30">
                  <c:v>5.0567167111215783E-2</c:v>
                </c:pt>
                <c:pt idx="31">
                  <c:v>7.9616306466712139E-4</c:v>
                </c:pt>
                <c:pt idx="32">
                  <c:v>1.97727902433531E-3</c:v>
                </c:pt>
                <c:pt idx="33">
                  <c:v>-5.8736025180728291E-2</c:v>
                </c:pt>
                <c:pt idx="34">
                  <c:v>-8.4836829410170567E-2</c:v>
                </c:pt>
                <c:pt idx="35">
                  <c:v>-9.2727421048888647E-2</c:v>
                </c:pt>
                <c:pt idx="36">
                  <c:v>4.9626398030292229E-2</c:v>
                </c:pt>
                <c:pt idx="37">
                  <c:v>-3.1132403122298147E-2</c:v>
                </c:pt>
                <c:pt idx="38">
                  <c:v>-1.4511413274783669E-3</c:v>
                </c:pt>
              </c:numCache>
            </c:numRef>
          </c:val>
          <c:smooth val="0"/>
          <c:extLst>
            <c:ext xmlns:c16="http://schemas.microsoft.com/office/drawing/2014/chart" uri="{C3380CC4-5D6E-409C-BE32-E72D297353CC}">
              <c16:uniqueId val="{00000000-2E90-46DB-9EFD-77AC6907F976}"/>
            </c:ext>
          </c:extLst>
        </c:ser>
        <c:ser>
          <c:idx val="1"/>
          <c:order val="1"/>
          <c:tx>
            <c:strRef>
              <c:f>Tab_03!$H$15</c:f>
              <c:strCache>
                <c:ptCount val="1"/>
                <c:pt idx="0">
                  <c:v>The self-employed</c:v>
                </c:pt>
              </c:strCache>
            </c:strRef>
          </c:tx>
          <c:spPr>
            <a:ln w="28575" cap="rnd">
              <a:solidFill>
                <a:schemeClr val="accent2"/>
              </a:solidFill>
              <a:round/>
            </a:ln>
            <a:effectLst/>
          </c:spPr>
          <c:marker>
            <c:symbol val="none"/>
          </c:marker>
          <c:cat>
            <c:multiLvlStrRef>
              <c:f>Tab_03!$A$16:$B$54</c:f>
              <c:multiLvlStrCache>
                <c:ptCount val="39"/>
                <c:lvl>
                  <c:pt idx="0">
                    <c:v>M 01</c:v>
                  </c:pt>
                  <c:pt idx="1">
                    <c:v>M 02</c:v>
                  </c:pt>
                  <c:pt idx="2">
                    <c:v>M 03</c:v>
                  </c:pt>
                  <c:pt idx="3">
                    <c:v>M 04</c:v>
                  </c:pt>
                  <c:pt idx="4">
                    <c:v>M 05</c:v>
                  </c:pt>
                  <c:pt idx="5">
                    <c:v>M 06</c:v>
                  </c:pt>
                  <c:pt idx="6">
                    <c:v>M 07</c:v>
                  </c:pt>
                  <c:pt idx="7">
                    <c:v>M 08</c:v>
                  </c:pt>
                  <c:pt idx="8">
                    <c:v>M 09</c:v>
                  </c:pt>
                  <c:pt idx="9">
                    <c:v>M 10</c:v>
                  </c:pt>
                  <c:pt idx="10">
                    <c:v>M 11</c:v>
                  </c:pt>
                  <c:pt idx="11">
                    <c:v>M 12</c:v>
                  </c:pt>
                  <c:pt idx="12">
                    <c:v>M 01</c:v>
                  </c:pt>
                  <c:pt idx="13">
                    <c:v>M 02</c:v>
                  </c:pt>
                  <c:pt idx="14">
                    <c:v>M 03</c:v>
                  </c:pt>
                  <c:pt idx="15">
                    <c:v>M 04</c:v>
                  </c:pt>
                  <c:pt idx="16">
                    <c:v>M 05</c:v>
                  </c:pt>
                  <c:pt idx="17">
                    <c:v>M 06</c:v>
                  </c:pt>
                  <c:pt idx="18">
                    <c:v>M 07</c:v>
                  </c:pt>
                  <c:pt idx="19">
                    <c:v>M 08</c:v>
                  </c:pt>
                  <c:pt idx="20">
                    <c:v>M 09</c:v>
                  </c:pt>
                  <c:pt idx="21">
                    <c:v>M 10</c:v>
                  </c:pt>
                  <c:pt idx="22">
                    <c:v>M 11</c:v>
                  </c:pt>
                  <c:pt idx="23">
                    <c:v>M 12</c:v>
                  </c:pt>
                  <c:pt idx="24">
                    <c:v>M 01</c:v>
                  </c:pt>
                  <c:pt idx="25">
                    <c:v>M 02</c:v>
                  </c:pt>
                  <c:pt idx="26">
                    <c:v>M 03</c:v>
                  </c:pt>
                  <c:pt idx="27">
                    <c:v>M 04</c:v>
                  </c:pt>
                  <c:pt idx="28">
                    <c:v>M 05</c:v>
                  </c:pt>
                  <c:pt idx="29">
                    <c:v>M 06</c:v>
                  </c:pt>
                  <c:pt idx="30">
                    <c:v>M 07</c:v>
                  </c:pt>
                  <c:pt idx="31">
                    <c:v>M 08</c:v>
                  </c:pt>
                  <c:pt idx="32">
                    <c:v>M 09</c:v>
                  </c:pt>
                  <c:pt idx="33">
                    <c:v>M 10</c:v>
                  </c:pt>
                  <c:pt idx="34">
                    <c:v>M 11</c:v>
                  </c:pt>
                  <c:pt idx="35">
                    <c:v>M 12</c:v>
                  </c:pt>
                  <c:pt idx="36">
                    <c:v>M 01</c:v>
                  </c:pt>
                  <c:pt idx="37">
                    <c:v>M 02</c:v>
                  </c:pt>
                  <c:pt idx="38">
                    <c:v>M 03</c:v>
                  </c:pt>
                </c:lvl>
                <c:lvl>
                  <c:pt idx="0">
                    <c:v>2018</c:v>
                  </c:pt>
                  <c:pt idx="12">
                    <c:v>2019</c:v>
                  </c:pt>
                  <c:pt idx="24">
                    <c:v>2020</c:v>
                  </c:pt>
                  <c:pt idx="36">
                    <c:v>2021</c:v>
                  </c:pt>
                </c:lvl>
              </c:multiLvlStrCache>
            </c:multiLvlStrRef>
          </c:cat>
          <c:val>
            <c:numRef>
              <c:f>Tab_03!$H$16:$H$54</c:f>
              <c:numCache>
                <c:formatCode>0%</c:formatCode>
                <c:ptCount val="39"/>
                <c:pt idx="0">
                  <c:v>-5.4843463382118984E-2</c:v>
                </c:pt>
                <c:pt idx="1">
                  <c:v>-1.042226736601426E-2</c:v>
                </c:pt>
                <c:pt idx="2">
                  <c:v>-6.4511191772237741E-2</c:v>
                </c:pt>
                <c:pt idx="3">
                  <c:v>-1.1434231205652234E-2</c:v>
                </c:pt>
                <c:pt idx="4">
                  <c:v>2.9041764482919952E-3</c:v>
                </c:pt>
                <c:pt idx="5">
                  <c:v>-9.4339168012713692E-4</c:v>
                </c:pt>
                <c:pt idx="6">
                  <c:v>3.7199062489967405E-2</c:v>
                </c:pt>
                <c:pt idx="7">
                  <c:v>1.4994987938474758E-3</c:v>
                </c:pt>
                <c:pt idx="8">
                  <c:v>-1.3013008466102538E-2</c:v>
                </c:pt>
                <c:pt idx="9">
                  <c:v>-1.9273613547037272E-3</c:v>
                </c:pt>
                <c:pt idx="10">
                  <c:v>4.1528626184502482E-2</c:v>
                </c:pt>
                <c:pt idx="11">
                  <c:v>-2.1929032918360791E-2</c:v>
                </c:pt>
                <c:pt idx="12">
                  <c:v>-4.4678814221310592E-2</c:v>
                </c:pt>
                <c:pt idx="13">
                  <c:v>4.8554825312017158E-3</c:v>
                </c:pt>
                <c:pt idx="14">
                  <c:v>5.9924271112842709E-2</c:v>
                </c:pt>
                <c:pt idx="15">
                  <c:v>1.6836578388814027E-2</c:v>
                </c:pt>
                <c:pt idx="16">
                  <c:v>-4.1479037004902963E-2</c:v>
                </c:pt>
                <c:pt idx="17">
                  <c:v>-1.2969887920146084E-2</c:v>
                </c:pt>
                <c:pt idx="18">
                  <c:v>4.3050993976538887E-3</c:v>
                </c:pt>
                <c:pt idx="19">
                  <c:v>-1.3057843615302156E-2</c:v>
                </c:pt>
                <c:pt idx="20">
                  <c:v>3.4978720486556147E-2</c:v>
                </c:pt>
                <c:pt idx="21">
                  <c:v>-3.1672620510292959E-2</c:v>
                </c:pt>
                <c:pt idx="22">
                  <c:v>-5.6389529753602674E-2</c:v>
                </c:pt>
                <c:pt idx="23">
                  <c:v>-4.1524622501613817E-2</c:v>
                </c:pt>
                <c:pt idx="24">
                  <c:v>-4.8414007011767235E-2</c:v>
                </c:pt>
                <c:pt idx="25">
                  <c:v>-2.6691199169752489E-2</c:v>
                </c:pt>
                <c:pt idx="26">
                  <c:v>-0.16638577056654269</c:v>
                </c:pt>
                <c:pt idx="27">
                  <c:v>-0.31098026465686879</c:v>
                </c:pt>
                <c:pt idx="28">
                  <c:v>-0.14023512844136676</c:v>
                </c:pt>
                <c:pt idx="29">
                  <c:v>-5.7774315381442176E-2</c:v>
                </c:pt>
                <c:pt idx="30">
                  <c:v>1.7710273491486905E-2</c:v>
                </c:pt>
                <c:pt idx="31">
                  <c:v>-9.5293537540033224E-3</c:v>
                </c:pt>
                <c:pt idx="32">
                  <c:v>-2.40990580663627E-2</c:v>
                </c:pt>
                <c:pt idx="33">
                  <c:v>-0.10604346653551644</c:v>
                </c:pt>
                <c:pt idx="34">
                  <c:v>-0.17710949199010351</c:v>
                </c:pt>
                <c:pt idx="35">
                  <c:v>-0.16526816963428859</c:v>
                </c:pt>
                <c:pt idx="36">
                  <c:v>-6.046027306226831E-2</c:v>
                </c:pt>
                <c:pt idx="37">
                  <c:v>-0.15997853910751181</c:v>
                </c:pt>
                <c:pt idx="38">
                  <c:v>-4.9739862184539962E-2</c:v>
                </c:pt>
              </c:numCache>
            </c:numRef>
          </c:val>
          <c:smooth val="0"/>
          <c:extLst>
            <c:ext xmlns:c16="http://schemas.microsoft.com/office/drawing/2014/chart" uri="{C3380CC4-5D6E-409C-BE32-E72D297353CC}">
              <c16:uniqueId val="{00000001-2E90-46DB-9EFD-77AC6907F976}"/>
            </c:ext>
          </c:extLst>
        </c:ser>
        <c:dLbls>
          <c:showLegendKey val="0"/>
          <c:showVal val="0"/>
          <c:showCatName val="0"/>
          <c:showSerName val="0"/>
          <c:showPercent val="0"/>
          <c:showBubbleSize val="0"/>
        </c:dLbls>
        <c:smooth val="0"/>
        <c:axId val="1949385231"/>
        <c:axId val="1949386479"/>
      </c:lineChart>
      <c:catAx>
        <c:axId val="1949385231"/>
        <c:scaling>
          <c:orientation val="minMax"/>
        </c:scaling>
        <c:delete val="0"/>
        <c:axPos val="b"/>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5400000" spcFirstLastPara="1" vertOverflow="ellipsis"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cs-CZ"/>
          </a:p>
        </c:txPr>
        <c:crossAx val="1949386479"/>
        <c:crosses val="autoZero"/>
        <c:auto val="1"/>
        <c:lblAlgn val="ctr"/>
        <c:lblOffset val="100"/>
        <c:noMultiLvlLbl val="0"/>
      </c:catAx>
      <c:valAx>
        <c:axId val="1949386479"/>
        <c:scaling>
          <c:orientation val="minMax"/>
          <c:min val="-0.33000000000000007"/>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cs-CZ"/>
          </a:p>
        </c:txPr>
        <c:crossAx val="1949385231"/>
        <c:crossesAt val="1"/>
        <c:crossBetween val="midCat"/>
        <c:majorUnit val="3.0000000000000006E-2"/>
      </c:valAx>
      <c:spPr>
        <a:noFill/>
        <a:ln>
          <a:noFill/>
        </a:ln>
        <a:effectLst/>
      </c:spPr>
    </c:plotArea>
    <c:legend>
      <c:legendPos val="b"/>
      <c:layout>
        <c:manualLayout>
          <c:xMode val="edge"/>
          <c:yMode val="edge"/>
          <c:x val="0.13170403153633586"/>
          <c:y val="0.420010375175488"/>
          <c:w val="0.49755580444330749"/>
          <c:h val="0.10060526474358839"/>
        </c:manualLayout>
      </c:layout>
      <c:overlay val="1"/>
      <c:spPr>
        <a:solidFill>
          <a:schemeClr val="bg1"/>
        </a:solid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cs-CZ"/>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latin typeface="Arial" panose="020B0604020202020204" pitchFamily="34" charset="0"/>
          <a:cs typeface="Arial" panose="020B0604020202020204" pitchFamily="34" charset="0"/>
        </a:defRPr>
      </a:pPr>
      <a:endParaRPr lang="cs-CZ"/>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4190510308952478"/>
          <c:y val="3.0506186726659168E-2"/>
          <c:w val="0.7467190656001923"/>
          <c:h val="0.84382409033403194"/>
        </c:manualLayout>
      </c:layout>
      <c:barChart>
        <c:barDir val="col"/>
        <c:grouping val="clustered"/>
        <c:varyColors val="0"/>
        <c:ser>
          <c:idx val="0"/>
          <c:order val="0"/>
          <c:tx>
            <c:strRef>
              <c:f>graf2!$C$1</c:f>
              <c:strCache>
                <c:ptCount val="1"/>
                <c:pt idx="0">
                  <c:v>wages (CZK)</c:v>
                </c:pt>
              </c:strCache>
            </c:strRef>
          </c:tx>
          <c:spPr>
            <a:solidFill>
              <a:schemeClr val="accent1"/>
            </a:solidFill>
            <a:ln>
              <a:noFill/>
            </a:ln>
            <a:effectLst/>
          </c:spPr>
          <c:invertIfNegative val="0"/>
          <c:cat>
            <c:strRef>
              <c:f>graf2!$A$3:$A$21</c:f>
              <c:strCache>
                <c:ptCount val="19"/>
                <c:pt idx="0">
                  <c:v>A</c:v>
                </c:pt>
                <c:pt idx="1">
                  <c:v>B</c:v>
                </c:pt>
                <c:pt idx="2">
                  <c:v>C</c:v>
                </c:pt>
                <c:pt idx="3">
                  <c:v>D</c:v>
                </c:pt>
                <c:pt idx="4">
                  <c:v>E</c:v>
                </c:pt>
                <c:pt idx="5">
                  <c:v>F</c:v>
                </c:pt>
                <c:pt idx="6">
                  <c:v>G</c:v>
                </c:pt>
                <c:pt idx="7">
                  <c:v>H</c:v>
                </c:pt>
                <c:pt idx="8">
                  <c:v>I</c:v>
                </c:pt>
                <c:pt idx="9">
                  <c:v>J</c:v>
                </c:pt>
                <c:pt idx="10">
                  <c:v>K</c:v>
                </c:pt>
                <c:pt idx="11">
                  <c:v>L</c:v>
                </c:pt>
                <c:pt idx="12">
                  <c:v>M</c:v>
                </c:pt>
                <c:pt idx="13">
                  <c:v>N</c:v>
                </c:pt>
                <c:pt idx="14">
                  <c:v>O</c:v>
                </c:pt>
                <c:pt idx="15">
                  <c:v>P</c:v>
                </c:pt>
                <c:pt idx="16">
                  <c:v>Q</c:v>
                </c:pt>
                <c:pt idx="17">
                  <c:v>R</c:v>
                </c:pt>
                <c:pt idx="18">
                  <c:v>S</c:v>
                </c:pt>
              </c:strCache>
            </c:strRef>
          </c:cat>
          <c:val>
            <c:numRef>
              <c:f>graf2!$C$3:$C$21</c:f>
              <c:numCache>
                <c:formatCode>#,##0</c:formatCode>
                <c:ptCount val="19"/>
                <c:pt idx="0">
                  <c:v>26272</c:v>
                </c:pt>
                <c:pt idx="1">
                  <c:v>36323</c:v>
                </c:pt>
                <c:pt idx="2">
                  <c:v>33833</c:v>
                </c:pt>
                <c:pt idx="3">
                  <c:v>60002</c:v>
                </c:pt>
                <c:pt idx="4">
                  <c:v>30813</c:v>
                </c:pt>
                <c:pt idx="5">
                  <c:v>29425</c:v>
                </c:pt>
                <c:pt idx="6">
                  <c:v>33119</c:v>
                </c:pt>
                <c:pt idx="7">
                  <c:v>31556</c:v>
                </c:pt>
                <c:pt idx="8">
                  <c:v>19805</c:v>
                </c:pt>
                <c:pt idx="9">
                  <c:v>66005</c:v>
                </c:pt>
                <c:pt idx="10">
                  <c:v>61672</c:v>
                </c:pt>
                <c:pt idx="11">
                  <c:v>31809</c:v>
                </c:pt>
                <c:pt idx="12">
                  <c:v>43319</c:v>
                </c:pt>
                <c:pt idx="13">
                  <c:v>24970</c:v>
                </c:pt>
                <c:pt idx="14">
                  <c:v>38268</c:v>
                </c:pt>
                <c:pt idx="15">
                  <c:v>34846</c:v>
                </c:pt>
                <c:pt idx="16">
                  <c:v>39967</c:v>
                </c:pt>
                <c:pt idx="17">
                  <c:v>28993</c:v>
                </c:pt>
                <c:pt idx="18">
                  <c:v>25363</c:v>
                </c:pt>
              </c:numCache>
            </c:numRef>
          </c:val>
          <c:extLst>
            <c:ext xmlns:c16="http://schemas.microsoft.com/office/drawing/2014/chart" uri="{C3380CC4-5D6E-409C-BE32-E72D297353CC}">
              <c16:uniqueId val="{00000000-56E9-4D00-B1AF-3B948EEC6679}"/>
            </c:ext>
          </c:extLst>
        </c:ser>
        <c:dLbls>
          <c:showLegendKey val="0"/>
          <c:showVal val="0"/>
          <c:showCatName val="0"/>
          <c:showSerName val="0"/>
          <c:showPercent val="0"/>
          <c:showBubbleSize val="0"/>
        </c:dLbls>
        <c:gapWidth val="219"/>
        <c:overlap val="-27"/>
        <c:axId val="1265627856"/>
        <c:axId val="1265628688"/>
      </c:barChart>
      <c:lineChart>
        <c:grouping val="standard"/>
        <c:varyColors val="0"/>
        <c:ser>
          <c:idx val="1"/>
          <c:order val="1"/>
          <c:tx>
            <c:strRef>
              <c:f>graf2!$D$1</c:f>
              <c:strCache>
                <c:ptCount val="1"/>
                <c:pt idx="0">
                  <c:v>growth (%)</c:v>
                </c:pt>
              </c:strCache>
            </c:strRef>
          </c:tx>
          <c:spPr>
            <a:ln w="28575" cap="rnd">
              <a:noFill/>
              <a:round/>
            </a:ln>
            <a:effectLst/>
          </c:spPr>
          <c:marker>
            <c:symbol val="circle"/>
            <c:size val="9"/>
            <c:spPr>
              <a:solidFill>
                <a:schemeClr val="accent2"/>
              </a:solidFill>
              <a:ln w="9525">
                <a:solidFill>
                  <a:schemeClr val="accent2"/>
                </a:solidFill>
              </a:ln>
              <a:effectLst/>
            </c:spPr>
          </c:marker>
          <c:cat>
            <c:strRef>
              <c:f>graf2!$B$3:$B$21</c:f>
              <c:strCache>
                <c:ptCount val="19"/>
                <c:pt idx="0">
                  <c:v>Zemědělství, lesn. a ryb.</c:v>
                </c:pt>
                <c:pt idx="1">
                  <c:v>Těžba a dobývání</c:v>
                </c:pt>
                <c:pt idx="2">
                  <c:v>Zpracovatelský průmysl</c:v>
                </c:pt>
                <c:pt idx="3">
                  <c:v>Výroba a rozvod elektřiny, plynu..</c:v>
                </c:pt>
                <c:pt idx="4">
                  <c:v>Zásobování vodou; odpady</c:v>
                </c:pt>
                <c:pt idx="5">
                  <c:v>Stavebnictví
Construction</c:v>
                </c:pt>
                <c:pt idx="6">
                  <c:v>Obchod; opravy</c:v>
                </c:pt>
                <c:pt idx="7">
                  <c:v>Doprava a skladování</c:v>
                </c:pt>
                <c:pt idx="8">
                  <c:v>Ubytování, strav. a pohost.</c:v>
                </c:pt>
                <c:pt idx="9">
                  <c:v>Informační a komunik.činnosti</c:v>
                </c:pt>
                <c:pt idx="10">
                  <c:v>Peněžnictví a pojišťovnictví</c:v>
                </c:pt>
                <c:pt idx="11">
                  <c:v>Činnosti v oblasti nemovitostí</c:v>
                </c:pt>
                <c:pt idx="12">
                  <c:v>Profesní, věd. a techn.činnosti</c:v>
                </c:pt>
                <c:pt idx="13">
                  <c:v>Administrativní a podp.čin.</c:v>
                </c:pt>
                <c:pt idx="14">
                  <c:v>Veřejná správa a obrana</c:v>
                </c:pt>
                <c:pt idx="15">
                  <c:v>Vzdělávání</c:v>
                </c:pt>
                <c:pt idx="16">
                  <c:v>Zdravotní a sociální péče</c:v>
                </c:pt>
                <c:pt idx="17">
                  <c:v>Kulturní, zábavní a rekr.činnosti</c:v>
                </c:pt>
                <c:pt idx="18">
                  <c:v>Ostatní činnosti</c:v>
                </c:pt>
              </c:strCache>
            </c:strRef>
          </c:cat>
          <c:val>
            <c:numRef>
              <c:f>graf2!$D$3:$D$21</c:f>
              <c:numCache>
                <c:formatCode>#\ ##0.0</c:formatCode>
                <c:ptCount val="19"/>
                <c:pt idx="0">
                  <c:v>1.5</c:v>
                </c:pt>
                <c:pt idx="1">
                  <c:v>1</c:v>
                </c:pt>
                <c:pt idx="2">
                  <c:v>2</c:v>
                </c:pt>
                <c:pt idx="3">
                  <c:v>4.9000000000000004</c:v>
                </c:pt>
                <c:pt idx="4">
                  <c:v>3.3</c:v>
                </c:pt>
                <c:pt idx="5">
                  <c:v>1</c:v>
                </c:pt>
                <c:pt idx="6">
                  <c:v>2.2000000000000002</c:v>
                </c:pt>
                <c:pt idx="7">
                  <c:v>0.9</c:v>
                </c:pt>
                <c:pt idx="8">
                  <c:v>-2.6</c:v>
                </c:pt>
                <c:pt idx="9">
                  <c:v>4</c:v>
                </c:pt>
                <c:pt idx="10">
                  <c:v>1.4</c:v>
                </c:pt>
                <c:pt idx="11">
                  <c:v>12.2</c:v>
                </c:pt>
                <c:pt idx="12">
                  <c:v>4.3</c:v>
                </c:pt>
                <c:pt idx="13">
                  <c:v>2.5</c:v>
                </c:pt>
                <c:pt idx="14">
                  <c:v>0.5</c:v>
                </c:pt>
                <c:pt idx="15">
                  <c:v>4.0999999999999996</c:v>
                </c:pt>
                <c:pt idx="16">
                  <c:v>11.3</c:v>
                </c:pt>
                <c:pt idx="17">
                  <c:v>-5.0999999999999996</c:v>
                </c:pt>
                <c:pt idx="18">
                  <c:v>3.8</c:v>
                </c:pt>
              </c:numCache>
            </c:numRef>
          </c:val>
          <c:smooth val="0"/>
          <c:extLst>
            <c:ext xmlns:c16="http://schemas.microsoft.com/office/drawing/2014/chart" uri="{C3380CC4-5D6E-409C-BE32-E72D297353CC}">
              <c16:uniqueId val="{00000001-56E9-4D00-B1AF-3B948EEC6679}"/>
            </c:ext>
          </c:extLst>
        </c:ser>
        <c:dLbls>
          <c:showLegendKey val="0"/>
          <c:showVal val="0"/>
          <c:showCatName val="0"/>
          <c:showSerName val="0"/>
          <c:showPercent val="0"/>
          <c:showBubbleSize val="0"/>
        </c:dLbls>
        <c:marker val="1"/>
        <c:smooth val="0"/>
        <c:axId val="1269500912"/>
        <c:axId val="1269500080"/>
      </c:lineChart>
      <c:catAx>
        <c:axId val="1265627856"/>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r>
                  <a:rPr lang="cs-CZ"/>
                  <a:t>NACE section</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cs-CZ"/>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cs-CZ"/>
          </a:p>
        </c:txPr>
        <c:crossAx val="1265628688"/>
        <c:crosses val="autoZero"/>
        <c:auto val="1"/>
        <c:lblAlgn val="ctr"/>
        <c:lblOffset val="100"/>
        <c:noMultiLvlLbl val="0"/>
      </c:catAx>
      <c:valAx>
        <c:axId val="1265628688"/>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r>
                  <a:rPr lang="cs-CZ"/>
                  <a:t>wages (CZK)</a:t>
                </a:r>
              </a:p>
            </c:rich>
          </c:tx>
          <c:layout>
            <c:manualLayout>
              <c:xMode val="edge"/>
              <c:yMode val="edge"/>
              <c:x val="2.2173075060077502E-2"/>
              <c:y val="0.35867646040647799"/>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cs-CZ"/>
            </a:p>
          </c:txPr>
        </c:title>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cs-CZ"/>
          </a:p>
        </c:txPr>
        <c:crossAx val="1265627856"/>
        <c:crosses val="autoZero"/>
        <c:crossBetween val="between"/>
      </c:valAx>
      <c:valAx>
        <c:axId val="1269500080"/>
        <c:scaling>
          <c:orientation val="minMax"/>
        </c:scaling>
        <c:delete val="0"/>
        <c:axPos val="r"/>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r>
                  <a:rPr lang="cs-CZ"/>
                  <a:t>increase/decrease (%)</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cs-CZ"/>
            </a:p>
          </c:txPr>
        </c:title>
        <c:numFmt formatCode="#\ ##0.0" sourceLinked="1"/>
        <c:majorTickMark val="out"/>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cs-CZ"/>
          </a:p>
        </c:txPr>
        <c:crossAx val="1269500912"/>
        <c:crosses val="max"/>
        <c:crossBetween val="between"/>
      </c:valAx>
      <c:catAx>
        <c:axId val="1269500912"/>
        <c:scaling>
          <c:orientation val="minMax"/>
        </c:scaling>
        <c:delete val="1"/>
        <c:axPos val="b"/>
        <c:numFmt formatCode="General" sourceLinked="1"/>
        <c:majorTickMark val="out"/>
        <c:minorTickMark val="none"/>
        <c:tickLblPos val="nextTo"/>
        <c:crossAx val="1269500080"/>
        <c:crosses val="autoZero"/>
        <c:auto val="1"/>
        <c:lblAlgn val="ctr"/>
        <c:lblOffset val="100"/>
        <c:noMultiLvlLbl val="0"/>
      </c:catAx>
      <c:spPr>
        <a:noFill/>
        <a:ln>
          <a:noFill/>
        </a:ln>
        <a:effectLst/>
      </c:spPr>
    </c:plotArea>
    <c:legend>
      <c:legendPos val="b"/>
      <c:layout>
        <c:manualLayout>
          <c:xMode val="edge"/>
          <c:yMode val="edge"/>
          <c:x val="0.18114745113865649"/>
          <c:y val="0.78884797673672091"/>
          <c:w val="0.31231387571646907"/>
          <c:h val="5.2715683266864356E-2"/>
        </c:manualLayout>
      </c:layout>
      <c:overlay val="0"/>
      <c:spPr>
        <a:solidFill>
          <a:schemeClr val="bg1"/>
        </a:solidFill>
        <a:ln>
          <a:solidFill>
            <a:schemeClr val="accent1"/>
          </a:solid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cs-CZ"/>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latin typeface="Arial" panose="020B0604020202020204" pitchFamily="34" charset="0"/>
          <a:cs typeface="Arial" panose="020B0604020202020204" pitchFamily="34" charset="0"/>
        </a:defRPr>
      </a:pPr>
      <a:endParaRPr lang="cs-CZ"/>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0B614F-3AB1-4F39-BBD5-6AB5CC14AF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Analýza ENG.dotx</Template>
  <TotalTime>506</TotalTime>
  <Pages>7</Pages>
  <Words>2902</Words>
  <Characters>14843</Characters>
  <Application>Microsoft Office Word</Application>
  <DocSecurity>0</DocSecurity>
  <Lines>248</Lines>
  <Paragraphs>44</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17765</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matousova9707</dc:creator>
  <cp:lastModifiedBy>matousova9707</cp:lastModifiedBy>
  <cp:revision>240</cp:revision>
  <cp:lastPrinted>2020-09-07T12:48:00Z</cp:lastPrinted>
  <dcterms:created xsi:type="dcterms:W3CDTF">2021-06-04T12:10:00Z</dcterms:created>
  <dcterms:modified xsi:type="dcterms:W3CDTF">2021-06-08T12:31:00Z</dcterms:modified>
</cp:coreProperties>
</file>