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FB80B" w14:textId="77777777" w:rsidR="00E7733E" w:rsidRPr="00FD7B7C" w:rsidRDefault="00365379" w:rsidP="00E7733E">
      <w:pPr>
        <w:pStyle w:val="DatumTZ"/>
        <w:suppressAutoHyphens/>
        <w:rPr>
          <w:rStyle w:val="dnA"/>
          <w:b/>
          <w:color w:val="2F5496" w:themeColor="accent5" w:themeShade="BF"/>
          <w:sz w:val="32"/>
        </w:rPr>
      </w:pPr>
      <w:r w:rsidRPr="00FD7B7C">
        <w:rPr>
          <w:rStyle w:val="dnA"/>
          <w:b/>
          <w:color w:val="2F5496" w:themeColor="accent5" w:themeShade="BF"/>
          <w:sz w:val="32"/>
        </w:rPr>
        <w:t>TISKOVÁ ZPRÁVA</w:t>
      </w:r>
    </w:p>
    <w:p w14:paraId="31E46A58" w14:textId="77777777" w:rsidR="00E7733E" w:rsidRPr="00FD7B7C" w:rsidRDefault="00E7733E" w:rsidP="00E7733E">
      <w:pPr>
        <w:pStyle w:val="DatumTZ"/>
        <w:suppressAutoHyphens/>
        <w:rPr>
          <w:b/>
          <w:color w:val="2F5496" w:themeColor="accent5" w:themeShade="BF"/>
          <w:sz w:val="32"/>
        </w:rPr>
      </w:pPr>
      <w:r w:rsidRPr="00FD7B7C">
        <w:rPr>
          <w:rStyle w:val="dnA"/>
          <w:b/>
          <w:color w:val="2F5496" w:themeColor="accent5" w:themeShade="BF"/>
        </w:rPr>
        <w:t>12. března 2021</w:t>
      </w:r>
    </w:p>
    <w:p w14:paraId="22D07E79" w14:textId="77777777" w:rsidR="00E7733E" w:rsidRPr="00FD7B7C" w:rsidRDefault="00E7733E" w:rsidP="00FD7B7C">
      <w:pPr>
        <w:pStyle w:val="Zkladntext"/>
        <w:jc w:val="both"/>
        <w:rPr>
          <w:b/>
          <w:color w:val="2F5496" w:themeColor="accent5" w:themeShade="BF"/>
          <w:sz w:val="32"/>
          <w:szCs w:val="32"/>
        </w:rPr>
      </w:pPr>
      <w:r w:rsidRPr="00FD7B7C">
        <w:rPr>
          <w:rStyle w:val="dnA"/>
          <w:rFonts w:eastAsia="Times New Roman"/>
          <w:b/>
          <w:color w:val="2F5496" w:themeColor="accent5" w:themeShade="BF"/>
          <w:sz w:val="32"/>
          <w:szCs w:val="32"/>
          <w:lang w:val="cs-CZ"/>
        </w:rPr>
        <w:t xml:space="preserve">Kontaktní centrum Sčítání 2021 zahájilo svou činnost </w:t>
      </w:r>
    </w:p>
    <w:p w14:paraId="3390ACE4" w14:textId="46A72698" w:rsidR="00E7733E" w:rsidRPr="00FD7B7C" w:rsidRDefault="00E7733E" w:rsidP="00FD7B7C">
      <w:pPr>
        <w:pStyle w:val="Zkladntext"/>
        <w:jc w:val="both"/>
        <w:rPr>
          <w:b/>
          <w:color w:val="2F5496" w:themeColor="accent5" w:themeShade="BF"/>
          <w:szCs w:val="20"/>
          <w:lang w:val="cs-CZ"/>
        </w:rPr>
      </w:pPr>
      <w:r w:rsidRPr="00FD7B7C">
        <w:rPr>
          <w:b/>
          <w:bCs/>
          <w:color w:val="2F5496" w:themeColor="accent5" w:themeShade="BF"/>
          <w:szCs w:val="20"/>
          <w:lang w:val="cs-CZ"/>
        </w:rPr>
        <w:t xml:space="preserve">Informační </w:t>
      </w:r>
      <w:r w:rsidR="00F430E6">
        <w:rPr>
          <w:b/>
          <w:bCs/>
          <w:color w:val="2F5496" w:themeColor="accent5" w:themeShade="BF"/>
          <w:szCs w:val="20"/>
          <w:lang w:val="cs-CZ"/>
        </w:rPr>
        <w:t>podporu</w:t>
      </w:r>
      <w:r w:rsidR="00F430E6" w:rsidRPr="00FD7B7C">
        <w:rPr>
          <w:b/>
          <w:bCs/>
          <w:color w:val="2F5496" w:themeColor="accent5" w:themeShade="BF"/>
          <w:szCs w:val="20"/>
          <w:lang w:val="cs-CZ"/>
        </w:rPr>
        <w:t xml:space="preserve"> </w:t>
      </w:r>
      <w:r w:rsidRPr="00FD7B7C">
        <w:rPr>
          <w:b/>
          <w:bCs/>
          <w:color w:val="2F5496" w:themeColor="accent5" w:themeShade="BF"/>
          <w:szCs w:val="20"/>
          <w:lang w:val="cs-CZ"/>
        </w:rPr>
        <w:t xml:space="preserve">k nadcházejícímu sčítání a pomoc veřejnosti s vyplňováním sčítacích formulářů poskytuje od 12. března Kontaktní centrum Sčítání 2021. </w:t>
      </w:r>
      <w:r w:rsidR="0054684C" w:rsidRPr="00FD7B7C">
        <w:rPr>
          <w:b/>
          <w:bCs/>
          <w:color w:val="2F5496" w:themeColor="accent5" w:themeShade="BF"/>
          <w:szCs w:val="20"/>
          <w:lang w:val="cs-CZ"/>
        </w:rPr>
        <w:t xml:space="preserve">Centrum </w:t>
      </w:r>
      <w:r w:rsidR="0054684C">
        <w:rPr>
          <w:b/>
          <w:bCs/>
          <w:color w:val="2F5496" w:themeColor="accent5" w:themeShade="BF"/>
          <w:szCs w:val="20"/>
          <w:lang w:val="cs-CZ"/>
        </w:rPr>
        <w:t>bude v provozu denně do pozdních večerních hodin, a to včetně sobot, nedělí i svátků</w:t>
      </w:r>
      <w:r w:rsidR="0054684C" w:rsidRPr="00FD7B7C">
        <w:rPr>
          <w:b/>
          <w:bCs/>
          <w:color w:val="2F5496" w:themeColor="accent5" w:themeShade="BF"/>
          <w:szCs w:val="20"/>
          <w:lang w:val="cs-CZ"/>
        </w:rPr>
        <w:t xml:space="preserve">. </w:t>
      </w:r>
    </w:p>
    <w:p w14:paraId="504584DD" w14:textId="2198036B" w:rsidR="00E7733E" w:rsidRPr="00C801CB" w:rsidRDefault="00E7733E" w:rsidP="00FD7B7C">
      <w:pPr>
        <w:pStyle w:val="Zkladntext"/>
        <w:jc w:val="both"/>
        <w:rPr>
          <w:szCs w:val="20"/>
          <w:lang w:val="cs-CZ"/>
        </w:rPr>
      </w:pPr>
      <w:r w:rsidRPr="00FD7B7C">
        <w:rPr>
          <w:rStyle w:val="Silnzdraznn"/>
          <w:b w:val="0"/>
          <w:szCs w:val="20"/>
          <w:lang w:val="cs-CZ"/>
        </w:rPr>
        <w:t>Sčítání 2021, které začne v sobotu 27. března a skončí v úterý 11. května 2021, je primárně navržené online, tedy bez nutnosti kontaktu s dalšími osobami.</w:t>
      </w:r>
      <w:r w:rsidRPr="00C801CB">
        <w:rPr>
          <w:rStyle w:val="Silnzdraznn"/>
          <w:szCs w:val="20"/>
          <w:lang w:val="cs-CZ"/>
        </w:rPr>
        <w:t xml:space="preserve"> </w:t>
      </w:r>
      <w:r w:rsidRPr="00C801CB">
        <w:rPr>
          <w:szCs w:val="20"/>
          <w:lang w:val="cs-CZ"/>
        </w:rPr>
        <w:t xml:space="preserve">Vyplňování online formuláře bude rychlejší, a to díky </w:t>
      </w:r>
      <w:r w:rsidR="0054684C">
        <w:rPr>
          <w:szCs w:val="20"/>
          <w:lang w:val="cs-CZ"/>
        </w:rPr>
        <w:t>srozumitelné</w:t>
      </w:r>
      <w:r w:rsidR="0054684C" w:rsidRPr="00C801CB">
        <w:rPr>
          <w:szCs w:val="20"/>
          <w:lang w:val="cs-CZ"/>
        </w:rPr>
        <w:t xml:space="preserve"> </w:t>
      </w:r>
      <w:r w:rsidRPr="00C801CB">
        <w:rPr>
          <w:szCs w:val="20"/>
          <w:lang w:val="cs-CZ"/>
        </w:rPr>
        <w:t xml:space="preserve">nápovědě a automatickému zobrazení otázek na základě vyplněných údajů. Vyplnění společné části sčítacího formuláře za byt a domácnost zabere asi 10 minut a druhé části zhruba 5 minut za jednu osobu. </w:t>
      </w:r>
    </w:p>
    <w:p w14:paraId="1606EA8E" w14:textId="77777777" w:rsidR="00E7733E" w:rsidRPr="00C801CB" w:rsidRDefault="00E7733E" w:rsidP="00FD7B7C">
      <w:pPr>
        <w:pStyle w:val="Zkladntext"/>
        <w:jc w:val="both"/>
        <w:rPr>
          <w:szCs w:val="20"/>
          <w:lang w:val="cs-CZ"/>
        </w:rPr>
      </w:pPr>
      <w:r w:rsidRPr="00C801CB">
        <w:rPr>
          <w:i/>
          <w:iCs/>
          <w:szCs w:val="20"/>
          <w:lang w:val="cs-CZ"/>
        </w:rPr>
        <w:t xml:space="preserve">„Přestože sčítací formuláře Sčítání 2021 obsahují asi polovinu otázek oproti poslednímu </w:t>
      </w:r>
      <w:r w:rsidR="00FD7B7C">
        <w:rPr>
          <w:i/>
          <w:iCs/>
          <w:szCs w:val="20"/>
          <w:lang w:val="cs-CZ"/>
        </w:rPr>
        <w:t>s</w:t>
      </w:r>
      <w:r w:rsidRPr="00C801CB">
        <w:rPr>
          <w:i/>
          <w:iCs/>
          <w:szCs w:val="20"/>
          <w:lang w:val="cs-CZ"/>
        </w:rPr>
        <w:t xml:space="preserve">čítání z roku 2011, jsme si vědomi, že pojmy jako </w:t>
      </w:r>
      <w:r w:rsidR="00197E9C">
        <w:rPr>
          <w:i/>
          <w:iCs/>
          <w:szCs w:val="20"/>
          <w:lang w:val="cs-CZ"/>
        </w:rPr>
        <w:t>obvyklé bydliště</w:t>
      </w:r>
      <w:r w:rsidR="00197E9C" w:rsidRPr="00C801CB">
        <w:rPr>
          <w:i/>
          <w:iCs/>
          <w:szCs w:val="20"/>
          <w:lang w:val="cs-CZ"/>
        </w:rPr>
        <w:t xml:space="preserve"> </w:t>
      </w:r>
      <w:r w:rsidRPr="00C801CB">
        <w:rPr>
          <w:i/>
          <w:iCs/>
          <w:szCs w:val="20"/>
          <w:lang w:val="cs-CZ"/>
        </w:rPr>
        <w:t xml:space="preserve">nebo </w:t>
      </w:r>
      <w:r w:rsidR="00197E9C">
        <w:rPr>
          <w:i/>
          <w:iCs/>
          <w:szCs w:val="20"/>
          <w:lang w:val="cs-CZ"/>
        </w:rPr>
        <w:t>společně hospodařící</w:t>
      </w:r>
      <w:r w:rsidR="00197E9C" w:rsidRPr="00C801CB">
        <w:rPr>
          <w:i/>
          <w:iCs/>
          <w:szCs w:val="20"/>
          <w:lang w:val="cs-CZ"/>
        </w:rPr>
        <w:t xml:space="preserve"> </w:t>
      </w:r>
      <w:r w:rsidRPr="00C801CB">
        <w:rPr>
          <w:i/>
          <w:iCs/>
          <w:szCs w:val="20"/>
          <w:lang w:val="cs-CZ"/>
        </w:rPr>
        <w:t xml:space="preserve">domácnost nemusí být každému srozumitelné. Proto jsme zřídili infolinku, kde proškolení operátoři poskytnou potřebné informace a vysvětlí případné nejasnosti,“ </w:t>
      </w:r>
      <w:r w:rsidRPr="00C801CB">
        <w:rPr>
          <w:szCs w:val="20"/>
          <w:lang w:val="cs-CZ"/>
        </w:rPr>
        <w:t xml:space="preserve">uvedl Marek </w:t>
      </w:r>
      <w:proofErr w:type="spellStart"/>
      <w:r w:rsidRPr="00C801CB">
        <w:rPr>
          <w:szCs w:val="20"/>
          <w:lang w:val="cs-CZ"/>
        </w:rPr>
        <w:t>Rojíček</w:t>
      </w:r>
      <w:proofErr w:type="spellEnd"/>
      <w:r w:rsidRPr="00C801CB">
        <w:rPr>
          <w:szCs w:val="20"/>
          <w:lang w:val="cs-CZ"/>
        </w:rPr>
        <w:t>, předseda Českého statistického úřadu.</w:t>
      </w:r>
    </w:p>
    <w:p w14:paraId="7DB0E24B" w14:textId="7D830D6A" w:rsidR="00E7733E" w:rsidRPr="00E7733E" w:rsidRDefault="00E7733E" w:rsidP="00FD7B7C">
      <w:pPr>
        <w:pStyle w:val="Zkladntext"/>
        <w:jc w:val="both"/>
        <w:rPr>
          <w:i/>
          <w:szCs w:val="20"/>
          <w:lang w:val="cs-CZ"/>
        </w:rPr>
      </w:pPr>
      <w:r w:rsidRPr="00C801CB">
        <w:rPr>
          <w:szCs w:val="20"/>
          <w:lang w:val="cs-CZ"/>
        </w:rPr>
        <w:t xml:space="preserve">Kontaktní centrum projektu Sčítání 2021 je veřejnosti k dispozici </w:t>
      </w:r>
      <w:r w:rsidRPr="00C801CB">
        <w:rPr>
          <w:b/>
          <w:szCs w:val="20"/>
          <w:lang w:val="cs-CZ"/>
        </w:rPr>
        <w:t xml:space="preserve">od 12. března </w:t>
      </w:r>
      <w:r w:rsidRPr="00C801CB">
        <w:rPr>
          <w:rStyle w:val="Silnzdraznn"/>
          <w:szCs w:val="20"/>
          <w:lang w:val="cs-CZ"/>
        </w:rPr>
        <w:t xml:space="preserve">do 11. května 2021 </w:t>
      </w:r>
      <w:r w:rsidRPr="00C801CB">
        <w:rPr>
          <w:b/>
          <w:szCs w:val="20"/>
          <w:lang w:val="cs-CZ"/>
        </w:rPr>
        <w:t xml:space="preserve">(včetně), </w:t>
      </w:r>
      <w:r w:rsidRPr="00C801CB">
        <w:rPr>
          <w:rStyle w:val="Silnzdraznn"/>
          <w:szCs w:val="20"/>
          <w:lang w:val="cs-CZ"/>
        </w:rPr>
        <w:t>denně od 8:00 do 22:00 hodin</w:t>
      </w:r>
      <w:r w:rsidRPr="00C801CB">
        <w:rPr>
          <w:b/>
          <w:szCs w:val="20"/>
          <w:lang w:val="cs-CZ"/>
        </w:rPr>
        <w:t>,</w:t>
      </w:r>
      <w:r w:rsidRPr="00C801CB">
        <w:rPr>
          <w:szCs w:val="20"/>
          <w:lang w:val="cs-CZ"/>
        </w:rPr>
        <w:t xml:space="preserve"> včetně sobot, nedělí a státních svátků. Komunikace s operátory bude možná v českém, anglickém a ruském jazyce.</w:t>
      </w:r>
      <w:r w:rsidR="0054684C">
        <w:rPr>
          <w:szCs w:val="20"/>
          <w:lang w:val="cs-CZ"/>
        </w:rPr>
        <w:t xml:space="preserve"> </w:t>
      </w:r>
      <w:r w:rsidR="0054684C" w:rsidRPr="0054684C">
        <w:rPr>
          <w:szCs w:val="20"/>
          <w:lang w:val="cs-CZ"/>
        </w:rPr>
        <w:t xml:space="preserve">Centrum provozuje společnost </w:t>
      </w:r>
      <w:proofErr w:type="spellStart"/>
      <w:r w:rsidR="0054684C" w:rsidRPr="0054684C">
        <w:rPr>
          <w:szCs w:val="20"/>
          <w:lang w:val="cs-CZ"/>
        </w:rPr>
        <w:t>Conectart</w:t>
      </w:r>
      <w:proofErr w:type="spellEnd"/>
      <w:r w:rsidR="0054684C" w:rsidRPr="0054684C">
        <w:rPr>
          <w:szCs w:val="20"/>
          <w:lang w:val="cs-CZ"/>
        </w:rPr>
        <w:t>, která vyhrála výběrové řízení na kompletní zajištění jeho služeb.</w:t>
      </w:r>
      <w:r w:rsidR="0054684C">
        <w:rPr>
          <w:szCs w:val="20"/>
          <w:lang w:val="cs-CZ"/>
        </w:rPr>
        <w:t xml:space="preserve"> </w:t>
      </w:r>
      <w:r w:rsidRPr="00C801CB">
        <w:rPr>
          <w:rStyle w:val="Zdraznn"/>
          <w:szCs w:val="20"/>
          <w:lang w:val="cs-CZ"/>
        </w:rPr>
        <w:t xml:space="preserve">„Několik desítek operátorů bude veřejnosti poskytovat informace o sčítání formou telefonních hovorů, e-mailové komunikace, online chatu i zodpovídání dotazů na sociálních sítích, tj. na </w:t>
      </w:r>
      <w:proofErr w:type="spellStart"/>
      <w:r w:rsidRPr="00C801CB">
        <w:rPr>
          <w:rStyle w:val="Zdraznn"/>
          <w:szCs w:val="20"/>
          <w:lang w:val="cs-CZ"/>
        </w:rPr>
        <w:t>Facebooku</w:t>
      </w:r>
      <w:proofErr w:type="spellEnd"/>
      <w:r w:rsidRPr="00C801CB">
        <w:rPr>
          <w:rStyle w:val="Zdraznn"/>
          <w:szCs w:val="20"/>
          <w:lang w:val="cs-CZ"/>
        </w:rPr>
        <w:t xml:space="preserve">, </w:t>
      </w:r>
      <w:proofErr w:type="spellStart"/>
      <w:r w:rsidRPr="00C801CB">
        <w:rPr>
          <w:rStyle w:val="Zdraznn"/>
          <w:szCs w:val="20"/>
          <w:lang w:val="cs-CZ"/>
        </w:rPr>
        <w:t>LinkedInu</w:t>
      </w:r>
      <w:proofErr w:type="spellEnd"/>
      <w:r w:rsidRPr="00C801CB">
        <w:rPr>
          <w:rStyle w:val="Zdraznn"/>
          <w:szCs w:val="20"/>
          <w:lang w:val="cs-CZ"/>
        </w:rPr>
        <w:t xml:space="preserve"> a </w:t>
      </w:r>
      <w:proofErr w:type="spellStart"/>
      <w:r w:rsidRPr="00C801CB">
        <w:rPr>
          <w:rStyle w:val="Zdraznn"/>
          <w:szCs w:val="20"/>
          <w:lang w:val="cs-CZ"/>
        </w:rPr>
        <w:t>Twitteru</w:t>
      </w:r>
      <w:proofErr w:type="spellEnd"/>
      <w:r w:rsidRPr="00C801CB">
        <w:rPr>
          <w:rStyle w:val="Zdraznn"/>
          <w:szCs w:val="20"/>
          <w:lang w:val="cs-CZ"/>
        </w:rPr>
        <w:t xml:space="preserve">,“ </w:t>
      </w:r>
      <w:r w:rsidRPr="00E7733E">
        <w:rPr>
          <w:rStyle w:val="Zdraznn"/>
          <w:i w:val="0"/>
          <w:szCs w:val="20"/>
          <w:lang w:val="cs-CZ"/>
        </w:rPr>
        <w:t xml:space="preserve">doplnil generální ředitel společnosti </w:t>
      </w:r>
      <w:proofErr w:type="spellStart"/>
      <w:r w:rsidRPr="00E7733E">
        <w:rPr>
          <w:rStyle w:val="Zdraznn"/>
          <w:i w:val="0"/>
          <w:szCs w:val="20"/>
          <w:lang w:val="cs-CZ"/>
        </w:rPr>
        <w:t>Conectart</w:t>
      </w:r>
      <w:proofErr w:type="spellEnd"/>
      <w:r w:rsidRPr="00E7733E">
        <w:rPr>
          <w:rStyle w:val="Zdraznn"/>
          <w:i w:val="0"/>
          <w:szCs w:val="20"/>
          <w:lang w:val="cs-CZ"/>
        </w:rPr>
        <w:t xml:space="preserve"> Petr Studnička. </w:t>
      </w:r>
    </w:p>
    <w:p w14:paraId="05E643F9" w14:textId="77DB5A00" w:rsidR="00A91C55" w:rsidRDefault="00A91C55" w:rsidP="00FD7B7C">
      <w:pPr>
        <w:suppressAutoHyphens/>
        <w:spacing w:before="120" w:after="240" w:line="276" w:lineRule="auto"/>
        <w:jc w:val="both"/>
        <w:rPr>
          <w:rStyle w:val="Zdraznn"/>
          <w:rFonts w:cs="Arial"/>
          <w:i w:val="0"/>
          <w:szCs w:val="20"/>
        </w:rPr>
      </w:pPr>
      <w:r w:rsidRPr="0054684C">
        <w:rPr>
          <w:rStyle w:val="Zdraznn"/>
          <w:rFonts w:cs="Arial"/>
          <w:i w:val="0"/>
          <w:szCs w:val="20"/>
        </w:rPr>
        <w:t xml:space="preserve">Vzhledem k očekávanému zájmu volajících v době zvýšené bezkontaktní komunikace mohou zájemci využít dvě telefonní linky: tzv. bílou linku </w:t>
      </w:r>
      <w:r w:rsidRPr="0054684C">
        <w:rPr>
          <w:rStyle w:val="Zdraznn"/>
          <w:rFonts w:cs="Arial"/>
          <w:b/>
          <w:i w:val="0"/>
          <w:szCs w:val="20"/>
        </w:rPr>
        <w:t>840 30 40 50</w:t>
      </w:r>
      <w:r w:rsidRPr="0054684C">
        <w:rPr>
          <w:rStyle w:val="Zdraznn"/>
          <w:rFonts w:cs="Arial"/>
          <w:i w:val="0"/>
          <w:szCs w:val="20"/>
        </w:rPr>
        <w:t xml:space="preserve">, na které se hovorné platí dle ceníku telefonního operátora/poskytovatele nebo linku </w:t>
      </w:r>
      <w:r w:rsidRPr="0054684C">
        <w:rPr>
          <w:rStyle w:val="Zdraznn"/>
          <w:rFonts w:cs="Arial"/>
          <w:b/>
          <w:i w:val="0"/>
          <w:szCs w:val="20"/>
        </w:rPr>
        <w:t>253 253 683</w:t>
      </w:r>
      <w:r w:rsidRPr="0054684C">
        <w:rPr>
          <w:rStyle w:val="Zdraznn"/>
          <w:rFonts w:cs="Arial"/>
          <w:i w:val="0"/>
          <w:szCs w:val="20"/>
        </w:rPr>
        <w:t xml:space="preserve">, kde lze využít volné minuty v rámci tarifů. Na kontaktní centrum je ale také možné </w:t>
      </w:r>
      <w:r w:rsidR="00C3121D">
        <w:rPr>
          <w:rStyle w:val="Zdraznn"/>
          <w:rFonts w:cs="Arial"/>
          <w:i w:val="0"/>
          <w:szCs w:val="20"/>
        </w:rPr>
        <w:t xml:space="preserve">pokládat dotazy </w:t>
      </w:r>
      <w:bookmarkStart w:id="0" w:name="_GoBack"/>
      <w:bookmarkEnd w:id="0"/>
      <w:r w:rsidR="008F344C" w:rsidRPr="0054684C">
        <w:rPr>
          <w:rStyle w:val="Zdraznn"/>
          <w:rFonts w:cs="Arial"/>
          <w:i w:val="0"/>
          <w:szCs w:val="20"/>
        </w:rPr>
        <w:t xml:space="preserve">prostřednictvím e-mailu </w:t>
      </w:r>
      <w:hyperlink r:id="rId7">
        <w:r w:rsidR="008F344C" w:rsidRPr="0054684C">
          <w:rPr>
            <w:rStyle w:val="Internetovodkaz"/>
            <w:rFonts w:cs="Arial"/>
            <w:i/>
            <w:szCs w:val="20"/>
            <w:u w:val="none"/>
          </w:rPr>
          <w:t>dotazy@scitani.cz</w:t>
        </w:r>
      </w:hyperlink>
      <w:r w:rsidR="00044A6F">
        <w:rPr>
          <w:rStyle w:val="Zdraznn"/>
          <w:rFonts w:cs="Arial"/>
          <w:i w:val="0"/>
          <w:szCs w:val="20"/>
        </w:rPr>
        <w:t xml:space="preserve"> nebo </w:t>
      </w:r>
      <w:r w:rsidR="0054684C" w:rsidRPr="0054684C">
        <w:rPr>
          <w:rStyle w:val="Zdraznn"/>
          <w:rFonts w:cs="Arial"/>
          <w:i w:val="0"/>
          <w:szCs w:val="20"/>
        </w:rPr>
        <w:t>chatu</w:t>
      </w:r>
      <w:r w:rsidR="00044A6F">
        <w:rPr>
          <w:rStyle w:val="Zdraznn"/>
          <w:rFonts w:cs="Arial"/>
          <w:i w:val="0"/>
          <w:szCs w:val="20"/>
        </w:rPr>
        <w:t xml:space="preserve"> ve virtuální poradně</w:t>
      </w:r>
      <w:r w:rsidR="0054684C">
        <w:rPr>
          <w:rStyle w:val="Zdraznn"/>
          <w:rFonts w:cs="Arial"/>
          <w:i w:val="0"/>
          <w:szCs w:val="20"/>
        </w:rPr>
        <w:t xml:space="preserve"> Sčítání 2021.</w:t>
      </w:r>
    </w:p>
    <w:p w14:paraId="6DCA4A25" w14:textId="77777777" w:rsidR="00E7733E" w:rsidRPr="00974056" w:rsidRDefault="00E7733E" w:rsidP="00FD7B7C">
      <w:pPr>
        <w:suppressAutoHyphens/>
        <w:spacing w:before="120" w:after="240" w:line="276" w:lineRule="auto"/>
        <w:jc w:val="both"/>
        <w:rPr>
          <w:rStyle w:val="dnA"/>
          <w:rFonts w:cs="Arial"/>
          <w:i/>
          <w:szCs w:val="20"/>
        </w:rPr>
      </w:pPr>
      <w:r w:rsidRPr="00E7733E">
        <w:rPr>
          <w:rStyle w:val="Zdraznn"/>
          <w:rFonts w:cs="Arial"/>
          <w:i w:val="0"/>
          <w:szCs w:val="20"/>
        </w:rPr>
        <w:t>Sčítání lidu, domů a bytů se koná jednou za deset let. Jeho cílem je získání přesných a aktuálních dat, která slouží k efektivnějšímu plánování mnoha aspektů veřejného života. Sčítání 2021 je primárně připravováno jako online, vůbec poprvé v naší historii. Lidé se budou moci sečíst jednoduše a bezpečně přes</w:t>
      </w:r>
      <w:r w:rsidR="00FD7B7C">
        <w:rPr>
          <w:rStyle w:val="Zdraznn"/>
          <w:rFonts w:cs="Arial"/>
          <w:i w:val="0"/>
          <w:szCs w:val="20"/>
        </w:rPr>
        <w:t xml:space="preserve"> internet na webu </w:t>
      </w:r>
      <w:hyperlink r:id="rId8" w:history="1">
        <w:r w:rsidR="00FD7B7C" w:rsidRPr="00C57078">
          <w:rPr>
            <w:rStyle w:val="Hypertextovodkaz"/>
            <w:rFonts w:cs="Arial"/>
            <w:szCs w:val="20"/>
          </w:rPr>
          <w:t>www.scitani.cz</w:t>
        </w:r>
      </w:hyperlink>
      <w:r w:rsidR="00FD7B7C">
        <w:rPr>
          <w:rStyle w:val="Zdraznn"/>
          <w:rFonts w:cs="Arial"/>
          <w:i w:val="0"/>
          <w:szCs w:val="20"/>
        </w:rPr>
        <w:t>.</w:t>
      </w:r>
      <w:r w:rsidRPr="00E7733E">
        <w:rPr>
          <w:rStyle w:val="Zdraznn"/>
          <w:rFonts w:cs="Arial"/>
          <w:i w:val="0"/>
          <w:szCs w:val="20"/>
        </w:rPr>
        <w:t xml:space="preserve"> Zákonnou povinnost tak lidé mohou snadno splnit z domova bez nutnosti kontaktu se sčítacím komisařem nebo návštěvy kontaktního místa sčítání. </w:t>
      </w:r>
    </w:p>
    <w:p w14:paraId="048B7178" w14:textId="77777777" w:rsidR="00C300DF" w:rsidRPr="0024382E" w:rsidRDefault="00C300DF" w:rsidP="008510DE">
      <w:pPr>
        <w:suppressAutoHyphens/>
        <w:spacing w:after="60"/>
        <w:rPr>
          <w:rFonts w:eastAsia="Times New Roman" w:cs="Arial"/>
        </w:rPr>
      </w:pPr>
    </w:p>
    <w:p w14:paraId="748CBE2A" w14:textId="77777777" w:rsidR="00C300DF" w:rsidRDefault="00C300DF" w:rsidP="008510DE">
      <w:pPr>
        <w:pStyle w:val="Adresa"/>
        <w:suppressAutoHyphens/>
      </w:pPr>
      <w:r>
        <w:t>Kontakt:</w:t>
      </w:r>
    </w:p>
    <w:p w14:paraId="56684C97" w14:textId="77777777" w:rsidR="00C300DF" w:rsidRDefault="00C300DF" w:rsidP="008510DE">
      <w:pPr>
        <w:pStyle w:val="Adresa"/>
        <w:suppressAutoHyphens/>
      </w:pPr>
      <w:r>
        <w:t>Jolana Voldánová</w:t>
      </w:r>
    </w:p>
    <w:p w14:paraId="7A4F1618" w14:textId="77777777" w:rsidR="00C300DF" w:rsidRDefault="00C300DF" w:rsidP="008510DE">
      <w:pPr>
        <w:pStyle w:val="Adresa"/>
        <w:suppressAutoHyphens/>
        <w:rPr>
          <w:b w:val="0"/>
          <w:bCs w:val="0"/>
        </w:rPr>
      </w:pPr>
      <w:r>
        <w:rPr>
          <w:b w:val="0"/>
          <w:bCs w:val="0"/>
        </w:rPr>
        <w:t>tisková mluvčí Sčítání 2021</w:t>
      </w:r>
    </w:p>
    <w:p w14:paraId="470F7D5F" w14:textId="77777777" w:rsidR="00C300DF" w:rsidRDefault="00C300DF" w:rsidP="008510DE">
      <w:pPr>
        <w:pStyle w:val="Adresa"/>
        <w:suppressAutoHyphens/>
        <w:rPr>
          <w:b w:val="0"/>
          <w:bCs w:val="0"/>
        </w:rPr>
      </w:pPr>
      <w:r>
        <w:rPr>
          <w:b w:val="0"/>
          <w:bCs w:val="0"/>
        </w:rPr>
        <w:t>+420 704 659 357</w:t>
      </w:r>
    </w:p>
    <w:p w14:paraId="384979A8" w14:textId="77777777" w:rsidR="008F271C" w:rsidRPr="002A75B6" w:rsidRDefault="00C300DF" w:rsidP="008510DE">
      <w:pPr>
        <w:pStyle w:val="Adresa"/>
        <w:suppressAutoHyphens/>
      </w:pPr>
      <w:r>
        <w:rPr>
          <w:b w:val="0"/>
          <w:bCs w:val="0"/>
        </w:rPr>
        <w:t>jolana.voldanova@scitani.cz</w:t>
      </w:r>
    </w:p>
    <w:sectPr w:rsidR="008F271C" w:rsidRPr="002A75B6" w:rsidSect="00853899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985" w:left="2160" w:header="2155" w:footer="13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34840" w14:textId="77777777" w:rsidR="00F93D88" w:rsidRDefault="00F93D88" w:rsidP="002639DF">
      <w:r>
        <w:separator/>
      </w:r>
    </w:p>
  </w:endnote>
  <w:endnote w:type="continuationSeparator" w:id="0">
    <w:p w14:paraId="5336F62A" w14:textId="77777777" w:rsidR="00F93D88" w:rsidRDefault="00F93D88" w:rsidP="0026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1E9B" w14:textId="77777777" w:rsidR="003C724C" w:rsidRDefault="004E2602" w:rsidP="002639DF">
    <w:pPr>
      <w:pStyle w:val="Zpat"/>
      <w:jc w:val="right"/>
    </w:pPr>
    <w:r>
      <w:rPr>
        <w:noProof/>
        <w:bdr w:val="none" w:sz="0" w:space="0" w:color="auto"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DBBC13D" wp14:editId="26F146D6">
              <wp:simplePos x="0" y="0"/>
              <wp:positionH relativeFrom="column">
                <wp:posOffset>-1143000</wp:posOffset>
              </wp:positionH>
              <wp:positionV relativeFrom="paragraph">
                <wp:posOffset>290830</wp:posOffset>
              </wp:positionV>
              <wp:extent cx="2336165" cy="331470"/>
              <wp:effectExtent l="0" t="5080" r="0" b="0"/>
              <wp:wrapNone/>
              <wp:docPr id="4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6165" cy="331470"/>
                        <a:chOff x="354" y="15534"/>
                        <a:chExt cx="3679" cy="522"/>
                      </a:xfrm>
                    </wpg:grpSpPr>
                    <pic:pic xmlns:pic="http://schemas.openxmlformats.org/drawingml/2006/picture">
                      <pic:nvPicPr>
                        <pic:cNvPr id="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354" y="15534"/>
                          <a:ext cx="1811" cy="5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2514" y="15534"/>
                          <a:ext cx="1519" cy="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279C0" w14:textId="77777777" w:rsidR="003C724C" w:rsidRPr="00464A36" w:rsidRDefault="003C724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14:paraId="4225926B" w14:textId="77777777" w:rsidR="003C724C" w:rsidRPr="00464A36" w:rsidRDefault="003C724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14:paraId="366EDA47" w14:textId="77777777" w:rsidR="003C724C" w:rsidRPr="00464A36" w:rsidRDefault="00F93D88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3C724C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9E5A03" id="Group 15" o:spid="_x0000_s1026" style="position:absolute;left:0;text-align:left;margin-left:-90pt;margin-top:22.9pt;width:183.95pt;height:26.1pt;z-index:251661312" coordorigin="354,15534" coordsize="3679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354;top:15534;width:1811;height: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">
                <v:imagedata r:id="rId3" o:title="" croptop="10087f" cropbottom="11699f" cropleft="4389f" cropright="3811f"/>
              </v:shape>
              <v:rect id="Rectangle 9" o:spid="_x0000_s1028" style="position:absolute;left:2514;top:15534;width:15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" filled="f" stroked="f" strokeweight="1pt">
                <v:stroke miterlimit="4"/>
                <v:textbox inset="0,0,0,0">
                  <w:txbxContent>
                    <w:p w:rsidR="003C724C" w:rsidRPr="00464A36" w:rsidRDefault="003C724C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:rsidR="003C724C" w:rsidRPr="00464A36" w:rsidRDefault="003C724C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:rsidR="003C724C" w:rsidRPr="00464A36" w:rsidRDefault="0090060B" w:rsidP="002639DF">
                      <w:pPr>
                        <w:pStyle w:val="Vchoz"/>
                        <w:rPr>
                          <w:rFonts w:cs="Arial"/>
                        </w:rPr>
                      </w:pPr>
                      <w:hyperlink r:id="rId4" w:history="1">
                        <w:r w:rsidR="003C724C" w:rsidRPr="00464A36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</v:group>
          </w:pict>
        </mc:Fallback>
      </mc:AlternateContent>
    </w:r>
  </w:p>
  <w:p w14:paraId="3AF2144C" w14:textId="77777777" w:rsidR="003C724C" w:rsidRDefault="004E2602" w:rsidP="002639DF">
    <w:pPr>
      <w:pStyle w:val="Zpat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73505" wp14:editId="0DF9B9EA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1500" cy="155575"/>
              <wp:effectExtent l="0" t="0" r="0" b="0"/>
              <wp:wrapNone/>
              <wp:docPr id="1073742172" name="Textové pole 1073742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55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9CF04AC" w14:textId="4EB5E143" w:rsidR="003C724C" w:rsidRPr="00313A39" w:rsidRDefault="003C724C" w:rsidP="00313A39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C3121D">
                            <w:rPr>
                              <w:rFonts w:cs="Arial"/>
                              <w:b/>
                              <w:noProof/>
                              <w:color w:val="22168B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73505" id="_x0000_t202" coordsize="21600,21600" o:spt="202" path="m,l,21600r21600,l21600,xe">
              <v:stroke joinstyle="miter"/>
              <v:path gradientshapeok="t" o:connecttype="rect"/>
            </v:shapetype>
            <v:shape id="Textové pole 1073742172" o:spid="_x0000_s1029" type="#_x0000_t202" style="position:absolute;left:0;text-align:left;margin-left:450pt;margin-top:28.95pt;width: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" filled="f" stroked="f" strokeweight=".5pt">
              <v:path arrowok="t"/>
              <v:textbox inset="0,0,0,0">
                <w:txbxContent>
                  <w:p w14:paraId="29CF04AC" w14:textId="4EB5E143" w:rsidR="003C724C" w:rsidRPr="00313A39" w:rsidRDefault="003C724C" w:rsidP="00313A39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C3121D">
                      <w:rPr>
                        <w:rFonts w:cs="Arial"/>
                        <w:b/>
                        <w:noProof/>
                        <w:color w:val="22168B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22D52" w14:textId="77777777" w:rsidR="003C724C" w:rsidRDefault="004E2602" w:rsidP="002639DF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E16C4A" wp14:editId="5804490B">
              <wp:simplePos x="0" y="0"/>
              <wp:positionH relativeFrom="column">
                <wp:posOffset>-1485900</wp:posOffset>
              </wp:positionH>
              <wp:positionV relativeFrom="paragraph">
                <wp:posOffset>153035</wp:posOffset>
              </wp:positionV>
              <wp:extent cx="2446020" cy="363220"/>
              <wp:effectExtent l="0" t="635" r="1905" b="0"/>
              <wp:wrapThrough wrapText="bothSides">
                <wp:wrapPolygon edited="0">
                  <wp:start x="5630" y="566"/>
                  <wp:lineTo x="2944" y="1699"/>
                  <wp:lineTo x="168" y="6269"/>
                  <wp:lineTo x="168" y="11933"/>
                  <wp:lineTo x="2271" y="18201"/>
                  <wp:lineTo x="2944" y="18201"/>
                  <wp:lineTo x="7985" y="18201"/>
                  <wp:lineTo x="8742" y="18201"/>
                  <wp:lineTo x="10839" y="11933"/>
                  <wp:lineTo x="11007" y="7968"/>
                  <wp:lineTo x="10172" y="5098"/>
                  <wp:lineTo x="8237" y="566"/>
                  <wp:lineTo x="5630" y="566"/>
                </wp:wrapPolygon>
              </wp:wrapThrough>
              <wp:docPr id="1" name="Skupina 1073742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6020" cy="363220"/>
                        <a:chOff x="0" y="0"/>
                        <a:chExt cx="24461" cy="36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" cy="36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4815" y="0"/>
                          <a:ext cx="9646" cy="3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1D483" w14:textId="77777777" w:rsidR="003C724C" w:rsidRPr="00464A36" w:rsidRDefault="003C724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14:paraId="3F527683" w14:textId="77777777" w:rsidR="003C724C" w:rsidRPr="00464A36" w:rsidRDefault="003C724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14:paraId="59996005" w14:textId="77777777" w:rsidR="003C724C" w:rsidRPr="00464A36" w:rsidRDefault="00F93D88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3C724C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ABB798" id="Skupina 1073742168" o:spid="_x0000_s1030" style="position:absolute;margin-left:-117pt;margin-top:12.05pt;width:192.6pt;height:28.6pt;z-index:251658240" coordsize="24461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v+/HToWAAAAABjkbz2KfYWQ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1" type="#_x0000_t75" style="position:absolute;width:12604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">
                <v:imagedata r:id="rId3" o:title="" croptop="10087f" cropbottom="11699f" cropleft="4389f" cropright="3811f"/>
              </v:shape>
              <v:rect id="Rectangle 3" o:spid="_x0000_s1032" style="position:absolute;left:14815;width:964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" filled="f" stroked="f" strokeweight="1pt">
                <v:stroke miterlimit="4"/>
                <v:textbox inset="0,0,0,0">
                  <w:txbxContent>
                    <w:p w:rsidR="003C724C" w:rsidRPr="00464A36" w:rsidRDefault="003C724C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:rsidR="003C724C" w:rsidRPr="00464A36" w:rsidRDefault="003C724C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:rsidR="003C724C" w:rsidRPr="00464A36" w:rsidRDefault="0090060B" w:rsidP="002639DF">
                      <w:pPr>
                        <w:pStyle w:val="Vchoz"/>
                        <w:rPr>
                          <w:rFonts w:cs="Arial"/>
                        </w:rPr>
                      </w:pPr>
                      <w:hyperlink r:id="rId4" w:history="1">
                        <w:r w:rsidR="003C724C" w:rsidRPr="00464A36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  <w10:wrap type="through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731612" wp14:editId="552279AB">
              <wp:simplePos x="0" y="0"/>
              <wp:positionH relativeFrom="column">
                <wp:posOffset>5715000</wp:posOffset>
              </wp:positionH>
              <wp:positionV relativeFrom="paragraph">
                <wp:posOffset>364490</wp:posOffset>
              </wp:positionV>
              <wp:extent cx="560070" cy="151765"/>
              <wp:effectExtent l="0" t="0" r="0" b="0"/>
              <wp:wrapNone/>
              <wp:docPr id="1073742171" name="Textové pole 1073742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51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D88609F" w14:textId="77777777" w:rsidR="003C724C" w:rsidRPr="00313A39" w:rsidRDefault="003C724C" w:rsidP="002639DF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781DFF" w:rsidRPr="00781DFF">
                            <w:rPr>
                              <w:rFonts w:cs="Arial"/>
                              <w:b/>
                              <w:noProof/>
                              <w:color w:val="22168B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4BFA7" id="_x0000_t202" coordsize="21600,21600" o:spt="202" path="m,l,21600r21600,l21600,xe">
              <v:stroke joinstyle="miter"/>
              <v:path gradientshapeok="t" o:connecttype="rect"/>
            </v:shapetype>
            <v:shape id="Textové pole 1073742171" o:spid="_x0000_s1033" type="#_x0000_t202" style="position:absolute;margin-left:450pt;margin-top:28.7pt;width:44.1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" filled="f" stroked="f" strokeweight=".5pt">
              <v:path arrowok="t"/>
              <v:textbox inset="0,0,0,0">
                <w:txbxContent>
                  <w:p w:rsidR="003C724C" w:rsidRPr="00313A39" w:rsidRDefault="003C724C" w:rsidP="002639DF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781DFF" w:rsidRPr="00781DFF">
                      <w:rPr>
                        <w:rFonts w:cs="Arial"/>
                        <w:b/>
                        <w:noProof/>
                        <w:color w:val="22168B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DED4F" w14:textId="77777777" w:rsidR="00F93D88" w:rsidRDefault="00F93D88" w:rsidP="002639DF">
      <w:r>
        <w:separator/>
      </w:r>
    </w:p>
  </w:footnote>
  <w:footnote w:type="continuationSeparator" w:id="0">
    <w:p w14:paraId="329666BF" w14:textId="77777777" w:rsidR="00F93D88" w:rsidRDefault="00F93D88" w:rsidP="0026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5D53A" w14:textId="77777777" w:rsidR="003C724C" w:rsidRDefault="004E2602" w:rsidP="002639DF">
    <w:pPr>
      <w:pStyle w:val="Zhlav"/>
    </w:pPr>
    <w:r>
      <w:rPr>
        <w:noProof/>
        <w:lang w:eastAsia="cs-CZ"/>
      </w:rPr>
      <w:drawing>
        <wp:anchor distT="152400" distB="152400" distL="152400" distR="152400" simplePos="0" relativeHeight="251655168" behindDoc="0" locked="0" layoutInCell="1" allowOverlap="1" wp14:anchorId="582E9384" wp14:editId="0DDE1B27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hrough wrapText="bothSides">
            <wp:wrapPolygon edited="0">
              <wp:start x="0" y="0"/>
              <wp:lineTo x="0" y="20903"/>
              <wp:lineTo x="21086" y="20903"/>
              <wp:lineTo x="21086" y="0"/>
              <wp:lineTo x="0" y="0"/>
            </wp:wrapPolygon>
          </wp:wrapThrough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25" t="15114" r="11159" b="1595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152400" distB="152400" distL="152400" distR="152400" simplePos="0" relativeHeight="251654144" behindDoc="0" locked="0" layoutInCell="1" allowOverlap="1" wp14:anchorId="1CC465BC" wp14:editId="357FAA79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hrough wrapText="bothSides">
            <wp:wrapPolygon edited="0">
              <wp:start x="425" y="0"/>
              <wp:lineTo x="0" y="1599"/>
              <wp:lineTo x="0" y="21316"/>
              <wp:lineTo x="14862" y="21316"/>
              <wp:lineTo x="16986" y="21316"/>
              <wp:lineTo x="20807" y="21316"/>
              <wp:lineTo x="21232" y="20783"/>
              <wp:lineTo x="21232" y="0"/>
              <wp:lineTo x="425" y="0"/>
            </wp:wrapPolygon>
          </wp:wrapThrough>
          <wp:docPr id="1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85E8C" w14:textId="77777777" w:rsidR="003C724C" w:rsidRDefault="004E2602" w:rsidP="002639DF">
    <w:pPr>
      <w:pStyle w:val="Zhlav"/>
    </w:pPr>
    <w:r>
      <w:rPr>
        <w:noProof/>
        <w:lang w:eastAsia="cs-CZ"/>
      </w:rPr>
      <w:drawing>
        <wp:anchor distT="152400" distB="152400" distL="152400" distR="152400" simplePos="0" relativeHeight="251657216" behindDoc="0" locked="0" layoutInCell="1" allowOverlap="1" wp14:anchorId="405E0938" wp14:editId="7294808F">
          <wp:simplePos x="0" y="0"/>
          <wp:positionH relativeFrom="margin">
            <wp:posOffset>4349750</wp:posOffset>
          </wp:positionH>
          <wp:positionV relativeFrom="page">
            <wp:posOffset>189865</wp:posOffset>
          </wp:positionV>
          <wp:extent cx="1024255" cy="756285"/>
          <wp:effectExtent l="0" t="0" r="0" b="0"/>
          <wp:wrapThrough wrapText="bothSides">
            <wp:wrapPolygon edited="0">
              <wp:start x="0" y="0"/>
              <wp:lineTo x="0" y="21219"/>
              <wp:lineTo x="21292" y="21219"/>
              <wp:lineTo x="21292" y="0"/>
              <wp:lineTo x="0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152400" distB="152400" distL="152400" distR="152400" simplePos="0" relativeHeight="251656192" behindDoc="0" locked="0" layoutInCell="1" allowOverlap="1" wp14:anchorId="4614D846" wp14:editId="28B9C5AE">
          <wp:simplePos x="0" y="0"/>
          <wp:positionH relativeFrom="page">
            <wp:posOffset>396240</wp:posOffset>
          </wp:positionH>
          <wp:positionV relativeFrom="page">
            <wp:posOffset>306705</wp:posOffset>
          </wp:positionV>
          <wp:extent cx="1129665" cy="899795"/>
          <wp:effectExtent l="0" t="0" r="0" b="0"/>
          <wp:wrapThrough wrapText="bothSides">
            <wp:wrapPolygon edited="0">
              <wp:start x="728" y="0"/>
              <wp:lineTo x="0" y="915"/>
              <wp:lineTo x="0" y="21036"/>
              <wp:lineTo x="14934" y="21036"/>
              <wp:lineTo x="17120" y="21036"/>
              <wp:lineTo x="21126" y="21036"/>
              <wp:lineTo x="21126" y="0"/>
              <wp:lineTo x="728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77FF2"/>
    <w:multiLevelType w:val="hybridMultilevel"/>
    <w:tmpl w:val="7DBE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60"/>
    <w:rsid w:val="00023E9B"/>
    <w:rsid w:val="00044A6F"/>
    <w:rsid w:val="00075061"/>
    <w:rsid w:val="00076B58"/>
    <w:rsid w:val="00095B01"/>
    <w:rsid w:val="000A7309"/>
    <w:rsid w:val="000B4A92"/>
    <w:rsid w:val="000D67F2"/>
    <w:rsid w:val="000F0FF0"/>
    <w:rsid w:val="0011703D"/>
    <w:rsid w:val="001201C3"/>
    <w:rsid w:val="001440CF"/>
    <w:rsid w:val="001727DA"/>
    <w:rsid w:val="001746ED"/>
    <w:rsid w:val="00197E9C"/>
    <w:rsid w:val="001A18D0"/>
    <w:rsid w:val="002639DF"/>
    <w:rsid w:val="002916C4"/>
    <w:rsid w:val="002A75B6"/>
    <w:rsid w:val="002B4D57"/>
    <w:rsid w:val="003106A2"/>
    <w:rsid w:val="00311A6B"/>
    <w:rsid w:val="00313A39"/>
    <w:rsid w:val="0031785E"/>
    <w:rsid w:val="00325F55"/>
    <w:rsid w:val="00361037"/>
    <w:rsid w:val="00365379"/>
    <w:rsid w:val="0037761A"/>
    <w:rsid w:val="003A4714"/>
    <w:rsid w:val="003C724C"/>
    <w:rsid w:val="003F3C0F"/>
    <w:rsid w:val="004315D4"/>
    <w:rsid w:val="00455AB0"/>
    <w:rsid w:val="00464A36"/>
    <w:rsid w:val="004A417C"/>
    <w:rsid w:val="004E2602"/>
    <w:rsid w:val="00507B05"/>
    <w:rsid w:val="0054684C"/>
    <w:rsid w:val="00556E70"/>
    <w:rsid w:val="005613A5"/>
    <w:rsid w:val="0057359E"/>
    <w:rsid w:val="00594307"/>
    <w:rsid w:val="005E2B3D"/>
    <w:rsid w:val="005F1673"/>
    <w:rsid w:val="0064675E"/>
    <w:rsid w:val="0066015B"/>
    <w:rsid w:val="00681868"/>
    <w:rsid w:val="00681A6C"/>
    <w:rsid w:val="00684A61"/>
    <w:rsid w:val="006958DB"/>
    <w:rsid w:val="00722815"/>
    <w:rsid w:val="007541B8"/>
    <w:rsid w:val="007674D6"/>
    <w:rsid w:val="00781DFF"/>
    <w:rsid w:val="007A687E"/>
    <w:rsid w:val="007E1457"/>
    <w:rsid w:val="008170C2"/>
    <w:rsid w:val="008510DE"/>
    <w:rsid w:val="00853899"/>
    <w:rsid w:val="00864AA8"/>
    <w:rsid w:val="00874B64"/>
    <w:rsid w:val="0088085C"/>
    <w:rsid w:val="0088189B"/>
    <w:rsid w:val="008C21C5"/>
    <w:rsid w:val="008C252C"/>
    <w:rsid w:val="008F271C"/>
    <w:rsid w:val="008F344C"/>
    <w:rsid w:val="0090060B"/>
    <w:rsid w:val="00904A09"/>
    <w:rsid w:val="00972FF1"/>
    <w:rsid w:val="00974056"/>
    <w:rsid w:val="0097493D"/>
    <w:rsid w:val="0097606A"/>
    <w:rsid w:val="00987201"/>
    <w:rsid w:val="00993AB5"/>
    <w:rsid w:val="009B06C9"/>
    <w:rsid w:val="009D17E8"/>
    <w:rsid w:val="009E0E58"/>
    <w:rsid w:val="00A053A7"/>
    <w:rsid w:val="00A12767"/>
    <w:rsid w:val="00A13229"/>
    <w:rsid w:val="00A564A3"/>
    <w:rsid w:val="00A56E71"/>
    <w:rsid w:val="00A600E7"/>
    <w:rsid w:val="00A91C55"/>
    <w:rsid w:val="00AE758F"/>
    <w:rsid w:val="00B01EFC"/>
    <w:rsid w:val="00B365B3"/>
    <w:rsid w:val="00B64F60"/>
    <w:rsid w:val="00B6666D"/>
    <w:rsid w:val="00B96874"/>
    <w:rsid w:val="00C16352"/>
    <w:rsid w:val="00C300DF"/>
    <w:rsid w:val="00C3121D"/>
    <w:rsid w:val="00C31C16"/>
    <w:rsid w:val="00C71545"/>
    <w:rsid w:val="00CA6AF0"/>
    <w:rsid w:val="00CF0343"/>
    <w:rsid w:val="00D07AC5"/>
    <w:rsid w:val="00D64194"/>
    <w:rsid w:val="00D8101F"/>
    <w:rsid w:val="00DA26A1"/>
    <w:rsid w:val="00DB22BB"/>
    <w:rsid w:val="00DB5A00"/>
    <w:rsid w:val="00E14D54"/>
    <w:rsid w:val="00E22DC7"/>
    <w:rsid w:val="00E230A3"/>
    <w:rsid w:val="00E7733E"/>
    <w:rsid w:val="00EA1884"/>
    <w:rsid w:val="00ED0CA9"/>
    <w:rsid w:val="00EE3630"/>
    <w:rsid w:val="00F2774A"/>
    <w:rsid w:val="00F430E6"/>
    <w:rsid w:val="00F93D88"/>
    <w:rsid w:val="00FB5101"/>
    <w:rsid w:val="00FB6628"/>
    <w:rsid w:val="00FD1935"/>
    <w:rsid w:val="00FD7B7C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A81DB"/>
  <w15:docId w15:val="{A90C6ABB-0536-4682-AD3B-E090A03E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053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szCs w:val="24"/>
      <w:bdr w:val="nil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="100"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5F55"/>
    <w:rPr>
      <w:rFonts w:ascii="Arial" w:hAnsi="Arial"/>
      <w:b/>
      <w:color w:val="000099"/>
      <w:sz w:val="20"/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Text">
    <w:name w:val="Text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customStyle="1" w:styleId="TextA">
    <w:name w:val="Text A"/>
    <w:link w:val="TextAChar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paragraph" w:customStyle="1" w:styleId="Vchoz">
    <w:name w:val="Výchozí"/>
    <w:link w:val="VchozChar"/>
    <w:rsid w:val="00B365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Cs w:val="22"/>
      <w:u w:color="000000"/>
      <w:bdr w:val="nil"/>
    </w:rPr>
  </w:style>
  <w:style w:type="character" w:customStyle="1" w:styleId="dn">
    <w:name w:val="Žádný"/>
  </w:style>
  <w:style w:type="character" w:customStyle="1" w:styleId="Hyperlink0">
    <w:name w:val="Hyperlink.0"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1">
    <w:name w:val="Hyperlink.1"/>
    <w:rPr>
      <w:color w:val="1E2864"/>
      <w:u w:val="none" w:color="0000FF"/>
    </w:rPr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085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085C"/>
    <w:rPr>
      <w:sz w:val="24"/>
      <w:szCs w:val="24"/>
      <w:lang w:val="en-US" w:eastAsia="en-US"/>
    </w:rPr>
  </w:style>
  <w:style w:type="paragraph" w:styleId="Bezmezer">
    <w:name w:val="No Spacing"/>
    <w:aliases w:val="Text dopisu"/>
    <w:link w:val="BezmezerChar"/>
    <w:uiPriority w:val="1"/>
    <w:qFormat/>
    <w:rsid w:val="004A417C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ascii="Arial" w:hAnsi="Arial"/>
      <w:szCs w:val="24"/>
      <w:bdr w:val="nil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character" w:customStyle="1" w:styleId="VchozChar">
    <w:name w:val="Výchozí Char"/>
    <w:link w:val="Vchoz"/>
    <w:rsid w:val="00B365B3"/>
    <w:rPr>
      <w:rFonts w:ascii="Arial" w:hAnsi="Arial" w:cs="Arial Unicode MS"/>
      <w:color w:val="000000"/>
      <w:szCs w:val="22"/>
      <w:u w:color="000000"/>
    </w:rPr>
  </w:style>
  <w:style w:type="character" w:customStyle="1" w:styleId="AdresaChar">
    <w:name w:val="Adresa Char"/>
    <w:link w:val="Adresa"/>
    <w:rsid w:val="009B06C9"/>
    <w:rPr>
      <w:rFonts w:ascii="Arial" w:hAnsi="Arial" w:cs="Arial Unicode MS"/>
      <w:b/>
      <w:bCs/>
      <w:color w:val="1D2864"/>
      <w:spacing w:val="-2"/>
      <w:sz w:val="16"/>
      <w:szCs w:val="16"/>
      <w:u w:color="1D2864"/>
      <w:bdr w:val="nil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paragraph" w:customStyle="1" w:styleId="Oslovenbold">
    <w:name w:val="Oslovení bold"/>
    <w:basedOn w:val="Bezmezer"/>
    <w:link w:val="OslovenboldChar"/>
    <w:rsid w:val="00325F55"/>
    <w:pPr>
      <w:spacing w:after="720"/>
      <w:jc w:val="left"/>
    </w:pPr>
    <w:rPr>
      <w:b/>
      <w:sz w:val="22"/>
    </w:rPr>
  </w:style>
  <w:style w:type="character" w:customStyle="1" w:styleId="Nadpis1Char">
    <w:name w:val="Nadpis 1 Char"/>
    <w:link w:val="Nadpis1"/>
    <w:uiPriority w:val="9"/>
    <w:rsid w:val="002916C4"/>
    <w:rPr>
      <w:rFonts w:ascii="Arial" w:eastAsia="Times New Roman" w:hAnsi="Arial"/>
      <w:b/>
      <w:color w:val="000099"/>
      <w:sz w:val="56"/>
      <w:szCs w:val="32"/>
      <w:bdr w:val="nil"/>
      <w:lang w:val="en-US" w:eastAsia="en-US"/>
    </w:rPr>
  </w:style>
  <w:style w:type="paragraph" w:customStyle="1" w:styleId="Podpisafunkce">
    <w:name w:val="Podpis a funkce"/>
    <w:basedOn w:val="Bezmezer"/>
    <w:link w:val="PodpisafunkceChar"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character" w:customStyle="1" w:styleId="BezmezerChar">
    <w:name w:val="Bez mezer Char"/>
    <w:aliases w:val="Text dopisu Char"/>
    <w:link w:val="Bezmezer"/>
    <w:uiPriority w:val="1"/>
    <w:rsid w:val="004A417C"/>
    <w:rPr>
      <w:rFonts w:ascii="Arial" w:hAnsi="Arial"/>
      <w:szCs w:val="24"/>
      <w:bdr w:val="nil"/>
      <w:lang w:val="en-US" w:eastAsia="en-US"/>
    </w:rPr>
  </w:style>
  <w:style w:type="character" w:customStyle="1" w:styleId="OslovenboldChar">
    <w:name w:val="Oslovení bold Char"/>
    <w:link w:val="Oslovenbold"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rsid w:val="00681A6C"/>
    <w:rPr>
      <w:rFonts w:ascii="Arial" w:hAnsi="Arial"/>
      <w:b/>
      <w:sz w:val="22"/>
      <w:szCs w:val="24"/>
      <w:lang w:val="en-US" w:eastAsia="en-US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character" w:customStyle="1" w:styleId="DetailydopisuChar">
    <w:name w:val="Detaily dopisu Char"/>
    <w:link w:val="Detailydopisu"/>
    <w:rsid w:val="009B06C9"/>
    <w:rPr>
      <w:rFonts w:ascii="Arial" w:hAnsi="Arial" w:cs="Arial"/>
      <w:b/>
      <w:bCs/>
      <w:color w:val="002060"/>
      <w:spacing w:val="-2"/>
      <w:sz w:val="16"/>
      <w:szCs w:val="16"/>
      <w:u w:color="000000"/>
      <w:bdr w:val="nil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character" w:customStyle="1" w:styleId="OdkazhttpChar">
    <w:name w:val="Odkaz http Char"/>
    <w:link w:val="Odkazhttp"/>
    <w:rsid w:val="009B06C9"/>
    <w:rPr>
      <w:rFonts w:ascii="Arial" w:hAnsi="Arial"/>
      <w:b/>
      <w:color w:val="1D2864"/>
      <w:szCs w:val="24"/>
      <w:bdr w:val="nil"/>
      <w:lang w:val="en-US" w:eastAsia="en-US"/>
    </w:rPr>
  </w:style>
  <w:style w:type="character" w:customStyle="1" w:styleId="PodpisafunkceChar">
    <w:name w:val="Podpis a funkce Char"/>
    <w:link w:val="Podpis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qFormat/>
    <w:rsid w:val="002916C4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character" w:customStyle="1" w:styleId="TextAChar">
    <w:name w:val="Text A Char"/>
    <w:link w:val="TextA"/>
    <w:rsid w:val="002916C4"/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character" w:customStyle="1" w:styleId="H1Char">
    <w:name w:val="H1 Char"/>
    <w:link w:val="H1"/>
    <w:qFormat/>
    <w:rsid w:val="004A417C"/>
    <w:rPr>
      <w:rFonts w:ascii="Arial" w:eastAsia="Times New Roman" w:hAnsi="Arial" w:cs="Arial Unicode MS"/>
      <w:b/>
      <w:color w:val="000099"/>
      <w:sz w:val="56"/>
      <w:szCs w:val="32"/>
      <w:u w:color="000000"/>
      <w:bdr w:val="nil"/>
      <w:lang w:val="en-US" w:eastAsia="en-US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eastAsia="cs-CZ"/>
    </w:rPr>
  </w:style>
  <w:style w:type="character" w:customStyle="1" w:styleId="DatumTZChar">
    <w:name w:val="Datum TZ Char"/>
    <w:link w:val="DatumTZ"/>
    <w:rsid w:val="004A417C"/>
    <w:rPr>
      <w:rFonts w:ascii="Arial" w:hAnsi="Arial" w:cs="Arial Unicode MS"/>
      <w:color w:val="241C87"/>
      <w:sz w:val="22"/>
      <w:szCs w:val="22"/>
      <w:u w:color="241C87"/>
      <w:bdr w:val="nil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character" w:customStyle="1" w:styleId="H2Char">
    <w:name w:val="H2 Char"/>
    <w:link w:val="H2"/>
    <w:rsid w:val="004A417C"/>
    <w:rPr>
      <w:rFonts w:ascii="Arial" w:hAnsi="Arial" w:cs="Arial Unicode MS"/>
      <w:b/>
      <w:bCs/>
      <w:color w:val="241C87"/>
      <w:spacing w:val="-7"/>
      <w:sz w:val="36"/>
      <w:szCs w:val="36"/>
      <w:u w:color="241C87"/>
      <w:bdr w:val="nil"/>
    </w:rPr>
  </w:style>
  <w:style w:type="paragraph" w:styleId="Nzev">
    <w:name w:val="Title"/>
    <w:basedOn w:val="Normln"/>
    <w:next w:val="Normln"/>
    <w:link w:val="NzevChar"/>
    <w:uiPriority w:val="10"/>
    <w:qFormat/>
    <w:rsid w:val="00C300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="Calibri Light" w:eastAsia="Times New Roman" w:hAnsi="Calibri Light"/>
      <w:spacing w:val="-10"/>
      <w:kern w:val="28"/>
      <w:sz w:val="56"/>
      <w:szCs w:val="56"/>
      <w:bdr w:val="none" w:sz="0" w:space="0" w:color="auto"/>
    </w:rPr>
  </w:style>
  <w:style w:type="character" w:customStyle="1" w:styleId="PerexChar">
    <w:name w:val="Perex Char"/>
    <w:link w:val="Perex"/>
    <w:rsid w:val="004A417C"/>
    <w:rPr>
      <w:rFonts w:ascii="Arial" w:hAnsi="Arial" w:cs="Arial Unicode MS"/>
      <w:b/>
      <w:bCs/>
      <w:color w:val="241C87"/>
      <w:u w:color="241C87"/>
      <w:bdr w:val="nil"/>
      <w:lang w:val="it-IT"/>
    </w:rPr>
  </w:style>
  <w:style w:type="character" w:customStyle="1" w:styleId="NzevChar">
    <w:name w:val="Název Char"/>
    <w:link w:val="Nzev"/>
    <w:uiPriority w:val="10"/>
    <w:rsid w:val="00C300DF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Internetovodkaz">
    <w:name w:val="Internetový odkaz"/>
    <w:rsid w:val="00E7733E"/>
    <w:rPr>
      <w:rFonts w:ascii="Arial" w:hAnsi="Arial"/>
      <w:b/>
      <w:color w:val="000099"/>
      <w:sz w:val="20"/>
      <w:u w:val="single"/>
    </w:rPr>
  </w:style>
  <w:style w:type="character" w:styleId="Zdraznn">
    <w:name w:val="Emphasis"/>
    <w:qFormat/>
    <w:rsid w:val="00E7733E"/>
    <w:rPr>
      <w:i/>
      <w:iCs/>
    </w:rPr>
  </w:style>
  <w:style w:type="character" w:customStyle="1" w:styleId="Silnzdraznn">
    <w:name w:val="Silné zdůraznění"/>
    <w:qFormat/>
    <w:rsid w:val="00E7733E"/>
    <w:rPr>
      <w:b/>
      <w:bCs/>
    </w:rPr>
  </w:style>
  <w:style w:type="paragraph" w:styleId="Zkladntext">
    <w:name w:val="Body Text"/>
    <w:basedOn w:val="Normln"/>
    <w:link w:val="ZkladntextChar"/>
    <w:rsid w:val="00E773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76" w:lineRule="auto"/>
    </w:pPr>
    <w:rPr>
      <w:bdr w:val="none" w:sz="0" w:space="0" w:color="auto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E7733E"/>
    <w:rPr>
      <w:rFonts w:ascii="Arial" w:hAnsi="Arial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430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30E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30E6"/>
    <w:rPr>
      <w:rFonts w:ascii="Arial" w:hAnsi="Arial"/>
      <w:bdr w:val="ni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30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30E6"/>
    <w:rPr>
      <w:rFonts w:ascii="Arial" w:hAnsi="Arial"/>
      <w:b/>
      <w:bCs/>
      <w:bdr w:val="ni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0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0E6"/>
    <w:rPr>
      <w:rFonts w:ascii="Segoe UI" w:hAnsi="Segoe UI" w:cs="Segoe UI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tazy@scitani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SLDB%202021\Hlavickovy%20papir%20sablona%20fin%20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sablona fin 4.dotx</Template>
  <TotalTime>2</TotalTime>
  <Pages>1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2895</CharactersWithSpaces>
  <SharedDoc>false</SharedDoc>
  <HLinks>
    <vt:vector size="18" baseType="variant">
      <vt:variant>
        <vt:i4>7733373</vt:i4>
      </vt:variant>
      <vt:variant>
        <vt:i4>0</vt:i4>
      </vt:variant>
      <vt:variant>
        <vt:i4>0</vt:i4>
      </vt:variant>
      <vt:variant>
        <vt:i4>5</vt:i4>
      </vt:variant>
      <vt:variant>
        <vt:lpwstr>http://www.miniscitani.cz/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Wölfelová</dc:creator>
  <cp:keywords/>
  <cp:lastModifiedBy>voldanova</cp:lastModifiedBy>
  <cp:revision>4</cp:revision>
  <dcterms:created xsi:type="dcterms:W3CDTF">2021-03-12T06:49:00Z</dcterms:created>
  <dcterms:modified xsi:type="dcterms:W3CDTF">2021-03-12T07:29:00Z</dcterms:modified>
</cp:coreProperties>
</file>