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BAA" w:rsidRDefault="00612BAA" w:rsidP="00612BAA">
      <w:pPr>
        <w:pStyle w:val="Nzev"/>
        <w:spacing w:before="0" w:after="0"/>
        <w:rPr>
          <w:rFonts w:ascii="Arial" w:hAnsi="Arial"/>
          <w:b/>
          <w:bCs w:val="0"/>
          <w:sz w:val="24"/>
          <w:u w:val="none"/>
        </w:rPr>
      </w:pPr>
      <w:r>
        <w:rPr>
          <w:rFonts w:ascii="Arial" w:hAnsi="Arial"/>
          <w:b/>
          <w:bCs w:val="0"/>
          <w:sz w:val="24"/>
          <w:u w:val="none"/>
        </w:rPr>
        <w:t>ŽIVOTNÍ PROSTŘEDÍ, ZEMĚDĚLSTVÍ</w:t>
      </w:r>
    </w:p>
    <w:p w:rsidR="00612BAA" w:rsidRDefault="00612BAA" w:rsidP="00612BAA">
      <w:pPr>
        <w:pStyle w:val="Nzev"/>
        <w:spacing w:before="0" w:after="0"/>
        <w:rPr>
          <w:rFonts w:ascii="Arial" w:hAnsi="Arial"/>
          <w:b/>
          <w:bCs w:val="0"/>
          <w:i/>
          <w:iCs/>
          <w:sz w:val="24"/>
          <w:u w:val="none"/>
        </w:rPr>
      </w:pPr>
      <w:r>
        <w:rPr>
          <w:rFonts w:ascii="Arial" w:hAnsi="Arial"/>
          <w:b/>
          <w:bCs w:val="0"/>
          <w:i/>
          <w:iCs/>
          <w:sz w:val="24"/>
          <w:u w:val="none"/>
        </w:rPr>
        <w:t>ENVIRONMENT, AGRICULTURE</w:t>
      </w:r>
    </w:p>
    <w:p w:rsidR="00612BAA" w:rsidRDefault="00612BAA" w:rsidP="00612BAA">
      <w:pPr>
        <w:pStyle w:val="Nzev"/>
        <w:spacing w:before="0" w:after="0"/>
        <w:jc w:val="left"/>
        <w:rPr>
          <w:rFonts w:ascii="Arial" w:hAnsi="Arial"/>
          <w:b/>
          <w:bCs w:val="0"/>
          <w:sz w:val="24"/>
        </w:rPr>
      </w:pPr>
      <w:r>
        <w:rPr>
          <w:rFonts w:ascii="Arial" w:hAnsi="Arial"/>
          <w:b/>
          <w:bCs w:val="0"/>
          <w:sz w:val="24"/>
        </w:rPr>
        <w:t xml:space="preserve">                                                                                                                                                          </w:t>
      </w:r>
    </w:p>
    <w:p w:rsidR="00612BAA" w:rsidRDefault="00612BAA" w:rsidP="00612BAA">
      <w:pPr>
        <w:jc w:val="center"/>
        <w:rPr>
          <w:rFonts w:ascii="Arial" w:hAnsi="Arial"/>
          <w:b/>
          <w:sz w:val="32"/>
        </w:rPr>
      </w:pPr>
    </w:p>
    <w:p w:rsidR="00612BAA" w:rsidRDefault="00612BAA" w:rsidP="00612BAA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Ročník / </w:t>
      </w:r>
      <w:proofErr w:type="spellStart"/>
      <w:r>
        <w:rPr>
          <w:rFonts w:ascii="Arial" w:hAnsi="Arial"/>
          <w:bCs/>
          <w:i/>
          <w:iCs/>
          <w:sz w:val="22"/>
        </w:rPr>
        <w:t>Volume</w:t>
      </w:r>
      <w:proofErr w:type="spellEnd"/>
      <w:r w:rsidR="002230F8">
        <w:rPr>
          <w:rFonts w:ascii="Arial" w:hAnsi="Arial"/>
          <w:bCs/>
          <w:sz w:val="22"/>
        </w:rPr>
        <w:t xml:space="preserve"> 2021</w:t>
      </w:r>
    </w:p>
    <w:p w:rsidR="00612BAA" w:rsidRDefault="00612BAA" w:rsidP="00612BAA">
      <w:pPr>
        <w:rPr>
          <w:rFonts w:ascii="Arial" w:hAnsi="Arial"/>
          <w:b/>
          <w:sz w:val="3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3558"/>
      </w:tblGrid>
      <w:tr w:rsidR="00612BAA" w:rsidTr="004B1F78">
        <w:tc>
          <w:tcPr>
            <w:tcW w:w="5599" w:type="dxa"/>
          </w:tcPr>
          <w:p w:rsidR="00612BAA" w:rsidRDefault="00612BAA" w:rsidP="004B1F78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>ZEMĚDĚLSTVÍ</w:t>
            </w:r>
          </w:p>
        </w:tc>
        <w:tc>
          <w:tcPr>
            <w:tcW w:w="3612" w:type="dxa"/>
          </w:tcPr>
          <w:p w:rsidR="00612BAA" w:rsidRDefault="00612BAA" w:rsidP="00CB3840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 xml:space="preserve">Praha, </w:t>
            </w:r>
            <w:r w:rsidR="002230F8">
              <w:rPr>
                <w:rFonts w:ascii="Arial" w:hAnsi="Arial"/>
                <w:bCs/>
                <w:sz w:val="22"/>
              </w:rPr>
              <w:t>listopad 2021</w:t>
            </w:r>
          </w:p>
        </w:tc>
      </w:tr>
      <w:tr w:rsidR="00612BAA" w:rsidTr="004B1F78">
        <w:tc>
          <w:tcPr>
            <w:tcW w:w="5599" w:type="dxa"/>
          </w:tcPr>
          <w:p w:rsidR="00612BAA" w:rsidRDefault="00612BAA" w:rsidP="004B1F78">
            <w:pPr>
              <w:pStyle w:val="Nadpis5"/>
              <w:rPr>
                <w:b w:val="0"/>
                <w:bCs/>
                <w:sz w:val="22"/>
                <w:lang w:val="en-GB"/>
              </w:rPr>
            </w:pPr>
            <w:r>
              <w:rPr>
                <w:b w:val="0"/>
                <w:bCs/>
                <w:sz w:val="22"/>
                <w:lang w:val="en-GB"/>
              </w:rPr>
              <w:t>AGRICULTURE</w:t>
            </w:r>
          </w:p>
        </w:tc>
        <w:tc>
          <w:tcPr>
            <w:tcW w:w="3612" w:type="dxa"/>
          </w:tcPr>
          <w:p w:rsidR="00612BAA" w:rsidRDefault="002230F8" w:rsidP="00CF5B8A">
            <w:pPr>
              <w:pStyle w:val="Nadpis5"/>
              <w:rPr>
                <w:b w:val="0"/>
                <w:bCs/>
                <w:sz w:val="22"/>
                <w:lang w:val="en-GB"/>
              </w:rPr>
            </w:pPr>
            <w:r>
              <w:rPr>
                <w:b w:val="0"/>
                <w:bCs/>
                <w:sz w:val="22"/>
                <w:lang w:val="en-GB"/>
              </w:rPr>
              <w:t>Prague, November 2021</w:t>
            </w:r>
          </w:p>
        </w:tc>
      </w:tr>
      <w:tr w:rsidR="00612BAA" w:rsidTr="004B1F78">
        <w:tc>
          <w:tcPr>
            <w:tcW w:w="5599" w:type="dxa"/>
          </w:tcPr>
          <w:p w:rsidR="00612BAA" w:rsidRDefault="00612BAA" w:rsidP="004B1F78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  <w:tc>
          <w:tcPr>
            <w:tcW w:w="3612" w:type="dxa"/>
          </w:tcPr>
          <w:p w:rsidR="00612BAA" w:rsidRDefault="00612BAA" w:rsidP="004B1F78">
            <w:pPr>
              <w:pStyle w:val="Nadpis5"/>
              <w:rPr>
                <w:b w:val="0"/>
                <w:bCs/>
                <w:sz w:val="22"/>
              </w:rPr>
            </w:pPr>
          </w:p>
        </w:tc>
      </w:tr>
      <w:tr w:rsidR="00612BAA" w:rsidTr="004B1F78">
        <w:tc>
          <w:tcPr>
            <w:tcW w:w="5599" w:type="dxa"/>
          </w:tcPr>
          <w:p w:rsidR="00612BAA" w:rsidRDefault="00612BAA" w:rsidP="00CB3840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  <w:r>
              <w:rPr>
                <w:b w:val="0"/>
                <w:bCs/>
                <w:i w:val="0"/>
                <w:iCs w:val="0"/>
                <w:sz w:val="22"/>
              </w:rPr>
              <w:t xml:space="preserve">Kód publikace / </w:t>
            </w:r>
            <w:r>
              <w:rPr>
                <w:b w:val="0"/>
                <w:bCs/>
                <w:sz w:val="22"/>
                <w:lang w:val="en-GB"/>
              </w:rPr>
              <w:t>Publication code</w:t>
            </w:r>
            <w:r w:rsidR="002230F8">
              <w:rPr>
                <w:b w:val="0"/>
                <w:bCs/>
                <w:sz w:val="22"/>
              </w:rPr>
              <w:t>: 270137-21</w:t>
            </w:r>
          </w:p>
        </w:tc>
        <w:tc>
          <w:tcPr>
            <w:tcW w:w="3612" w:type="dxa"/>
          </w:tcPr>
          <w:p w:rsidR="00612BAA" w:rsidRDefault="00612BAA" w:rsidP="004B1F78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</w:tr>
    </w:tbl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ab/>
      </w: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pStyle w:val="Nadpis4"/>
        <w:rPr>
          <w:sz w:val="28"/>
        </w:rPr>
      </w:pPr>
      <w:r>
        <w:rPr>
          <w:sz w:val="28"/>
        </w:rPr>
        <w:t>SOUHRNNÝ ZEMĚDĚLSKÝ ÚČET</w:t>
      </w:r>
    </w:p>
    <w:p w:rsidR="00612BAA" w:rsidRDefault="00612BAA" w:rsidP="00612BAA">
      <w:pPr>
        <w:pStyle w:val="Zkladntext"/>
      </w:pPr>
      <w:r>
        <w:t>v jednotlivých krajích – definitivní výsledky za rok 201</w:t>
      </w:r>
      <w:r w:rsidR="002230F8">
        <w:t>9</w:t>
      </w:r>
      <w:r>
        <w:t xml:space="preserve"> </w:t>
      </w:r>
    </w:p>
    <w:p w:rsidR="00612BAA" w:rsidRDefault="00612BAA" w:rsidP="00612BAA">
      <w:pPr>
        <w:pStyle w:val="Zkladntext"/>
      </w:pPr>
      <w:r>
        <w:t xml:space="preserve"> a </w:t>
      </w:r>
      <w:proofErr w:type="spellStart"/>
      <w:r>
        <w:t>s</w:t>
      </w:r>
      <w:r w:rsidR="002230F8">
        <w:t>emidefinitivní</w:t>
      </w:r>
      <w:proofErr w:type="spellEnd"/>
      <w:r w:rsidR="002230F8">
        <w:t xml:space="preserve"> výsledky roku 2020</w:t>
      </w:r>
    </w:p>
    <w:p w:rsidR="00612BAA" w:rsidRDefault="00612BAA" w:rsidP="00612BAA">
      <w:pPr>
        <w:jc w:val="center"/>
        <w:rPr>
          <w:rFonts w:ascii="Arial" w:hAnsi="Arial"/>
          <w:b/>
          <w:sz w:val="28"/>
        </w:rPr>
      </w:pPr>
    </w:p>
    <w:p w:rsidR="00612BAA" w:rsidRDefault="00612BAA" w:rsidP="00612BAA">
      <w:pPr>
        <w:pStyle w:val="Nadpis6"/>
        <w:rPr>
          <w:sz w:val="28"/>
        </w:rPr>
      </w:pPr>
      <w:r>
        <w:rPr>
          <w:sz w:val="28"/>
        </w:rPr>
        <w:t>ECONOMIC ACCOUNTS FOR AGRICULTURE</w:t>
      </w:r>
    </w:p>
    <w:p w:rsidR="00612BAA" w:rsidRPr="00D9448F" w:rsidRDefault="00612BAA" w:rsidP="00612BAA">
      <w:pPr>
        <w:pStyle w:val="Nadpis7"/>
        <w:rPr>
          <w:bCs w:val="0"/>
          <w:lang w:val="en-US"/>
        </w:rPr>
      </w:pPr>
      <w:r>
        <w:rPr>
          <w:bCs w:val="0"/>
          <w:lang w:val="en-GB"/>
        </w:rPr>
        <w:t>Regions-Definitive Data 201</w:t>
      </w:r>
      <w:r w:rsidR="002230F8">
        <w:rPr>
          <w:bCs w:val="0"/>
          <w:lang w:val="en-GB"/>
        </w:rPr>
        <w:t>9</w:t>
      </w:r>
      <w:r w:rsidR="00833341">
        <w:rPr>
          <w:bCs w:val="0"/>
          <w:lang w:val="en-GB"/>
        </w:rPr>
        <w:t xml:space="preserve"> </w:t>
      </w:r>
      <w:r w:rsidR="002230F8">
        <w:rPr>
          <w:bCs w:val="0"/>
          <w:lang w:val="en-GB"/>
        </w:rPr>
        <w:t>and Semi-definitive Data 2020</w:t>
      </w:r>
    </w:p>
    <w:p w:rsidR="00612BAA" w:rsidRDefault="00612BAA" w:rsidP="00612BAA">
      <w:pPr>
        <w:jc w:val="center"/>
        <w:rPr>
          <w:rFonts w:ascii="Arial" w:hAnsi="Arial"/>
          <w:b/>
          <w:sz w:val="28"/>
          <w:lang w:val="en-GB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Zpracoval: </w:t>
      </w:r>
      <w:r w:rsidR="00CF5B8A" w:rsidRPr="00CF5B8A">
        <w:rPr>
          <w:rFonts w:ascii="Arial" w:hAnsi="Arial"/>
          <w:bCs/>
        </w:rPr>
        <w:t>Odbor statistiky zemědělství a lesnictví, průmyslu, stavebnictví a energetiky</w:t>
      </w:r>
    </w:p>
    <w:p w:rsidR="00612BAA" w:rsidRDefault="00612BAA" w:rsidP="00612BAA">
      <w:pPr>
        <w:pStyle w:val="Nadpis8"/>
        <w:rPr>
          <w:b w:val="0"/>
          <w:bCs/>
          <w:sz w:val="20"/>
          <w:lang w:val="en-GB"/>
        </w:rPr>
      </w:pPr>
      <w:r>
        <w:rPr>
          <w:b w:val="0"/>
          <w:bCs/>
          <w:sz w:val="20"/>
          <w:lang w:val="en-GB"/>
        </w:rPr>
        <w:t xml:space="preserve">Prepared by: </w:t>
      </w:r>
      <w:proofErr w:type="spellStart"/>
      <w:r w:rsidR="00CF5B8A">
        <w:rPr>
          <w:b w:val="0"/>
          <w:sz w:val="20"/>
        </w:rPr>
        <w:t>Agricultural</w:t>
      </w:r>
      <w:proofErr w:type="spellEnd"/>
      <w:r w:rsidR="00CF5B8A">
        <w:rPr>
          <w:b w:val="0"/>
          <w:sz w:val="20"/>
        </w:rPr>
        <w:t xml:space="preserve"> and </w:t>
      </w:r>
      <w:proofErr w:type="spellStart"/>
      <w:r w:rsidR="00CF5B8A" w:rsidRPr="00452A9B">
        <w:rPr>
          <w:b w:val="0"/>
          <w:sz w:val="20"/>
        </w:rPr>
        <w:t>Forestry</w:t>
      </w:r>
      <w:proofErr w:type="spellEnd"/>
      <w:r w:rsidR="00CF5B8A" w:rsidRPr="00452A9B">
        <w:rPr>
          <w:b w:val="0"/>
          <w:sz w:val="20"/>
        </w:rPr>
        <w:t xml:space="preserve">, </w:t>
      </w:r>
      <w:proofErr w:type="spellStart"/>
      <w:r w:rsidR="00CF5B8A" w:rsidRPr="00452A9B">
        <w:rPr>
          <w:b w:val="0"/>
          <w:sz w:val="20"/>
        </w:rPr>
        <w:t>Industrial</w:t>
      </w:r>
      <w:proofErr w:type="spellEnd"/>
      <w:r w:rsidR="00CF5B8A" w:rsidRPr="00452A9B">
        <w:rPr>
          <w:b w:val="0"/>
          <w:sz w:val="20"/>
        </w:rPr>
        <w:t xml:space="preserve">, </w:t>
      </w:r>
      <w:proofErr w:type="spellStart"/>
      <w:r w:rsidR="00CF5B8A" w:rsidRPr="00452A9B">
        <w:rPr>
          <w:b w:val="0"/>
          <w:sz w:val="20"/>
        </w:rPr>
        <w:t>Construction</w:t>
      </w:r>
      <w:proofErr w:type="spellEnd"/>
      <w:r w:rsidR="00CF5B8A" w:rsidRPr="00452A9B">
        <w:rPr>
          <w:b w:val="0"/>
          <w:sz w:val="20"/>
        </w:rPr>
        <w:t xml:space="preserve"> and </w:t>
      </w:r>
      <w:proofErr w:type="spellStart"/>
      <w:r w:rsidR="00CF5B8A" w:rsidRPr="00452A9B">
        <w:rPr>
          <w:b w:val="0"/>
          <w:sz w:val="20"/>
        </w:rPr>
        <w:t>Energy</w:t>
      </w:r>
      <w:proofErr w:type="spellEnd"/>
      <w:r w:rsidR="00CF5B8A" w:rsidRPr="00452A9B">
        <w:rPr>
          <w:b w:val="0"/>
          <w:sz w:val="20"/>
        </w:rPr>
        <w:t xml:space="preserve"> </w:t>
      </w:r>
      <w:proofErr w:type="spellStart"/>
      <w:r w:rsidR="00CF5B8A" w:rsidRPr="00452A9B">
        <w:rPr>
          <w:b w:val="0"/>
          <w:sz w:val="20"/>
        </w:rPr>
        <w:t>Statistics</w:t>
      </w:r>
      <w:proofErr w:type="spellEnd"/>
      <w:r w:rsidR="00CF5B8A" w:rsidRPr="00452A9B">
        <w:rPr>
          <w:b w:val="0"/>
          <w:sz w:val="20"/>
        </w:rPr>
        <w:t xml:space="preserve"> Department</w:t>
      </w: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Ředitel odboru / </w:t>
      </w:r>
      <w:r>
        <w:rPr>
          <w:rFonts w:ascii="Arial" w:hAnsi="Arial"/>
          <w:bCs/>
          <w:i/>
          <w:iCs/>
          <w:lang w:val="en-GB"/>
        </w:rPr>
        <w:t>Director</w:t>
      </w:r>
      <w:r>
        <w:rPr>
          <w:rFonts w:ascii="Arial" w:hAnsi="Arial"/>
          <w:bCs/>
          <w:lang w:val="en-GB"/>
        </w:rPr>
        <w:t>:</w:t>
      </w:r>
      <w:r>
        <w:rPr>
          <w:rFonts w:ascii="Arial" w:hAnsi="Arial"/>
          <w:bCs/>
        </w:rPr>
        <w:t xml:space="preserve"> Ing. </w:t>
      </w:r>
      <w:r w:rsidR="00CF5B8A">
        <w:rPr>
          <w:rFonts w:ascii="Arial" w:hAnsi="Arial"/>
          <w:bCs/>
        </w:rPr>
        <w:t>Radek Matějka</w:t>
      </w: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>Informační služby</w:t>
      </w:r>
      <w:r>
        <w:rPr>
          <w:rFonts w:ascii="Arial" w:hAnsi="Arial"/>
          <w:bCs/>
          <w:lang w:val="en-GB"/>
        </w:rPr>
        <w:t>/</w:t>
      </w:r>
      <w:r>
        <w:rPr>
          <w:rFonts w:ascii="Arial" w:hAnsi="Arial"/>
          <w:bCs/>
          <w:i/>
          <w:iCs/>
          <w:lang w:val="en-GB"/>
        </w:rPr>
        <w:t>Information Services:</w:t>
      </w:r>
      <w:r>
        <w:rPr>
          <w:rFonts w:ascii="Arial" w:hAnsi="Arial"/>
          <w:bCs/>
        </w:rPr>
        <w:t xml:space="preserve"> tel.: +420 274 052 304, e-</w:t>
      </w:r>
      <w:r>
        <w:rPr>
          <w:rFonts w:ascii="Arial" w:hAnsi="Arial"/>
          <w:bCs/>
          <w:lang w:val="en-GB"/>
        </w:rPr>
        <w:t xml:space="preserve">mail: </w:t>
      </w:r>
      <w:proofErr w:type="spellStart"/>
      <w:r>
        <w:rPr>
          <w:rFonts w:ascii="Arial" w:hAnsi="Arial"/>
          <w:bCs/>
          <w:lang w:val="en-GB"/>
        </w:rPr>
        <w:t>infoservis</w:t>
      </w:r>
      <w:proofErr w:type="spellEnd"/>
      <w:r>
        <w:rPr>
          <w:rFonts w:ascii="Arial" w:hAnsi="Arial"/>
          <w:bCs/>
          <w:lang w:val="en-US"/>
        </w:rPr>
        <w:t>@</w:t>
      </w:r>
      <w:r>
        <w:rPr>
          <w:rFonts w:ascii="Arial" w:hAnsi="Arial"/>
          <w:bCs/>
        </w:rPr>
        <w:t>czso.cz</w:t>
      </w:r>
    </w:p>
    <w:p w:rsidR="00612BAA" w:rsidRDefault="00612BAA" w:rsidP="00612BAA">
      <w:pPr>
        <w:ind w:left="4395" w:hanging="4395"/>
        <w:rPr>
          <w:rFonts w:ascii="Arial" w:hAnsi="Arial"/>
          <w:bCs/>
        </w:rPr>
      </w:pPr>
      <w:r>
        <w:rPr>
          <w:rFonts w:ascii="Arial" w:hAnsi="Arial"/>
          <w:bCs/>
        </w:rPr>
        <w:t xml:space="preserve">Kontaktní zaměstnanci / </w:t>
      </w:r>
      <w:r>
        <w:rPr>
          <w:rFonts w:ascii="Arial" w:hAnsi="Arial"/>
          <w:bCs/>
          <w:i/>
          <w:iCs/>
          <w:lang w:val="en-GB"/>
        </w:rPr>
        <w:t>Contact persons</w:t>
      </w:r>
      <w:r>
        <w:rPr>
          <w:rFonts w:ascii="Arial" w:hAnsi="Arial"/>
          <w:bCs/>
        </w:rPr>
        <w:t xml:space="preserve">: Ing. </w:t>
      </w:r>
      <w:r w:rsidR="0033223D">
        <w:rPr>
          <w:rFonts w:ascii="Arial" w:hAnsi="Arial"/>
          <w:bCs/>
        </w:rPr>
        <w:t xml:space="preserve">Tereza </w:t>
      </w:r>
      <w:proofErr w:type="spellStart"/>
      <w:r w:rsidR="0033223D">
        <w:rPr>
          <w:rFonts w:ascii="Arial" w:hAnsi="Arial"/>
          <w:bCs/>
        </w:rPr>
        <w:t>Lukavcová</w:t>
      </w:r>
      <w:proofErr w:type="spellEnd"/>
      <w:r>
        <w:rPr>
          <w:rFonts w:ascii="Arial" w:hAnsi="Arial"/>
          <w:bCs/>
        </w:rPr>
        <w:t>, Mgr. Helena Málková</w:t>
      </w: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Telefon / </w:t>
      </w:r>
      <w:proofErr w:type="spellStart"/>
      <w:r>
        <w:rPr>
          <w:rFonts w:ascii="Arial" w:hAnsi="Arial"/>
          <w:bCs/>
          <w:i/>
          <w:iCs/>
          <w:lang w:val="de-DE"/>
        </w:rPr>
        <w:t>Telephone</w:t>
      </w:r>
      <w:proofErr w:type="spellEnd"/>
      <w:r w:rsidR="0033223D">
        <w:rPr>
          <w:rFonts w:ascii="Arial" w:hAnsi="Arial"/>
          <w:bCs/>
        </w:rPr>
        <w:t>: + 420 274 052 779</w:t>
      </w:r>
      <w:r>
        <w:rPr>
          <w:rFonts w:ascii="Arial" w:hAnsi="Arial"/>
          <w:bCs/>
        </w:rPr>
        <w:t xml:space="preserve">, + 420 274 054 085  </w:t>
      </w: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>E-</w:t>
      </w:r>
      <w:r w:rsidRPr="00CF5B8A">
        <w:rPr>
          <w:rFonts w:ascii="Arial" w:hAnsi="Arial" w:cs="Arial"/>
          <w:bCs/>
        </w:rPr>
        <w:t xml:space="preserve">mail: </w:t>
      </w:r>
      <w:proofErr w:type="spellStart"/>
      <w:r w:rsidR="00CF5B8A" w:rsidRPr="00CF5B8A">
        <w:rPr>
          <w:rFonts w:ascii="Arial" w:hAnsi="Arial" w:cs="Arial"/>
          <w:bCs/>
        </w:rPr>
        <w:t>tereza.lukavcova</w:t>
      </w:r>
      <w:proofErr w:type="spellEnd"/>
      <w:r w:rsidR="00CF5B8A" w:rsidRPr="00CF5B8A">
        <w:rPr>
          <w:rFonts w:ascii="Arial" w:hAnsi="Arial" w:cs="Arial"/>
          <w:bCs/>
          <w:lang w:val="de-DE"/>
        </w:rPr>
        <w:t>@</w:t>
      </w:r>
      <w:r w:rsidR="00CF5B8A" w:rsidRPr="00CF5B8A">
        <w:rPr>
          <w:rFonts w:ascii="Arial" w:hAnsi="Arial" w:cs="Arial"/>
          <w:bCs/>
        </w:rPr>
        <w:t>czso.cz, helena.malkova@czso.cz</w:t>
      </w:r>
    </w:p>
    <w:p w:rsidR="00612BAA" w:rsidRDefault="00612BAA" w:rsidP="00612BAA">
      <w:pPr>
        <w:tabs>
          <w:tab w:val="left" w:pos="2552"/>
        </w:tabs>
        <w:rPr>
          <w:rFonts w:ascii="Arial" w:hAnsi="Arial"/>
          <w:bCs/>
        </w:rPr>
      </w:pPr>
      <w:r>
        <w:rPr>
          <w:rFonts w:ascii="Arial" w:hAnsi="Arial"/>
          <w:bCs/>
        </w:rPr>
        <w:tab/>
      </w:r>
    </w:p>
    <w:p w:rsidR="00612BAA" w:rsidRDefault="00612BAA" w:rsidP="00612BAA">
      <w:pPr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 xml:space="preserve">                                                                                                                                                         </w:t>
      </w:r>
    </w:p>
    <w:p w:rsidR="00612BAA" w:rsidRDefault="00612BAA" w:rsidP="00612BAA">
      <w:pPr>
        <w:rPr>
          <w:rFonts w:ascii="Arial" w:hAnsi="Arial"/>
          <w:b/>
          <w:sz w:val="24"/>
        </w:rPr>
      </w:pPr>
    </w:p>
    <w:p w:rsidR="00612BAA" w:rsidRDefault="00612BAA" w:rsidP="00612BAA">
      <w:pPr>
        <w:pStyle w:val="Nadpis1"/>
        <w:keepNext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Český statistický úřad</w:t>
      </w:r>
    </w:p>
    <w:p w:rsidR="00612BAA" w:rsidRDefault="00612BAA" w:rsidP="00612BAA">
      <w:pPr>
        <w:pStyle w:val="Nadpis7"/>
        <w:rPr>
          <w:b w:val="0"/>
          <w:sz w:val="22"/>
        </w:rPr>
      </w:pPr>
      <w:r>
        <w:rPr>
          <w:b w:val="0"/>
          <w:sz w:val="22"/>
          <w:lang w:val="en-GB"/>
        </w:rPr>
        <w:t>Czech Statistical</w:t>
      </w:r>
      <w:r>
        <w:rPr>
          <w:b w:val="0"/>
          <w:sz w:val="22"/>
        </w:rPr>
        <w:t xml:space="preserve"> Office</w:t>
      </w:r>
    </w:p>
    <w:p w:rsidR="00612BAA" w:rsidRDefault="002230F8" w:rsidP="00612BAA">
      <w:pPr>
        <w:pStyle w:val="Styl1"/>
        <w:jc w:val="center"/>
      </w:pPr>
      <w:r>
        <w:t>2021</w:t>
      </w:r>
      <w:bookmarkStart w:id="0" w:name="_GoBack"/>
      <w:bookmarkEnd w:id="0"/>
    </w:p>
    <w:p w:rsidR="00B2179A" w:rsidRDefault="00B2179A"/>
    <w:sectPr w:rsidR="00B21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BAA"/>
    <w:rsid w:val="002230F8"/>
    <w:rsid w:val="0033223D"/>
    <w:rsid w:val="00612BAA"/>
    <w:rsid w:val="007211A7"/>
    <w:rsid w:val="00833341"/>
    <w:rsid w:val="00B2179A"/>
    <w:rsid w:val="00CB3840"/>
    <w:rsid w:val="00CF5B8A"/>
    <w:rsid w:val="00D863D4"/>
    <w:rsid w:val="00F4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40D29"/>
  <w15:docId w15:val="{EFD3AF0F-BD8B-40A1-8397-8453D4BF6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B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12BAA"/>
    <w:pPr>
      <w:keepNext/>
      <w:jc w:val="center"/>
      <w:outlineLvl w:val="0"/>
    </w:pPr>
    <w:rPr>
      <w:bCs/>
      <w:sz w:val="24"/>
    </w:rPr>
  </w:style>
  <w:style w:type="paragraph" w:styleId="Nadpis4">
    <w:name w:val="heading 4"/>
    <w:basedOn w:val="Normln"/>
    <w:next w:val="Normln"/>
    <w:link w:val="Nadpis4Char"/>
    <w:qFormat/>
    <w:rsid w:val="00612BAA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link w:val="Nadpis5Char"/>
    <w:qFormat/>
    <w:rsid w:val="00612BAA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link w:val="Nadpis6Char"/>
    <w:qFormat/>
    <w:rsid w:val="00612BAA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link w:val="Nadpis7Char"/>
    <w:qFormat/>
    <w:rsid w:val="00612BAA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link w:val="Nadpis8Char"/>
    <w:qFormat/>
    <w:rsid w:val="00612BAA"/>
    <w:pPr>
      <w:keepNext/>
      <w:outlineLvl w:val="7"/>
    </w:pPr>
    <w:rPr>
      <w:rFonts w:ascii="Arial" w:hAnsi="Arial"/>
      <w:b/>
      <w:i/>
      <w:i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12BAA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612BAA"/>
    <w:rPr>
      <w:rFonts w:ascii="Arial" w:eastAsia="Times New Roman" w:hAnsi="Arial" w:cs="Times New Roman"/>
      <w:b/>
      <w:sz w:val="36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612BAA"/>
    <w:rPr>
      <w:rFonts w:ascii="Arial" w:eastAsia="Times New Roman" w:hAnsi="Arial" w:cs="Times New Roman"/>
      <w:b/>
      <w:i/>
      <w:iCs/>
      <w:sz w:val="26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12BAA"/>
    <w:rPr>
      <w:rFonts w:ascii="Arial" w:eastAsia="Times New Roman" w:hAnsi="Arial" w:cs="Times New Roman"/>
      <w:b/>
      <w:i/>
      <w:iCs/>
      <w:sz w:val="36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612BAA"/>
    <w:rPr>
      <w:rFonts w:ascii="Arial" w:eastAsia="Times New Roman" w:hAnsi="Arial" w:cs="Times New Roman"/>
      <w:b/>
      <w:bCs/>
      <w:i/>
      <w:iC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12BAA"/>
    <w:rPr>
      <w:rFonts w:ascii="Arial" w:eastAsia="Times New Roman" w:hAnsi="Arial" w:cs="Times New Roman"/>
      <w:b/>
      <w:i/>
      <w:iCs/>
      <w:szCs w:val="20"/>
      <w:lang w:eastAsia="cs-CZ"/>
    </w:rPr>
  </w:style>
  <w:style w:type="paragraph" w:styleId="Nzev">
    <w:name w:val="Title"/>
    <w:basedOn w:val="Normln"/>
    <w:link w:val="NzevChar"/>
    <w:qFormat/>
    <w:rsid w:val="00612BAA"/>
    <w:pPr>
      <w:spacing w:before="120" w:after="120"/>
      <w:jc w:val="center"/>
    </w:pPr>
    <w:rPr>
      <w:bCs/>
      <w:sz w:val="48"/>
      <w:u w:val="single"/>
    </w:rPr>
  </w:style>
  <w:style w:type="character" w:customStyle="1" w:styleId="NzevChar">
    <w:name w:val="Název Char"/>
    <w:basedOn w:val="Standardnpsmoodstavce"/>
    <w:link w:val="Nzev"/>
    <w:rsid w:val="00612BAA"/>
    <w:rPr>
      <w:rFonts w:ascii="Times New Roman" w:eastAsia="Times New Roman" w:hAnsi="Times New Roman" w:cs="Times New Roman"/>
      <w:bCs/>
      <w:sz w:val="48"/>
      <w:szCs w:val="20"/>
      <w:u w:val="single"/>
      <w:lang w:eastAsia="cs-CZ"/>
    </w:rPr>
  </w:style>
  <w:style w:type="character" w:styleId="Hypertextovodkaz">
    <w:name w:val="Hyperlink"/>
    <w:semiHidden/>
    <w:rsid w:val="00612BAA"/>
    <w:rPr>
      <w:color w:val="0000FF"/>
      <w:u w:val="single"/>
    </w:rPr>
  </w:style>
  <w:style w:type="paragraph" w:customStyle="1" w:styleId="Styl1">
    <w:name w:val="Styl1"/>
    <w:rsid w:val="00612BAA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semiHidden/>
    <w:rsid w:val="00612BAA"/>
    <w:pPr>
      <w:jc w:val="center"/>
    </w:pPr>
    <w:rPr>
      <w:rFonts w:ascii="Arial" w:hAnsi="Arial"/>
      <w:b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612BAA"/>
    <w:rPr>
      <w:rFonts w:ascii="Arial" w:eastAsia="Times New Roman" w:hAnsi="Arial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lukavcova31543</cp:lastModifiedBy>
  <cp:revision>2</cp:revision>
  <dcterms:created xsi:type="dcterms:W3CDTF">2021-10-13T10:43:00Z</dcterms:created>
  <dcterms:modified xsi:type="dcterms:W3CDTF">2021-10-13T10:43:00Z</dcterms:modified>
</cp:coreProperties>
</file>