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0CA" w:rsidRDefault="002E10CA">
      <w:pPr>
        <w:pStyle w:val="Nzev"/>
        <w:rPr>
          <w:rFonts w:ascii="Arial" w:hAnsi="Arial" w:cs="Arial"/>
        </w:rPr>
      </w:pPr>
      <w:r>
        <w:t xml:space="preserve"> </w:t>
      </w:r>
      <w:r>
        <w:rPr>
          <w:rFonts w:ascii="Arial" w:hAnsi="Arial" w:cs="Arial"/>
        </w:rPr>
        <w:t>PRŮMYSL, ENERGETIKA, STAVEBNICTVÍ</w:t>
      </w:r>
    </w:p>
    <w:p w:rsidR="002E10CA" w:rsidRDefault="002E10CA">
      <w:pPr>
        <w:pStyle w:val="Nadpis6"/>
        <w:rPr>
          <w:rFonts w:ascii="Arial" w:hAnsi="Arial" w:cs="Arial"/>
        </w:rPr>
      </w:pPr>
      <w:r>
        <w:rPr>
          <w:rFonts w:ascii="Arial" w:hAnsi="Arial" w:cs="Arial"/>
        </w:rPr>
        <w:t>INDUSTRY, ENERGY, CONSTRUCTION</w:t>
      </w:r>
    </w:p>
    <w:p w:rsidR="002E10CA" w:rsidRDefault="002E10CA">
      <w:pPr>
        <w:rPr>
          <w:rFonts w:ascii="Times New Roman" w:hAnsi="Times New Roman"/>
        </w:rPr>
      </w:pPr>
    </w:p>
    <w:p w:rsidR="002E10CA" w:rsidRDefault="00AD1CC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19" w:lineRule="exact"/>
        <w:jc w:val="both"/>
        <w:rPr>
          <w:rFonts w:ascii="Times New Roman" w:hAnsi="Times New Roman"/>
          <w:b/>
          <w:lang w:val="cs-CZ"/>
        </w:rPr>
      </w:pPr>
      <w:r>
        <w:rPr>
          <w:rFonts w:ascii="Times New Roman" w:hAnsi="Times New Roman"/>
          <w:noProof/>
          <w:snapToGrid/>
        </w:rPr>
        <w:pict>
          <v:rect id="_x0000_s1026" style="position:absolute;left:0;text-align:left;margin-left:70.8pt;margin-top:0;width:453.65pt;height:.95pt;z-index:-2;mso-position-horizontal-relative:page" o:allowincell="f" fillcolor="black" stroked="f" strokeweight="0">
            <v:fill color2="black"/>
            <w10:wrap anchorx="page"/>
            <w10:anchorlock/>
          </v:rect>
        </w:pict>
      </w:r>
    </w:p>
    <w:p w:rsidR="002E10CA" w:rsidRDefault="002E10C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Times New Roman" w:hAnsi="Times New Roman"/>
          <w:lang w:val="cs-CZ"/>
        </w:rPr>
      </w:pPr>
    </w:p>
    <w:p w:rsidR="002E10CA" w:rsidRDefault="002E10C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Ročník/</w:t>
      </w:r>
      <w:proofErr w:type="spellStart"/>
      <w:r>
        <w:rPr>
          <w:rFonts w:ascii="Arial" w:hAnsi="Arial" w:cs="Arial"/>
          <w:i/>
          <w:lang w:val="cs-CZ"/>
        </w:rPr>
        <w:t>Volume</w:t>
      </w:r>
      <w:proofErr w:type="spellEnd"/>
      <w:r>
        <w:rPr>
          <w:rFonts w:ascii="Arial" w:hAnsi="Arial" w:cs="Arial"/>
          <w:lang w:val="cs-CZ"/>
        </w:rPr>
        <w:t xml:space="preserve"> 201</w:t>
      </w:r>
      <w:r w:rsidR="0073508F">
        <w:rPr>
          <w:rFonts w:ascii="Arial" w:hAnsi="Arial" w:cs="Arial"/>
          <w:lang w:val="cs-CZ"/>
        </w:rPr>
        <w:t>7</w:t>
      </w:r>
      <w:r>
        <w:rPr>
          <w:rFonts w:ascii="Arial" w:hAnsi="Arial" w:cs="Arial"/>
          <w:lang w:val="cs-CZ"/>
        </w:rPr>
        <w:t xml:space="preserve">  </w:t>
      </w:r>
    </w:p>
    <w:p w:rsidR="002E10CA" w:rsidRDefault="002E10C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b/>
          <w:lang w:val="cs-CZ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6"/>
        <w:gridCol w:w="3046"/>
      </w:tblGrid>
      <w:tr w:rsidR="002E10CA">
        <w:tc>
          <w:tcPr>
            <w:tcW w:w="6166" w:type="dxa"/>
          </w:tcPr>
          <w:p w:rsidR="002E10CA" w:rsidRDefault="002E10CA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sz w:val="22"/>
                <w:lang w:val="cs-CZ"/>
              </w:rPr>
            </w:pPr>
            <w:r>
              <w:rPr>
                <w:rFonts w:ascii="Arial" w:hAnsi="Arial" w:cs="Arial"/>
                <w:sz w:val="22"/>
                <w:lang w:val="cs-CZ"/>
              </w:rPr>
              <w:t>ENERGETIKA</w:t>
            </w:r>
          </w:p>
        </w:tc>
        <w:tc>
          <w:tcPr>
            <w:tcW w:w="3046" w:type="dxa"/>
          </w:tcPr>
          <w:p w:rsidR="002E10CA" w:rsidRDefault="002E10CA" w:rsidP="0073508F">
            <w:pPr>
              <w:pStyle w:val="Zhlav"/>
              <w:tabs>
                <w:tab w:val="clear" w:pos="4536"/>
                <w:tab w:val="clear" w:pos="9072"/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sz w:val="22"/>
                <w:lang w:val="cs-CZ"/>
              </w:rPr>
            </w:pPr>
            <w:r>
              <w:rPr>
                <w:rFonts w:ascii="Arial" w:hAnsi="Arial" w:cs="Arial"/>
                <w:sz w:val="22"/>
                <w:lang w:val="cs-CZ"/>
              </w:rPr>
              <w:t xml:space="preserve">V Praze dne </w:t>
            </w:r>
            <w:r w:rsidR="00CE59F1">
              <w:rPr>
                <w:rFonts w:ascii="Arial" w:hAnsi="Arial" w:cs="Arial"/>
                <w:sz w:val="22"/>
                <w:lang w:val="cs-CZ"/>
              </w:rPr>
              <w:t>31</w:t>
            </w:r>
            <w:r>
              <w:rPr>
                <w:rFonts w:ascii="Arial" w:hAnsi="Arial" w:cs="Arial"/>
                <w:sz w:val="22"/>
                <w:lang w:val="cs-CZ"/>
              </w:rPr>
              <w:t xml:space="preserve">. </w:t>
            </w:r>
            <w:r w:rsidR="00C14579">
              <w:rPr>
                <w:rFonts w:ascii="Arial" w:hAnsi="Arial" w:cs="Arial"/>
                <w:sz w:val="22"/>
                <w:lang w:val="cs-CZ"/>
              </w:rPr>
              <w:t>března</w:t>
            </w:r>
            <w:r>
              <w:rPr>
                <w:rFonts w:ascii="Arial" w:hAnsi="Arial" w:cs="Arial"/>
                <w:sz w:val="22"/>
                <w:lang w:val="cs-CZ"/>
              </w:rPr>
              <w:t xml:space="preserve"> 201</w:t>
            </w:r>
            <w:r w:rsidR="0073508F">
              <w:rPr>
                <w:rFonts w:ascii="Arial" w:hAnsi="Arial" w:cs="Arial"/>
                <w:sz w:val="22"/>
                <w:lang w:val="cs-CZ"/>
              </w:rPr>
              <w:t>7</w:t>
            </w:r>
          </w:p>
        </w:tc>
      </w:tr>
      <w:tr w:rsidR="002E10CA">
        <w:tc>
          <w:tcPr>
            <w:tcW w:w="6166" w:type="dxa"/>
          </w:tcPr>
          <w:p w:rsidR="002E10CA" w:rsidRDefault="002E10CA">
            <w:pPr>
              <w:pStyle w:val="Nadpis7"/>
              <w:rPr>
                <w:rFonts w:ascii="Arial" w:hAnsi="Arial" w:cs="Arial"/>
                <w:b w:val="0"/>
                <w:sz w:val="22"/>
              </w:rPr>
            </w:pPr>
            <w:r>
              <w:rPr>
                <w:rFonts w:ascii="Arial" w:hAnsi="Arial" w:cs="Arial"/>
                <w:b w:val="0"/>
                <w:sz w:val="22"/>
              </w:rPr>
              <w:t>ENERGY</w:t>
            </w:r>
          </w:p>
        </w:tc>
        <w:tc>
          <w:tcPr>
            <w:tcW w:w="3046" w:type="dxa"/>
          </w:tcPr>
          <w:p w:rsidR="002E10CA" w:rsidRDefault="002E10CA" w:rsidP="0073508F">
            <w:pPr>
              <w:pStyle w:val="Nadpis7"/>
              <w:rPr>
                <w:rFonts w:ascii="Arial" w:hAnsi="Arial" w:cs="Arial"/>
                <w:b w:val="0"/>
                <w:sz w:val="22"/>
              </w:rPr>
            </w:pPr>
            <w:r>
              <w:rPr>
                <w:rFonts w:ascii="Arial" w:hAnsi="Arial" w:cs="Arial"/>
                <w:b w:val="0"/>
                <w:sz w:val="22"/>
              </w:rPr>
              <w:t xml:space="preserve">Prague, </w:t>
            </w:r>
            <w:r w:rsidR="00CE59F1">
              <w:rPr>
                <w:rFonts w:ascii="Arial" w:hAnsi="Arial" w:cs="Arial"/>
                <w:b w:val="0"/>
                <w:sz w:val="22"/>
              </w:rPr>
              <w:t>3</w:t>
            </w:r>
            <w:r>
              <w:rPr>
                <w:rFonts w:ascii="Arial" w:hAnsi="Arial" w:cs="Arial"/>
                <w:b w:val="0"/>
                <w:sz w:val="22"/>
              </w:rPr>
              <w:t xml:space="preserve">1 </w:t>
            </w:r>
            <w:proofErr w:type="spellStart"/>
            <w:r w:rsidR="00C14579">
              <w:rPr>
                <w:rFonts w:ascii="Arial" w:hAnsi="Arial" w:cs="Arial"/>
                <w:b w:val="0"/>
                <w:sz w:val="22"/>
              </w:rPr>
              <w:t>March</w:t>
            </w:r>
            <w:proofErr w:type="spellEnd"/>
            <w:r>
              <w:rPr>
                <w:rFonts w:ascii="Arial" w:hAnsi="Arial" w:cs="Arial"/>
                <w:b w:val="0"/>
                <w:sz w:val="22"/>
              </w:rPr>
              <w:t xml:space="preserve"> 201</w:t>
            </w:r>
            <w:r w:rsidR="0073508F">
              <w:rPr>
                <w:rFonts w:ascii="Arial" w:hAnsi="Arial" w:cs="Arial"/>
                <w:b w:val="0"/>
                <w:sz w:val="22"/>
              </w:rPr>
              <w:t>7</w:t>
            </w:r>
          </w:p>
        </w:tc>
      </w:tr>
      <w:tr w:rsidR="002E10CA">
        <w:tc>
          <w:tcPr>
            <w:tcW w:w="6166" w:type="dxa"/>
          </w:tcPr>
          <w:p w:rsidR="002E10CA" w:rsidRDefault="002E10CA" w:rsidP="0073508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sz w:val="22"/>
                <w:lang w:val="cs-CZ"/>
              </w:rPr>
            </w:pPr>
            <w:r>
              <w:rPr>
                <w:rFonts w:ascii="Arial" w:hAnsi="Arial" w:cs="Arial"/>
                <w:sz w:val="22"/>
                <w:lang w:val="cs-CZ"/>
              </w:rPr>
              <w:t>Kód publikace/</w:t>
            </w:r>
            <w:proofErr w:type="spellStart"/>
            <w:r>
              <w:rPr>
                <w:rFonts w:ascii="Arial" w:hAnsi="Arial" w:cs="Arial"/>
                <w:i/>
                <w:sz w:val="22"/>
                <w:lang w:val="cs-CZ"/>
              </w:rPr>
              <w:t>Publication</w:t>
            </w:r>
            <w:proofErr w:type="spellEnd"/>
            <w:r>
              <w:rPr>
                <w:rFonts w:ascii="Arial" w:hAnsi="Arial" w:cs="Arial"/>
                <w:i/>
                <w:sz w:val="22"/>
                <w:lang w:val="cs-CZ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lang w:val="cs-CZ"/>
              </w:rPr>
              <w:t>code</w:t>
            </w:r>
            <w:proofErr w:type="spellEnd"/>
            <w:r>
              <w:rPr>
                <w:rFonts w:ascii="Arial" w:hAnsi="Arial" w:cs="Arial"/>
                <w:i/>
                <w:sz w:val="22"/>
                <w:lang w:val="cs-CZ"/>
              </w:rPr>
              <w:t xml:space="preserve">: </w:t>
            </w:r>
            <w:r w:rsidR="00250F94">
              <w:rPr>
                <w:rFonts w:ascii="Arial" w:hAnsi="Arial" w:cs="Arial"/>
                <w:i/>
                <w:sz w:val="22"/>
                <w:lang w:val="cs-CZ"/>
              </w:rPr>
              <w:t>150-181-1</w:t>
            </w:r>
            <w:r w:rsidR="0073508F">
              <w:rPr>
                <w:rFonts w:ascii="Arial" w:hAnsi="Arial" w:cs="Arial"/>
                <w:i/>
                <w:sz w:val="22"/>
                <w:lang w:val="cs-CZ"/>
              </w:rPr>
              <w:t>7</w:t>
            </w:r>
          </w:p>
        </w:tc>
        <w:tc>
          <w:tcPr>
            <w:tcW w:w="3046" w:type="dxa"/>
          </w:tcPr>
          <w:p w:rsidR="002E10CA" w:rsidRDefault="002E10CA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sz w:val="22"/>
                <w:lang w:val="cs-CZ"/>
              </w:rPr>
            </w:pPr>
          </w:p>
        </w:tc>
      </w:tr>
    </w:tbl>
    <w:p w:rsidR="002E10CA" w:rsidRDefault="002E10C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b/>
          <w:sz w:val="22"/>
          <w:lang w:val="cs-CZ"/>
        </w:rPr>
      </w:pPr>
    </w:p>
    <w:p w:rsidR="002E10CA" w:rsidRDefault="002E10C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b/>
          <w:lang w:val="cs-CZ"/>
        </w:rPr>
      </w:pPr>
    </w:p>
    <w:p w:rsidR="002E10CA" w:rsidRDefault="002E10C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b/>
          <w:lang w:val="cs-CZ"/>
        </w:rPr>
      </w:pPr>
    </w:p>
    <w:p w:rsidR="002E10CA" w:rsidRDefault="002E10C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b/>
          <w:lang w:val="cs-CZ"/>
        </w:rPr>
      </w:pPr>
    </w:p>
    <w:p w:rsidR="002E10CA" w:rsidRDefault="002E10C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b/>
          <w:lang w:val="cs-CZ"/>
        </w:rPr>
      </w:pPr>
    </w:p>
    <w:p w:rsidR="002E10CA" w:rsidRDefault="002E10C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b/>
          <w:lang w:val="cs-CZ"/>
        </w:rPr>
      </w:pPr>
    </w:p>
    <w:p w:rsidR="002E10CA" w:rsidRDefault="002E10C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b/>
          <w:lang w:val="cs-CZ"/>
        </w:rPr>
      </w:pPr>
    </w:p>
    <w:p w:rsidR="002E10CA" w:rsidRDefault="002E10C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b/>
          <w:lang w:val="cs-CZ"/>
        </w:rPr>
      </w:pPr>
    </w:p>
    <w:p w:rsidR="002E10CA" w:rsidRDefault="002E10CA">
      <w:pPr>
        <w:pStyle w:val="Nadpis8"/>
        <w:rPr>
          <w:rFonts w:ascii="Times New Roman" w:hAnsi="Times New Roman"/>
        </w:rPr>
      </w:pPr>
    </w:p>
    <w:p w:rsidR="002E10CA" w:rsidRDefault="002E10CA">
      <w:pPr>
        <w:rPr>
          <w:lang w:val="cs-CZ"/>
        </w:rPr>
      </w:pPr>
    </w:p>
    <w:p w:rsidR="002E10CA" w:rsidRDefault="002E10CA">
      <w:pPr>
        <w:rPr>
          <w:lang w:val="cs-CZ"/>
        </w:rPr>
      </w:pPr>
    </w:p>
    <w:p w:rsidR="002E10CA" w:rsidRDefault="002E10CA">
      <w:pPr>
        <w:rPr>
          <w:lang w:val="cs-CZ"/>
        </w:rPr>
      </w:pPr>
    </w:p>
    <w:p w:rsidR="002E10CA" w:rsidRDefault="002E10CA">
      <w:pPr>
        <w:pStyle w:val="Nadpis8"/>
        <w:rPr>
          <w:rFonts w:ascii="Arial" w:hAnsi="Arial" w:cs="Arial"/>
        </w:rPr>
      </w:pPr>
    </w:p>
    <w:p w:rsidR="002E10CA" w:rsidRDefault="002E10CA">
      <w:pPr>
        <w:pStyle w:val="Nadpis8"/>
        <w:rPr>
          <w:rFonts w:ascii="Arial" w:hAnsi="Arial" w:cs="Arial"/>
        </w:rPr>
      </w:pPr>
      <w:r>
        <w:rPr>
          <w:rFonts w:ascii="Arial" w:hAnsi="Arial" w:cs="Arial"/>
        </w:rPr>
        <w:t>Energetik</w:t>
      </w:r>
      <w:r w:rsidR="00C14579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506C4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201</w:t>
      </w:r>
      <w:r w:rsidR="0073508F">
        <w:rPr>
          <w:rFonts w:ascii="Arial" w:hAnsi="Arial" w:cs="Arial"/>
        </w:rPr>
        <w:t>5</w:t>
      </w:r>
    </w:p>
    <w:p w:rsidR="002E10CA" w:rsidRDefault="00A6605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/>
          <w:i/>
          <w:iCs/>
          <w:sz w:val="32"/>
          <w:lang w:val="cs-CZ"/>
        </w:rPr>
      </w:pPr>
      <w:proofErr w:type="spellStart"/>
      <w:r>
        <w:rPr>
          <w:rFonts w:ascii="Arial" w:hAnsi="Arial" w:cs="Arial"/>
          <w:b/>
          <w:i/>
          <w:iCs/>
          <w:sz w:val="32"/>
          <w:lang w:val="cs-CZ"/>
        </w:rPr>
        <w:t>Energetics</w:t>
      </w:r>
      <w:proofErr w:type="spellEnd"/>
      <w:r>
        <w:rPr>
          <w:rFonts w:ascii="Arial" w:hAnsi="Arial" w:cs="Arial"/>
          <w:b/>
          <w:i/>
          <w:iCs/>
          <w:sz w:val="32"/>
          <w:lang w:val="cs-CZ"/>
        </w:rPr>
        <w:t xml:space="preserve"> – 2015 </w:t>
      </w:r>
      <w:bookmarkStart w:id="0" w:name="_GoBack"/>
      <w:bookmarkEnd w:id="0"/>
    </w:p>
    <w:p w:rsidR="00143A0D" w:rsidRDefault="00143A0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/>
          <w:lang w:val="cs-CZ"/>
        </w:rPr>
      </w:pPr>
    </w:p>
    <w:p w:rsidR="00143A0D" w:rsidRDefault="009C216F" w:rsidP="00143A0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/>
          <w:lang w:val="cs-CZ"/>
        </w:rPr>
      </w:pPr>
      <w:r>
        <w:rPr>
          <w:rFonts w:ascii="Arial" w:hAnsi="Arial" w:cs="Arial"/>
          <w:b/>
          <w:lang w:val="cs-CZ"/>
        </w:rPr>
        <w:t xml:space="preserve">Energetická bilance </w:t>
      </w:r>
      <w:r w:rsidR="00143A0D">
        <w:rPr>
          <w:rFonts w:ascii="Arial" w:hAnsi="Arial" w:cs="Arial"/>
          <w:b/>
          <w:lang w:val="cs-CZ"/>
        </w:rPr>
        <w:t xml:space="preserve">v metodice </w:t>
      </w:r>
      <w:proofErr w:type="spellStart"/>
      <w:r w:rsidR="00143A0D">
        <w:rPr>
          <w:rFonts w:ascii="Arial" w:hAnsi="Arial" w:cs="Arial"/>
          <w:b/>
          <w:lang w:val="cs-CZ"/>
        </w:rPr>
        <w:t>Eurostatu</w:t>
      </w:r>
      <w:proofErr w:type="spellEnd"/>
    </w:p>
    <w:p w:rsidR="002E10CA" w:rsidRDefault="00143A0D" w:rsidP="00143A0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/>
          <w:lang w:val="cs-CZ"/>
        </w:rPr>
      </w:pPr>
      <w:proofErr w:type="spellStart"/>
      <w:r>
        <w:rPr>
          <w:rFonts w:ascii="Arial" w:hAnsi="Arial" w:cs="Arial"/>
          <w:b/>
          <w:i/>
          <w:lang w:val="cs-CZ"/>
        </w:rPr>
        <w:t>E</w:t>
      </w:r>
      <w:r w:rsidR="009C216F" w:rsidRPr="009C216F">
        <w:rPr>
          <w:rFonts w:ascii="Arial" w:hAnsi="Arial" w:cs="Arial"/>
          <w:b/>
          <w:i/>
          <w:lang w:val="cs-CZ"/>
        </w:rPr>
        <w:t>nergy</w:t>
      </w:r>
      <w:proofErr w:type="spellEnd"/>
      <w:r w:rsidR="009C216F" w:rsidRPr="009C216F">
        <w:rPr>
          <w:rFonts w:ascii="Arial" w:hAnsi="Arial" w:cs="Arial"/>
          <w:b/>
          <w:i/>
          <w:lang w:val="cs-CZ"/>
        </w:rPr>
        <w:t xml:space="preserve"> balance</w:t>
      </w:r>
      <w:r>
        <w:rPr>
          <w:rFonts w:ascii="Arial" w:hAnsi="Arial" w:cs="Arial"/>
          <w:b/>
          <w:i/>
          <w:lang w:val="cs-CZ"/>
        </w:rPr>
        <w:t xml:space="preserve"> in </w:t>
      </w:r>
      <w:proofErr w:type="spellStart"/>
      <w:r>
        <w:rPr>
          <w:rFonts w:ascii="Arial" w:hAnsi="Arial" w:cs="Arial"/>
          <w:b/>
          <w:i/>
          <w:lang w:val="cs-CZ"/>
        </w:rPr>
        <w:t>Eurostat</w:t>
      </w:r>
      <w:proofErr w:type="spellEnd"/>
      <w:r>
        <w:rPr>
          <w:rFonts w:ascii="Arial" w:hAnsi="Arial" w:cs="Arial"/>
          <w:b/>
          <w:i/>
          <w:lang w:val="cs-CZ"/>
        </w:rPr>
        <w:t xml:space="preserve"> </w:t>
      </w:r>
      <w:proofErr w:type="spellStart"/>
      <w:r>
        <w:rPr>
          <w:rFonts w:ascii="Arial" w:hAnsi="Arial" w:cs="Arial"/>
          <w:b/>
          <w:i/>
          <w:lang w:val="cs-CZ"/>
        </w:rPr>
        <w:t>methodology</w:t>
      </w:r>
      <w:proofErr w:type="spellEnd"/>
    </w:p>
    <w:p w:rsidR="002E10CA" w:rsidRDefault="002E10C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Times New Roman" w:hAnsi="Times New Roman"/>
          <w:b/>
          <w:sz w:val="18"/>
          <w:lang w:val="cs-CZ"/>
        </w:rPr>
      </w:pPr>
    </w:p>
    <w:p w:rsidR="002E10CA" w:rsidRDefault="002E10CA">
      <w:pPr>
        <w:pStyle w:val="Zhlav"/>
        <w:tabs>
          <w:tab w:val="clear" w:pos="4536"/>
          <w:tab w:val="clear" w:pos="9072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lang w:val="cs-CZ"/>
        </w:rPr>
      </w:pPr>
    </w:p>
    <w:p w:rsidR="002E10CA" w:rsidRDefault="002E10CA">
      <w:pPr>
        <w:pStyle w:val="Zhlav"/>
        <w:tabs>
          <w:tab w:val="clear" w:pos="4536"/>
          <w:tab w:val="clear" w:pos="9072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lang w:val="cs-CZ"/>
        </w:rPr>
      </w:pPr>
    </w:p>
    <w:p w:rsidR="002E10CA" w:rsidRDefault="002E10CA">
      <w:pPr>
        <w:pStyle w:val="Zhlav"/>
        <w:tabs>
          <w:tab w:val="clear" w:pos="4536"/>
          <w:tab w:val="clear" w:pos="9072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lang w:val="cs-CZ"/>
        </w:rPr>
      </w:pPr>
    </w:p>
    <w:p w:rsidR="002E10CA" w:rsidRDefault="002E10CA">
      <w:pPr>
        <w:pStyle w:val="Zhlav"/>
        <w:tabs>
          <w:tab w:val="clear" w:pos="4536"/>
          <w:tab w:val="clear" w:pos="9072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lang w:val="cs-CZ"/>
        </w:rPr>
      </w:pPr>
    </w:p>
    <w:p w:rsidR="002E10CA" w:rsidRDefault="002E10C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lang w:val="cs-CZ"/>
        </w:rPr>
      </w:pPr>
    </w:p>
    <w:p w:rsidR="002E10CA" w:rsidRDefault="002E10CA">
      <w:pPr>
        <w:pStyle w:val="Zhlav"/>
        <w:tabs>
          <w:tab w:val="clear" w:pos="4536"/>
          <w:tab w:val="clear" w:pos="9072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lang w:val="cs-CZ"/>
        </w:rPr>
      </w:pPr>
    </w:p>
    <w:p w:rsidR="002E10CA" w:rsidRDefault="002E10CA">
      <w:pPr>
        <w:pStyle w:val="Zhlav"/>
        <w:tabs>
          <w:tab w:val="clear" w:pos="4536"/>
          <w:tab w:val="clear" w:pos="9072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lang w:val="cs-CZ"/>
        </w:rPr>
      </w:pPr>
    </w:p>
    <w:p w:rsidR="002E10CA" w:rsidRDefault="002E10CA">
      <w:pPr>
        <w:pStyle w:val="Zhlav"/>
        <w:tabs>
          <w:tab w:val="clear" w:pos="4536"/>
          <w:tab w:val="clear" w:pos="9072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lang w:val="cs-CZ"/>
        </w:rPr>
      </w:pPr>
    </w:p>
    <w:p w:rsidR="002E10CA" w:rsidRDefault="002E10CA">
      <w:pPr>
        <w:pStyle w:val="Zhlav"/>
        <w:tabs>
          <w:tab w:val="clear" w:pos="4536"/>
          <w:tab w:val="clear" w:pos="9072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lang w:val="cs-CZ"/>
        </w:rPr>
      </w:pPr>
    </w:p>
    <w:p w:rsidR="002E10CA" w:rsidRDefault="002E10CA">
      <w:pPr>
        <w:pStyle w:val="Zhlav"/>
        <w:tabs>
          <w:tab w:val="clear" w:pos="4536"/>
          <w:tab w:val="clear" w:pos="9072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lang w:val="cs-CZ"/>
        </w:rPr>
      </w:pPr>
    </w:p>
    <w:p w:rsidR="002E10CA" w:rsidRDefault="002E10CA">
      <w:pPr>
        <w:pStyle w:val="Zhlav"/>
        <w:tabs>
          <w:tab w:val="clear" w:pos="4536"/>
          <w:tab w:val="clear" w:pos="9072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lang w:val="cs-CZ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173"/>
      </w:tblGrid>
      <w:tr w:rsidR="002E10CA">
        <w:tc>
          <w:tcPr>
            <w:tcW w:w="4039" w:type="dxa"/>
          </w:tcPr>
          <w:p w:rsidR="002E10CA" w:rsidRDefault="002E10CA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sz w:val="22"/>
                <w:lang w:val="cs-CZ"/>
              </w:rPr>
            </w:pPr>
            <w:r>
              <w:rPr>
                <w:rFonts w:ascii="Arial" w:hAnsi="Arial" w:cs="Arial"/>
                <w:sz w:val="22"/>
                <w:lang w:val="cs-CZ"/>
              </w:rPr>
              <w:t>Zpracoval/</w:t>
            </w:r>
            <w:proofErr w:type="spellStart"/>
            <w:r>
              <w:rPr>
                <w:rFonts w:ascii="Arial" w:hAnsi="Arial" w:cs="Arial"/>
                <w:i/>
                <w:sz w:val="22"/>
                <w:lang w:val="cs-CZ"/>
              </w:rPr>
              <w:t>Prepared</w:t>
            </w:r>
            <w:proofErr w:type="spellEnd"/>
            <w:r>
              <w:rPr>
                <w:rFonts w:ascii="Arial" w:hAnsi="Arial" w:cs="Arial"/>
                <w:i/>
                <w:sz w:val="22"/>
                <w:lang w:val="cs-CZ"/>
              </w:rPr>
              <w:t xml:space="preserve"> by:</w:t>
            </w:r>
          </w:p>
          <w:p w:rsidR="002E10CA" w:rsidRDefault="002E10CA">
            <w:pPr>
              <w:pStyle w:val="Zhlav"/>
              <w:tabs>
                <w:tab w:val="clear" w:pos="4536"/>
                <w:tab w:val="clear" w:pos="9072"/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sz w:val="22"/>
                <w:lang w:val="cs-CZ"/>
              </w:rPr>
            </w:pPr>
          </w:p>
        </w:tc>
        <w:tc>
          <w:tcPr>
            <w:tcW w:w="5173" w:type="dxa"/>
          </w:tcPr>
          <w:p w:rsidR="002E10CA" w:rsidRDefault="002E10CA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sz w:val="22"/>
                <w:lang w:val="cs-CZ"/>
              </w:rPr>
            </w:pPr>
            <w:r>
              <w:rPr>
                <w:rFonts w:ascii="Arial" w:hAnsi="Arial" w:cs="Arial"/>
                <w:sz w:val="22"/>
                <w:lang w:val="cs-CZ"/>
              </w:rPr>
              <w:t>Odbor statistiky průmyslu, stavebnictví a energetiky</w:t>
            </w:r>
          </w:p>
          <w:p w:rsidR="002E10CA" w:rsidRDefault="002E10CA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i/>
                <w:iCs/>
                <w:sz w:val="22"/>
                <w:lang w:val="cs-CZ"/>
              </w:rPr>
            </w:pPr>
            <w:r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Department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lang w:val="cs-CZ"/>
              </w:rPr>
              <w:t>of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lang w:val="cs-CZ"/>
              </w:rPr>
              <w:t>Industry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lang w:val="cs-CZ"/>
              </w:rPr>
              <w:t>Construction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 and Energy Statistics</w:t>
            </w:r>
          </w:p>
        </w:tc>
      </w:tr>
      <w:tr w:rsidR="002E10CA">
        <w:tc>
          <w:tcPr>
            <w:tcW w:w="4039" w:type="dxa"/>
          </w:tcPr>
          <w:p w:rsidR="002E10CA" w:rsidRDefault="002E10CA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sz w:val="22"/>
                <w:lang w:val="cs-CZ"/>
              </w:rPr>
            </w:pPr>
            <w:r>
              <w:rPr>
                <w:rFonts w:ascii="Arial" w:hAnsi="Arial" w:cs="Arial"/>
                <w:sz w:val="22"/>
                <w:lang w:val="cs-CZ"/>
              </w:rPr>
              <w:t>Ředitel odboru/</w:t>
            </w:r>
            <w:proofErr w:type="spellStart"/>
            <w:r>
              <w:rPr>
                <w:rFonts w:ascii="Arial" w:hAnsi="Arial" w:cs="Arial"/>
                <w:i/>
                <w:sz w:val="22"/>
                <w:lang w:val="cs-CZ"/>
              </w:rPr>
              <w:t>Director</w:t>
            </w:r>
            <w:proofErr w:type="spellEnd"/>
            <w:r>
              <w:rPr>
                <w:rFonts w:ascii="Arial" w:hAnsi="Arial" w:cs="Arial"/>
                <w:i/>
                <w:sz w:val="22"/>
                <w:lang w:val="cs-CZ"/>
              </w:rPr>
              <w:t>:</w:t>
            </w:r>
          </w:p>
        </w:tc>
        <w:tc>
          <w:tcPr>
            <w:tcW w:w="5173" w:type="dxa"/>
          </w:tcPr>
          <w:p w:rsidR="002E10CA" w:rsidRDefault="002E10CA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sz w:val="22"/>
                <w:lang w:val="cs-CZ"/>
              </w:rPr>
            </w:pPr>
            <w:r>
              <w:rPr>
                <w:rFonts w:ascii="Arial" w:hAnsi="Arial" w:cs="Arial"/>
                <w:sz w:val="22"/>
                <w:lang w:val="cs-CZ"/>
              </w:rPr>
              <w:t xml:space="preserve">Ing. </w:t>
            </w:r>
            <w:proofErr w:type="gramStart"/>
            <w:r>
              <w:rPr>
                <w:rFonts w:ascii="Arial" w:hAnsi="Arial" w:cs="Arial"/>
                <w:sz w:val="22"/>
                <w:lang w:val="cs-CZ"/>
              </w:rPr>
              <w:t>Radek  Matějka</w:t>
            </w:r>
            <w:proofErr w:type="gramEnd"/>
          </w:p>
        </w:tc>
      </w:tr>
      <w:tr w:rsidR="002E10CA">
        <w:tc>
          <w:tcPr>
            <w:tcW w:w="4039" w:type="dxa"/>
          </w:tcPr>
          <w:p w:rsidR="002E10CA" w:rsidRDefault="002E10CA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sz w:val="22"/>
                <w:lang w:val="cs-CZ"/>
              </w:rPr>
            </w:pPr>
            <w:r>
              <w:rPr>
                <w:rFonts w:ascii="Arial" w:hAnsi="Arial" w:cs="Arial"/>
                <w:sz w:val="22"/>
                <w:lang w:val="cs-CZ"/>
              </w:rPr>
              <w:t>Informační služby/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lang w:val="cs-CZ"/>
              </w:rPr>
              <w:t>Information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lang w:val="cs-CZ"/>
              </w:rPr>
              <w:t>Services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lang w:val="cs-CZ"/>
              </w:rPr>
              <w:t>:</w:t>
            </w:r>
          </w:p>
        </w:tc>
        <w:tc>
          <w:tcPr>
            <w:tcW w:w="5173" w:type="dxa"/>
          </w:tcPr>
          <w:p w:rsidR="007C5300" w:rsidRDefault="002E10CA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sz w:val="22"/>
                <w:lang w:val="cs-CZ"/>
              </w:rPr>
            </w:pPr>
            <w:proofErr w:type="gramStart"/>
            <w:r>
              <w:rPr>
                <w:rFonts w:ascii="Arial" w:hAnsi="Arial" w:cs="Arial"/>
                <w:sz w:val="22"/>
                <w:lang w:val="cs-CZ"/>
              </w:rPr>
              <w:t>Tel.+420 274 052 304</w:t>
            </w:r>
            <w:proofErr w:type="gramEnd"/>
            <w:r>
              <w:rPr>
                <w:rFonts w:ascii="Arial" w:hAnsi="Arial" w:cs="Arial"/>
                <w:sz w:val="22"/>
                <w:lang w:val="cs-CZ"/>
              </w:rPr>
              <w:t xml:space="preserve">, </w:t>
            </w:r>
            <w:r w:rsidR="007C5300">
              <w:rPr>
                <w:rFonts w:ascii="Arial" w:hAnsi="Arial" w:cs="Arial"/>
                <w:sz w:val="22"/>
                <w:lang w:val="cs-CZ"/>
              </w:rPr>
              <w:t xml:space="preserve">274 052 451, </w:t>
            </w:r>
          </w:p>
          <w:p w:rsidR="002E10CA" w:rsidRDefault="002E10CA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sz w:val="22"/>
                <w:lang w:val="cs-CZ"/>
              </w:rPr>
            </w:pPr>
            <w:r>
              <w:rPr>
                <w:rFonts w:ascii="Arial" w:hAnsi="Arial" w:cs="Arial"/>
                <w:sz w:val="22"/>
                <w:lang w:val="cs-CZ"/>
              </w:rPr>
              <w:t>e-mail: infoservis@czso.cz</w:t>
            </w:r>
          </w:p>
        </w:tc>
      </w:tr>
      <w:tr w:rsidR="002E10CA">
        <w:tc>
          <w:tcPr>
            <w:tcW w:w="4039" w:type="dxa"/>
          </w:tcPr>
          <w:p w:rsidR="002E10CA" w:rsidRDefault="002E10CA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sz w:val="22"/>
                <w:lang w:val="cs-CZ"/>
              </w:rPr>
            </w:pPr>
            <w:r>
              <w:rPr>
                <w:rFonts w:ascii="Arial" w:hAnsi="Arial" w:cs="Arial"/>
                <w:sz w:val="22"/>
                <w:lang w:val="cs-CZ"/>
              </w:rPr>
              <w:t>Kontaktní osoba/</w:t>
            </w:r>
            <w:proofErr w:type="spellStart"/>
            <w:r>
              <w:rPr>
                <w:rFonts w:ascii="Arial" w:hAnsi="Arial" w:cs="Arial"/>
                <w:i/>
                <w:sz w:val="22"/>
                <w:lang w:val="cs-CZ"/>
              </w:rPr>
              <w:t>Contact</w:t>
            </w:r>
            <w:proofErr w:type="spellEnd"/>
            <w:r>
              <w:rPr>
                <w:rFonts w:ascii="Arial" w:hAnsi="Arial" w:cs="Arial"/>
                <w:i/>
                <w:sz w:val="22"/>
                <w:lang w:val="cs-CZ"/>
              </w:rPr>
              <w:t xml:space="preserve"> person:</w:t>
            </w:r>
          </w:p>
        </w:tc>
        <w:tc>
          <w:tcPr>
            <w:tcW w:w="5173" w:type="dxa"/>
          </w:tcPr>
          <w:p w:rsidR="002E10CA" w:rsidRDefault="002E10CA" w:rsidP="00C14579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sz w:val="22"/>
                <w:lang w:val="cs-CZ"/>
              </w:rPr>
            </w:pPr>
            <w:r>
              <w:rPr>
                <w:rFonts w:ascii="Arial" w:hAnsi="Arial" w:cs="Arial"/>
                <w:sz w:val="22"/>
                <w:lang w:val="cs-CZ"/>
              </w:rPr>
              <w:t xml:space="preserve">Ing. Jiří Korbel, </w:t>
            </w:r>
          </w:p>
        </w:tc>
      </w:tr>
      <w:tr w:rsidR="002E10CA">
        <w:tc>
          <w:tcPr>
            <w:tcW w:w="4039" w:type="dxa"/>
          </w:tcPr>
          <w:p w:rsidR="002E10CA" w:rsidRDefault="002E10CA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sz w:val="22"/>
                <w:lang w:val="cs-CZ"/>
              </w:rPr>
            </w:pPr>
            <w:r>
              <w:rPr>
                <w:rFonts w:ascii="Arial" w:hAnsi="Arial" w:cs="Arial"/>
                <w:sz w:val="22"/>
                <w:lang w:val="cs-CZ"/>
              </w:rPr>
              <w:t>Telefon/</w:t>
            </w:r>
            <w:r>
              <w:rPr>
                <w:rFonts w:ascii="Arial" w:hAnsi="Arial" w:cs="Arial"/>
                <w:i/>
                <w:sz w:val="22"/>
                <w:lang w:val="cs-CZ"/>
              </w:rPr>
              <w:t>Telefone:</w:t>
            </w:r>
          </w:p>
        </w:tc>
        <w:tc>
          <w:tcPr>
            <w:tcW w:w="5173" w:type="dxa"/>
          </w:tcPr>
          <w:p w:rsidR="00C14579" w:rsidRDefault="002E10CA" w:rsidP="00C14579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sz w:val="22"/>
                <w:lang w:val="cs-CZ"/>
              </w:rPr>
            </w:pPr>
            <w:r>
              <w:rPr>
                <w:rFonts w:ascii="Arial" w:hAnsi="Arial" w:cs="Arial"/>
                <w:sz w:val="22"/>
                <w:lang w:val="cs-CZ"/>
              </w:rPr>
              <w:t>+420 274 053</w:t>
            </w:r>
            <w:r w:rsidR="00C14579">
              <w:rPr>
                <w:rFonts w:ascii="Arial" w:hAnsi="Arial" w:cs="Arial"/>
                <w:sz w:val="22"/>
                <w:lang w:val="cs-CZ"/>
              </w:rPr>
              <w:t> </w:t>
            </w:r>
            <w:r>
              <w:rPr>
                <w:rFonts w:ascii="Arial" w:hAnsi="Arial" w:cs="Arial"/>
                <w:sz w:val="22"/>
                <w:lang w:val="cs-CZ"/>
              </w:rPr>
              <w:t>114</w:t>
            </w:r>
          </w:p>
        </w:tc>
      </w:tr>
      <w:tr w:rsidR="002E10CA">
        <w:tc>
          <w:tcPr>
            <w:tcW w:w="4039" w:type="dxa"/>
          </w:tcPr>
          <w:p w:rsidR="002E10CA" w:rsidRDefault="002E10CA">
            <w:pPr>
              <w:pStyle w:val="Zhlav"/>
              <w:tabs>
                <w:tab w:val="clear" w:pos="4536"/>
                <w:tab w:val="clear" w:pos="9072"/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sz w:val="22"/>
                <w:lang w:val="cs-CZ"/>
              </w:rPr>
            </w:pPr>
            <w:r>
              <w:rPr>
                <w:rFonts w:ascii="Arial" w:hAnsi="Arial" w:cs="Arial"/>
                <w:sz w:val="22"/>
                <w:lang w:val="cs-CZ"/>
              </w:rPr>
              <w:t>E - mail:</w:t>
            </w:r>
          </w:p>
        </w:tc>
        <w:tc>
          <w:tcPr>
            <w:tcW w:w="5173" w:type="dxa"/>
          </w:tcPr>
          <w:p w:rsidR="002E10CA" w:rsidRDefault="002E10CA" w:rsidP="00C14579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Arial" w:hAnsi="Arial" w:cs="Arial"/>
                <w:sz w:val="22"/>
                <w:lang w:val="cs-CZ"/>
              </w:rPr>
            </w:pPr>
            <w:r>
              <w:rPr>
                <w:rFonts w:ascii="Arial" w:hAnsi="Arial" w:cs="Arial"/>
                <w:sz w:val="22"/>
                <w:lang w:val="cs-CZ"/>
              </w:rPr>
              <w:t xml:space="preserve">jiri.korbel@czso.cz </w:t>
            </w:r>
          </w:p>
        </w:tc>
      </w:tr>
    </w:tbl>
    <w:p w:rsidR="002E10CA" w:rsidRDefault="002E10CA">
      <w:pPr>
        <w:tabs>
          <w:tab w:val="left" w:pos="0"/>
          <w:tab w:val="left" w:pos="708"/>
          <w:tab w:val="left" w:pos="1417"/>
          <w:tab w:val="left" w:pos="2124"/>
          <w:tab w:val="left" w:pos="260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2607"/>
        <w:rPr>
          <w:rFonts w:ascii="Times New Roman" w:hAnsi="Times New Roman"/>
          <w:lang w:val="cs-CZ"/>
        </w:rPr>
      </w:pPr>
    </w:p>
    <w:p w:rsidR="002E10CA" w:rsidRDefault="00AD1CC6">
      <w:pPr>
        <w:tabs>
          <w:tab w:val="left" w:pos="0"/>
          <w:tab w:val="left" w:pos="708"/>
          <w:tab w:val="left" w:pos="1417"/>
          <w:tab w:val="left" w:pos="2124"/>
          <w:tab w:val="left" w:pos="260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19" w:lineRule="exact"/>
        <w:rPr>
          <w:rFonts w:ascii="Times New Roman" w:hAnsi="Times New Roman"/>
          <w:b/>
          <w:lang w:val="cs-CZ"/>
        </w:rPr>
      </w:pPr>
      <w:r>
        <w:rPr>
          <w:rFonts w:ascii="Times New Roman" w:hAnsi="Times New Roman"/>
          <w:noProof/>
          <w:snapToGrid/>
        </w:rPr>
        <w:pict>
          <v:rect id="_x0000_s1027" style="position:absolute;margin-left:70.8pt;margin-top:0;width:453.65pt;height:.95pt;z-index:-1;mso-position-horizontal-relative:page" o:allowincell="f" fillcolor="black" stroked="f" strokeweight="0">
            <v:fill color2="black"/>
            <w10:wrap anchorx="page"/>
            <w10:anchorlock/>
          </v:rect>
        </w:pict>
      </w:r>
    </w:p>
    <w:p w:rsidR="002E10CA" w:rsidRDefault="002E10CA">
      <w:pPr>
        <w:tabs>
          <w:tab w:val="left" w:pos="0"/>
          <w:tab w:val="left" w:pos="708"/>
          <w:tab w:val="left" w:pos="1417"/>
          <w:tab w:val="left" w:pos="2124"/>
          <w:tab w:val="left" w:pos="260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19" w:lineRule="exact"/>
        <w:rPr>
          <w:rFonts w:ascii="Times New Roman" w:hAnsi="Times New Roman"/>
          <w:b/>
          <w:lang w:val="cs-CZ"/>
        </w:rPr>
      </w:pPr>
    </w:p>
    <w:p w:rsidR="002E10CA" w:rsidRDefault="002E10CA">
      <w:pPr>
        <w:tabs>
          <w:tab w:val="left" w:pos="0"/>
          <w:tab w:val="left" w:pos="708"/>
          <w:tab w:val="left" w:pos="1417"/>
          <w:tab w:val="left" w:pos="2124"/>
          <w:tab w:val="left" w:pos="260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19" w:lineRule="exact"/>
        <w:rPr>
          <w:rFonts w:ascii="Times New Roman" w:hAnsi="Times New Roman"/>
          <w:b/>
          <w:lang w:val="cs-CZ"/>
        </w:rPr>
      </w:pPr>
    </w:p>
    <w:p w:rsidR="002E10CA" w:rsidRDefault="002E10CA">
      <w:pPr>
        <w:tabs>
          <w:tab w:val="left" w:pos="0"/>
          <w:tab w:val="left" w:pos="708"/>
          <w:tab w:val="left" w:pos="1417"/>
          <w:tab w:val="left" w:pos="2124"/>
          <w:tab w:val="left" w:pos="260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19" w:lineRule="exact"/>
        <w:rPr>
          <w:rFonts w:ascii="Times New Roman" w:hAnsi="Times New Roman"/>
          <w:b/>
          <w:lang w:val="cs-CZ"/>
        </w:rPr>
      </w:pPr>
    </w:p>
    <w:p w:rsidR="002E10CA" w:rsidRDefault="002E10CA">
      <w:pPr>
        <w:tabs>
          <w:tab w:val="left" w:pos="0"/>
          <w:tab w:val="left" w:pos="708"/>
          <w:tab w:val="left" w:pos="1417"/>
          <w:tab w:val="left" w:pos="2124"/>
          <w:tab w:val="left" w:pos="260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19" w:lineRule="exact"/>
        <w:rPr>
          <w:rFonts w:ascii="Times New Roman" w:hAnsi="Times New Roman"/>
          <w:b/>
          <w:lang w:val="cs-CZ"/>
        </w:rPr>
      </w:pPr>
    </w:p>
    <w:p w:rsidR="002E10CA" w:rsidRDefault="002E10CA">
      <w:pPr>
        <w:pStyle w:val="Nadpis4"/>
        <w:tabs>
          <w:tab w:val="left" w:pos="2607"/>
        </w:tabs>
        <w:rPr>
          <w:rFonts w:ascii="Arial" w:hAnsi="Arial" w:cs="Arial"/>
          <w:sz w:val="22"/>
          <w:lang w:val="cs-CZ"/>
        </w:rPr>
      </w:pPr>
      <w:r>
        <w:rPr>
          <w:rFonts w:ascii="Arial" w:hAnsi="Arial" w:cs="Arial"/>
          <w:sz w:val="22"/>
          <w:lang w:val="cs-CZ"/>
        </w:rPr>
        <w:t>Český statistický úřad</w:t>
      </w:r>
    </w:p>
    <w:p w:rsidR="002E10CA" w:rsidRDefault="002E10CA">
      <w:pPr>
        <w:pStyle w:val="Nadpis4"/>
        <w:tabs>
          <w:tab w:val="left" w:pos="2607"/>
        </w:tabs>
        <w:rPr>
          <w:rFonts w:ascii="Arial" w:hAnsi="Arial" w:cs="Arial"/>
          <w:sz w:val="22"/>
          <w:lang w:val="cs-CZ"/>
        </w:rPr>
      </w:pPr>
      <w:r>
        <w:rPr>
          <w:rFonts w:ascii="Arial" w:hAnsi="Arial" w:cs="Arial"/>
          <w:sz w:val="22"/>
          <w:lang w:val="cs-CZ"/>
        </w:rPr>
        <w:t xml:space="preserve">Czech </w:t>
      </w:r>
      <w:proofErr w:type="spellStart"/>
      <w:r>
        <w:rPr>
          <w:rFonts w:ascii="Arial" w:hAnsi="Arial" w:cs="Arial"/>
          <w:sz w:val="22"/>
          <w:lang w:val="cs-CZ"/>
        </w:rPr>
        <w:t>Statistical</w:t>
      </w:r>
      <w:proofErr w:type="spellEnd"/>
      <w:r>
        <w:rPr>
          <w:rFonts w:ascii="Arial" w:hAnsi="Arial" w:cs="Arial"/>
          <w:sz w:val="22"/>
          <w:lang w:val="cs-CZ"/>
        </w:rPr>
        <w:t xml:space="preserve"> Office</w:t>
      </w:r>
    </w:p>
    <w:p w:rsidR="002E10CA" w:rsidRDefault="002E10CA" w:rsidP="00143A0D">
      <w:pPr>
        <w:tabs>
          <w:tab w:val="left" w:pos="0"/>
          <w:tab w:val="left" w:pos="708"/>
          <w:tab w:val="left" w:pos="1417"/>
          <w:tab w:val="left" w:pos="2124"/>
          <w:tab w:val="left" w:pos="260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</w:pPr>
      <w:r>
        <w:rPr>
          <w:rFonts w:ascii="Arial" w:hAnsi="Arial" w:cs="Arial"/>
          <w:b/>
          <w:bCs/>
          <w:sz w:val="22"/>
        </w:rPr>
        <w:t>201</w:t>
      </w:r>
      <w:r w:rsidR="0073508F">
        <w:rPr>
          <w:rFonts w:ascii="Arial" w:hAnsi="Arial" w:cs="Arial"/>
          <w:b/>
          <w:bCs/>
          <w:sz w:val="22"/>
        </w:rPr>
        <w:t>7</w:t>
      </w:r>
    </w:p>
    <w:sectPr w:rsidR="002E10CA">
      <w:endnotePr>
        <w:numFmt w:val="decimal"/>
      </w:endnotePr>
      <w:type w:val="continuous"/>
      <w:pgSz w:w="11905" w:h="16837"/>
      <w:pgMar w:top="1416" w:right="1416" w:bottom="566" w:left="1417" w:header="1416" w:footer="56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CC6" w:rsidRDefault="00AD1CC6">
      <w:r>
        <w:separator/>
      </w:r>
    </w:p>
  </w:endnote>
  <w:endnote w:type="continuationSeparator" w:id="0">
    <w:p w:rsidR="00AD1CC6" w:rsidRDefault="00AD1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CC6" w:rsidRDefault="00AD1CC6">
      <w:r>
        <w:separator/>
      </w:r>
    </w:p>
  </w:footnote>
  <w:footnote w:type="continuationSeparator" w:id="0">
    <w:p w:rsidR="00AD1CC6" w:rsidRDefault="00AD1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46122"/>
    <w:multiLevelType w:val="singleLevel"/>
    <w:tmpl w:val="527E103C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0554"/>
    <w:rsid w:val="00025DD3"/>
    <w:rsid w:val="00141E51"/>
    <w:rsid w:val="00143A0D"/>
    <w:rsid w:val="00250F94"/>
    <w:rsid w:val="002E10CA"/>
    <w:rsid w:val="0034362E"/>
    <w:rsid w:val="004D66C6"/>
    <w:rsid w:val="00506C41"/>
    <w:rsid w:val="006C656B"/>
    <w:rsid w:val="0073508F"/>
    <w:rsid w:val="00736C3E"/>
    <w:rsid w:val="007C5300"/>
    <w:rsid w:val="00873673"/>
    <w:rsid w:val="008A7105"/>
    <w:rsid w:val="009C216F"/>
    <w:rsid w:val="00A66051"/>
    <w:rsid w:val="00AD1CC6"/>
    <w:rsid w:val="00B07DFE"/>
    <w:rsid w:val="00B80554"/>
    <w:rsid w:val="00C14579"/>
    <w:rsid w:val="00CE59F1"/>
    <w:rsid w:val="00E61163"/>
    <w:rsid w:val="00ED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</w:pPr>
    <w:rPr>
      <w:rFonts w:ascii="Times New Roman CE oby_ejné" w:hAnsi="Times New Roman CE oby_ejné"/>
      <w:snapToGrid w:val="0"/>
      <w:sz w:val="24"/>
      <w:lang w:val="en-US"/>
    </w:rPr>
  </w:style>
  <w:style w:type="paragraph" w:styleId="Nadpis1">
    <w:name w:val="heading 1"/>
    <w:basedOn w:val="Normln"/>
    <w:next w:val="Normln"/>
    <w:qFormat/>
    <w:pPr>
      <w:keepNext/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0"/>
    </w:pPr>
    <w:rPr>
      <w:rFonts w:ascii="Arial CE oby_ejné" w:hAnsi="Arial CE oby_ejné"/>
      <w:b/>
      <w:sz w:val="28"/>
      <w:lang w:val="cs-CZ"/>
    </w:rPr>
  </w:style>
  <w:style w:type="paragraph" w:styleId="Nadpis2">
    <w:name w:val="heading 2"/>
    <w:basedOn w:val="Normln"/>
    <w:next w:val="Normln"/>
    <w:qFormat/>
    <w:pPr>
      <w:keepNext/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64" w:lineRule="auto"/>
      <w:jc w:val="center"/>
      <w:outlineLvl w:val="1"/>
    </w:pPr>
    <w:rPr>
      <w:b/>
      <w:sz w:val="28"/>
      <w:lang w:val="en-GB"/>
    </w:rPr>
  </w:style>
  <w:style w:type="paragraph" w:styleId="Nadpis3">
    <w:name w:val="heading 3"/>
    <w:basedOn w:val="Normln"/>
    <w:next w:val="Normln"/>
    <w:qFormat/>
    <w:pPr>
      <w:keepNext/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2"/>
    </w:pPr>
    <w:rPr>
      <w:b/>
      <w:lang w:val="en-GB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3"/>
    </w:pPr>
    <w:rPr>
      <w:b/>
      <w:lang w:val="en-GB"/>
    </w:rPr>
  </w:style>
  <w:style w:type="paragraph" w:styleId="Nadpis5">
    <w:name w:val="heading 5"/>
    <w:basedOn w:val="Normln"/>
    <w:next w:val="Normln"/>
    <w:qFormat/>
    <w:pPr>
      <w:keepNext/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4"/>
    </w:pPr>
    <w:rPr>
      <w:b/>
      <w:sz w:val="32"/>
      <w:lang w:val="cs-CZ"/>
    </w:rPr>
  </w:style>
  <w:style w:type="paragraph" w:styleId="Nadpis6">
    <w:name w:val="heading 6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b/>
      <w:i/>
      <w:lang w:val="cs-CZ"/>
    </w:rPr>
  </w:style>
  <w:style w:type="paragraph" w:styleId="Nadpis7">
    <w:name w:val="heading 7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b/>
      <w:i/>
      <w:lang w:val="cs-CZ"/>
    </w:rPr>
  </w:style>
  <w:style w:type="paragraph" w:styleId="Nadpis8">
    <w:name w:val="heading 8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7"/>
    </w:pPr>
    <w:rPr>
      <w:b/>
      <w:sz w:val="36"/>
      <w:lang w:val="cs-CZ"/>
    </w:rPr>
  </w:style>
  <w:style w:type="paragraph" w:styleId="Nadpis9">
    <w:name w:val="heading 9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8"/>
    </w:pPr>
    <w:rPr>
      <w:b/>
      <w:i/>
      <w:sz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both"/>
    </w:pPr>
    <w:rPr>
      <w:lang w:val="en-GB"/>
    </w:rPr>
  </w:style>
  <w:style w:type="paragraph" w:styleId="Nzev">
    <w:name w:val="Title"/>
    <w:basedOn w:val="Normln"/>
    <w:qFormat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Times New Roman" w:hAnsi="Times New Roman"/>
      <w:b/>
      <w:lang w:val="cs-CZ"/>
    </w:rPr>
  </w:style>
  <w:style w:type="paragraph" w:customStyle="1" w:styleId="Styl1">
    <w:name w:val="Styl1"/>
    <w:pPr>
      <w:suppressAutoHyphens/>
      <w:autoSpaceDE w:val="0"/>
    </w:pPr>
    <w:rPr>
      <w:rFonts w:ascii="Arial" w:hAnsi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Energetika v roce 2000</vt:lpstr>
    </vt:vector>
  </TitlesOfParts>
  <Company>ČSÚ - oddělení 4414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Energetika v roce 2000</dc:title>
  <dc:subject>Titulní strana, obsah, úvod</dc:subject>
  <dc:creator>Korbel</dc:creator>
  <cp:lastModifiedBy>Ing. Jiří Korbel</cp:lastModifiedBy>
  <cp:revision>6</cp:revision>
  <cp:lastPrinted>2008-08-07T07:38:00Z</cp:lastPrinted>
  <dcterms:created xsi:type="dcterms:W3CDTF">2017-01-30T07:41:00Z</dcterms:created>
  <dcterms:modified xsi:type="dcterms:W3CDTF">2017-03-20T08:29:00Z</dcterms:modified>
</cp:coreProperties>
</file>