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670" w:rsidRDefault="009F7D40" w:rsidP="00C06CF7">
      <w:pPr>
        <w:spacing w:after="0" w:line="240" w:lineRule="auto"/>
        <w:ind w:left="431" w:hanging="431"/>
        <w:jc w:val="both"/>
        <w:rPr>
          <w:rFonts w:ascii="Arial" w:hAnsi="Arial" w:cs="Arial"/>
          <w:b/>
          <w:sz w:val="32"/>
          <w:szCs w:val="32"/>
        </w:rPr>
      </w:pPr>
      <w:r w:rsidRPr="009F7D40">
        <w:rPr>
          <w:rFonts w:ascii="Arial" w:hAnsi="Arial" w:cs="Arial"/>
          <w:b/>
          <w:sz w:val="32"/>
          <w:szCs w:val="32"/>
        </w:rPr>
        <w:t xml:space="preserve">1 </w:t>
      </w:r>
      <w:r w:rsidR="00C06CF7">
        <w:rPr>
          <w:rFonts w:ascii="Arial" w:hAnsi="Arial" w:cs="Arial"/>
          <w:b/>
          <w:sz w:val="32"/>
          <w:szCs w:val="32"/>
        </w:rPr>
        <w:tab/>
      </w:r>
      <w:r w:rsidRPr="009F7D40">
        <w:rPr>
          <w:rFonts w:ascii="Arial" w:hAnsi="Arial" w:cs="Arial"/>
          <w:b/>
          <w:sz w:val="32"/>
          <w:szCs w:val="32"/>
        </w:rPr>
        <w:t>Obyvatelstvo podle věku a rodinného stavu</w:t>
      </w:r>
    </w:p>
    <w:p w:rsidR="009F7D40" w:rsidRPr="009F7D40" w:rsidRDefault="009F7D40" w:rsidP="009F7D4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386904" w:rsidRPr="00A179F8" w:rsidRDefault="008E2A9C" w:rsidP="009F7D4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 průběhu roku 2013 </w:t>
      </w:r>
      <w:r w:rsidR="00C802DE">
        <w:rPr>
          <w:rFonts w:ascii="Arial" w:hAnsi="Arial" w:cs="Arial"/>
          <w:b/>
          <w:sz w:val="20"/>
          <w:szCs w:val="20"/>
        </w:rPr>
        <w:t xml:space="preserve">pokračoval </w:t>
      </w:r>
      <w:r>
        <w:rPr>
          <w:rFonts w:ascii="Arial" w:hAnsi="Arial" w:cs="Arial"/>
          <w:b/>
          <w:sz w:val="20"/>
          <w:szCs w:val="20"/>
        </w:rPr>
        <w:t>v</w:t>
      </w:r>
      <w:r w:rsidR="00167F22">
        <w:rPr>
          <w:rFonts w:ascii="Arial" w:hAnsi="Arial" w:cs="Arial"/>
          <w:b/>
          <w:sz w:val="20"/>
          <w:szCs w:val="20"/>
        </w:rPr>
        <w:t> </w:t>
      </w:r>
      <w:r>
        <w:rPr>
          <w:rFonts w:ascii="Arial" w:hAnsi="Arial" w:cs="Arial"/>
          <w:b/>
          <w:sz w:val="20"/>
          <w:szCs w:val="20"/>
        </w:rPr>
        <w:t>Č</w:t>
      </w:r>
      <w:r w:rsidR="00167F22">
        <w:rPr>
          <w:rFonts w:ascii="Arial" w:hAnsi="Arial" w:cs="Arial"/>
          <w:b/>
          <w:sz w:val="20"/>
          <w:szCs w:val="20"/>
        </w:rPr>
        <w:t>eské republice</w:t>
      </w:r>
      <w:r>
        <w:rPr>
          <w:rFonts w:ascii="Arial" w:hAnsi="Arial" w:cs="Arial"/>
          <w:b/>
          <w:sz w:val="20"/>
          <w:szCs w:val="20"/>
        </w:rPr>
        <w:t xml:space="preserve"> proces stárnutí p</w:t>
      </w:r>
      <w:r w:rsidR="00914D02">
        <w:rPr>
          <w:rFonts w:ascii="Arial" w:hAnsi="Arial" w:cs="Arial"/>
          <w:b/>
          <w:sz w:val="20"/>
          <w:szCs w:val="20"/>
        </w:rPr>
        <w:t xml:space="preserve">opulace. Zvýšil se průměrný věk obyvatel </w:t>
      </w:r>
      <w:r w:rsidR="007A1352">
        <w:rPr>
          <w:rFonts w:ascii="Arial" w:hAnsi="Arial" w:cs="Arial"/>
          <w:b/>
          <w:sz w:val="20"/>
          <w:szCs w:val="20"/>
        </w:rPr>
        <w:t>(na 4</w:t>
      </w:r>
      <w:r w:rsidR="00C6253D">
        <w:rPr>
          <w:rFonts w:ascii="Arial" w:hAnsi="Arial" w:cs="Arial"/>
          <w:b/>
          <w:sz w:val="20"/>
          <w:szCs w:val="20"/>
        </w:rPr>
        <w:t>1</w:t>
      </w:r>
      <w:r w:rsidR="007A1352">
        <w:rPr>
          <w:rFonts w:ascii="Arial" w:hAnsi="Arial" w:cs="Arial"/>
          <w:b/>
          <w:sz w:val="20"/>
          <w:szCs w:val="20"/>
        </w:rPr>
        <w:t>,</w:t>
      </w:r>
      <w:r w:rsidR="00C6253D">
        <w:rPr>
          <w:rFonts w:ascii="Arial" w:hAnsi="Arial" w:cs="Arial"/>
          <w:b/>
          <w:sz w:val="20"/>
          <w:szCs w:val="20"/>
        </w:rPr>
        <w:t>5</w:t>
      </w:r>
      <w:r w:rsidR="007A1352">
        <w:rPr>
          <w:rFonts w:ascii="Arial" w:hAnsi="Arial" w:cs="Arial"/>
          <w:b/>
          <w:sz w:val="20"/>
          <w:szCs w:val="20"/>
        </w:rPr>
        <w:t xml:space="preserve"> let) </w:t>
      </w:r>
      <w:r w:rsidR="00914D02">
        <w:rPr>
          <w:rFonts w:ascii="Arial" w:hAnsi="Arial" w:cs="Arial"/>
          <w:b/>
          <w:sz w:val="20"/>
          <w:szCs w:val="20"/>
        </w:rPr>
        <w:t xml:space="preserve">i </w:t>
      </w:r>
      <w:r w:rsidR="008844FE">
        <w:rPr>
          <w:rFonts w:ascii="Arial" w:hAnsi="Arial" w:cs="Arial"/>
          <w:b/>
          <w:sz w:val="20"/>
          <w:szCs w:val="20"/>
        </w:rPr>
        <w:t xml:space="preserve">počet a </w:t>
      </w:r>
      <w:r w:rsidR="00914D02">
        <w:rPr>
          <w:rFonts w:ascii="Arial" w:hAnsi="Arial" w:cs="Arial"/>
          <w:b/>
          <w:sz w:val="20"/>
          <w:szCs w:val="20"/>
        </w:rPr>
        <w:t>podíl osob ve věku 65 a více let</w:t>
      </w:r>
      <w:r w:rsidR="007A1352">
        <w:rPr>
          <w:rFonts w:ascii="Arial" w:hAnsi="Arial" w:cs="Arial"/>
          <w:b/>
          <w:sz w:val="20"/>
          <w:szCs w:val="20"/>
        </w:rPr>
        <w:t xml:space="preserve"> (na 17,0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7A1352">
        <w:rPr>
          <w:rFonts w:ascii="Arial" w:hAnsi="Arial" w:cs="Arial"/>
          <w:b/>
          <w:sz w:val="20"/>
          <w:szCs w:val="20"/>
        </w:rPr>
        <w:t>%)</w:t>
      </w:r>
      <w:r w:rsidR="00914D02">
        <w:rPr>
          <w:rFonts w:ascii="Arial" w:hAnsi="Arial" w:cs="Arial"/>
          <w:b/>
          <w:sz w:val="20"/>
          <w:szCs w:val="20"/>
        </w:rPr>
        <w:t xml:space="preserve">. </w:t>
      </w:r>
      <w:r>
        <w:rPr>
          <w:rFonts w:ascii="Arial" w:hAnsi="Arial" w:cs="Arial"/>
          <w:b/>
          <w:sz w:val="20"/>
          <w:szCs w:val="20"/>
        </w:rPr>
        <w:t>O</w:t>
      </w:r>
      <w:r w:rsidR="00A56874">
        <w:rPr>
          <w:rFonts w:ascii="Arial" w:hAnsi="Arial" w:cs="Arial"/>
          <w:b/>
          <w:sz w:val="20"/>
          <w:szCs w:val="20"/>
        </w:rPr>
        <w:t>pět přibylo svobodných a rozvedených osob na úkor osob žijících v manželství.</w:t>
      </w:r>
    </w:p>
    <w:p w:rsidR="009F7D40" w:rsidRPr="009F7D40" w:rsidRDefault="009F7D40" w:rsidP="009F7D4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D5ED4" w:rsidRDefault="00DD5ED4" w:rsidP="009F7D4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F7D40">
        <w:rPr>
          <w:rFonts w:ascii="Arial" w:hAnsi="Arial" w:cs="Arial"/>
          <w:sz w:val="20"/>
          <w:szCs w:val="20"/>
        </w:rPr>
        <w:t xml:space="preserve">V rámci tří hlavních věkových skupin (0-14, 15-64, 65+ let) </w:t>
      </w:r>
      <w:r w:rsidR="00837BD4" w:rsidRPr="009F7D40">
        <w:rPr>
          <w:rFonts w:ascii="Arial" w:hAnsi="Arial" w:cs="Arial"/>
          <w:sz w:val="20"/>
          <w:szCs w:val="20"/>
        </w:rPr>
        <w:t>byl úbytek obyvatel zaznamenán</w:t>
      </w:r>
      <w:r w:rsidR="00386904" w:rsidRPr="009F7D40">
        <w:rPr>
          <w:rFonts w:ascii="Arial" w:hAnsi="Arial" w:cs="Arial"/>
          <w:sz w:val="20"/>
          <w:szCs w:val="20"/>
        </w:rPr>
        <w:t xml:space="preserve"> </w:t>
      </w:r>
      <w:r w:rsidRPr="009F7D40">
        <w:rPr>
          <w:rFonts w:ascii="Arial" w:hAnsi="Arial" w:cs="Arial"/>
          <w:sz w:val="20"/>
          <w:szCs w:val="20"/>
        </w:rPr>
        <w:t xml:space="preserve">pouze ve věkové skupině 15-64, tedy u osob ekonomicky aktivního věku. Jejich počet se </w:t>
      </w:r>
      <w:r w:rsidR="00837BD4" w:rsidRPr="009F7D40">
        <w:rPr>
          <w:rFonts w:ascii="Arial" w:hAnsi="Arial" w:cs="Arial"/>
          <w:sz w:val="20"/>
          <w:szCs w:val="20"/>
        </w:rPr>
        <w:t xml:space="preserve">v průběhu roku 2013 </w:t>
      </w:r>
      <w:r w:rsidRPr="009F7D40">
        <w:rPr>
          <w:rFonts w:ascii="Arial" w:hAnsi="Arial" w:cs="Arial"/>
          <w:sz w:val="20"/>
          <w:szCs w:val="20"/>
        </w:rPr>
        <w:t>snížil o</w:t>
      </w:r>
      <w:r w:rsidR="000572CF">
        <w:rPr>
          <w:rFonts w:ascii="Arial" w:hAnsi="Arial" w:cs="Arial"/>
          <w:sz w:val="20"/>
          <w:szCs w:val="20"/>
        </w:rPr>
        <w:t> </w:t>
      </w:r>
      <w:r w:rsidRPr="009F7D40">
        <w:rPr>
          <w:rFonts w:ascii="Arial" w:hAnsi="Arial" w:cs="Arial"/>
          <w:sz w:val="20"/>
          <w:szCs w:val="20"/>
        </w:rPr>
        <w:t>78,8 tisíc</w:t>
      </w:r>
      <w:r w:rsidR="00837BD4" w:rsidRPr="009F7D40">
        <w:rPr>
          <w:rFonts w:ascii="Arial" w:hAnsi="Arial" w:cs="Arial"/>
          <w:sz w:val="20"/>
          <w:szCs w:val="20"/>
        </w:rPr>
        <w:t>e na 7 109 420</w:t>
      </w:r>
      <w:r w:rsidRPr="009F7D40">
        <w:rPr>
          <w:rFonts w:ascii="Arial" w:hAnsi="Arial" w:cs="Arial"/>
          <w:sz w:val="20"/>
          <w:szCs w:val="20"/>
        </w:rPr>
        <w:t xml:space="preserve">, </w:t>
      </w:r>
      <w:r w:rsidR="00837BD4" w:rsidRPr="009F7D40">
        <w:rPr>
          <w:rFonts w:ascii="Arial" w:hAnsi="Arial" w:cs="Arial"/>
          <w:sz w:val="20"/>
          <w:szCs w:val="20"/>
        </w:rPr>
        <w:t xml:space="preserve">k 31. 12. 2013 tak tvořily </w:t>
      </w:r>
      <w:r w:rsidRPr="009F7D40">
        <w:rPr>
          <w:rFonts w:ascii="Arial" w:hAnsi="Arial" w:cs="Arial"/>
          <w:sz w:val="20"/>
          <w:szCs w:val="20"/>
        </w:rPr>
        <w:t>67,6 %</w:t>
      </w:r>
      <w:r w:rsidR="00837BD4" w:rsidRPr="009F7D40">
        <w:rPr>
          <w:rFonts w:ascii="Arial" w:hAnsi="Arial" w:cs="Arial"/>
          <w:sz w:val="20"/>
          <w:szCs w:val="20"/>
        </w:rPr>
        <w:t xml:space="preserve"> populace ČR</w:t>
      </w:r>
      <w:r w:rsidRPr="009F7D40">
        <w:rPr>
          <w:rFonts w:ascii="Arial" w:hAnsi="Arial" w:cs="Arial"/>
          <w:sz w:val="20"/>
          <w:szCs w:val="20"/>
        </w:rPr>
        <w:t xml:space="preserve">. Zastoupení </w:t>
      </w:r>
      <w:r w:rsidR="00F872A8" w:rsidRPr="009F7D40">
        <w:rPr>
          <w:rFonts w:ascii="Arial" w:hAnsi="Arial" w:cs="Arial"/>
          <w:sz w:val="20"/>
          <w:szCs w:val="20"/>
        </w:rPr>
        <w:t>osob ekonomicky aktivní</w:t>
      </w:r>
      <w:r w:rsidR="00EB6232" w:rsidRPr="009F7D40">
        <w:rPr>
          <w:rFonts w:ascii="Arial" w:hAnsi="Arial" w:cs="Arial"/>
          <w:sz w:val="20"/>
          <w:szCs w:val="20"/>
        </w:rPr>
        <w:t>ho</w:t>
      </w:r>
      <w:r w:rsidR="00F872A8" w:rsidRPr="009F7D40">
        <w:rPr>
          <w:rFonts w:ascii="Arial" w:hAnsi="Arial" w:cs="Arial"/>
          <w:sz w:val="20"/>
          <w:szCs w:val="20"/>
        </w:rPr>
        <w:t xml:space="preserve"> věku se </w:t>
      </w:r>
      <w:r w:rsidR="00837BD4" w:rsidRPr="009F7D40">
        <w:rPr>
          <w:rFonts w:ascii="Arial" w:hAnsi="Arial" w:cs="Arial"/>
          <w:sz w:val="20"/>
          <w:szCs w:val="20"/>
        </w:rPr>
        <w:t xml:space="preserve">postupně </w:t>
      </w:r>
      <w:r w:rsidR="00F872A8" w:rsidRPr="009F7D40">
        <w:rPr>
          <w:rFonts w:ascii="Arial" w:hAnsi="Arial" w:cs="Arial"/>
          <w:sz w:val="20"/>
          <w:szCs w:val="20"/>
        </w:rPr>
        <w:t xml:space="preserve">snižuje od roku 2007, kdy </w:t>
      </w:r>
      <w:r w:rsidR="00837BD4" w:rsidRPr="009F7D40">
        <w:rPr>
          <w:rFonts w:ascii="Arial" w:hAnsi="Arial" w:cs="Arial"/>
          <w:sz w:val="20"/>
          <w:szCs w:val="20"/>
        </w:rPr>
        <w:t>dos</w:t>
      </w:r>
      <w:r w:rsidR="008143C6">
        <w:rPr>
          <w:rFonts w:ascii="Arial" w:hAnsi="Arial" w:cs="Arial"/>
          <w:sz w:val="20"/>
          <w:szCs w:val="20"/>
        </w:rPr>
        <w:t>a</w:t>
      </w:r>
      <w:r w:rsidR="00837BD4" w:rsidRPr="009F7D40">
        <w:rPr>
          <w:rFonts w:ascii="Arial" w:hAnsi="Arial" w:cs="Arial"/>
          <w:sz w:val="20"/>
          <w:szCs w:val="20"/>
        </w:rPr>
        <w:t>h</w:t>
      </w:r>
      <w:r w:rsidR="008143C6">
        <w:rPr>
          <w:rFonts w:ascii="Arial" w:hAnsi="Arial" w:cs="Arial"/>
          <w:sz w:val="20"/>
          <w:szCs w:val="20"/>
        </w:rPr>
        <w:t>ova</w:t>
      </w:r>
      <w:r w:rsidR="00837BD4" w:rsidRPr="009F7D40">
        <w:rPr>
          <w:rFonts w:ascii="Arial" w:hAnsi="Arial" w:cs="Arial"/>
          <w:sz w:val="20"/>
          <w:szCs w:val="20"/>
        </w:rPr>
        <w:t xml:space="preserve">lo 71,2 %. </w:t>
      </w:r>
      <w:r w:rsidR="004C6AD1" w:rsidRPr="009F7D40">
        <w:rPr>
          <w:rFonts w:ascii="Arial" w:hAnsi="Arial" w:cs="Arial"/>
          <w:sz w:val="20"/>
          <w:szCs w:val="20"/>
        </w:rPr>
        <w:t>Aktuální úbytky o</w:t>
      </w:r>
      <w:r w:rsidR="00386904" w:rsidRPr="009F7D40">
        <w:rPr>
          <w:rFonts w:ascii="Arial" w:hAnsi="Arial" w:cs="Arial"/>
          <w:sz w:val="20"/>
          <w:szCs w:val="20"/>
        </w:rPr>
        <w:t>sob</w:t>
      </w:r>
      <w:r w:rsidR="004C6AD1" w:rsidRPr="009F7D40">
        <w:rPr>
          <w:rFonts w:ascii="Arial" w:hAnsi="Arial" w:cs="Arial"/>
          <w:sz w:val="20"/>
          <w:szCs w:val="20"/>
        </w:rPr>
        <w:t xml:space="preserve"> </w:t>
      </w:r>
      <w:r w:rsidR="00386904" w:rsidRPr="009F7D40">
        <w:rPr>
          <w:rFonts w:ascii="Arial" w:hAnsi="Arial" w:cs="Arial"/>
          <w:sz w:val="20"/>
          <w:szCs w:val="20"/>
        </w:rPr>
        <w:t>ve věku 15-64 let</w:t>
      </w:r>
      <w:r w:rsidR="004738F5" w:rsidRPr="009F7D40">
        <w:rPr>
          <w:rFonts w:ascii="Arial" w:hAnsi="Arial" w:cs="Arial"/>
          <w:sz w:val="20"/>
          <w:szCs w:val="20"/>
        </w:rPr>
        <w:t xml:space="preserve"> se odvíjí od </w:t>
      </w:r>
      <w:r w:rsidR="004C6AD1" w:rsidRPr="009F7D40">
        <w:rPr>
          <w:rFonts w:ascii="Arial" w:hAnsi="Arial" w:cs="Arial"/>
          <w:sz w:val="20"/>
          <w:szCs w:val="20"/>
        </w:rPr>
        <w:t>nepravideln</w:t>
      </w:r>
      <w:r w:rsidR="004738F5" w:rsidRPr="009F7D40">
        <w:rPr>
          <w:rFonts w:ascii="Arial" w:hAnsi="Arial" w:cs="Arial"/>
          <w:sz w:val="20"/>
          <w:szCs w:val="20"/>
        </w:rPr>
        <w:t>é</w:t>
      </w:r>
      <w:r w:rsidR="004C6AD1" w:rsidRPr="009F7D40">
        <w:rPr>
          <w:rFonts w:ascii="Arial" w:hAnsi="Arial" w:cs="Arial"/>
          <w:sz w:val="20"/>
          <w:szCs w:val="20"/>
        </w:rPr>
        <w:t xml:space="preserve"> věkov</w:t>
      </w:r>
      <w:r w:rsidR="004738F5" w:rsidRPr="009F7D40">
        <w:rPr>
          <w:rFonts w:ascii="Arial" w:hAnsi="Arial" w:cs="Arial"/>
          <w:sz w:val="20"/>
          <w:szCs w:val="20"/>
        </w:rPr>
        <w:t>é</w:t>
      </w:r>
      <w:r w:rsidR="004C6AD1" w:rsidRPr="009F7D40">
        <w:rPr>
          <w:rFonts w:ascii="Arial" w:hAnsi="Arial" w:cs="Arial"/>
          <w:sz w:val="20"/>
          <w:szCs w:val="20"/>
        </w:rPr>
        <w:t xml:space="preserve"> struktur</w:t>
      </w:r>
      <w:r w:rsidR="004738F5" w:rsidRPr="009F7D40">
        <w:rPr>
          <w:rFonts w:ascii="Arial" w:hAnsi="Arial" w:cs="Arial"/>
          <w:sz w:val="20"/>
          <w:szCs w:val="20"/>
        </w:rPr>
        <w:t>y</w:t>
      </w:r>
      <w:r w:rsidR="002463CF" w:rsidRPr="009F7D40">
        <w:rPr>
          <w:rFonts w:ascii="Arial" w:hAnsi="Arial" w:cs="Arial"/>
          <w:sz w:val="20"/>
          <w:szCs w:val="20"/>
        </w:rPr>
        <w:t xml:space="preserve"> obyvatel</w:t>
      </w:r>
      <w:r w:rsidR="00386904" w:rsidRPr="009F7D40">
        <w:rPr>
          <w:rFonts w:ascii="Arial" w:hAnsi="Arial" w:cs="Arial"/>
          <w:sz w:val="20"/>
          <w:szCs w:val="20"/>
        </w:rPr>
        <w:t>stva</w:t>
      </w:r>
      <w:r w:rsidR="002463CF" w:rsidRPr="009F7D40">
        <w:rPr>
          <w:rFonts w:ascii="Arial" w:hAnsi="Arial" w:cs="Arial"/>
          <w:sz w:val="20"/>
          <w:szCs w:val="20"/>
        </w:rPr>
        <w:t xml:space="preserve"> ČR</w:t>
      </w:r>
      <w:r w:rsidR="00386904" w:rsidRPr="009F7D40">
        <w:rPr>
          <w:rFonts w:ascii="Arial" w:hAnsi="Arial" w:cs="Arial"/>
          <w:sz w:val="20"/>
          <w:szCs w:val="20"/>
        </w:rPr>
        <w:t>,</w:t>
      </w:r>
      <w:r w:rsidR="00837BD4" w:rsidRPr="009F7D40">
        <w:rPr>
          <w:rFonts w:ascii="Arial" w:hAnsi="Arial" w:cs="Arial"/>
          <w:sz w:val="20"/>
          <w:szCs w:val="20"/>
        </w:rPr>
        <w:t xml:space="preserve"> která je odrazem</w:t>
      </w:r>
      <w:r w:rsidR="00386904" w:rsidRPr="009F7D40">
        <w:rPr>
          <w:rFonts w:ascii="Arial" w:hAnsi="Arial" w:cs="Arial"/>
          <w:sz w:val="20"/>
          <w:szCs w:val="20"/>
        </w:rPr>
        <w:t xml:space="preserve"> </w:t>
      </w:r>
      <w:r w:rsidR="004738F5" w:rsidRPr="009F7D40">
        <w:rPr>
          <w:rFonts w:ascii="Arial" w:hAnsi="Arial" w:cs="Arial"/>
          <w:sz w:val="20"/>
          <w:szCs w:val="20"/>
        </w:rPr>
        <w:t>výrazně se měnícího ročního počtu narozených v průběhu posledního století.</w:t>
      </w:r>
      <w:r w:rsidR="004C6AD1" w:rsidRPr="009F7D40">
        <w:rPr>
          <w:rFonts w:ascii="Arial" w:hAnsi="Arial" w:cs="Arial"/>
          <w:sz w:val="20"/>
          <w:szCs w:val="20"/>
        </w:rPr>
        <w:t xml:space="preserve"> Do ekonomicky aktivního věku v současné době vstupují početně nejslabší generace narozených na přelomu 20. a 21. století, naopak </w:t>
      </w:r>
      <w:r w:rsidR="005C6BB6" w:rsidRPr="009F7D40">
        <w:rPr>
          <w:rFonts w:ascii="Arial" w:hAnsi="Arial" w:cs="Arial"/>
          <w:sz w:val="20"/>
          <w:szCs w:val="20"/>
        </w:rPr>
        <w:t xml:space="preserve">silné ročníky narozených po druhé světové válce </w:t>
      </w:r>
      <w:r w:rsidR="004C6AD1" w:rsidRPr="009F7D40">
        <w:rPr>
          <w:rFonts w:ascii="Arial" w:hAnsi="Arial" w:cs="Arial"/>
          <w:sz w:val="20"/>
          <w:szCs w:val="20"/>
        </w:rPr>
        <w:t>j</w:t>
      </w:r>
      <w:r w:rsidR="005C6BB6">
        <w:rPr>
          <w:rFonts w:ascii="Arial" w:hAnsi="Arial" w:cs="Arial"/>
          <w:sz w:val="20"/>
          <w:szCs w:val="20"/>
        </w:rPr>
        <w:t>ej</w:t>
      </w:r>
      <w:r w:rsidR="004C6AD1" w:rsidRPr="009F7D40">
        <w:rPr>
          <w:rFonts w:ascii="Arial" w:hAnsi="Arial" w:cs="Arial"/>
          <w:sz w:val="20"/>
          <w:szCs w:val="20"/>
        </w:rPr>
        <w:t xml:space="preserve"> opouští.</w:t>
      </w:r>
      <w:r w:rsidR="002463CF" w:rsidRPr="009F7D40">
        <w:rPr>
          <w:rFonts w:ascii="Arial" w:hAnsi="Arial" w:cs="Arial"/>
          <w:sz w:val="20"/>
          <w:szCs w:val="20"/>
        </w:rPr>
        <w:t xml:space="preserve"> </w:t>
      </w:r>
      <w:r w:rsidR="000572CF">
        <w:rPr>
          <w:rFonts w:ascii="Arial" w:hAnsi="Arial" w:cs="Arial"/>
          <w:sz w:val="20"/>
          <w:szCs w:val="20"/>
        </w:rPr>
        <w:t>U</w:t>
      </w:r>
      <w:r w:rsidR="000572CF" w:rsidRPr="009F7D40">
        <w:rPr>
          <w:rFonts w:ascii="Arial" w:hAnsi="Arial" w:cs="Arial"/>
          <w:sz w:val="20"/>
          <w:szCs w:val="20"/>
        </w:rPr>
        <w:t>prostřed věkové skupiny 15-64 let se nacház</w:t>
      </w:r>
      <w:r w:rsidR="000572CF">
        <w:rPr>
          <w:rFonts w:ascii="Arial" w:hAnsi="Arial" w:cs="Arial"/>
          <w:sz w:val="20"/>
          <w:szCs w:val="20"/>
        </w:rPr>
        <w:t>í n</w:t>
      </w:r>
      <w:r w:rsidR="004738F5" w:rsidRPr="009F7D40">
        <w:rPr>
          <w:rFonts w:ascii="Arial" w:hAnsi="Arial" w:cs="Arial"/>
          <w:sz w:val="20"/>
          <w:szCs w:val="20"/>
        </w:rPr>
        <w:t>ejpočetnější generace v ČR – generace narozených roku 1974</w:t>
      </w:r>
      <w:r w:rsidR="00837BD4" w:rsidRPr="009F7D40">
        <w:rPr>
          <w:rFonts w:ascii="Arial" w:hAnsi="Arial" w:cs="Arial"/>
          <w:sz w:val="20"/>
          <w:szCs w:val="20"/>
        </w:rPr>
        <w:t xml:space="preserve">. </w:t>
      </w:r>
      <w:r w:rsidR="004738F5" w:rsidRPr="009F7D40">
        <w:rPr>
          <w:rFonts w:ascii="Arial" w:hAnsi="Arial" w:cs="Arial"/>
          <w:sz w:val="20"/>
          <w:szCs w:val="20"/>
        </w:rPr>
        <w:t>K</w:t>
      </w:r>
      <w:r w:rsidR="00837BD4" w:rsidRPr="009F7D40">
        <w:rPr>
          <w:rFonts w:ascii="Arial" w:hAnsi="Arial" w:cs="Arial"/>
          <w:sz w:val="20"/>
          <w:szCs w:val="20"/>
        </w:rPr>
        <w:t xml:space="preserve">e konci roku 2013 </w:t>
      </w:r>
      <w:r w:rsidR="004738F5" w:rsidRPr="009F7D40">
        <w:rPr>
          <w:rFonts w:ascii="Arial" w:hAnsi="Arial" w:cs="Arial"/>
          <w:sz w:val="20"/>
          <w:szCs w:val="20"/>
        </w:rPr>
        <w:t xml:space="preserve">se k ní </w:t>
      </w:r>
      <w:r w:rsidR="00837BD4" w:rsidRPr="009F7D40">
        <w:rPr>
          <w:rFonts w:ascii="Arial" w:hAnsi="Arial" w:cs="Arial"/>
          <w:sz w:val="20"/>
          <w:szCs w:val="20"/>
        </w:rPr>
        <w:t>ř</w:t>
      </w:r>
      <w:r w:rsidR="004738F5" w:rsidRPr="009F7D40">
        <w:rPr>
          <w:rFonts w:ascii="Arial" w:hAnsi="Arial" w:cs="Arial"/>
          <w:sz w:val="20"/>
          <w:szCs w:val="20"/>
        </w:rPr>
        <w:t>ad</w:t>
      </w:r>
      <w:r w:rsidR="00837BD4" w:rsidRPr="009F7D40">
        <w:rPr>
          <w:rFonts w:ascii="Arial" w:hAnsi="Arial" w:cs="Arial"/>
          <w:sz w:val="20"/>
          <w:szCs w:val="20"/>
        </w:rPr>
        <w:t>ilo</w:t>
      </w:r>
      <w:r w:rsidR="00660C6D" w:rsidRPr="009F7D40">
        <w:rPr>
          <w:rFonts w:ascii="Arial" w:hAnsi="Arial" w:cs="Arial"/>
          <w:sz w:val="20"/>
          <w:szCs w:val="20"/>
        </w:rPr>
        <w:t xml:space="preserve"> </w:t>
      </w:r>
      <w:r w:rsidR="002463CF" w:rsidRPr="009F7D40">
        <w:rPr>
          <w:rFonts w:ascii="Arial" w:hAnsi="Arial" w:cs="Arial"/>
          <w:sz w:val="20"/>
          <w:szCs w:val="20"/>
        </w:rPr>
        <w:t>192,7 tisíce 39letých osob</w:t>
      </w:r>
      <w:r w:rsidR="004738F5" w:rsidRPr="009F7D40">
        <w:rPr>
          <w:rFonts w:ascii="Arial" w:hAnsi="Arial" w:cs="Arial"/>
          <w:sz w:val="20"/>
          <w:szCs w:val="20"/>
        </w:rPr>
        <w:t xml:space="preserve">, </w:t>
      </w:r>
      <w:r w:rsidR="00837BD4" w:rsidRPr="009F7D40">
        <w:rPr>
          <w:rFonts w:ascii="Arial" w:hAnsi="Arial" w:cs="Arial"/>
          <w:sz w:val="20"/>
          <w:szCs w:val="20"/>
        </w:rPr>
        <w:t xml:space="preserve">ve srovnání s </w:t>
      </w:r>
      <w:r w:rsidR="002463CF" w:rsidRPr="009F7D40">
        <w:rPr>
          <w:rFonts w:ascii="Arial" w:hAnsi="Arial" w:cs="Arial"/>
          <w:sz w:val="20"/>
          <w:szCs w:val="20"/>
        </w:rPr>
        <w:t>90,4 tisíc</w:t>
      </w:r>
      <w:r w:rsidR="00837BD4" w:rsidRPr="009F7D40">
        <w:rPr>
          <w:rFonts w:ascii="Arial" w:hAnsi="Arial" w:cs="Arial"/>
          <w:sz w:val="20"/>
          <w:szCs w:val="20"/>
        </w:rPr>
        <w:t>i</w:t>
      </w:r>
      <w:r w:rsidR="002463CF" w:rsidRPr="009F7D40">
        <w:rPr>
          <w:rFonts w:ascii="Arial" w:hAnsi="Arial" w:cs="Arial"/>
          <w:sz w:val="20"/>
          <w:szCs w:val="20"/>
        </w:rPr>
        <w:t xml:space="preserve"> 15letý</w:t>
      </w:r>
      <w:r w:rsidR="00660C6D" w:rsidRPr="009F7D40">
        <w:rPr>
          <w:rFonts w:ascii="Arial" w:hAnsi="Arial" w:cs="Arial"/>
          <w:sz w:val="20"/>
          <w:szCs w:val="20"/>
        </w:rPr>
        <w:t>ch</w:t>
      </w:r>
      <w:r w:rsidR="002463CF" w:rsidRPr="009F7D40">
        <w:rPr>
          <w:rFonts w:ascii="Arial" w:hAnsi="Arial" w:cs="Arial"/>
          <w:sz w:val="20"/>
          <w:szCs w:val="20"/>
        </w:rPr>
        <w:t xml:space="preserve"> a 140,1 tisíci 64letý</w:t>
      </w:r>
      <w:r w:rsidR="00837BD4" w:rsidRPr="009F7D40">
        <w:rPr>
          <w:rFonts w:ascii="Arial" w:hAnsi="Arial" w:cs="Arial"/>
          <w:sz w:val="20"/>
          <w:szCs w:val="20"/>
        </w:rPr>
        <w:t>ch</w:t>
      </w:r>
      <w:r w:rsidR="004738F5" w:rsidRPr="009F7D40">
        <w:rPr>
          <w:rFonts w:ascii="Arial" w:hAnsi="Arial" w:cs="Arial"/>
          <w:sz w:val="20"/>
          <w:szCs w:val="20"/>
        </w:rPr>
        <w:t xml:space="preserve"> na hranicích skupiny</w:t>
      </w:r>
      <w:r w:rsidR="000572CF">
        <w:rPr>
          <w:rFonts w:ascii="Arial" w:hAnsi="Arial" w:cs="Arial"/>
          <w:sz w:val="20"/>
          <w:szCs w:val="20"/>
        </w:rPr>
        <w:t xml:space="preserve"> osob ekonomicky aktivního věku</w:t>
      </w:r>
      <w:r w:rsidR="002463CF" w:rsidRPr="009F7D40">
        <w:rPr>
          <w:rFonts w:ascii="Arial" w:hAnsi="Arial" w:cs="Arial"/>
          <w:sz w:val="20"/>
          <w:szCs w:val="20"/>
        </w:rPr>
        <w:t>.</w:t>
      </w:r>
    </w:p>
    <w:p w:rsidR="009F7D40" w:rsidRPr="009F7D40" w:rsidRDefault="009F7D40" w:rsidP="009F7D4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A37F0" w:rsidRPr="009F7D40" w:rsidRDefault="00FA37F0" w:rsidP="00FA37F0">
      <w:pPr>
        <w:spacing w:after="6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9F7D40">
        <w:rPr>
          <w:rFonts w:ascii="Arial" w:hAnsi="Arial" w:cs="Arial"/>
          <w:b/>
          <w:sz w:val="20"/>
          <w:szCs w:val="20"/>
        </w:rPr>
        <w:t>Tab. 1.1 Věkové složení obyvatelstva, 2003</w:t>
      </w:r>
      <w:r w:rsidR="00F27350" w:rsidRPr="006A7141">
        <w:rPr>
          <w:rFonts w:ascii="Arial" w:hAnsi="Arial" w:cs="Arial"/>
          <w:b/>
          <w:sz w:val="20"/>
          <w:szCs w:val="20"/>
        </w:rPr>
        <w:t>–</w:t>
      </w:r>
      <w:r w:rsidRPr="009F7D40">
        <w:rPr>
          <w:rFonts w:ascii="Arial" w:hAnsi="Arial" w:cs="Arial"/>
          <w:b/>
          <w:sz w:val="20"/>
          <w:szCs w:val="20"/>
        </w:rPr>
        <w:t>2013 (k 31. 12.)</w:t>
      </w: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862"/>
        <w:gridCol w:w="968"/>
        <w:gridCol w:w="968"/>
        <w:gridCol w:w="968"/>
        <w:gridCol w:w="968"/>
        <w:gridCol w:w="968"/>
        <w:gridCol w:w="968"/>
        <w:gridCol w:w="969"/>
      </w:tblGrid>
      <w:tr w:rsidR="00FA37F0" w:rsidRPr="009F7D40" w:rsidTr="00FA37F0">
        <w:trPr>
          <w:trHeight w:hRule="exact" w:val="255"/>
        </w:trPr>
        <w:tc>
          <w:tcPr>
            <w:tcW w:w="2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7F0" w:rsidRPr="009F7D40" w:rsidRDefault="00FA37F0" w:rsidP="00FA37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37F0" w:rsidRPr="009F7D40" w:rsidRDefault="00FA37F0" w:rsidP="00FA37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2003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37F0" w:rsidRPr="009F7D40" w:rsidRDefault="00FA37F0" w:rsidP="00FA37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2005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37F0" w:rsidRPr="009F7D40" w:rsidRDefault="00FA37F0" w:rsidP="00FA37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2008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37F0" w:rsidRPr="009F7D40" w:rsidRDefault="00FA37F0" w:rsidP="00FA37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2010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37F0" w:rsidRPr="009F7D40" w:rsidRDefault="00FA37F0" w:rsidP="00FA37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2011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37F0" w:rsidRPr="009F7D40" w:rsidRDefault="00FA37F0" w:rsidP="00FA37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2012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37F0" w:rsidRPr="009F7D40" w:rsidRDefault="00FA37F0" w:rsidP="00FA37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2013</w:t>
            </w:r>
          </w:p>
        </w:tc>
      </w:tr>
      <w:tr w:rsidR="00FA37F0" w:rsidRPr="009F7D40" w:rsidTr="00FA37F0">
        <w:trPr>
          <w:trHeight w:hRule="exact" w:val="255"/>
        </w:trPr>
        <w:tc>
          <w:tcPr>
            <w:tcW w:w="28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7F0" w:rsidRPr="009F7D40" w:rsidRDefault="00FA37F0" w:rsidP="00FA37F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Počet obyvatel (v tis.)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37F0" w:rsidRPr="009F7D40" w:rsidRDefault="00FA37F0" w:rsidP="00FA37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10 211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7F0" w:rsidRPr="009F7D40" w:rsidRDefault="00FA37F0" w:rsidP="00FA37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10 251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7F0" w:rsidRPr="009F7D40" w:rsidRDefault="00FA37F0" w:rsidP="00FA37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10 468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7F0" w:rsidRPr="009F7D40" w:rsidRDefault="00FA37F0" w:rsidP="00FA37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10 533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7F0" w:rsidRPr="009F7D40" w:rsidRDefault="00FA37F0" w:rsidP="00FA37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10 505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7F0" w:rsidRPr="009F7D40" w:rsidRDefault="00FA37F0" w:rsidP="00FA37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10 516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7F0" w:rsidRPr="009F7D40" w:rsidRDefault="00FA37F0" w:rsidP="00FA37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10 512</w:t>
            </w:r>
          </w:p>
        </w:tc>
      </w:tr>
      <w:tr w:rsidR="00FA37F0" w:rsidRPr="009F7D40" w:rsidTr="00FA37F0">
        <w:trPr>
          <w:trHeight w:hRule="exact" w:val="255"/>
        </w:trPr>
        <w:tc>
          <w:tcPr>
            <w:tcW w:w="28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7F0" w:rsidRPr="009F7D40" w:rsidRDefault="00FA37F0" w:rsidP="00FA37F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 tom ve věku:   0-14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7F0" w:rsidRPr="009F7D40" w:rsidRDefault="00FA37F0" w:rsidP="00FA37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1 554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7F0" w:rsidRPr="009F7D40" w:rsidRDefault="00FA37F0" w:rsidP="00FA37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1 501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7F0" w:rsidRPr="009F7D40" w:rsidRDefault="00FA37F0" w:rsidP="00FA37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1 480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7F0" w:rsidRPr="009F7D40" w:rsidRDefault="00FA37F0" w:rsidP="00FA37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1 518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7F0" w:rsidRPr="009F7D40" w:rsidRDefault="00FA37F0" w:rsidP="00FA37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1 541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7F0" w:rsidRPr="009F7D40" w:rsidRDefault="00FA37F0" w:rsidP="00FA37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1 560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7F0" w:rsidRPr="009F7D40" w:rsidRDefault="00FA37F0" w:rsidP="00FA37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1 577</w:t>
            </w:r>
          </w:p>
        </w:tc>
      </w:tr>
      <w:tr w:rsidR="00FA37F0" w:rsidRPr="009F7D40" w:rsidTr="00FA37F0">
        <w:trPr>
          <w:trHeight w:hRule="exact" w:val="255"/>
        </w:trPr>
        <w:tc>
          <w:tcPr>
            <w:tcW w:w="28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7F0" w:rsidRPr="009F7D40" w:rsidRDefault="00FA37F0" w:rsidP="00FA37F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                        15-64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7F0" w:rsidRPr="009F7D40" w:rsidRDefault="00FA37F0" w:rsidP="00FA37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7 234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7F0" w:rsidRPr="009F7D40" w:rsidRDefault="00FA37F0" w:rsidP="00FA37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7 293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7F0" w:rsidRPr="009F7D40" w:rsidRDefault="00FA37F0" w:rsidP="00FA37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7 431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7F0" w:rsidRPr="009F7D40" w:rsidRDefault="00FA37F0" w:rsidP="00FA37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7 379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7F0" w:rsidRPr="009F7D40" w:rsidRDefault="00FA37F0" w:rsidP="00FA37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7 263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7F0" w:rsidRPr="009F7D40" w:rsidRDefault="00FA37F0" w:rsidP="00FA37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7 188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7F0" w:rsidRPr="009F7D40" w:rsidRDefault="00FA37F0" w:rsidP="00FA37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7 109</w:t>
            </w:r>
          </w:p>
        </w:tc>
      </w:tr>
      <w:tr w:rsidR="00FA37F0" w:rsidRPr="009F7D40" w:rsidTr="00FA37F0">
        <w:trPr>
          <w:trHeight w:hRule="exact" w:val="255"/>
        </w:trPr>
        <w:tc>
          <w:tcPr>
            <w:tcW w:w="28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7F0" w:rsidRPr="009F7D40" w:rsidRDefault="00FA37F0" w:rsidP="00FA37F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                         65+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7F0" w:rsidRPr="009F7D40" w:rsidRDefault="00FA37F0" w:rsidP="00FA37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1 423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7F0" w:rsidRPr="009F7D40" w:rsidRDefault="00FA37F0" w:rsidP="00FA37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1 456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7F0" w:rsidRPr="009F7D40" w:rsidRDefault="00FA37F0" w:rsidP="00FA37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1 556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7F0" w:rsidRPr="009F7D40" w:rsidRDefault="00FA37F0" w:rsidP="00FA37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1 636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7F0" w:rsidRPr="009F7D40" w:rsidRDefault="00FA37F0" w:rsidP="00FA37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1 701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7F0" w:rsidRPr="009F7D40" w:rsidRDefault="00FA37F0" w:rsidP="00FA37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1 768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7F0" w:rsidRPr="009F7D40" w:rsidRDefault="00FA37F0" w:rsidP="00FA37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1 826</w:t>
            </w:r>
          </w:p>
        </w:tc>
      </w:tr>
      <w:tr w:rsidR="00FA37F0" w:rsidRPr="009F7D40" w:rsidTr="00FA37F0">
        <w:trPr>
          <w:trHeight w:hRule="exact" w:val="255"/>
        </w:trPr>
        <w:tc>
          <w:tcPr>
            <w:tcW w:w="28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7F0" w:rsidRPr="009F7D40" w:rsidRDefault="00FA37F0" w:rsidP="00FA37F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                        </w:t>
            </w: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</w:t>
            </w: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 tom: 65-74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7F0" w:rsidRPr="009F7D40" w:rsidRDefault="00FA37F0" w:rsidP="00FA37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810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7F0" w:rsidRPr="009F7D40" w:rsidRDefault="00FA37F0" w:rsidP="00FA37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812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7F0" w:rsidRPr="009F7D40" w:rsidRDefault="00FA37F0" w:rsidP="00FA37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869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7F0" w:rsidRPr="009F7D40" w:rsidRDefault="00FA37F0" w:rsidP="00FA37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936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7F0" w:rsidRPr="009F7D40" w:rsidRDefault="00FA37F0" w:rsidP="00FA37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998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7F0" w:rsidRPr="009F7D40" w:rsidRDefault="00FA37F0" w:rsidP="00FA37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1059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7F0" w:rsidRPr="009F7D40" w:rsidRDefault="00FA37F0" w:rsidP="00FA37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1110</w:t>
            </w:r>
          </w:p>
        </w:tc>
      </w:tr>
      <w:tr w:rsidR="00FA37F0" w:rsidRPr="009F7D40" w:rsidTr="00FA37F0">
        <w:trPr>
          <w:trHeight w:hRule="exact" w:val="255"/>
        </w:trPr>
        <w:tc>
          <w:tcPr>
            <w:tcW w:w="28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7F0" w:rsidRPr="009F7D40" w:rsidRDefault="00FA37F0" w:rsidP="00FA37F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                                  </w:t>
            </w: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</w:t>
            </w: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75-84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7F0" w:rsidRPr="009F7D40" w:rsidRDefault="00FA37F0" w:rsidP="00FA37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523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7F0" w:rsidRPr="009F7D40" w:rsidRDefault="00FA37F0" w:rsidP="00FA37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543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7F0" w:rsidRPr="009F7D40" w:rsidRDefault="00FA37F0" w:rsidP="00FA37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550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7F0" w:rsidRPr="009F7D40" w:rsidRDefault="00FA37F0" w:rsidP="00FA37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545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7F0" w:rsidRPr="009F7D40" w:rsidRDefault="00FA37F0" w:rsidP="00FA37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542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7F0" w:rsidRPr="009F7D40" w:rsidRDefault="00FA37F0" w:rsidP="00FA37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540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7F0" w:rsidRPr="009F7D40" w:rsidRDefault="00FA37F0" w:rsidP="00FA37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541</w:t>
            </w:r>
          </w:p>
        </w:tc>
      </w:tr>
      <w:tr w:rsidR="00FA37F0" w:rsidRPr="009F7D40" w:rsidTr="00FA37F0">
        <w:trPr>
          <w:trHeight w:hRule="exact" w:val="255"/>
        </w:trPr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7F0" w:rsidRPr="009F7D40" w:rsidRDefault="00FA37F0" w:rsidP="00FA37F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                                  </w:t>
            </w: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</w:t>
            </w: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85+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37F0" w:rsidRPr="009F7D40" w:rsidRDefault="00FA37F0" w:rsidP="00FA37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90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37F0" w:rsidRPr="009F7D40" w:rsidRDefault="00FA37F0" w:rsidP="00FA37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102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37F0" w:rsidRPr="009F7D40" w:rsidRDefault="00FA37F0" w:rsidP="00FA37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137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37F0" w:rsidRPr="009F7D40" w:rsidRDefault="00FA37F0" w:rsidP="00FA37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155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37F0" w:rsidRPr="009F7D40" w:rsidRDefault="00FA37F0" w:rsidP="00FA37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162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37F0" w:rsidRPr="009F7D40" w:rsidRDefault="00FA37F0" w:rsidP="00FA37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168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37F0" w:rsidRPr="009F7D40" w:rsidRDefault="00FA37F0" w:rsidP="00FA37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175</w:t>
            </w:r>
          </w:p>
        </w:tc>
      </w:tr>
      <w:tr w:rsidR="00FA37F0" w:rsidRPr="009F7D40" w:rsidTr="00FA37F0">
        <w:trPr>
          <w:trHeight w:hRule="exact" w:val="255"/>
        </w:trPr>
        <w:tc>
          <w:tcPr>
            <w:tcW w:w="28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7F0" w:rsidRPr="009F7D40" w:rsidRDefault="00FA37F0" w:rsidP="00FA37F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Podíl (%) věkové skupiny: 0-14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7F0" w:rsidRPr="009F7D40" w:rsidRDefault="00FA37F0" w:rsidP="00FA37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15,2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7F0" w:rsidRPr="009F7D40" w:rsidRDefault="00FA37F0" w:rsidP="00FA37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14,6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7F0" w:rsidRPr="009F7D40" w:rsidRDefault="00FA37F0" w:rsidP="00FA37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14,1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7F0" w:rsidRPr="009F7D40" w:rsidRDefault="00FA37F0" w:rsidP="00FA37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14,4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7F0" w:rsidRPr="009F7D40" w:rsidRDefault="00FA37F0" w:rsidP="00FA37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14,7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7F0" w:rsidRPr="009F7D40" w:rsidRDefault="00FA37F0" w:rsidP="00FA37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14,8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7F0" w:rsidRPr="009F7D40" w:rsidRDefault="00FA37F0" w:rsidP="00FA37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15,0</w:t>
            </w:r>
          </w:p>
        </w:tc>
      </w:tr>
      <w:tr w:rsidR="00FA37F0" w:rsidRPr="009F7D40" w:rsidTr="00FA37F0">
        <w:trPr>
          <w:trHeight w:hRule="exact" w:val="255"/>
        </w:trPr>
        <w:tc>
          <w:tcPr>
            <w:tcW w:w="28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7F0" w:rsidRPr="009F7D40" w:rsidRDefault="00FA37F0" w:rsidP="00FA37F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                                        15-64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7F0" w:rsidRPr="009F7D40" w:rsidRDefault="00FA37F0" w:rsidP="00FA37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70,9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7F0" w:rsidRPr="009F7D40" w:rsidRDefault="00FA37F0" w:rsidP="00FA37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71,2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7F0" w:rsidRPr="009F7D40" w:rsidRDefault="00FA37F0" w:rsidP="00FA37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71,0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7F0" w:rsidRPr="009F7D40" w:rsidRDefault="00FA37F0" w:rsidP="00FA37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70,1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7F0" w:rsidRPr="009F7D40" w:rsidRDefault="00FA37F0" w:rsidP="00FA37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69,1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7F0" w:rsidRPr="009F7D40" w:rsidRDefault="00FA37F0" w:rsidP="00FA37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68,4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7F0" w:rsidRPr="009F7D40" w:rsidRDefault="00FA37F0" w:rsidP="00FA37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67,6</w:t>
            </w:r>
          </w:p>
        </w:tc>
      </w:tr>
      <w:tr w:rsidR="00FA37F0" w:rsidRPr="009F7D40" w:rsidTr="00FA37F0">
        <w:trPr>
          <w:trHeight w:hRule="exact" w:val="255"/>
        </w:trPr>
        <w:tc>
          <w:tcPr>
            <w:tcW w:w="28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7F0" w:rsidRPr="009F7D40" w:rsidRDefault="00FA37F0" w:rsidP="00FA37F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                                        65+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37F0" w:rsidRPr="009F7D40" w:rsidRDefault="00FA37F0" w:rsidP="00FA37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13,9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37F0" w:rsidRPr="009F7D40" w:rsidRDefault="00FA37F0" w:rsidP="00FA37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14,2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37F0" w:rsidRPr="009F7D40" w:rsidRDefault="00FA37F0" w:rsidP="00FA37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14,9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37F0" w:rsidRPr="009F7D40" w:rsidRDefault="00FA37F0" w:rsidP="00FA37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15,5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37F0" w:rsidRPr="009F7D40" w:rsidRDefault="00FA37F0" w:rsidP="00FA37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16,2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37F0" w:rsidRPr="009F7D40" w:rsidRDefault="00FA37F0" w:rsidP="00FA37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16,8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37F0" w:rsidRPr="009F7D40" w:rsidRDefault="00FA37F0" w:rsidP="00FA37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17,4</w:t>
            </w:r>
          </w:p>
        </w:tc>
      </w:tr>
      <w:tr w:rsidR="00FA37F0" w:rsidRPr="009F7D40" w:rsidTr="00FA37F0">
        <w:trPr>
          <w:trHeight w:hRule="exact" w:val="255"/>
        </w:trPr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7F0" w:rsidRPr="009F7D40" w:rsidRDefault="00FA37F0" w:rsidP="00FB74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Podíl (%) věk</w:t>
            </w: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ov</w:t>
            </w:r>
            <w:r w:rsidR="00FB74D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ých</w:t>
            </w: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skupin 85+</w:t>
            </w:r>
            <w:r w:rsidR="00FB74D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/</w:t>
            </w: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65+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37F0" w:rsidRPr="009F7D40" w:rsidRDefault="00FA37F0" w:rsidP="00FA37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6,3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37F0" w:rsidRPr="009F7D40" w:rsidRDefault="00FA37F0" w:rsidP="00FA37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37F0" w:rsidRPr="009F7D40" w:rsidRDefault="00FA37F0" w:rsidP="00FA37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8,8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37F0" w:rsidRPr="009F7D40" w:rsidRDefault="00FA37F0" w:rsidP="00FA37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9,4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37F0" w:rsidRPr="009F7D40" w:rsidRDefault="00FA37F0" w:rsidP="00FA37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9,5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37F0" w:rsidRPr="009F7D40" w:rsidRDefault="00FA37F0" w:rsidP="00FA37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9,5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37F0" w:rsidRPr="009F7D40" w:rsidRDefault="00FA37F0" w:rsidP="00FA37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9,6</w:t>
            </w:r>
          </w:p>
        </w:tc>
      </w:tr>
    </w:tbl>
    <w:p w:rsidR="00FA37F0" w:rsidRPr="009F7D40" w:rsidRDefault="00FA37F0" w:rsidP="00FA37F0">
      <w:pPr>
        <w:spacing w:after="6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1132A1" w:rsidRDefault="00D16731" w:rsidP="009F7D4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F7D40">
        <w:rPr>
          <w:rFonts w:ascii="Arial" w:hAnsi="Arial" w:cs="Arial"/>
          <w:sz w:val="20"/>
          <w:szCs w:val="20"/>
        </w:rPr>
        <w:t xml:space="preserve">Od roku 2008 roste v obyvatelstvu ČR počet osob mladších 15 let. V průběhu roku 2013 jich přibylo 17,2 tisíce </w:t>
      </w:r>
      <w:r w:rsidR="00B30332" w:rsidRPr="009F7D40">
        <w:rPr>
          <w:rFonts w:ascii="Arial" w:hAnsi="Arial" w:cs="Arial"/>
          <w:sz w:val="20"/>
          <w:szCs w:val="20"/>
        </w:rPr>
        <w:t xml:space="preserve">(o 1 %) </w:t>
      </w:r>
      <w:r w:rsidRPr="009F7D40">
        <w:rPr>
          <w:rFonts w:ascii="Arial" w:hAnsi="Arial" w:cs="Arial"/>
          <w:sz w:val="20"/>
          <w:szCs w:val="20"/>
        </w:rPr>
        <w:t xml:space="preserve">na konečný stav 1 577 455. Trend klesajícího počtu živě narozených, který započal v roce 2009, se tak ještě v úhrnném počtu dětí ve věku 0-14 let neprojevil, nicméně meziroční přírůstky byly v posledních dvou letech </w:t>
      </w:r>
      <w:r w:rsidR="00B30EDF" w:rsidRPr="009F7D40">
        <w:rPr>
          <w:rFonts w:ascii="Arial" w:hAnsi="Arial" w:cs="Arial"/>
          <w:sz w:val="20"/>
          <w:szCs w:val="20"/>
        </w:rPr>
        <w:t xml:space="preserve">(celkem o 36,2 tisíce) </w:t>
      </w:r>
      <w:r w:rsidRPr="009F7D40">
        <w:rPr>
          <w:rFonts w:ascii="Arial" w:hAnsi="Arial" w:cs="Arial"/>
          <w:sz w:val="20"/>
          <w:szCs w:val="20"/>
        </w:rPr>
        <w:t>nižší než v letech 2010 a 2011</w:t>
      </w:r>
      <w:r w:rsidR="00B30EDF" w:rsidRPr="009F7D40">
        <w:rPr>
          <w:rFonts w:ascii="Arial" w:hAnsi="Arial" w:cs="Arial"/>
          <w:sz w:val="20"/>
          <w:szCs w:val="20"/>
        </w:rPr>
        <w:t xml:space="preserve"> (celkem o 46,9 tisíce)</w:t>
      </w:r>
      <w:r w:rsidR="00FA37F0">
        <w:rPr>
          <w:rFonts w:ascii="Arial" w:hAnsi="Arial" w:cs="Arial"/>
          <w:sz w:val="20"/>
          <w:szCs w:val="20"/>
        </w:rPr>
        <w:t xml:space="preserve"> a koncentrovaly se ve věkové skupině 6-14 let. </w:t>
      </w:r>
    </w:p>
    <w:p w:rsidR="0031342D" w:rsidRDefault="0031342D" w:rsidP="009F7D4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1342D" w:rsidRPr="009F7D40" w:rsidRDefault="0031342D" w:rsidP="0031342D">
      <w:pPr>
        <w:spacing w:after="6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9F7D40">
        <w:rPr>
          <w:rFonts w:ascii="Arial" w:hAnsi="Arial" w:cs="Arial"/>
          <w:b/>
          <w:sz w:val="20"/>
          <w:szCs w:val="20"/>
        </w:rPr>
        <w:t>Obr. 1.1 Věkové složení dětské a seniorské složky populace, 2003</w:t>
      </w:r>
      <w:r w:rsidR="00F27350" w:rsidRPr="006A7141">
        <w:rPr>
          <w:rFonts w:ascii="Arial" w:hAnsi="Arial" w:cs="Arial"/>
          <w:b/>
          <w:sz w:val="20"/>
          <w:szCs w:val="20"/>
        </w:rPr>
        <w:t>–</w:t>
      </w:r>
      <w:r w:rsidRPr="009F7D40">
        <w:rPr>
          <w:rFonts w:ascii="Arial" w:hAnsi="Arial" w:cs="Arial"/>
          <w:b/>
          <w:sz w:val="20"/>
          <w:szCs w:val="20"/>
        </w:rPr>
        <w:t>2013 (k 31. 12.)</w:t>
      </w:r>
    </w:p>
    <w:p w:rsidR="0031342D" w:rsidRPr="009F7D40" w:rsidRDefault="00CA7601" w:rsidP="0031342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A7601">
        <w:rPr>
          <w:noProof/>
          <w:szCs w:val="20"/>
          <w:lang w:eastAsia="cs-CZ"/>
        </w:rPr>
        <w:drawing>
          <wp:inline distT="0" distB="0" distL="0" distR="0">
            <wp:extent cx="5494655" cy="2950210"/>
            <wp:effectExtent l="19050" t="0" r="0" b="0"/>
            <wp:docPr id="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4655" cy="2950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4A02" w:rsidRDefault="0031342D" w:rsidP="009F7D4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Zatímco dětí ve věku 0-2 roky v letech 2011-2013 ubývalo a meziroční přírůstky v počtu dětí ve věku 3-5 let byly čím dál menší, u dětí ve věku školní docházky naopak přírůstky každý rok rostly (o 28,0 tisíce v roce 2013). </w:t>
      </w:r>
      <w:r w:rsidR="000F45DF" w:rsidRPr="009F7D40">
        <w:rPr>
          <w:rFonts w:ascii="Arial" w:hAnsi="Arial" w:cs="Arial"/>
          <w:sz w:val="20"/>
          <w:szCs w:val="20"/>
        </w:rPr>
        <w:t xml:space="preserve">Podíl dětí do 15 let na </w:t>
      </w:r>
      <w:r w:rsidR="00D16731" w:rsidRPr="009F7D40">
        <w:rPr>
          <w:rFonts w:ascii="Arial" w:hAnsi="Arial" w:cs="Arial"/>
          <w:sz w:val="20"/>
          <w:szCs w:val="20"/>
        </w:rPr>
        <w:t>celkové</w:t>
      </w:r>
      <w:r w:rsidR="000F45DF" w:rsidRPr="009F7D40">
        <w:rPr>
          <w:rFonts w:ascii="Arial" w:hAnsi="Arial" w:cs="Arial"/>
          <w:sz w:val="20"/>
          <w:szCs w:val="20"/>
        </w:rPr>
        <w:t>m</w:t>
      </w:r>
      <w:r w:rsidR="00D16731" w:rsidRPr="009F7D40">
        <w:rPr>
          <w:rFonts w:ascii="Arial" w:hAnsi="Arial" w:cs="Arial"/>
          <w:sz w:val="20"/>
          <w:szCs w:val="20"/>
        </w:rPr>
        <w:t xml:space="preserve"> počtu</w:t>
      </w:r>
      <w:r w:rsidR="000F45DF" w:rsidRPr="009F7D40">
        <w:rPr>
          <w:rFonts w:ascii="Arial" w:hAnsi="Arial" w:cs="Arial"/>
          <w:sz w:val="20"/>
          <w:szCs w:val="20"/>
        </w:rPr>
        <w:t xml:space="preserve"> obyvatel</w:t>
      </w:r>
      <w:r w:rsidR="00A60DE3" w:rsidRPr="009F7D40">
        <w:rPr>
          <w:rFonts w:ascii="Arial" w:hAnsi="Arial" w:cs="Arial"/>
          <w:sz w:val="20"/>
          <w:szCs w:val="20"/>
        </w:rPr>
        <w:t xml:space="preserve"> ČR</w:t>
      </w:r>
      <w:r w:rsidR="000F45DF" w:rsidRPr="009F7D40">
        <w:rPr>
          <w:rFonts w:ascii="Arial" w:hAnsi="Arial" w:cs="Arial"/>
          <w:sz w:val="20"/>
          <w:szCs w:val="20"/>
        </w:rPr>
        <w:t xml:space="preserve"> dosáhl na konci roku 2013 úrovně 15,0 %. Více než patnáctiprocentní byl přitom naposledy před deseti lety</w:t>
      </w:r>
      <w:r w:rsidR="000E7B5E" w:rsidRPr="009F7D40">
        <w:rPr>
          <w:rFonts w:ascii="Arial" w:hAnsi="Arial" w:cs="Arial"/>
          <w:sz w:val="20"/>
          <w:szCs w:val="20"/>
        </w:rPr>
        <w:t xml:space="preserve"> – 15,2 % </w:t>
      </w:r>
      <w:r w:rsidR="000F45DF" w:rsidRPr="009F7D40">
        <w:rPr>
          <w:rFonts w:ascii="Arial" w:hAnsi="Arial" w:cs="Arial"/>
          <w:sz w:val="20"/>
          <w:szCs w:val="20"/>
        </w:rPr>
        <w:t>na konci roku 2003, poté klesal k minimu 14,1 % v roce 2008, od roku 2009 se opět zvyšuje.</w:t>
      </w:r>
    </w:p>
    <w:p w:rsidR="009F7D40" w:rsidRPr="009F7D40" w:rsidRDefault="009F7D40" w:rsidP="009F7D4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D4615" w:rsidRDefault="00F87C86" w:rsidP="000572C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F7D40">
        <w:rPr>
          <w:rFonts w:ascii="Arial" w:hAnsi="Arial" w:cs="Arial"/>
          <w:sz w:val="20"/>
          <w:szCs w:val="20"/>
        </w:rPr>
        <w:t xml:space="preserve">Nejvýrazněji se v roce 2013 změnil počet osob ve věkové skupině </w:t>
      </w:r>
      <w:r w:rsidR="00307BBE" w:rsidRPr="009F7D40">
        <w:rPr>
          <w:rFonts w:ascii="Arial" w:hAnsi="Arial" w:cs="Arial"/>
          <w:sz w:val="20"/>
          <w:szCs w:val="20"/>
        </w:rPr>
        <w:t>65+</w:t>
      </w:r>
      <w:r w:rsidR="00A60DE3" w:rsidRPr="009F7D40">
        <w:rPr>
          <w:rFonts w:ascii="Arial" w:hAnsi="Arial" w:cs="Arial"/>
          <w:sz w:val="20"/>
          <w:szCs w:val="20"/>
        </w:rPr>
        <w:t xml:space="preserve"> let</w:t>
      </w:r>
      <w:r w:rsidRPr="009F7D40">
        <w:rPr>
          <w:rFonts w:ascii="Arial" w:hAnsi="Arial" w:cs="Arial"/>
          <w:sz w:val="20"/>
          <w:szCs w:val="20"/>
        </w:rPr>
        <w:t>. Ve srovnání s 31.</w:t>
      </w:r>
      <w:r w:rsidR="00B30332" w:rsidRPr="009F7D40">
        <w:rPr>
          <w:rFonts w:ascii="Arial" w:hAnsi="Arial" w:cs="Arial"/>
          <w:sz w:val="20"/>
          <w:szCs w:val="20"/>
        </w:rPr>
        <w:t> </w:t>
      </w:r>
      <w:r w:rsidRPr="009F7D40">
        <w:rPr>
          <w:rFonts w:ascii="Arial" w:hAnsi="Arial" w:cs="Arial"/>
          <w:sz w:val="20"/>
          <w:szCs w:val="20"/>
        </w:rPr>
        <w:t>12. 2012 žilo o</w:t>
      </w:r>
      <w:r w:rsidR="000572CF">
        <w:rPr>
          <w:rFonts w:ascii="Arial" w:hAnsi="Arial" w:cs="Arial"/>
          <w:sz w:val="20"/>
          <w:szCs w:val="20"/>
        </w:rPr>
        <w:t> </w:t>
      </w:r>
      <w:r w:rsidRPr="009F7D40">
        <w:rPr>
          <w:rFonts w:ascii="Arial" w:hAnsi="Arial" w:cs="Arial"/>
          <w:sz w:val="20"/>
          <w:szCs w:val="20"/>
        </w:rPr>
        <w:t>rok později v ČR o 57,9 tisíce</w:t>
      </w:r>
      <w:r w:rsidR="00307BBE" w:rsidRPr="009F7D40">
        <w:rPr>
          <w:rFonts w:ascii="Arial" w:hAnsi="Arial" w:cs="Arial"/>
          <w:sz w:val="20"/>
          <w:szCs w:val="20"/>
        </w:rPr>
        <w:t xml:space="preserve"> seniorů více</w:t>
      </w:r>
      <w:r w:rsidR="000572CF">
        <w:rPr>
          <w:rFonts w:ascii="Arial" w:hAnsi="Arial" w:cs="Arial"/>
          <w:sz w:val="20"/>
          <w:szCs w:val="20"/>
        </w:rPr>
        <w:t xml:space="preserve"> </w:t>
      </w:r>
      <w:r w:rsidR="000572CF" w:rsidRPr="009F7D40">
        <w:rPr>
          <w:rFonts w:ascii="Arial" w:hAnsi="Arial" w:cs="Arial"/>
          <w:sz w:val="20"/>
          <w:szCs w:val="20"/>
        </w:rPr>
        <w:t>(o 3 %)</w:t>
      </w:r>
      <w:r w:rsidRPr="009F7D40">
        <w:rPr>
          <w:rFonts w:ascii="Arial" w:hAnsi="Arial" w:cs="Arial"/>
          <w:sz w:val="20"/>
          <w:szCs w:val="20"/>
        </w:rPr>
        <w:t>,</w:t>
      </w:r>
      <w:r w:rsidR="00307BBE" w:rsidRPr="009F7D40">
        <w:rPr>
          <w:rFonts w:ascii="Arial" w:hAnsi="Arial" w:cs="Arial"/>
          <w:sz w:val="20"/>
          <w:szCs w:val="20"/>
        </w:rPr>
        <w:t xml:space="preserve"> celkem </w:t>
      </w:r>
      <w:r w:rsidRPr="009F7D40">
        <w:rPr>
          <w:rFonts w:ascii="Arial" w:hAnsi="Arial" w:cs="Arial"/>
          <w:sz w:val="20"/>
          <w:szCs w:val="20"/>
        </w:rPr>
        <w:t>1 825 544.</w:t>
      </w:r>
      <w:r w:rsidR="00307BBE" w:rsidRPr="009F7D40">
        <w:rPr>
          <w:rFonts w:ascii="Arial" w:hAnsi="Arial" w:cs="Arial"/>
          <w:sz w:val="20"/>
          <w:szCs w:val="20"/>
        </w:rPr>
        <w:t xml:space="preserve"> Jejich zastoupení na celkovém počtu obyvatel poprvé překonalo sedmnáctiprocentní hranici, když se meziročně zvýšilo z 16,8 na 17,4 %. Podíl osob ve věku 65 a více let se nepřetržitě zvyšuje </w:t>
      </w:r>
      <w:r w:rsidR="00B30EDF" w:rsidRPr="009F7D40">
        <w:rPr>
          <w:rFonts w:ascii="Arial" w:hAnsi="Arial" w:cs="Arial"/>
          <w:sz w:val="20"/>
          <w:szCs w:val="20"/>
        </w:rPr>
        <w:t xml:space="preserve">již </w:t>
      </w:r>
      <w:r w:rsidR="00307BBE" w:rsidRPr="009F7D40">
        <w:rPr>
          <w:rFonts w:ascii="Arial" w:hAnsi="Arial" w:cs="Arial"/>
          <w:sz w:val="20"/>
          <w:szCs w:val="20"/>
        </w:rPr>
        <w:t xml:space="preserve">od poloviny 80. let 20. století, v posledních třech letech </w:t>
      </w:r>
      <w:r w:rsidR="002D4615" w:rsidRPr="009F7D40">
        <w:rPr>
          <w:rFonts w:ascii="Arial" w:hAnsi="Arial" w:cs="Arial"/>
          <w:sz w:val="20"/>
          <w:szCs w:val="20"/>
        </w:rPr>
        <w:t>jsou meziroční přírůstky výraznější</w:t>
      </w:r>
      <w:r w:rsidR="00307BBE" w:rsidRPr="009F7D40">
        <w:rPr>
          <w:rFonts w:ascii="Arial" w:hAnsi="Arial" w:cs="Arial"/>
          <w:sz w:val="20"/>
          <w:szCs w:val="20"/>
        </w:rPr>
        <w:t xml:space="preserve"> díky početným generacím narozených po skončení druhé světové války</w:t>
      </w:r>
      <w:r w:rsidR="002D4615" w:rsidRPr="009F7D40">
        <w:rPr>
          <w:rFonts w:ascii="Arial" w:hAnsi="Arial" w:cs="Arial"/>
          <w:sz w:val="20"/>
          <w:szCs w:val="20"/>
        </w:rPr>
        <w:t>, kte</w:t>
      </w:r>
      <w:r w:rsidR="00FB74D7">
        <w:rPr>
          <w:rFonts w:ascii="Arial" w:hAnsi="Arial" w:cs="Arial"/>
          <w:sz w:val="20"/>
          <w:szCs w:val="20"/>
        </w:rPr>
        <w:t>ré</w:t>
      </w:r>
      <w:r w:rsidR="002D4615" w:rsidRPr="009F7D40">
        <w:rPr>
          <w:rFonts w:ascii="Arial" w:hAnsi="Arial" w:cs="Arial"/>
          <w:sz w:val="20"/>
          <w:szCs w:val="20"/>
        </w:rPr>
        <w:t xml:space="preserve"> dosahují věku 65 let</w:t>
      </w:r>
      <w:r w:rsidR="00307BBE" w:rsidRPr="009F7D40">
        <w:rPr>
          <w:rFonts w:ascii="Arial" w:hAnsi="Arial" w:cs="Arial"/>
          <w:sz w:val="20"/>
          <w:szCs w:val="20"/>
        </w:rPr>
        <w:t>.</w:t>
      </w:r>
      <w:r w:rsidR="002D4615" w:rsidRPr="009F7D40">
        <w:rPr>
          <w:rFonts w:ascii="Arial" w:hAnsi="Arial" w:cs="Arial"/>
          <w:sz w:val="20"/>
          <w:szCs w:val="20"/>
        </w:rPr>
        <w:t xml:space="preserve"> </w:t>
      </w:r>
      <w:r w:rsidR="00A60DE3" w:rsidRPr="009F7D40">
        <w:rPr>
          <w:rFonts w:ascii="Arial" w:hAnsi="Arial" w:cs="Arial"/>
          <w:sz w:val="20"/>
          <w:szCs w:val="20"/>
        </w:rPr>
        <w:t>A</w:t>
      </w:r>
      <w:r w:rsidR="005C5392">
        <w:rPr>
          <w:rFonts w:ascii="Arial" w:hAnsi="Arial" w:cs="Arial"/>
          <w:sz w:val="20"/>
          <w:szCs w:val="20"/>
        </w:rPr>
        <w:t>bsolutní</w:t>
      </w:r>
      <w:r w:rsidR="00A60DE3" w:rsidRPr="009F7D40">
        <w:rPr>
          <w:rFonts w:ascii="Arial" w:hAnsi="Arial" w:cs="Arial"/>
          <w:sz w:val="20"/>
          <w:szCs w:val="20"/>
        </w:rPr>
        <w:t xml:space="preserve"> p</w:t>
      </w:r>
      <w:r w:rsidR="007221F7" w:rsidRPr="009F7D40">
        <w:rPr>
          <w:rFonts w:ascii="Arial" w:hAnsi="Arial" w:cs="Arial"/>
          <w:sz w:val="20"/>
          <w:szCs w:val="20"/>
        </w:rPr>
        <w:t xml:space="preserve">řírůstky </w:t>
      </w:r>
      <w:r w:rsidR="00660C6D" w:rsidRPr="009F7D40">
        <w:rPr>
          <w:rFonts w:ascii="Arial" w:hAnsi="Arial" w:cs="Arial"/>
          <w:sz w:val="20"/>
          <w:szCs w:val="20"/>
        </w:rPr>
        <w:t xml:space="preserve">tak </w:t>
      </w:r>
      <w:r w:rsidR="00A60DE3" w:rsidRPr="009F7D40">
        <w:rPr>
          <w:rFonts w:ascii="Arial" w:hAnsi="Arial" w:cs="Arial"/>
          <w:sz w:val="20"/>
          <w:szCs w:val="20"/>
        </w:rPr>
        <w:t xml:space="preserve">v posledních letech </w:t>
      </w:r>
      <w:r w:rsidR="007221F7" w:rsidRPr="009F7D40">
        <w:rPr>
          <w:rFonts w:ascii="Arial" w:hAnsi="Arial" w:cs="Arial"/>
          <w:sz w:val="20"/>
          <w:szCs w:val="20"/>
        </w:rPr>
        <w:t>z velké části připad</w:t>
      </w:r>
      <w:r w:rsidR="00A60DE3" w:rsidRPr="009F7D40">
        <w:rPr>
          <w:rFonts w:ascii="Arial" w:hAnsi="Arial" w:cs="Arial"/>
          <w:sz w:val="20"/>
          <w:szCs w:val="20"/>
        </w:rPr>
        <w:t>ají</w:t>
      </w:r>
      <w:r w:rsidR="007221F7" w:rsidRPr="009F7D40">
        <w:rPr>
          <w:rFonts w:ascii="Arial" w:hAnsi="Arial" w:cs="Arial"/>
          <w:sz w:val="20"/>
          <w:szCs w:val="20"/>
        </w:rPr>
        <w:t xml:space="preserve"> </w:t>
      </w:r>
      <w:r w:rsidR="00660C6D" w:rsidRPr="009F7D40">
        <w:rPr>
          <w:rFonts w:ascii="Arial" w:hAnsi="Arial" w:cs="Arial"/>
          <w:sz w:val="20"/>
          <w:szCs w:val="20"/>
        </w:rPr>
        <w:t xml:space="preserve">právě </w:t>
      </w:r>
      <w:r w:rsidR="007221F7" w:rsidRPr="009F7D40">
        <w:rPr>
          <w:rFonts w:ascii="Arial" w:hAnsi="Arial" w:cs="Arial"/>
          <w:sz w:val="20"/>
          <w:szCs w:val="20"/>
        </w:rPr>
        <w:t xml:space="preserve">na </w:t>
      </w:r>
      <w:r w:rsidR="00660C6D" w:rsidRPr="009F7D40">
        <w:rPr>
          <w:rFonts w:ascii="Arial" w:hAnsi="Arial" w:cs="Arial"/>
          <w:sz w:val="20"/>
          <w:szCs w:val="20"/>
        </w:rPr>
        <w:t xml:space="preserve">mladší seniorskou </w:t>
      </w:r>
      <w:r w:rsidR="007221F7" w:rsidRPr="009F7D40">
        <w:rPr>
          <w:rFonts w:ascii="Arial" w:hAnsi="Arial" w:cs="Arial"/>
          <w:sz w:val="20"/>
          <w:szCs w:val="20"/>
        </w:rPr>
        <w:t>věkovou skupinu 65-74letých</w:t>
      </w:r>
      <w:r w:rsidR="00A60DE3" w:rsidRPr="009F7D40">
        <w:rPr>
          <w:rFonts w:ascii="Arial" w:hAnsi="Arial" w:cs="Arial"/>
          <w:sz w:val="20"/>
          <w:szCs w:val="20"/>
        </w:rPr>
        <w:t xml:space="preserve"> osob</w:t>
      </w:r>
      <w:r w:rsidR="00B30332" w:rsidRPr="009F7D40">
        <w:rPr>
          <w:rFonts w:ascii="Arial" w:hAnsi="Arial" w:cs="Arial"/>
          <w:sz w:val="20"/>
          <w:szCs w:val="20"/>
        </w:rPr>
        <w:t>. V průběhu roku 2013 se jejich počet meziročně zvýšil o</w:t>
      </w:r>
      <w:r w:rsidR="00A60DE3" w:rsidRPr="009F7D40">
        <w:rPr>
          <w:rFonts w:ascii="Arial" w:hAnsi="Arial" w:cs="Arial"/>
          <w:sz w:val="20"/>
          <w:szCs w:val="20"/>
        </w:rPr>
        <w:t xml:space="preserve"> 50,6 tisíce </w:t>
      </w:r>
      <w:r w:rsidR="00B30332" w:rsidRPr="009F7D40">
        <w:rPr>
          <w:rFonts w:ascii="Arial" w:hAnsi="Arial" w:cs="Arial"/>
          <w:sz w:val="20"/>
          <w:szCs w:val="20"/>
        </w:rPr>
        <w:t>(téměř o 5 %) na 1 110 028.</w:t>
      </w:r>
      <w:r w:rsidR="00A21288" w:rsidRPr="009F7D40">
        <w:rPr>
          <w:rFonts w:ascii="Arial" w:hAnsi="Arial" w:cs="Arial"/>
          <w:sz w:val="20"/>
          <w:szCs w:val="20"/>
        </w:rPr>
        <w:t xml:space="preserve"> V</w:t>
      </w:r>
      <w:r w:rsidR="00B30332" w:rsidRPr="009F7D40">
        <w:rPr>
          <w:rFonts w:ascii="Arial" w:hAnsi="Arial" w:cs="Arial"/>
          <w:sz w:val="20"/>
          <w:szCs w:val="20"/>
        </w:rPr>
        <w:t xml:space="preserve">ýznamný byl </w:t>
      </w:r>
      <w:r w:rsidR="00660C6D" w:rsidRPr="009F7D40">
        <w:rPr>
          <w:rFonts w:ascii="Arial" w:hAnsi="Arial" w:cs="Arial"/>
          <w:sz w:val="20"/>
          <w:szCs w:val="20"/>
        </w:rPr>
        <w:t xml:space="preserve">však </w:t>
      </w:r>
      <w:r w:rsidR="00A21288" w:rsidRPr="009F7D40">
        <w:rPr>
          <w:rFonts w:ascii="Arial" w:hAnsi="Arial" w:cs="Arial"/>
          <w:sz w:val="20"/>
          <w:szCs w:val="20"/>
        </w:rPr>
        <w:t xml:space="preserve">i </w:t>
      </w:r>
      <w:r w:rsidR="00B30332" w:rsidRPr="009F7D40">
        <w:rPr>
          <w:rFonts w:ascii="Arial" w:hAnsi="Arial" w:cs="Arial"/>
          <w:sz w:val="20"/>
          <w:szCs w:val="20"/>
        </w:rPr>
        <w:t xml:space="preserve">přírůstek </w:t>
      </w:r>
      <w:r w:rsidR="00A21288" w:rsidRPr="009F7D40">
        <w:rPr>
          <w:rFonts w:ascii="Arial" w:hAnsi="Arial" w:cs="Arial"/>
          <w:sz w:val="20"/>
          <w:szCs w:val="20"/>
        </w:rPr>
        <w:t xml:space="preserve">obyvatel ve věku 85 a více let, </w:t>
      </w:r>
      <w:r w:rsidR="00B30332" w:rsidRPr="009F7D40">
        <w:rPr>
          <w:rFonts w:ascii="Arial" w:hAnsi="Arial" w:cs="Arial"/>
          <w:sz w:val="20"/>
          <w:szCs w:val="20"/>
        </w:rPr>
        <w:t xml:space="preserve">a to </w:t>
      </w:r>
      <w:r w:rsidR="00A21288" w:rsidRPr="009F7D40">
        <w:rPr>
          <w:rFonts w:ascii="Arial" w:hAnsi="Arial" w:cs="Arial"/>
          <w:sz w:val="20"/>
          <w:szCs w:val="20"/>
        </w:rPr>
        <w:t>o</w:t>
      </w:r>
      <w:r w:rsidR="000572CF">
        <w:rPr>
          <w:rFonts w:ascii="Arial" w:hAnsi="Arial" w:cs="Arial"/>
          <w:sz w:val="20"/>
          <w:szCs w:val="20"/>
        </w:rPr>
        <w:t> </w:t>
      </w:r>
      <w:r w:rsidR="00A21288" w:rsidRPr="009F7D40">
        <w:rPr>
          <w:rFonts w:ascii="Arial" w:hAnsi="Arial" w:cs="Arial"/>
          <w:sz w:val="20"/>
          <w:szCs w:val="20"/>
        </w:rPr>
        <w:t xml:space="preserve">6,7 tisíce </w:t>
      </w:r>
      <w:r w:rsidR="00660C6D" w:rsidRPr="009F7D40">
        <w:rPr>
          <w:rFonts w:ascii="Arial" w:hAnsi="Arial" w:cs="Arial"/>
          <w:sz w:val="20"/>
          <w:szCs w:val="20"/>
        </w:rPr>
        <w:t>(</w:t>
      </w:r>
      <w:r w:rsidR="00B30332" w:rsidRPr="009F7D40">
        <w:rPr>
          <w:rFonts w:ascii="Arial" w:hAnsi="Arial" w:cs="Arial"/>
          <w:sz w:val="20"/>
          <w:szCs w:val="20"/>
        </w:rPr>
        <w:t xml:space="preserve">o </w:t>
      </w:r>
      <w:r w:rsidR="00660C6D" w:rsidRPr="009F7D40">
        <w:rPr>
          <w:rFonts w:ascii="Arial" w:hAnsi="Arial" w:cs="Arial"/>
          <w:sz w:val="20"/>
          <w:szCs w:val="20"/>
        </w:rPr>
        <w:t xml:space="preserve">4 %) </w:t>
      </w:r>
      <w:r w:rsidR="00A21288" w:rsidRPr="009F7D40">
        <w:rPr>
          <w:rFonts w:ascii="Arial" w:hAnsi="Arial" w:cs="Arial"/>
          <w:sz w:val="20"/>
          <w:szCs w:val="20"/>
        </w:rPr>
        <w:t xml:space="preserve">na 174 853. </w:t>
      </w:r>
      <w:r w:rsidR="007221F7" w:rsidRPr="009F7D40">
        <w:rPr>
          <w:rFonts w:ascii="Arial" w:hAnsi="Arial" w:cs="Arial"/>
          <w:sz w:val="20"/>
          <w:szCs w:val="20"/>
        </w:rPr>
        <w:t xml:space="preserve"> </w:t>
      </w:r>
    </w:p>
    <w:p w:rsidR="0031342D" w:rsidRDefault="0031342D" w:rsidP="006161A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221C0" w:rsidRDefault="00701633" w:rsidP="006161A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F7D40">
        <w:rPr>
          <w:rFonts w:ascii="Arial" w:hAnsi="Arial" w:cs="Arial"/>
          <w:sz w:val="20"/>
          <w:szCs w:val="20"/>
        </w:rPr>
        <w:t xml:space="preserve">V obyvatelstvu České republiky </w:t>
      </w:r>
      <w:r w:rsidR="006161A9">
        <w:rPr>
          <w:rFonts w:ascii="Arial" w:hAnsi="Arial" w:cs="Arial"/>
          <w:sz w:val="20"/>
          <w:szCs w:val="20"/>
        </w:rPr>
        <w:t xml:space="preserve">nepatrně </w:t>
      </w:r>
      <w:r w:rsidRPr="009F7D40">
        <w:rPr>
          <w:rFonts w:ascii="Arial" w:hAnsi="Arial" w:cs="Arial"/>
          <w:sz w:val="20"/>
          <w:szCs w:val="20"/>
        </w:rPr>
        <w:t>převládají ženy</w:t>
      </w:r>
      <w:r w:rsidR="006161A9">
        <w:rPr>
          <w:rFonts w:ascii="Arial" w:hAnsi="Arial" w:cs="Arial"/>
          <w:sz w:val="20"/>
          <w:szCs w:val="20"/>
        </w:rPr>
        <w:t>. Na konci roku 2013 jich bylo v populaci</w:t>
      </w:r>
      <w:r w:rsidRPr="009F7D40">
        <w:rPr>
          <w:rFonts w:ascii="Arial" w:hAnsi="Arial" w:cs="Arial"/>
          <w:sz w:val="20"/>
          <w:szCs w:val="20"/>
        </w:rPr>
        <w:t xml:space="preserve"> 5</w:t>
      </w:r>
      <w:r w:rsidR="00A92466">
        <w:rPr>
          <w:rFonts w:ascii="Arial" w:hAnsi="Arial" w:cs="Arial"/>
          <w:sz w:val="20"/>
          <w:szCs w:val="20"/>
        </w:rPr>
        <w:t>0,9</w:t>
      </w:r>
      <w:r w:rsidRPr="009F7D40">
        <w:rPr>
          <w:rFonts w:ascii="Arial" w:hAnsi="Arial" w:cs="Arial"/>
          <w:sz w:val="20"/>
          <w:szCs w:val="20"/>
        </w:rPr>
        <w:t xml:space="preserve"> %</w:t>
      </w:r>
      <w:r w:rsidR="00A92466">
        <w:rPr>
          <w:rFonts w:ascii="Arial" w:hAnsi="Arial" w:cs="Arial"/>
          <w:sz w:val="20"/>
          <w:szCs w:val="20"/>
        </w:rPr>
        <w:t>, o 187,7 tisíce více než mužů</w:t>
      </w:r>
      <w:r w:rsidRPr="009F7D40">
        <w:rPr>
          <w:rFonts w:ascii="Arial" w:hAnsi="Arial" w:cs="Arial"/>
          <w:sz w:val="20"/>
          <w:szCs w:val="20"/>
        </w:rPr>
        <w:t xml:space="preserve">. </w:t>
      </w:r>
      <w:r w:rsidR="00A92466">
        <w:rPr>
          <w:rFonts w:ascii="Arial" w:hAnsi="Arial" w:cs="Arial"/>
          <w:sz w:val="20"/>
          <w:szCs w:val="20"/>
        </w:rPr>
        <w:t>V</w:t>
      </w:r>
      <w:r w:rsidR="00283216" w:rsidRPr="009F7D40">
        <w:rPr>
          <w:rFonts w:ascii="Arial" w:hAnsi="Arial" w:cs="Arial"/>
          <w:sz w:val="20"/>
          <w:szCs w:val="20"/>
        </w:rPr>
        <w:t xml:space="preserve"> mladších věkových skupinách </w:t>
      </w:r>
      <w:r w:rsidR="00A92466">
        <w:rPr>
          <w:rFonts w:ascii="Arial" w:hAnsi="Arial" w:cs="Arial"/>
          <w:sz w:val="20"/>
          <w:szCs w:val="20"/>
        </w:rPr>
        <w:t>však převažují</w:t>
      </w:r>
      <w:r w:rsidR="00930D1B" w:rsidRPr="009F7D40">
        <w:rPr>
          <w:rFonts w:ascii="Arial" w:hAnsi="Arial" w:cs="Arial"/>
          <w:sz w:val="20"/>
          <w:szCs w:val="20"/>
        </w:rPr>
        <w:t xml:space="preserve"> muž</w:t>
      </w:r>
      <w:r w:rsidR="00283216" w:rsidRPr="009F7D40">
        <w:rPr>
          <w:rFonts w:ascii="Arial" w:hAnsi="Arial" w:cs="Arial"/>
          <w:sz w:val="20"/>
          <w:szCs w:val="20"/>
        </w:rPr>
        <w:t>i</w:t>
      </w:r>
      <w:r w:rsidR="00283216" w:rsidRPr="009F7D40">
        <w:rPr>
          <w:rStyle w:val="Znakapoznpodarou"/>
          <w:rFonts w:ascii="Arial" w:hAnsi="Arial" w:cs="Arial"/>
          <w:sz w:val="20"/>
          <w:szCs w:val="20"/>
        </w:rPr>
        <w:footnoteReference w:id="1"/>
      </w:r>
      <w:r w:rsidR="00930D1B" w:rsidRPr="009F7D40">
        <w:rPr>
          <w:rFonts w:ascii="Arial" w:hAnsi="Arial" w:cs="Arial"/>
          <w:sz w:val="20"/>
          <w:szCs w:val="20"/>
        </w:rPr>
        <w:t xml:space="preserve">, </w:t>
      </w:r>
      <w:r w:rsidR="00A92466">
        <w:rPr>
          <w:rFonts w:ascii="Arial" w:hAnsi="Arial" w:cs="Arial"/>
          <w:sz w:val="20"/>
          <w:szCs w:val="20"/>
        </w:rPr>
        <w:t xml:space="preserve">teprve důsledkem jejich </w:t>
      </w:r>
      <w:r w:rsidR="00930D1B" w:rsidRPr="009F7D40">
        <w:rPr>
          <w:rFonts w:ascii="Arial" w:hAnsi="Arial" w:cs="Arial"/>
          <w:sz w:val="20"/>
          <w:szCs w:val="20"/>
        </w:rPr>
        <w:t xml:space="preserve">vyšší úmrtnosti </w:t>
      </w:r>
      <w:r w:rsidR="00A92466" w:rsidRPr="009F7D40">
        <w:rPr>
          <w:rFonts w:ascii="Arial" w:hAnsi="Arial" w:cs="Arial"/>
          <w:sz w:val="20"/>
          <w:szCs w:val="20"/>
        </w:rPr>
        <w:t xml:space="preserve">začínají </w:t>
      </w:r>
      <w:r w:rsidR="00A92466">
        <w:rPr>
          <w:rFonts w:ascii="Arial" w:hAnsi="Arial" w:cs="Arial"/>
          <w:sz w:val="20"/>
          <w:szCs w:val="20"/>
        </w:rPr>
        <w:t xml:space="preserve">cca </w:t>
      </w:r>
      <w:r w:rsidR="00930D1B" w:rsidRPr="009F7D40">
        <w:rPr>
          <w:rFonts w:ascii="Arial" w:hAnsi="Arial" w:cs="Arial"/>
          <w:sz w:val="20"/>
          <w:szCs w:val="20"/>
        </w:rPr>
        <w:t>po 50. roku věku početně pře</w:t>
      </w:r>
      <w:r w:rsidR="00A92466">
        <w:rPr>
          <w:rFonts w:ascii="Arial" w:hAnsi="Arial" w:cs="Arial"/>
          <w:sz w:val="20"/>
          <w:szCs w:val="20"/>
        </w:rPr>
        <w:t>vládat</w:t>
      </w:r>
      <w:r w:rsidR="00930D1B" w:rsidRPr="009F7D40">
        <w:rPr>
          <w:rFonts w:ascii="Arial" w:hAnsi="Arial" w:cs="Arial"/>
          <w:sz w:val="20"/>
          <w:szCs w:val="20"/>
        </w:rPr>
        <w:t xml:space="preserve"> ženy. </w:t>
      </w:r>
      <w:r w:rsidR="00A92466">
        <w:rPr>
          <w:rFonts w:ascii="Arial" w:hAnsi="Arial" w:cs="Arial"/>
          <w:sz w:val="20"/>
          <w:szCs w:val="20"/>
        </w:rPr>
        <w:t xml:space="preserve">Mezi obyvateli nad 65 let věku bylo k 31. 12. 2013 žen </w:t>
      </w:r>
      <w:r w:rsidR="00A92466" w:rsidRPr="009F7D40">
        <w:rPr>
          <w:rFonts w:ascii="Arial" w:hAnsi="Arial" w:cs="Arial"/>
          <w:sz w:val="20"/>
          <w:szCs w:val="20"/>
        </w:rPr>
        <w:t>5</w:t>
      </w:r>
      <w:r w:rsidR="00735473">
        <w:rPr>
          <w:rFonts w:ascii="Arial" w:hAnsi="Arial" w:cs="Arial"/>
          <w:sz w:val="20"/>
          <w:szCs w:val="20"/>
        </w:rPr>
        <w:t>8,8</w:t>
      </w:r>
      <w:r w:rsidR="00A92466" w:rsidRPr="009F7D40">
        <w:rPr>
          <w:rFonts w:ascii="Arial" w:hAnsi="Arial" w:cs="Arial"/>
          <w:sz w:val="20"/>
          <w:szCs w:val="20"/>
        </w:rPr>
        <w:t xml:space="preserve"> %</w:t>
      </w:r>
      <w:r w:rsidR="00A92466">
        <w:rPr>
          <w:rFonts w:ascii="Arial" w:hAnsi="Arial" w:cs="Arial"/>
          <w:sz w:val="20"/>
          <w:szCs w:val="20"/>
        </w:rPr>
        <w:t xml:space="preserve">, v </w:t>
      </w:r>
      <w:r w:rsidR="00A92466" w:rsidRPr="009F7D40">
        <w:rPr>
          <w:rFonts w:ascii="Arial" w:hAnsi="Arial" w:cs="Arial"/>
          <w:sz w:val="20"/>
          <w:szCs w:val="20"/>
        </w:rPr>
        <w:t>absolutním počtu 1,07 mil</w:t>
      </w:r>
      <w:r w:rsidR="00735473">
        <w:rPr>
          <w:rFonts w:ascii="Arial" w:hAnsi="Arial" w:cs="Arial"/>
          <w:sz w:val="20"/>
          <w:szCs w:val="20"/>
        </w:rPr>
        <w:t>ionu, zatímco mužů bylo</w:t>
      </w:r>
      <w:r w:rsidR="00A92466" w:rsidRPr="009F7D40">
        <w:rPr>
          <w:rFonts w:ascii="Arial" w:hAnsi="Arial" w:cs="Arial"/>
          <w:sz w:val="20"/>
          <w:szCs w:val="20"/>
        </w:rPr>
        <w:t xml:space="preserve"> </w:t>
      </w:r>
      <w:r w:rsidR="00735473">
        <w:rPr>
          <w:rFonts w:ascii="Arial" w:hAnsi="Arial" w:cs="Arial"/>
          <w:sz w:val="20"/>
          <w:szCs w:val="20"/>
        </w:rPr>
        <w:t>7</w:t>
      </w:r>
      <w:r w:rsidR="00A92466" w:rsidRPr="009F7D40">
        <w:rPr>
          <w:rFonts w:ascii="Arial" w:hAnsi="Arial" w:cs="Arial"/>
          <w:sz w:val="20"/>
          <w:szCs w:val="20"/>
        </w:rPr>
        <w:t>52 tisí</w:t>
      </w:r>
      <w:r w:rsidR="00735473">
        <w:rPr>
          <w:rFonts w:ascii="Arial" w:hAnsi="Arial" w:cs="Arial"/>
          <w:sz w:val="20"/>
          <w:szCs w:val="20"/>
        </w:rPr>
        <w:t>c.</w:t>
      </w:r>
      <w:r w:rsidR="00A92466" w:rsidRPr="009F7D40">
        <w:rPr>
          <w:rFonts w:ascii="Arial" w:hAnsi="Arial" w:cs="Arial"/>
          <w:sz w:val="20"/>
          <w:szCs w:val="20"/>
        </w:rPr>
        <w:t xml:space="preserve"> </w:t>
      </w:r>
      <w:r w:rsidR="00735473">
        <w:rPr>
          <w:rFonts w:ascii="Arial" w:hAnsi="Arial" w:cs="Arial"/>
          <w:sz w:val="20"/>
          <w:szCs w:val="20"/>
        </w:rPr>
        <w:t>V</w:t>
      </w:r>
      <w:r w:rsidR="00930D1B" w:rsidRPr="009F7D40">
        <w:rPr>
          <w:rFonts w:ascii="Arial" w:hAnsi="Arial" w:cs="Arial"/>
          <w:sz w:val="20"/>
          <w:szCs w:val="20"/>
        </w:rPr>
        <w:t>e</w:t>
      </w:r>
      <w:r w:rsidRPr="009F7D40">
        <w:rPr>
          <w:rFonts w:ascii="Arial" w:hAnsi="Arial" w:cs="Arial"/>
          <w:sz w:val="20"/>
          <w:szCs w:val="20"/>
        </w:rPr>
        <w:t xml:space="preserve"> </w:t>
      </w:r>
      <w:r w:rsidR="00930D1B" w:rsidRPr="009F7D40">
        <w:rPr>
          <w:rFonts w:ascii="Arial" w:hAnsi="Arial" w:cs="Arial"/>
          <w:sz w:val="20"/>
          <w:szCs w:val="20"/>
        </w:rPr>
        <w:t>skupině</w:t>
      </w:r>
      <w:r w:rsidRPr="009F7D40">
        <w:rPr>
          <w:rFonts w:ascii="Arial" w:hAnsi="Arial" w:cs="Arial"/>
          <w:sz w:val="20"/>
          <w:szCs w:val="20"/>
        </w:rPr>
        <w:t xml:space="preserve"> osob, které již dosáhly věku 85 let, ženy </w:t>
      </w:r>
      <w:r w:rsidR="00930D1B" w:rsidRPr="009F7D40">
        <w:rPr>
          <w:rFonts w:ascii="Arial" w:hAnsi="Arial" w:cs="Arial"/>
          <w:sz w:val="20"/>
          <w:szCs w:val="20"/>
        </w:rPr>
        <w:t>tvořily 71,5 % populace</w:t>
      </w:r>
      <w:r w:rsidR="00735473">
        <w:rPr>
          <w:rFonts w:ascii="Arial" w:hAnsi="Arial" w:cs="Arial"/>
          <w:sz w:val="20"/>
          <w:szCs w:val="20"/>
        </w:rPr>
        <w:t xml:space="preserve">. Díky pozitivnímu vývoji úmrtnosti se dominance žen </w:t>
      </w:r>
      <w:r w:rsidR="005C6BB6">
        <w:rPr>
          <w:rFonts w:ascii="Arial" w:hAnsi="Arial" w:cs="Arial"/>
          <w:sz w:val="20"/>
          <w:szCs w:val="20"/>
        </w:rPr>
        <w:t xml:space="preserve">ve vyšším věku </w:t>
      </w:r>
      <w:r w:rsidR="00735473">
        <w:rPr>
          <w:rFonts w:ascii="Arial" w:hAnsi="Arial" w:cs="Arial"/>
          <w:sz w:val="20"/>
          <w:szCs w:val="20"/>
        </w:rPr>
        <w:t>za posledních deset let zmírnila, na konci roku 2003 byl jejich podíl ve skupině 85+ let 73,8 % a 61,2 % ve věkové skupině 65+</w:t>
      </w:r>
      <w:r w:rsidR="00930D1B" w:rsidRPr="009F7D40">
        <w:rPr>
          <w:rFonts w:ascii="Arial" w:hAnsi="Arial" w:cs="Arial"/>
          <w:sz w:val="20"/>
          <w:szCs w:val="20"/>
        </w:rPr>
        <w:t>.</w:t>
      </w:r>
      <w:r w:rsidRPr="009F7D40">
        <w:rPr>
          <w:rFonts w:ascii="Arial" w:hAnsi="Arial" w:cs="Arial"/>
          <w:sz w:val="20"/>
          <w:szCs w:val="20"/>
        </w:rPr>
        <w:t xml:space="preserve"> </w:t>
      </w:r>
    </w:p>
    <w:p w:rsidR="009F7D40" w:rsidRPr="009F7D40" w:rsidRDefault="009F7D40" w:rsidP="0073547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E2AD2" w:rsidRPr="009F7D40" w:rsidRDefault="007E2AD2" w:rsidP="00735473">
      <w:pPr>
        <w:spacing w:after="6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9F7D40">
        <w:rPr>
          <w:rFonts w:ascii="Arial" w:hAnsi="Arial" w:cs="Arial"/>
          <w:b/>
          <w:sz w:val="20"/>
          <w:szCs w:val="20"/>
        </w:rPr>
        <w:t>Tab. 1.2 Obyvatelstvo podle pohlaví a věku, 2003</w:t>
      </w:r>
      <w:r w:rsidR="00F27350" w:rsidRPr="006A7141">
        <w:rPr>
          <w:rFonts w:ascii="Arial" w:hAnsi="Arial" w:cs="Arial"/>
          <w:b/>
          <w:sz w:val="20"/>
          <w:szCs w:val="20"/>
        </w:rPr>
        <w:t>–</w:t>
      </w:r>
      <w:r w:rsidRPr="009F7D40">
        <w:rPr>
          <w:rFonts w:ascii="Arial" w:hAnsi="Arial" w:cs="Arial"/>
          <w:b/>
          <w:sz w:val="20"/>
          <w:szCs w:val="20"/>
        </w:rPr>
        <w:t>2013 (k 31. 12.)</w:t>
      </w:r>
    </w:p>
    <w:tbl>
      <w:tblPr>
        <w:tblW w:w="9639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2842"/>
        <w:gridCol w:w="971"/>
        <w:gridCol w:w="971"/>
        <w:gridCol w:w="971"/>
        <w:gridCol w:w="971"/>
        <w:gridCol w:w="971"/>
        <w:gridCol w:w="971"/>
        <w:gridCol w:w="971"/>
      </w:tblGrid>
      <w:tr w:rsidR="00701633" w:rsidRPr="009F7D40" w:rsidTr="00735473">
        <w:trPr>
          <w:trHeight w:hRule="exact" w:val="255"/>
        </w:trPr>
        <w:tc>
          <w:tcPr>
            <w:tcW w:w="2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633" w:rsidRPr="009F7D40" w:rsidRDefault="00701633" w:rsidP="009F7D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1633" w:rsidRPr="009F7D40" w:rsidRDefault="00701633" w:rsidP="009F7D4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2003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1633" w:rsidRPr="009F7D40" w:rsidRDefault="00701633" w:rsidP="009F7D4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2005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1633" w:rsidRPr="009F7D40" w:rsidRDefault="00701633" w:rsidP="009F7D4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2008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1633" w:rsidRPr="009F7D40" w:rsidRDefault="00701633" w:rsidP="009F7D4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2010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1633" w:rsidRPr="009F7D40" w:rsidRDefault="00701633" w:rsidP="009F7D4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2011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1633" w:rsidRPr="009F7D40" w:rsidRDefault="00701633" w:rsidP="009F7D4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2012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1633" w:rsidRPr="009F7D40" w:rsidRDefault="00701633" w:rsidP="009F7D4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2013</w:t>
            </w:r>
          </w:p>
        </w:tc>
      </w:tr>
      <w:tr w:rsidR="00701633" w:rsidRPr="009F7D40" w:rsidTr="00735473">
        <w:trPr>
          <w:trHeight w:hRule="exact" w:val="255"/>
        </w:trPr>
        <w:tc>
          <w:tcPr>
            <w:tcW w:w="2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633" w:rsidRPr="009F7D40" w:rsidRDefault="00701633" w:rsidP="009F7D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Počet mužů celkem (v tis.)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1633" w:rsidRPr="009F7D40" w:rsidRDefault="00701633" w:rsidP="009F7D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4 975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1633" w:rsidRPr="009F7D40" w:rsidRDefault="00701633" w:rsidP="009F7D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5 003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1633" w:rsidRPr="009F7D40" w:rsidRDefault="00701633" w:rsidP="009F7D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5 136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1633" w:rsidRPr="009F7D40" w:rsidRDefault="00701633" w:rsidP="009F7D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5 169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1633" w:rsidRPr="009F7D40" w:rsidRDefault="00701633" w:rsidP="009F7D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5 158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1633" w:rsidRPr="009F7D40" w:rsidRDefault="00701633" w:rsidP="009F7D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5 164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1633" w:rsidRPr="009F7D40" w:rsidRDefault="00701633" w:rsidP="009F7D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5 162</w:t>
            </w:r>
          </w:p>
        </w:tc>
      </w:tr>
      <w:tr w:rsidR="00701633" w:rsidRPr="009F7D40" w:rsidTr="00735473">
        <w:trPr>
          <w:trHeight w:hRule="exact" w:val="255"/>
        </w:trPr>
        <w:tc>
          <w:tcPr>
            <w:tcW w:w="2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633" w:rsidRPr="009F7D40" w:rsidRDefault="00701633" w:rsidP="009F7D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z toho ve věku</w:t>
            </w:r>
            <w:r w:rsidR="0073547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:</w:t>
            </w: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65+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1633" w:rsidRPr="009F7D40" w:rsidRDefault="00701633" w:rsidP="009F7D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552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1633" w:rsidRPr="009F7D40" w:rsidRDefault="00701633" w:rsidP="009F7D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570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1633" w:rsidRPr="009F7D40" w:rsidRDefault="00701633" w:rsidP="009F7D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620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1633" w:rsidRPr="009F7D40" w:rsidRDefault="00701633" w:rsidP="009F7D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658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1633" w:rsidRPr="009F7D40" w:rsidRDefault="00701633" w:rsidP="009F7D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691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1633" w:rsidRPr="009F7D40" w:rsidRDefault="00701633" w:rsidP="009F7D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724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1633" w:rsidRPr="009F7D40" w:rsidRDefault="00701633" w:rsidP="009F7D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752</w:t>
            </w:r>
          </w:p>
        </w:tc>
      </w:tr>
      <w:tr w:rsidR="00701633" w:rsidRPr="009F7D40" w:rsidTr="00735473">
        <w:trPr>
          <w:trHeight w:hRule="exact" w:val="255"/>
        </w:trPr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633" w:rsidRPr="009F7D40" w:rsidRDefault="00354BEA" w:rsidP="007354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                         </w:t>
            </w:r>
            <w:r w:rsidR="00701633"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85+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1633" w:rsidRPr="009F7D40" w:rsidRDefault="00701633" w:rsidP="009F7D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24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1633" w:rsidRPr="009F7D40" w:rsidRDefault="00701633" w:rsidP="009F7D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27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1633" w:rsidRPr="009F7D40" w:rsidRDefault="00701633" w:rsidP="009F7D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38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1633" w:rsidRPr="009F7D40" w:rsidRDefault="00701633" w:rsidP="009F7D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1633" w:rsidRPr="009F7D40" w:rsidRDefault="00701633" w:rsidP="009F7D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1633" w:rsidRPr="009F7D40" w:rsidRDefault="00701633" w:rsidP="009F7D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47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1633" w:rsidRPr="009F7D40" w:rsidRDefault="00701633" w:rsidP="009F7D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50</w:t>
            </w:r>
          </w:p>
        </w:tc>
      </w:tr>
      <w:tr w:rsidR="00701633" w:rsidRPr="009F7D40" w:rsidTr="00735473">
        <w:trPr>
          <w:trHeight w:hRule="exact" w:val="255"/>
        </w:trPr>
        <w:tc>
          <w:tcPr>
            <w:tcW w:w="2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633" w:rsidRPr="009F7D40" w:rsidRDefault="00701633" w:rsidP="009F7D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Počet žen celkem (v tis.)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1633" w:rsidRPr="009F7D40" w:rsidRDefault="00701633" w:rsidP="009F7D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5 237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1633" w:rsidRPr="009F7D40" w:rsidRDefault="00701633" w:rsidP="009F7D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5 248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1633" w:rsidRPr="009F7D40" w:rsidRDefault="00701633" w:rsidP="009F7D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5 331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1633" w:rsidRPr="009F7D40" w:rsidRDefault="00701633" w:rsidP="009F7D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5 364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1633" w:rsidRPr="009F7D40" w:rsidRDefault="00701633" w:rsidP="009F7D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5 347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1633" w:rsidRPr="009F7D40" w:rsidRDefault="00701633" w:rsidP="009F7D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5 352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1633" w:rsidRPr="009F7D40" w:rsidRDefault="00701633" w:rsidP="009F7D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5 350</w:t>
            </w:r>
          </w:p>
        </w:tc>
      </w:tr>
      <w:tr w:rsidR="00735473" w:rsidRPr="009F7D40" w:rsidTr="00735473">
        <w:trPr>
          <w:trHeight w:hRule="exact" w:val="255"/>
        </w:trPr>
        <w:tc>
          <w:tcPr>
            <w:tcW w:w="2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73" w:rsidRPr="009F7D40" w:rsidRDefault="00735473" w:rsidP="009E66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z toho ve věku</w:t>
            </w: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:</w:t>
            </w: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65+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5473" w:rsidRPr="009F7D40" w:rsidRDefault="00735473" w:rsidP="009F7D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871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5473" w:rsidRPr="009F7D40" w:rsidRDefault="00735473" w:rsidP="009F7D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887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5473" w:rsidRPr="009F7D40" w:rsidRDefault="00735473" w:rsidP="009F7D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936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5473" w:rsidRPr="009F7D40" w:rsidRDefault="00735473" w:rsidP="009F7D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978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5473" w:rsidRPr="009F7D40" w:rsidRDefault="00735473" w:rsidP="009F7D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1 010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5473" w:rsidRPr="009F7D40" w:rsidRDefault="00735473" w:rsidP="009F7D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1 044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5473" w:rsidRPr="009F7D40" w:rsidRDefault="00735473" w:rsidP="009F7D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1 074</w:t>
            </w:r>
          </w:p>
        </w:tc>
      </w:tr>
      <w:tr w:rsidR="00735473" w:rsidRPr="009F7D40" w:rsidTr="00735473">
        <w:trPr>
          <w:trHeight w:hRule="exact" w:val="255"/>
        </w:trPr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73" w:rsidRPr="009F7D40" w:rsidRDefault="00354BEA" w:rsidP="009E66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                         </w:t>
            </w:r>
            <w:r w:rsidR="00735473"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85+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473" w:rsidRPr="009F7D40" w:rsidRDefault="00735473" w:rsidP="009F7D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67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473" w:rsidRPr="009F7D40" w:rsidRDefault="00735473" w:rsidP="009F7D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74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473" w:rsidRPr="009F7D40" w:rsidRDefault="00735473" w:rsidP="009F7D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99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473" w:rsidRPr="009F7D40" w:rsidRDefault="00735473" w:rsidP="009F7D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112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473" w:rsidRPr="009F7D40" w:rsidRDefault="00735473" w:rsidP="009F7D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117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473" w:rsidRPr="009F7D40" w:rsidRDefault="00735473" w:rsidP="009F7D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121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473" w:rsidRPr="009F7D40" w:rsidRDefault="00735473" w:rsidP="009F7D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125</w:t>
            </w:r>
          </w:p>
        </w:tc>
      </w:tr>
      <w:tr w:rsidR="00701633" w:rsidRPr="009F7D40" w:rsidTr="00735473">
        <w:trPr>
          <w:trHeight w:hRule="exact" w:val="255"/>
        </w:trPr>
        <w:tc>
          <w:tcPr>
            <w:tcW w:w="2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633" w:rsidRPr="009F7D40" w:rsidRDefault="00701633" w:rsidP="009F7D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Podíl (%) 65</w:t>
            </w:r>
            <w:r w:rsidR="00283216"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a více</w:t>
            </w: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letých: muži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1633" w:rsidRPr="009F7D40" w:rsidRDefault="00701633" w:rsidP="009F7D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11,1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1633" w:rsidRPr="009F7D40" w:rsidRDefault="00701633" w:rsidP="009F7D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11,4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1633" w:rsidRPr="009F7D40" w:rsidRDefault="00701633" w:rsidP="009F7D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12,1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1633" w:rsidRPr="009F7D40" w:rsidRDefault="00701633" w:rsidP="009F7D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12,7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1633" w:rsidRPr="009F7D40" w:rsidRDefault="00701633" w:rsidP="009F7D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13,4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1633" w:rsidRPr="009F7D40" w:rsidRDefault="00701633" w:rsidP="009F7D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14,0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1633" w:rsidRPr="009F7D40" w:rsidRDefault="00701633" w:rsidP="009F7D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14,6</w:t>
            </w:r>
          </w:p>
        </w:tc>
      </w:tr>
      <w:tr w:rsidR="00701633" w:rsidRPr="009F7D40" w:rsidTr="00735473">
        <w:trPr>
          <w:trHeight w:hRule="exact" w:val="255"/>
        </w:trPr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633" w:rsidRPr="009F7D40" w:rsidRDefault="00701633" w:rsidP="009F7D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                              </w:t>
            </w:r>
            <w:r w:rsidR="00F47BFC"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</w:t>
            </w: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</w:t>
            </w:r>
            <w:r w:rsidR="00283216"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       </w:t>
            </w: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ženy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1633" w:rsidRPr="009F7D40" w:rsidRDefault="00701633" w:rsidP="009F7D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16,6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1633" w:rsidRPr="009F7D40" w:rsidRDefault="00701633" w:rsidP="009F7D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16,9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1633" w:rsidRPr="009F7D40" w:rsidRDefault="00701633" w:rsidP="009F7D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17,6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1633" w:rsidRPr="009F7D40" w:rsidRDefault="00701633" w:rsidP="009F7D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18,2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1633" w:rsidRPr="009F7D40" w:rsidRDefault="00701633" w:rsidP="009F7D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18,9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1633" w:rsidRPr="009F7D40" w:rsidRDefault="00701633" w:rsidP="009F7D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19,5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1633" w:rsidRPr="009F7D40" w:rsidRDefault="00701633" w:rsidP="009F7D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20,1</w:t>
            </w:r>
          </w:p>
        </w:tc>
      </w:tr>
      <w:tr w:rsidR="00701633" w:rsidRPr="009F7D40" w:rsidTr="00735473">
        <w:trPr>
          <w:trHeight w:hRule="exact" w:val="255"/>
        </w:trPr>
        <w:tc>
          <w:tcPr>
            <w:tcW w:w="2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633" w:rsidRPr="009F7D40" w:rsidRDefault="00701633" w:rsidP="009F7D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Podíl (%) mužů: celkem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1633" w:rsidRPr="009F7D40" w:rsidRDefault="00701633" w:rsidP="009F7D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48,7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1633" w:rsidRPr="009F7D40" w:rsidRDefault="00701633" w:rsidP="009F7D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48,8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1633" w:rsidRPr="009F7D40" w:rsidRDefault="00701633" w:rsidP="009F7D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49,1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1633" w:rsidRPr="009F7D40" w:rsidRDefault="00701633" w:rsidP="009F7D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49,1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1633" w:rsidRPr="009F7D40" w:rsidRDefault="00701633" w:rsidP="009F7D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49,1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1633" w:rsidRPr="009F7D40" w:rsidRDefault="00701633" w:rsidP="009F7D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49,1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1633" w:rsidRPr="009F7D40" w:rsidRDefault="00701633" w:rsidP="009F7D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49,1</w:t>
            </w:r>
          </w:p>
        </w:tc>
      </w:tr>
      <w:tr w:rsidR="00701633" w:rsidRPr="009F7D40" w:rsidTr="00735473">
        <w:trPr>
          <w:trHeight w:hRule="exact" w:val="255"/>
        </w:trPr>
        <w:tc>
          <w:tcPr>
            <w:tcW w:w="2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633" w:rsidRPr="009F7D40" w:rsidRDefault="00701633" w:rsidP="009F7D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                        </w:t>
            </w:r>
            <w:r w:rsidR="0073547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</w:t>
            </w: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ve věku 65+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1633" w:rsidRPr="009F7D40" w:rsidRDefault="00701633" w:rsidP="009F7D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38,8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1633" w:rsidRPr="009F7D40" w:rsidRDefault="00701633" w:rsidP="009F7D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39,1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1633" w:rsidRPr="009F7D40" w:rsidRDefault="00701633" w:rsidP="009F7D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39,8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1633" w:rsidRPr="009F7D40" w:rsidRDefault="00701633" w:rsidP="009F7D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40,2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1633" w:rsidRPr="009F7D40" w:rsidRDefault="00701633" w:rsidP="009F7D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40,6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1633" w:rsidRPr="009F7D40" w:rsidRDefault="00701633" w:rsidP="009F7D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40,9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1633" w:rsidRPr="009F7D40" w:rsidRDefault="00701633" w:rsidP="009F7D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41,2</w:t>
            </w:r>
          </w:p>
        </w:tc>
      </w:tr>
      <w:tr w:rsidR="00701633" w:rsidRPr="009F7D40" w:rsidTr="00735473">
        <w:trPr>
          <w:trHeight w:hRule="exact" w:val="255"/>
        </w:trPr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633" w:rsidRPr="009F7D40" w:rsidRDefault="00701633" w:rsidP="009F7D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                         </w:t>
            </w:r>
            <w:r w:rsidR="0073547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</w:t>
            </w: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ve věku 85+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1633" w:rsidRPr="009F7D40" w:rsidRDefault="00701633" w:rsidP="009F7D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26,2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1633" w:rsidRPr="009F7D40" w:rsidRDefault="00701633" w:rsidP="009F7D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26,9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1633" w:rsidRPr="009F7D40" w:rsidRDefault="00701633" w:rsidP="009F7D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27,5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1633" w:rsidRPr="009F7D40" w:rsidRDefault="00701633" w:rsidP="009F7D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27,7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1633" w:rsidRPr="009F7D40" w:rsidRDefault="00701633" w:rsidP="009F7D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27,9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1633" w:rsidRPr="009F7D40" w:rsidRDefault="00701633" w:rsidP="009F7D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28,2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1633" w:rsidRPr="009F7D40" w:rsidRDefault="00701633" w:rsidP="009F7D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28,5</w:t>
            </w:r>
          </w:p>
        </w:tc>
      </w:tr>
    </w:tbl>
    <w:p w:rsidR="007E2AD2" w:rsidRPr="009F7D40" w:rsidRDefault="007E2AD2" w:rsidP="00735473">
      <w:pPr>
        <w:spacing w:after="6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900A78" w:rsidRDefault="00900A78" w:rsidP="0073547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F7D40">
        <w:rPr>
          <w:rFonts w:ascii="Arial" w:hAnsi="Arial" w:cs="Arial"/>
          <w:sz w:val="20"/>
          <w:szCs w:val="20"/>
        </w:rPr>
        <w:t>P</w:t>
      </w:r>
      <w:r w:rsidR="00283216" w:rsidRPr="009F7D40">
        <w:rPr>
          <w:rFonts w:ascii="Arial" w:hAnsi="Arial" w:cs="Arial"/>
          <w:sz w:val="20"/>
          <w:szCs w:val="20"/>
        </w:rPr>
        <w:t>robíhající</w:t>
      </w:r>
      <w:r w:rsidRPr="009F7D40">
        <w:rPr>
          <w:rFonts w:ascii="Arial" w:hAnsi="Arial" w:cs="Arial"/>
          <w:sz w:val="20"/>
          <w:szCs w:val="20"/>
        </w:rPr>
        <w:t xml:space="preserve"> stárnutí populace ČR dokumentují všechny hodnoty syntetických ukazatelů věkového složení. Průměrný obyvatel ČR v průběhu roku 2013 </w:t>
      </w:r>
      <w:r w:rsidR="00C016CD" w:rsidRPr="009F7D40">
        <w:rPr>
          <w:rFonts w:ascii="Arial" w:hAnsi="Arial" w:cs="Arial"/>
          <w:sz w:val="20"/>
          <w:szCs w:val="20"/>
        </w:rPr>
        <w:t xml:space="preserve">(stejně jako </w:t>
      </w:r>
      <w:r w:rsidR="00FC348E">
        <w:rPr>
          <w:rFonts w:ascii="Arial" w:hAnsi="Arial" w:cs="Arial"/>
          <w:sz w:val="20"/>
          <w:szCs w:val="20"/>
        </w:rPr>
        <w:t xml:space="preserve">v roce </w:t>
      </w:r>
      <w:r w:rsidR="00C016CD" w:rsidRPr="009F7D40">
        <w:rPr>
          <w:rFonts w:ascii="Arial" w:hAnsi="Arial" w:cs="Arial"/>
          <w:sz w:val="20"/>
          <w:szCs w:val="20"/>
        </w:rPr>
        <w:t xml:space="preserve">2012) </w:t>
      </w:r>
      <w:r w:rsidRPr="009F7D40">
        <w:rPr>
          <w:rFonts w:ascii="Arial" w:hAnsi="Arial" w:cs="Arial"/>
          <w:sz w:val="20"/>
          <w:szCs w:val="20"/>
        </w:rPr>
        <w:t xml:space="preserve">zestárl o dvě desetiny roku, čímž dosáhl věku 41,5 roku. Shodný byl meziroční posun </w:t>
      </w:r>
      <w:r w:rsidR="00C016CD" w:rsidRPr="009F7D40">
        <w:rPr>
          <w:rFonts w:ascii="Arial" w:hAnsi="Arial" w:cs="Arial"/>
          <w:sz w:val="20"/>
          <w:szCs w:val="20"/>
        </w:rPr>
        <w:t xml:space="preserve">průměrného věku </w:t>
      </w:r>
      <w:r w:rsidRPr="009F7D40">
        <w:rPr>
          <w:rFonts w:ascii="Arial" w:hAnsi="Arial" w:cs="Arial"/>
          <w:sz w:val="20"/>
          <w:szCs w:val="20"/>
        </w:rPr>
        <w:t xml:space="preserve">(o </w:t>
      </w:r>
      <w:r w:rsidR="00FC348E">
        <w:rPr>
          <w:rFonts w:ascii="Arial" w:hAnsi="Arial" w:cs="Arial"/>
          <w:sz w:val="20"/>
          <w:szCs w:val="20"/>
        </w:rPr>
        <w:t>dvě desetiny roku</w:t>
      </w:r>
      <w:r w:rsidRPr="009F7D40">
        <w:rPr>
          <w:rFonts w:ascii="Arial" w:hAnsi="Arial" w:cs="Arial"/>
          <w:sz w:val="20"/>
          <w:szCs w:val="20"/>
        </w:rPr>
        <w:t xml:space="preserve">) </w:t>
      </w:r>
      <w:r w:rsidR="00283216" w:rsidRPr="009F7D40">
        <w:rPr>
          <w:rFonts w:ascii="Arial" w:hAnsi="Arial" w:cs="Arial"/>
          <w:sz w:val="20"/>
          <w:szCs w:val="20"/>
        </w:rPr>
        <w:t xml:space="preserve">jak u </w:t>
      </w:r>
      <w:r w:rsidRPr="009F7D40">
        <w:rPr>
          <w:rFonts w:ascii="Arial" w:hAnsi="Arial" w:cs="Arial"/>
          <w:sz w:val="20"/>
          <w:szCs w:val="20"/>
        </w:rPr>
        <w:t>mužů (na 40,0 roku)</w:t>
      </w:r>
      <w:r w:rsidR="00283216" w:rsidRPr="009F7D40">
        <w:rPr>
          <w:rFonts w:ascii="Arial" w:hAnsi="Arial" w:cs="Arial"/>
          <w:sz w:val="20"/>
          <w:szCs w:val="20"/>
        </w:rPr>
        <w:t>, tak u</w:t>
      </w:r>
      <w:r w:rsidRPr="009F7D40">
        <w:rPr>
          <w:rFonts w:ascii="Arial" w:hAnsi="Arial" w:cs="Arial"/>
          <w:sz w:val="20"/>
          <w:szCs w:val="20"/>
        </w:rPr>
        <w:t xml:space="preserve"> žen (na 42,9 roku). </w:t>
      </w:r>
      <w:r w:rsidR="00FC348E">
        <w:rPr>
          <w:rFonts w:ascii="Arial" w:hAnsi="Arial" w:cs="Arial"/>
          <w:sz w:val="20"/>
          <w:szCs w:val="20"/>
        </w:rPr>
        <w:t>P</w:t>
      </w:r>
      <w:r w:rsidRPr="009F7D40">
        <w:rPr>
          <w:rFonts w:ascii="Arial" w:hAnsi="Arial" w:cs="Arial"/>
          <w:sz w:val="20"/>
          <w:szCs w:val="20"/>
        </w:rPr>
        <w:t xml:space="preserve">opulaci </w:t>
      </w:r>
      <w:r w:rsidR="00283216" w:rsidRPr="009F7D40">
        <w:rPr>
          <w:rFonts w:ascii="Arial" w:hAnsi="Arial" w:cs="Arial"/>
          <w:sz w:val="20"/>
          <w:szCs w:val="20"/>
        </w:rPr>
        <w:t xml:space="preserve">ČR </w:t>
      </w:r>
      <w:r w:rsidRPr="009F7D40">
        <w:rPr>
          <w:rFonts w:ascii="Arial" w:hAnsi="Arial" w:cs="Arial"/>
          <w:sz w:val="20"/>
          <w:szCs w:val="20"/>
        </w:rPr>
        <w:t xml:space="preserve">rozděloval </w:t>
      </w:r>
      <w:r w:rsidR="00FC348E">
        <w:rPr>
          <w:rFonts w:ascii="Arial" w:hAnsi="Arial" w:cs="Arial"/>
          <w:sz w:val="20"/>
          <w:szCs w:val="20"/>
        </w:rPr>
        <w:t xml:space="preserve">dne 31. 12. 2013 </w:t>
      </w:r>
      <w:r w:rsidRPr="009F7D40">
        <w:rPr>
          <w:rFonts w:ascii="Arial" w:hAnsi="Arial" w:cs="Arial"/>
          <w:sz w:val="20"/>
          <w:szCs w:val="20"/>
        </w:rPr>
        <w:t xml:space="preserve">na dvě stejně početné části věk 40,8 </w:t>
      </w:r>
      <w:r w:rsidR="00283216" w:rsidRPr="009F7D40">
        <w:rPr>
          <w:rFonts w:ascii="Arial" w:hAnsi="Arial" w:cs="Arial"/>
          <w:sz w:val="20"/>
          <w:szCs w:val="20"/>
        </w:rPr>
        <w:t>let</w:t>
      </w:r>
      <w:r w:rsidRPr="009F7D40">
        <w:rPr>
          <w:rFonts w:ascii="Arial" w:hAnsi="Arial" w:cs="Arial"/>
          <w:sz w:val="20"/>
          <w:szCs w:val="20"/>
        </w:rPr>
        <w:t xml:space="preserve">, tzv. věkový medián byl o 0,4 roku vyšší než </w:t>
      </w:r>
      <w:r w:rsidR="00FC348E">
        <w:rPr>
          <w:rFonts w:ascii="Arial" w:hAnsi="Arial" w:cs="Arial"/>
          <w:sz w:val="20"/>
          <w:szCs w:val="20"/>
        </w:rPr>
        <w:t>o</w:t>
      </w:r>
      <w:r w:rsidRPr="009F7D40">
        <w:rPr>
          <w:rFonts w:ascii="Arial" w:hAnsi="Arial" w:cs="Arial"/>
          <w:sz w:val="20"/>
          <w:szCs w:val="20"/>
        </w:rPr>
        <w:t> ro</w:t>
      </w:r>
      <w:r w:rsidR="00FC348E">
        <w:rPr>
          <w:rFonts w:ascii="Arial" w:hAnsi="Arial" w:cs="Arial"/>
          <w:sz w:val="20"/>
          <w:szCs w:val="20"/>
        </w:rPr>
        <w:t>k dříve</w:t>
      </w:r>
      <w:r w:rsidRPr="009F7D40">
        <w:rPr>
          <w:rFonts w:ascii="Arial" w:hAnsi="Arial" w:cs="Arial"/>
          <w:sz w:val="20"/>
          <w:szCs w:val="20"/>
        </w:rPr>
        <w:t>. Současně se zvýšil index stáří z 113,3 na 115,7 seniorů na sto dětí. Osoby ve věku 65 a více let početně přev</w:t>
      </w:r>
      <w:r w:rsidR="00283216" w:rsidRPr="009F7D40">
        <w:rPr>
          <w:rFonts w:ascii="Arial" w:hAnsi="Arial" w:cs="Arial"/>
          <w:sz w:val="20"/>
          <w:szCs w:val="20"/>
        </w:rPr>
        <w:t xml:space="preserve">ažují nad </w:t>
      </w:r>
      <w:r w:rsidRPr="009F7D40">
        <w:rPr>
          <w:rFonts w:ascii="Arial" w:hAnsi="Arial" w:cs="Arial"/>
          <w:sz w:val="20"/>
          <w:szCs w:val="20"/>
        </w:rPr>
        <w:t>dět</w:t>
      </w:r>
      <w:r w:rsidR="00283216" w:rsidRPr="009F7D40">
        <w:rPr>
          <w:rFonts w:ascii="Arial" w:hAnsi="Arial" w:cs="Arial"/>
          <w:sz w:val="20"/>
          <w:szCs w:val="20"/>
        </w:rPr>
        <w:t>m</w:t>
      </w:r>
      <w:r w:rsidRPr="009F7D40">
        <w:rPr>
          <w:rFonts w:ascii="Arial" w:hAnsi="Arial" w:cs="Arial"/>
          <w:sz w:val="20"/>
          <w:szCs w:val="20"/>
        </w:rPr>
        <w:t xml:space="preserve">i do 15 let </w:t>
      </w:r>
      <w:r w:rsidR="00283216" w:rsidRPr="009F7D40">
        <w:rPr>
          <w:rFonts w:ascii="Arial" w:hAnsi="Arial" w:cs="Arial"/>
          <w:sz w:val="20"/>
          <w:szCs w:val="20"/>
        </w:rPr>
        <w:t>počínaje rokem 2006, tedy</w:t>
      </w:r>
      <w:r w:rsidRPr="009F7D40">
        <w:rPr>
          <w:rFonts w:ascii="Arial" w:hAnsi="Arial" w:cs="Arial"/>
          <w:sz w:val="20"/>
          <w:szCs w:val="20"/>
        </w:rPr>
        <w:t xml:space="preserve"> osmým rokem</w:t>
      </w:r>
      <w:r w:rsidR="00C016CD" w:rsidRPr="009F7D40">
        <w:rPr>
          <w:rFonts w:ascii="Arial" w:hAnsi="Arial" w:cs="Arial"/>
          <w:sz w:val="20"/>
          <w:szCs w:val="20"/>
        </w:rPr>
        <w:t>, ke zvyšování indexu stáří však dochází již od poloviny 80. let 20. století</w:t>
      </w:r>
      <w:r w:rsidRPr="009F7D40">
        <w:rPr>
          <w:rFonts w:ascii="Arial" w:hAnsi="Arial" w:cs="Arial"/>
          <w:sz w:val="20"/>
          <w:szCs w:val="20"/>
        </w:rPr>
        <w:t>.</w:t>
      </w:r>
    </w:p>
    <w:p w:rsidR="009F7D40" w:rsidRPr="009F7D40" w:rsidRDefault="009F7D40" w:rsidP="00FC348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C5483" w:rsidRDefault="00BC5483" w:rsidP="009F7D4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F7D40">
        <w:rPr>
          <w:rFonts w:ascii="Arial" w:hAnsi="Arial" w:cs="Arial"/>
          <w:sz w:val="20"/>
          <w:szCs w:val="20"/>
        </w:rPr>
        <w:t xml:space="preserve">Od roku 2008 se negativně mění také index závislosti, který vypovídá o vztahu mezi početní velikostí skupiny osob ve věku ekonomické aktivity (15-64 let, příp. 20-64 let) na straně jedné a osob ekonomicky neaktivního věku na straně druhé. Index ekonomické závislosti značený B, který vymezuje začátek </w:t>
      </w:r>
      <w:r w:rsidR="00FC348E">
        <w:rPr>
          <w:rFonts w:ascii="Arial" w:hAnsi="Arial" w:cs="Arial"/>
          <w:sz w:val="20"/>
          <w:szCs w:val="20"/>
        </w:rPr>
        <w:t>ekonomické aktivity</w:t>
      </w:r>
      <w:r w:rsidRPr="009F7D40">
        <w:rPr>
          <w:rFonts w:ascii="Arial" w:hAnsi="Arial" w:cs="Arial"/>
          <w:sz w:val="20"/>
          <w:szCs w:val="20"/>
        </w:rPr>
        <w:t xml:space="preserve"> dosažením </w:t>
      </w:r>
      <w:r w:rsidR="00FC348E" w:rsidRPr="009F7D40">
        <w:rPr>
          <w:rFonts w:ascii="Arial" w:hAnsi="Arial" w:cs="Arial"/>
          <w:sz w:val="20"/>
          <w:szCs w:val="20"/>
        </w:rPr>
        <w:t xml:space="preserve">věku </w:t>
      </w:r>
      <w:r w:rsidRPr="009F7D40">
        <w:rPr>
          <w:rFonts w:ascii="Arial" w:hAnsi="Arial" w:cs="Arial"/>
          <w:sz w:val="20"/>
          <w:szCs w:val="20"/>
        </w:rPr>
        <w:t xml:space="preserve">20 let, hovoří o </w:t>
      </w:r>
      <w:r w:rsidR="00FC348E">
        <w:rPr>
          <w:rFonts w:ascii="Arial" w:hAnsi="Arial" w:cs="Arial"/>
          <w:sz w:val="20"/>
          <w:szCs w:val="20"/>
        </w:rPr>
        <w:t>59</w:t>
      </w:r>
      <w:r w:rsidRPr="009F7D40">
        <w:rPr>
          <w:rFonts w:ascii="Arial" w:hAnsi="Arial" w:cs="Arial"/>
          <w:sz w:val="20"/>
          <w:szCs w:val="20"/>
        </w:rPr>
        <w:t xml:space="preserve"> osobách ekonomicky </w:t>
      </w:r>
      <w:r w:rsidR="005C6BB6">
        <w:rPr>
          <w:rFonts w:ascii="Arial" w:hAnsi="Arial" w:cs="Arial"/>
          <w:sz w:val="20"/>
          <w:szCs w:val="20"/>
        </w:rPr>
        <w:t>ne</w:t>
      </w:r>
      <w:r w:rsidRPr="009F7D40">
        <w:rPr>
          <w:rFonts w:ascii="Arial" w:hAnsi="Arial" w:cs="Arial"/>
          <w:sz w:val="20"/>
          <w:szCs w:val="20"/>
        </w:rPr>
        <w:t>aktivního věku na 100 osob aktivního věku k 31. 12. 2013. Zvyšování indexu ekonomické závislosti je přitom odrazem změny početnosti starší ze dvou závislých složek obyvatelstva. Poměr mezi seniory a osobami ve věku 20-64 let se mezi lety 2008 a 2013 zvýšil z 23 na 28 (na 100), zatímco poměr mezi mladší závislou složkou 0-19 a populací 20-64letých zůstává neměnný (na úrovni 31 na 100).</w:t>
      </w:r>
    </w:p>
    <w:p w:rsidR="009F7D40" w:rsidRDefault="009F7D40" w:rsidP="009F7D4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1342D" w:rsidRPr="009F7D40" w:rsidRDefault="0031342D" w:rsidP="009F7D4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1342D" w:rsidRDefault="0031342D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:rsidR="000D0D08" w:rsidRPr="009F7D40" w:rsidRDefault="000D0D08" w:rsidP="00FC348E">
      <w:pPr>
        <w:spacing w:after="6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9F7D40">
        <w:rPr>
          <w:rFonts w:ascii="Arial" w:hAnsi="Arial" w:cs="Arial"/>
          <w:b/>
          <w:sz w:val="20"/>
          <w:szCs w:val="20"/>
        </w:rPr>
        <w:lastRenderedPageBreak/>
        <w:t>Tab. 1.3 Ukazatele věkového složení, 2003</w:t>
      </w:r>
      <w:r w:rsidR="00F27350" w:rsidRPr="006A7141">
        <w:rPr>
          <w:rFonts w:ascii="Arial" w:hAnsi="Arial" w:cs="Arial"/>
          <w:b/>
          <w:sz w:val="20"/>
          <w:szCs w:val="20"/>
        </w:rPr>
        <w:t>–</w:t>
      </w:r>
      <w:r w:rsidRPr="009F7D40">
        <w:rPr>
          <w:rFonts w:ascii="Arial" w:hAnsi="Arial" w:cs="Arial"/>
          <w:b/>
          <w:sz w:val="20"/>
          <w:szCs w:val="20"/>
        </w:rPr>
        <w:t>2013 (k 31. 12.)</w:t>
      </w:r>
    </w:p>
    <w:tbl>
      <w:tblPr>
        <w:tblW w:w="9639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2863"/>
        <w:gridCol w:w="968"/>
        <w:gridCol w:w="968"/>
        <w:gridCol w:w="968"/>
        <w:gridCol w:w="968"/>
        <w:gridCol w:w="968"/>
        <w:gridCol w:w="968"/>
        <w:gridCol w:w="968"/>
      </w:tblGrid>
      <w:tr w:rsidR="000D0D08" w:rsidRPr="009F7D40" w:rsidTr="00FC348E">
        <w:trPr>
          <w:trHeight w:hRule="exact" w:val="255"/>
        </w:trPr>
        <w:tc>
          <w:tcPr>
            <w:tcW w:w="2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D08" w:rsidRPr="009F7D40" w:rsidRDefault="000D0D08" w:rsidP="009F7D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0D08" w:rsidRPr="009F7D40" w:rsidRDefault="000D0D08" w:rsidP="009F7D4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2003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0D08" w:rsidRPr="009F7D40" w:rsidRDefault="000D0D08" w:rsidP="009F7D4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2005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0D08" w:rsidRPr="009F7D40" w:rsidRDefault="000D0D08" w:rsidP="009F7D4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2008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0D08" w:rsidRPr="009F7D40" w:rsidRDefault="000D0D08" w:rsidP="009F7D4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2010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0D08" w:rsidRPr="009F7D40" w:rsidRDefault="000D0D08" w:rsidP="009F7D4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2011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0D08" w:rsidRPr="009F7D40" w:rsidRDefault="000D0D08" w:rsidP="009F7D4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2012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0D08" w:rsidRPr="009F7D40" w:rsidRDefault="000D0D08" w:rsidP="009F7D4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2013</w:t>
            </w:r>
          </w:p>
        </w:tc>
      </w:tr>
      <w:tr w:rsidR="000D0D08" w:rsidRPr="009F7D40" w:rsidTr="00FC348E">
        <w:trPr>
          <w:trHeight w:hRule="exact" w:val="255"/>
        </w:trPr>
        <w:tc>
          <w:tcPr>
            <w:tcW w:w="28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D08" w:rsidRPr="009F7D40" w:rsidRDefault="000D0D08" w:rsidP="009F7D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Index stáří </w:t>
            </w:r>
            <w:r w:rsidRPr="009F7D40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cs-CZ"/>
              </w:rPr>
              <w:t>1)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D08" w:rsidRPr="009F7D40" w:rsidRDefault="000D0D08" w:rsidP="009F7D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91,6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D08" w:rsidRPr="009F7D40" w:rsidRDefault="000D0D08" w:rsidP="009F7D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97,0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D08" w:rsidRPr="009F7D40" w:rsidRDefault="000D0D08" w:rsidP="009F7D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105,1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D08" w:rsidRPr="009F7D40" w:rsidRDefault="000D0D08" w:rsidP="009F7D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107,8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D08" w:rsidRPr="009F7D40" w:rsidRDefault="000D0D08" w:rsidP="009F7D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110,4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D08" w:rsidRPr="009F7D40" w:rsidRDefault="000D0D08" w:rsidP="009F7D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113,3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D08" w:rsidRPr="009F7D40" w:rsidRDefault="000D0D08" w:rsidP="009F7D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115,7</w:t>
            </w:r>
          </w:p>
        </w:tc>
      </w:tr>
      <w:tr w:rsidR="000D0D08" w:rsidRPr="009F7D40" w:rsidTr="00FC348E">
        <w:trPr>
          <w:trHeight w:hRule="exact" w:val="255"/>
        </w:trPr>
        <w:tc>
          <w:tcPr>
            <w:tcW w:w="28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D08" w:rsidRPr="009F7D40" w:rsidRDefault="000D0D08" w:rsidP="009F7D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Index ekonomické závislosti A </w:t>
            </w:r>
            <w:r w:rsidRPr="009F7D40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cs-CZ"/>
              </w:rPr>
              <w:t>2)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D08" w:rsidRPr="009F7D40" w:rsidRDefault="000D0D08" w:rsidP="009F7D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41,2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D08" w:rsidRPr="009F7D40" w:rsidRDefault="000D0D08" w:rsidP="009F7D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40,6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D08" w:rsidRPr="009F7D40" w:rsidRDefault="000D0D08" w:rsidP="009F7D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40,9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D08" w:rsidRPr="009F7D40" w:rsidRDefault="000D0D08" w:rsidP="009F7D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42,7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D08" w:rsidRPr="009F7D40" w:rsidRDefault="000D0D08" w:rsidP="009F7D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44,6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D08" w:rsidRPr="009F7D40" w:rsidRDefault="000D0D08" w:rsidP="009F7D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46,3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D08" w:rsidRPr="009F7D40" w:rsidRDefault="000D0D08" w:rsidP="009F7D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47,9</w:t>
            </w:r>
          </w:p>
        </w:tc>
      </w:tr>
      <w:tr w:rsidR="000D0D08" w:rsidRPr="009F7D40" w:rsidTr="00FC348E">
        <w:trPr>
          <w:trHeight w:hRule="exact" w:val="255"/>
        </w:trPr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D08" w:rsidRPr="009F7D40" w:rsidRDefault="000D0D08" w:rsidP="009F7D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Index ekonomické závislosti B </w:t>
            </w:r>
            <w:r w:rsidRPr="009F7D40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cs-CZ"/>
              </w:rPr>
              <w:t>3)</w:t>
            </w: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0D08" w:rsidRPr="009F7D40" w:rsidRDefault="000D0D08" w:rsidP="009F7D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55,4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0D08" w:rsidRPr="009F7D40" w:rsidRDefault="000D0D08" w:rsidP="009F7D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54,4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0D08" w:rsidRPr="009F7D40" w:rsidRDefault="000D0D08" w:rsidP="009F7D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54,1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0D08" w:rsidRPr="009F7D40" w:rsidRDefault="000D0D08" w:rsidP="009F7D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55,0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0D08" w:rsidRPr="009F7D40" w:rsidRDefault="000D0D08" w:rsidP="009F7D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56,3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0D08" w:rsidRPr="009F7D40" w:rsidRDefault="000D0D08" w:rsidP="009F7D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57,5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0D08" w:rsidRPr="009F7D40" w:rsidRDefault="000D0D08" w:rsidP="009F7D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58,6</w:t>
            </w:r>
          </w:p>
        </w:tc>
      </w:tr>
      <w:tr w:rsidR="000D0D08" w:rsidRPr="009F7D40" w:rsidTr="00FC348E">
        <w:trPr>
          <w:trHeight w:hRule="exact" w:val="255"/>
        </w:trPr>
        <w:tc>
          <w:tcPr>
            <w:tcW w:w="28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D08" w:rsidRPr="009F7D40" w:rsidRDefault="000D0D08" w:rsidP="009F7D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Průměrný věk - celkem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D08" w:rsidRPr="009F7D40" w:rsidRDefault="000D0D08" w:rsidP="009F7D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39,5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0D08" w:rsidRPr="009F7D40" w:rsidRDefault="000D0D08" w:rsidP="009F7D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40,0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0D08" w:rsidRPr="009F7D40" w:rsidRDefault="000D0D08" w:rsidP="009F7D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40,5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0D08" w:rsidRPr="009F7D40" w:rsidRDefault="000D0D08" w:rsidP="009F7D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40,8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D08" w:rsidRPr="009F7D40" w:rsidRDefault="000D0D08" w:rsidP="009F7D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41,1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D08" w:rsidRPr="009F7D40" w:rsidRDefault="000D0D08" w:rsidP="009F7D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41,3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D08" w:rsidRPr="009F7D40" w:rsidRDefault="000D0D08" w:rsidP="009F7D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41,5</w:t>
            </w:r>
          </w:p>
        </w:tc>
      </w:tr>
      <w:tr w:rsidR="000D0D08" w:rsidRPr="009F7D40" w:rsidTr="00FC348E">
        <w:trPr>
          <w:trHeight w:hRule="exact" w:val="255"/>
        </w:trPr>
        <w:tc>
          <w:tcPr>
            <w:tcW w:w="286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D08" w:rsidRPr="009F7D40" w:rsidRDefault="000D0D08" w:rsidP="009F7D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                      - muži </w:t>
            </w:r>
          </w:p>
        </w:tc>
        <w:tc>
          <w:tcPr>
            <w:tcW w:w="968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0D0D08" w:rsidRPr="009F7D40" w:rsidRDefault="000D0D08" w:rsidP="009F7D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37,9</w:t>
            </w:r>
          </w:p>
        </w:tc>
        <w:tc>
          <w:tcPr>
            <w:tcW w:w="968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0D0D08" w:rsidRPr="009F7D40" w:rsidRDefault="000D0D08" w:rsidP="009F7D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38,4</w:t>
            </w:r>
          </w:p>
        </w:tc>
        <w:tc>
          <w:tcPr>
            <w:tcW w:w="968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0D0D08" w:rsidRPr="009F7D40" w:rsidRDefault="000D0D08" w:rsidP="009F7D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38,9</w:t>
            </w:r>
          </w:p>
        </w:tc>
        <w:tc>
          <w:tcPr>
            <w:tcW w:w="968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0D0D08" w:rsidRPr="009F7D40" w:rsidRDefault="000D0D08" w:rsidP="009F7D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39,3</w:t>
            </w:r>
          </w:p>
        </w:tc>
        <w:tc>
          <w:tcPr>
            <w:tcW w:w="9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D08" w:rsidRPr="009F7D40" w:rsidRDefault="000D0D08" w:rsidP="009F7D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39,6</w:t>
            </w:r>
          </w:p>
        </w:tc>
        <w:tc>
          <w:tcPr>
            <w:tcW w:w="9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D08" w:rsidRPr="009F7D40" w:rsidRDefault="000D0D08" w:rsidP="009F7D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39,8</w:t>
            </w:r>
          </w:p>
        </w:tc>
        <w:tc>
          <w:tcPr>
            <w:tcW w:w="9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D08" w:rsidRPr="009F7D40" w:rsidRDefault="000D0D08" w:rsidP="009F7D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40,0</w:t>
            </w:r>
          </w:p>
        </w:tc>
      </w:tr>
      <w:tr w:rsidR="000D0D08" w:rsidRPr="009F7D40" w:rsidTr="00FC348E">
        <w:trPr>
          <w:trHeight w:hRule="exact" w:val="255"/>
        </w:trPr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D08" w:rsidRPr="009F7D40" w:rsidRDefault="000D0D08" w:rsidP="009F7D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                      - ženy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0D08" w:rsidRPr="009F7D40" w:rsidRDefault="000D0D08" w:rsidP="009F7D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41,0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0D08" w:rsidRPr="009F7D40" w:rsidRDefault="000D0D08" w:rsidP="009F7D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41,5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0D08" w:rsidRPr="009F7D40" w:rsidRDefault="000D0D08" w:rsidP="009F7D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42,0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0D08" w:rsidRPr="009F7D40" w:rsidRDefault="000D0D08" w:rsidP="009F7D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42,3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0D08" w:rsidRPr="009F7D40" w:rsidRDefault="000D0D08" w:rsidP="009F7D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42,5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0D08" w:rsidRPr="009F7D40" w:rsidRDefault="000D0D08" w:rsidP="009F7D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42,7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0D08" w:rsidRPr="009F7D40" w:rsidRDefault="000D0D08" w:rsidP="009F7D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42,9</w:t>
            </w:r>
          </w:p>
        </w:tc>
      </w:tr>
      <w:tr w:rsidR="000D0D08" w:rsidRPr="009F7D40" w:rsidTr="00FC348E">
        <w:trPr>
          <w:trHeight w:hRule="exact" w:val="255"/>
        </w:trPr>
        <w:tc>
          <w:tcPr>
            <w:tcW w:w="2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D08" w:rsidRPr="009F7D40" w:rsidRDefault="000D0D08" w:rsidP="009F7D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Věkový medián 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0D08" w:rsidRPr="009F7D40" w:rsidRDefault="000D0D08" w:rsidP="009F7D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38,5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0D08" w:rsidRPr="009F7D40" w:rsidRDefault="000D0D08" w:rsidP="009F7D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38,9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0D08" w:rsidRPr="009F7D40" w:rsidRDefault="000D0D08" w:rsidP="009F7D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39,2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0D08" w:rsidRPr="009F7D40" w:rsidRDefault="000D0D08" w:rsidP="009F7D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39,6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0D08" w:rsidRPr="009F7D40" w:rsidRDefault="000D0D08" w:rsidP="009F7D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40,1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0D08" w:rsidRPr="009F7D40" w:rsidRDefault="000D0D08" w:rsidP="009F7D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40,4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0D08" w:rsidRPr="009F7D40" w:rsidRDefault="000D0D08" w:rsidP="009F7D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40,8</w:t>
            </w:r>
          </w:p>
        </w:tc>
      </w:tr>
    </w:tbl>
    <w:p w:rsidR="007E2AD2" w:rsidRPr="009F7D40" w:rsidRDefault="007E2AD2" w:rsidP="00FC348E">
      <w:pPr>
        <w:spacing w:before="60" w:after="0" w:line="240" w:lineRule="auto"/>
        <w:jc w:val="both"/>
        <w:rPr>
          <w:rFonts w:ascii="Arial" w:hAnsi="Arial" w:cs="Arial"/>
          <w:i/>
          <w:sz w:val="16"/>
          <w:szCs w:val="16"/>
        </w:rPr>
      </w:pPr>
      <w:r w:rsidRPr="009F7D40">
        <w:rPr>
          <w:rFonts w:ascii="Arial" w:hAnsi="Arial" w:cs="Arial"/>
          <w:i/>
          <w:sz w:val="16"/>
          <w:szCs w:val="16"/>
          <w:vertAlign w:val="superscript"/>
        </w:rPr>
        <w:t>1)</w:t>
      </w:r>
      <w:r w:rsidRPr="009F7D40">
        <w:rPr>
          <w:rFonts w:ascii="Arial" w:hAnsi="Arial" w:cs="Arial"/>
          <w:i/>
          <w:sz w:val="16"/>
          <w:szCs w:val="16"/>
        </w:rPr>
        <w:t xml:space="preserve"> Počet osob ve věku 65 a více let na 100 dětí ve věku 0-14 let.</w:t>
      </w:r>
    </w:p>
    <w:p w:rsidR="007E2AD2" w:rsidRPr="009F7D40" w:rsidRDefault="007E2AD2" w:rsidP="009F7D40">
      <w:pPr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  <w:r w:rsidRPr="009F7D40">
        <w:rPr>
          <w:rFonts w:ascii="Arial" w:hAnsi="Arial" w:cs="Arial"/>
          <w:i/>
          <w:sz w:val="16"/>
          <w:szCs w:val="16"/>
          <w:vertAlign w:val="superscript"/>
        </w:rPr>
        <w:t>2)</w:t>
      </w:r>
      <w:r w:rsidRPr="009F7D40">
        <w:rPr>
          <w:rFonts w:ascii="Arial" w:hAnsi="Arial" w:cs="Arial"/>
          <w:i/>
          <w:sz w:val="16"/>
          <w:szCs w:val="16"/>
        </w:rPr>
        <w:t xml:space="preserve"> Počet osob ve věku 0-14 let a osob ve věku 65 a více let na 100 osob ve věku 15-64 let.</w:t>
      </w:r>
    </w:p>
    <w:p w:rsidR="007E2AD2" w:rsidRPr="009F7D40" w:rsidRDefault="007E2AD2" w:rsidP="009F7D40">
      <w:pPr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  <w:r w:rsidRPr="009F7D40">
        <w:rPr>
          <w:rFonts w:ascii="Arial" w:hAnsi="Arial" w:cs="Arial"/>
          <w:i/>
          <w:sz w:val="16"/>
          <w:szCs w:val="16"/>
          <w:vertAlign w:val="superscript"/>
        </w:rPr>
        <w:t>3)</w:t>
      </w:r>
      <w:r w:rsidRPr="009F7D40">
        <w:rPr>
          <w:rFonts w:ascii="Arial" w:hAnsi="Arial" w:cs="Arial"/>
          <w:i/>
          <w:sz w:val="16"/>
          <w:szCs w:val="16"/>
        </w:rPr>
        <w:t xml:space="preserve"> Počet osob ve věku 0-19 let a osob ve věku 65 a více let na 100 osob ve věku 20-64 let.</w:t>
      </w:r>
    </w:p>
    <w:p w:rsidR="007E2AD2" w:rsidRPr="009F7D40" w:rsidRDefault="007E2AD2" w:rsidP="00FC348E">
      <w:pPr>
        <w:spacing w:after="60" w:line="240" w:lineRule="auto"/>
        <w:jc w:val="both"/>
        <w:rPr>
          <w:rFonts w:ascii="Arial" w:hAnsi="Arial" w:cs="Arial"/>
          <w:sz w:val="20"/>
          <w:szCs w:val="20"/>
        </w:rPr>
      </w:pPr>
    </w:p>
    <w:p w:rsidR="00E43CB9" w:rsidRDefault="00E43CB9" w:rsidP="00FC348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F7D40">
        <w:rPr>
          <w:rFonts w:ascii="Arial" w:hAnsi="Arial" w:cs="Arial"/>
          <w:sz w:val="20"/>
          <w:szCs w:val="20"/>
        </w:rPr>
        <w:t xml:space="preserve">Kromě procesu stárnutí obyvatel dochází k významným změnám také v oblasti rozložení obyvatelstva podle rodinného stavu. To je odrazem úrovně všech demografických procesů, přičemž i samotná úroveň demografického procesu </w:t>
      </w:r>
      <w:r w:rsidR="00C016CD" w:rsidRPr="009F7D40">
        <w:rPr>
          <w:rFonts w:ascii="Arial" w:hAnsi="Arial" w:cs="Arial"/>
          <w:sz w:val="20"/>
          <w:szCs w:val="20"/>
        </w:rPr>
        <w:t xml:space="preserve">je </w:t>
      </w:r>
      <w:r w:rsidRPr="009F7D40">
        <w:rPr>
          <w:rFonts w:ascii="Arial" w:hAnsi="Arial" w:cs="Arial"/>
          <w:sz w:val="20"/>
          <w:szCs w:val="20"/>
        </w:rPr>
        <w:t>často podle rodinného stavu osoby diferencována. V roce 2013 dále pokračovaly všechny vývojové trendy</w:t>
      </w:r>
      <w:r w:rsidR="00FA4467">
        <w:rPr>
          <w:rFonts w:ascii="Arial" w:hAnsi="Arial" w:cs="Arial"/>
          <w:sz w:val="20"/>
          <w:szCs w:val="20"/>
        </w:rPr>
        <w:t xml:space="preserve"> posledních dvou desetiletí</w:t>
      </w:r>
      <w:r w:rsidRPr="009F7D40">
        <w:rPr>
          <w:rFonts w:ascii="Arial" w:hAnsi="Arial" w:cs="Arial"/>
          <w:sz w:val="20"/>
          <w:szCs w:val="20"/>
        </w:rPr>
        <w:t>: v populaci osob, které již dosáhly 15 let věku, pokračoval růst podílu svobodných a rozvedených a pokles podílu osob žijících v manželství. Z celkového počtu 8,93 milionu osob starších 15 let (k 31. 12. 2013) bylo 4,31 milionu osob žijících v manželství (48,2 %), 2,73 milionu svobodných (30,5 %), 1,14 milionu rozvedených (12,8</w:t>
      </w:r>
      <w:r w:rsidR="00020D05" w:rsidRPr="009F7D40">
        <w:rPr>
          <w:rFonts w:ascii="Arial" w:hAnsi="Arial" w:cs="Arial"/>
          <w:sz w:val="20"/>
          <w:szCs w:val="20"/>
        </w:rPr>
        <w:t> </w:t>
      </w:r>
      <w:r w:rsidRPr="009F7D40">
        <w:rPr>
          <w:rFonts w:ascii="Arial" w:hAnsi="Arial" w:cs="Arial"/>
          <w:sz w:val="20"/>
          <w:szCs w:val="20"/>
        </w:rPr>
        <w:t xml:space="preserve">%) a 0,76 milionu ovdovělých (8,5 %). </w:t>
      </w:r>
    </w:p>
    <w:p w:rsidR="00FC348E" w:rsidRDefault="00FC348E" w:rsidP="00FC348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C348E" w:rsidRPr="009F7D40" w:rsidRDefault="00FC348E" w:rsidP="00FC348E">
      <w:pPr>
        <w:spacing w:after="6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9F7D40">
        <w:rPr>
          <w:rFonts w:ascii="Arial" w:hAnsi="Arial" w:cs="Arial"/>
          <w:b/>
          <w:sz w:val="20"/>
          <w:szCs w:val="20"/>
        </w:rPr>
        <w:t>Obr. 1.2 Obyvatelstvo podle pohlaví, věku a rodinného stavu, 31. 12. 2013</w:t>
      </w:r>
    </w:p>
    <w:p w:rsidR="00FC348E" w:rsidRPr="009F7D40" w:rsidRDefault="005D76FF" w:rsidP="00FC348E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5D76FF">
        <w:rPr>
          <w:noProof/>
          <w:szCs w:val="20"/>
          <w:lang w:eastAsia="cs-CZ"/>
        </w:rPr>
        <w:drawing>
          <wp:inline distT="0" distB="0" distL="0" distR="0">
            <wp:extent cx="4802505" cy="4126865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2505" cy="4126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7D40" w:rsidRPr="009F7D40" w:rsidRDefault="009F7D40" w:rsidP="00FC348E">
      <w:pPr>
        <w:spacing w:after="60" w:line="240" w:lineRule="auto"/>
        <w:jc w:val="both"/>
        <w:rPr>
          <w:rFonts w:ascii="Arial" w:hAnsi="Arial" w:cs="Arial"/>
          <w:sz w:val="20"/>
          <w:szCs w:val="20"/>
        </w:rPr>
      </w:pPr>
    </w:p>
    <w:p w:rsidR="00FC348E" w:rsidRDefault="00020D05" w:rsidP="009F7D4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F7D40">
        <w:rPr>
          <w:rFonts w:ascii="Arial" w:hAnsi="Arial" w:cs="Arial"/>
          <w:sz w:val="20"/>
          <w:szCs w:val="20"/>
        </w:rPr>
        <w:t xml:space="preserve">Přestože jsou osoby </w:t>
      </w:r>
      <w:r w:rsidR="00FA4467">
        <w:rPr>
          <w:rFonts w:ascii="Arial" w:hAnsi="Arial" w:cs="Arial"/>
          <w:sz w:val="20"/>
          <w:szCs w:val="20"/>
        </w:rPr>
        <w:t>rodinného stavu ženatý/vdaná</w:t>
      </w:r>
      <w:r w:rsidRPr="009F7D40">
        <w:rPr>
          <w:rFonts w:ascii="Arial" w:hAnsi="Arial" w:cs="Arial"/>
          <w:sz w:val="20"/>
          <w:szCs w:val="20"/>
        </w:rPr>
        <w:t xml:space="preserve"> stále majoritní skupinou obyvatel ČR, jejich váha na celkovém počtu osob ve věku 15 a více let se v čase snižuje. Za posledních deset let poklesla v úhrnu za celou populaci o necelých šest procentních bodů z 54,0 % v roce 2003 na 48,2 % v roce 2013. Pod úroveň jedné poloviny nejdříve podíl osob žijících v manželství poklesl u žen, a to v roce 2008, v úhrnu za obě pohlaví se tak stalo o dva roky později. U mužů se zastoupení ženatých snížilo pod hranici jedné poloviny poprvé právě během roku 2013. K 31. 12. žilo de iure v manželství 49,</w:t>
      </w:r>
      <w:r w:rsidR="00FA2BD3">
        <w:rPr>
          <w:rFonts w:ascii="Arial" w:hAnsi="Arial" w:cs="Arial"/>
          <w:sz w:val="20"/>
          <w:szCs w:val="20"/>
        </w:rPr>
        <w:t>7</w:t>
      </w:r>
      <w:r w:rsidRPr="009F7D40">
        <w:rPr>
          <w:rFonts w:ascii="Arial" w:hAnsi="Arial" w:cs="Arial"/>
          <w:sz w:val="20"/>
          <w:szCs w:val="20"/>
        </w:rPr>
        <w:t xml:space="preserve"> % mužů a 46,9 % žen ve věku 15 a více let. </w:t>
      </w:r>
    </w:p>
    <w:p w:rsidR="009F7D40" w:rsidRPr="009F7D40" w:rsidRDefault="009F7D40" w:rsidP="009F7D4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1342D" w:rsidRDefault="0031342D" w:rsidP="00FC348E">
      <w:pPr>
        <w:spacing w:after="6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F853FE" w:rsidRPr="009F7D40" w:rsidRDefault="00F853FE" w:rsidP="00FC348E">
      <w:pPr>
        <w:spacing w:after="6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9F7D40">
        <w:rPr>
          <w:rFonts w:ascii="Arial" w:hAnsi="Arial" w:cs="Arial"/>
          <w:b/>
          <w:sz w:val="20"/>
          <w:szCs w:val="20"/>
        </w:rPr>
        <w:lastRenderedPageBreak/>
        <w:t>Tab. 1.</w:t>
      </w:r>
      <w:r w:rsidR="00F47BFC" w:rsidRPr="009F7D40">
        <w:rPr>
          <w:rFonts w:ascii="Arial" w:hAnsi="Arial" w:cs="Arial"/>
          <w:b/>
          <w:sz w:val="20"/>
          <w:szCs w:val="20"/>
        </w:rPr>
        <w:t>4</w:t>
      </w:r>
      <w:r w:rsidRPr="009F7D40">
        <w:rPr>
          <w:rFonts w:ascii="Arial" w:hAnsi="Arial" w:cs="Arial"/>
          <w:b/>
          <w:sz w:val="20"/>
          <w:szCs w:val="20"/>
        </w:rPr>
        <w:t xml:space="preserve"> Obyvatelstvo ve věku 15 a více let podle rodinného stavu, 2003</w:t>
      </w:r>
      <w:r w:rsidR="00F27350" w:rsidRPr="006A7141">
        <w:rPr>
          <w:rFonts w:ascii="Arial" w:hAnsi="Arial" w:cs="Arial"/>
          <w:b/>
          <w:sz w:val="20"/>
          <w:szCs w:val="20"/>
        </w:rPr>
        <w:t>–</w:t>
      </w:r>
      <w:r w:rsidRPr="009F7D40">
        <w:rPr>
          <w:rFonts w:ascii="Arial" w:hAnsi="Arial" w:cs="Arial"/>
          <w:b/>
          <w:sz w:val="20"/>
          <w:szCs w:val="20"/>
        </w:rPr>
        <w:t>2013 (k 31. 12.)</w:t>
      </w:r>
    </w:p>
    <w:tbl>
      <w:tblPr>
        <w:tblW w:w="9639" w:type="dxa"/>
        <w:tblInd w:w="56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979"/>
        <w:gridCol w:w="765"/>
        <w:gridCol w:w="765"/>
        <w:gridCol w:w="765"/>
        <w:gridCol w:w="767"/>
        <w:gridCol w:w="766"/>
        <w:gridCol w:w="766"/>
        <w:gridCol w:w="767"/>
        <w:gridCol w:w="766"/>
        <w:gridCol w:w="766"/>
        <w:gridCol w:w="767"/>
      </w:tblGrid>
      <w:tr w:rsidR="00213A14" w:rsidRPr="009F7D40" w:rsidTr="00213B28">
        <w:trPr>
          <w:trHeight w:hRule="exact" w:val="227"/>
        </w:trPr>
        <w:tc>
          <w:tcPr>
            <w:tcW w:w="197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A14" w:rsidRPr="009F7D40" w:rsidRDefault="00213A14" w:rsidP="009F7D4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5361" w:type="dxa"/>
            <w:gridSpan w:val="7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A14" w:rsidRPr="009F7D40" w:rsidRDefault="00213A14" w:rsidP="00213A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Relativně (%)</w:t>
            </w:r>
          </w:p>
        </w:tc>
        <w:tc>
          <w:tcPr>
            <w:tcW w:w="2299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  <w:vAlign w:val="bottom"/>
          </w:tcPr>
          <w:p w:rsidR="00213A14" w:rsidRDefault="00213A14" w:rsidP="00213A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Absolutně (tis.)</w:t>
            </w:r>
          </w:p>
        </w:tc>
      </w:tr>
      <w:tr w:rsidR="00213A14" w:rsidRPr="009F7D40" w:rsidTr="00213B28">
        <w:trPr>
          <w:trHeight w:hRule="exact" w:val="227"/>
        </w:trPr>
        <w:tc>
          <w:tcPr>
            <w:tcW w:w="197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A14" w:rsidRPr="009F7D40" w:rsidRDefault="00213A14" w:rsidP="009F7D4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6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3A14" w:rsidRPr="009F7D40" w:rsidRDefault="00213A14" w:rsidP="00213A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2003</w:t>
            </w:r>
          </w:p>
        </w:tc>
        <w:tc>
          <w:tcPr>
            <w:tcW w:w="76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3A14" w:rsidRPr="009F7D40" w:rsidRDefault="00213A14" w:rsidP="00213A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2005</w:t>
            </w:r>
          </w:p>
        </w:tc>
        <w:tc>
          <w:tcPr>
            <w:tcW w:w="76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3A14" w:rsidRPr="009F7D40" w:rsidRDefault="00213A14" w:rsidP="00213A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2008</w:t>
            </w:r>
          </w:p>
        </w:tc>
        <w:tc>
          <w:tcPr>
            <w:tcW w:w="76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3A14" w:rsidRPr="009F7D40" w:rsidRDefault="00213A14" w:rsidP="00213A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2010</w:t>
            </w:r>
          </w:p>
        </w:tc>
        <w:tc>
          <w:tcPr>
            <w:tcW w:w="76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3A14" w:rsidRPr="009F7D40" w:rsidRDefault="00213A14" w:rsidP="00213A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2011</w:t>
            </w:r>
          </w:p>
        </w:tc>
        <w:tc>
          <w:tcPr>
            <w:tcW w:w="76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3A14" w:rsidRPr="009F7D40" w:rsidRDefault="00213A14" w:rsidP="00213A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2012</w:t>
            </w:r>
          </w:p>
        </w:tc>
        <w:tc>
          <w:tcPr>
            <w:tcW w:w="7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A14" w:rsidRPr="009F7D40" w:rsidRDefault="00213A14" w:rsidP="00213A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2013</w:t>
            </w:r>
          </w:p>
        </w:tc>
        <w:tc>
          <w:tcPr>
            <w:tcW w:w="766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13A14" w:rsidRPr="009F7D40" w:rsidRDefault="00213A14" w:rsidP="00213A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2003</w:t>
            </w:r>
          </w:p>
        </w:tc>
        <w:tc>
          <w:tcPr>
            <w:tcW w:w="766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213A14" w:rsidRPr="009F7D40" w:rsidRDefault="00213A14" w:rsidP="00213A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2008</w:t>
            </w:r>
          </w:p>
        </w:tc>
        <w:tc>
          <w:tcPr>
            <w:tcW w:w="767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213A14" w:rsidRPr="009F7D40" w:rsidRDefault="00213A14" w:rsidP="00213A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2013</w:t>
            </w:r>
          </w:p>
        </w:tc>
      </w:tr>
      <w:tr w:rsidR="00213B28" w:rsidRPr="009F7D40" w:rsidTr="00213B28">
        <w:trPr>
          <w:trHeight w:hRule="exact" w:val="255"/>
        </w:trPr>
        <w:tc>
          <w:tcPr>
            <w:tcW w:w="19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28" w:rsidRPr="009F7D40" w:rsidRDefault="00213B28" w:rsidP="009F7D4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 xml:space="preserve">Celkem </w:t>
            </w: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- svobodní/é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B28" w:rsidRDefault="00213B28" w:rsidP="00213B28">
            <w:pPr>
              <w:spacing w:after="0" w:line="240" w:lineRule="auto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26,8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B28" w:rsidRDefault="00213B28" w:rsidP="00213B28">
            <w:pPr>
              <w:spacing w:after="0" w:line="240" w:lineRule="auto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27,8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B28" w:rsidRDefault="00213B28" w:rsidP="00213B28">
            <w:pPr>
              <w:spacing w:after="0" w:line="240" w:lineRule="auto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29,2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B28" w:rsidRDefault="00213B28" w:rsidP="00213B28">
            <w:pPr>
              <w:spacing w:after="0" w:line="240" w:lineRule="auto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29,9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B28" w:rsidRDefault="00213B28" w:rsidP="00213B28">
            <w:pPr>
              <w:spacing w:after="0" w:line="240" w:lineRule="auto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30,0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B28" w:rsidRDefault="00213B28" w:rsidP="00213B28">
            <w:pPr>
              <w:spacing w:after="0" w:line="240" w:lineRule="auto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30,2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28" w:rsidRDefault="00213B28" w:rsidP="00213B28">
            <w:pPr>
              <w:spacing w:after="0" w:line="240" w:lineRule="auto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30,5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3B28" w:rsidRDefault="00213B28" w:rsidP="00213A14">
            <w:pPr>
              <w:spacing w:after="0" w:line="240" w:lineRule="auto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2 320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3B28" w:rsidRDefault="00213B28" w:rsidP="00213A14">
            <w:pPr>
              <w:spacing w:after="0" w:line="240" w:lineRule="auto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2 626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3B28" w:rsidRDefault="00213B28" w:rsidP="00213A14">
            <w:pPr>
              <w:spacing w:after="0" w:line="240" w:lineRule="auto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2 725</w:t>
            </w:r>
          </w:p>
        </w:tc>
      </w:tr>
      <w:tr w:rsidR="00213B28" w:rsidRPr="009F7D40" w:rsidTr="00213B28">
        <w:trPr>
          <w:trHeight w:hRule="exact" w:val="255"/>
        </w:trPr>
        <w:tc>
          <w:tcPr>
            <w:tcW w:w="19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28" w:rsidRPr="009F7D40" w:rsidRDefault="00213B28" w:rsidP="009F7D4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              - ženatí/vdané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B28" w:rsidRDefault="00213B28" w:rsidP="00213B28">
            <w:pPr>
              <w:spacing w:after="0" w:line="240" w:lineRule="auto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54,0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B28" w:rsidRDefault="00213B28" w:rsidP="00213B28">
            <w:pPr>
              <w:spacing w:after="0" w:line="240" w:lineRule="auto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52,7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B28" w:rsidRDefault="00213B28" w:rsidP="00213B28">
            <w:pPr>
              <w:spacing w:after="0" w:line="240" w:lineRule="auto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51,0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B28" w:rsidRDefault="00213B28" w:rsidP="00213B28">
            <w:pPr>
              <w:spacing w:after="0" w:line="240" w:lineRule="auto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49,9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B28" w:rsidRDefault="00213B28" w:rsidP="00213B28">
            <w:pPr>
              <w:spacing w:after="0" w:line="240" w:lineRule="auto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49,2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B28" w:rsidRDefault="00213B28" w:rsidP="00213B28">
            <w:pPr>
              <w:spacing w:after="0" w:line="240" w:lineRule="auto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48,8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28" w:rsidRDefault="00213B28" w:rsidP="00213B28">
            <w:pPr>
              <w:spacing w:after="0" w:line="240" w:lineRule="auto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48,2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3B28" w:rsidRDefault="00213B28" w:rsidP="00213A14">
            <w:pPr>
              <w:spacing w:after="0" w:line="240" w:lineRule="auto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4 675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3B28" w:rsidRDefault="00213B28" w:rsidP="00213A14">
            <w:pPr>
              <w:spacing w:after="0" w:line="240" w:lineRule="auto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4 583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3B28" w:rsidRDefault="00213B28" w:rsidP="00213A14">
            <w:pPr>
              <w:spacing w:after="0" w:line="240" w:lineRule="auto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4 309</w:t>
            </w:r>
          </w:p>
        </w:tc>
      </w:tr>
      <w:tr w:rsidR="00213B28" w:rsidRPr="009F7D40" w:rsidTr="00213B28">
        <w:trPr>
          <w:trHeight w:hRule="exact" w:val="255"/>
        </w:trPr>
        <w:tc>
          <w:tcPr>
            <w:tcW w:w="19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28" w:rsidRPr="009F7D40" w:rsidRDefault="00213B28" w:rsidP="009F7D4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              - rozvedení/é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B28" w:rsidRDefault="00213B28" w:rsidP="00213B28">
            <w:pPr>
              <w:spacing w:after="0" w:line="240" w:lineRule="auto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10,3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B28" w:rsidRDefault="00213B28" w:rsidP="00213B28">
            <w:pPr>
              <w:spacing w:after="0" w:line="240" w:lineRule="auto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10,9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B28" w:rsidRDefault="00213B28" w:rsidP="00213B28">
            <w:pPr>
              <w:spacing w:after="0" w:line="240" w:lineRule="auto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11,4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B28" w:rsidRDefault="00213B28" w:rsidP="00213B28">
            <w:pPr>
              <w:spacing w:after="0" w:line="240" w:lineRule="auto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11,9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B28" w:rsidRDefault="00213B28" w:rsidP="00213B28">
            <w:pPr>
              <w:spacing w:after="0" w:line="240" w:lineRule="auto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12,3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B28" w:rsidRDefault="00213B28" w:rsidP="00213B28">
            <w:pPr>
              <w:spacing w:after="0" w:line="240" w:lineRule="auto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12,5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28" w:rsidRDefault="00213B28" w:rsidP="00213B28">
            <w:pPr>
              <w:spacing w:after="0" w:line="240" w:lineRule="auto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12,8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3B28" w:rsidRDefault="00213B28" w:rsidP="00213A14">
            <w:pPr>
              <w:spacing w:after="0" w:line="240" w:lineRule="auto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892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3B28" w:rsidRDefault="00213B28" w:rsidP="00213A14">
            <w:pPr>
              <w:spacing w:after="0" w:line="240" w:lineRule="auto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1 026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3B28" w:rsidRDefault="00213B28" w:rsidP="00213A14">
            <w:pPr>
              <w:spacing w:after="0" w:line="240" w:lineRule="auto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1 145</w:t>
            </w:r>
          </w:p>
        </w:tc>
      </w:tr>
      <w:tr w:rsidR="00213B28" w:rsidRPr="009F7D40" w:rsidTr="00213B28">
        <w:trPr>
          <w:trHeight w:hRule="exact" w:val="255"/>
        </w:trPr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28" w:rsidRPr="009F7D40" w:rsidRDefault="00213B28" w:rsidP="009F7D4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              - ovdovělí/é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3B28" w:rsidRDefault="00213B28" w:rsidP="00213B28">
            <w:pPr>
              <w:spacing w:after="0" w:line="240" w:lineRule="auto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8,9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3B28" w:rsidRDefault="00213B28" w:rsidP="00213B28">
            <w:pPr>
              <w:spacing w:after="0" w:line="240" w:lineRule="auto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8,7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3B28" w:rsidRDefault="00213B28" w:rsidP="00213B28">
            <w:pPr>
              <w:spacing w:after="0" w:line="240" w:lineRule="auto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8,4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3B28" w:rsidRDefault="00213B28" w:rsidP="00213B28">
            <w:pPr>
              <w:spacing w:after="0" w:line="240" w:lineRule="auto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8,3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3B28" w:rsidRDefault="00213B28" w:rsidP="00213B28">
            <w:pPr>
              <w:spacing w:after="0" w:line="240" w:lineRule="auto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8,5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3B28" w:rsidRDefault="00213B28" w:rsidP="00213B28">
            <w:pPr>
              <w:spacing w:after="0" w:line="240" w:lineRule="auto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8,5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28" w:rsidRDefault="00213B28" w:rsidP="00213B28">
            <w:pPr>
              <w:spacing w:after="0" w:line="240" w:lineRule="auto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8,5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13B28" w:rsidRDefault="00213B28" w:rsidP="00213A14">
            <w:pPr>
              <w:spacing w:after="0" w:line="240" w:lineRule="auto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769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13B28" w:rsidRDefault="00213B28" w:rsidP="00213A14">
            <w:pPr>
              <w:spacing w:after="0" w:line="240" w:lineRule="auto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752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13B28" w:rsidRDefault="00213B28" w:rsidP="00213A14">
            <w:pPr>
              <w:spacing w:after="0" w:line="240" w:lineRule="auto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756</w:t>
            </w:r>
          </w:p>
        </w:tc>
      </w:tr>
      <w:tr w:rsidR="00213B28" w:rsidRPr="009F7D40" w:rsidTr="00213B28">
        <w:trPr>
          <w:trHeight w:hRule="exact" w:val="255"/>
        </w:trPr>
        <w:tc>
          <w:tcPr>
            <w:tcW w:w="19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28" w:rsidRPr="009F7D40" w:rsidRDefault="00213B28" w:rsidP="009F7D4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 xml:space="preserve">Muži </w:t>
            </w: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- svobodní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B28" w:rsidRDefault="00213B28" w:rsidP="00213B28">
            <w:pPr>
              <w:spacing w:after="0" w:line="240" w:lineRule="auto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31,9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B28" w:rsidRDefault="00213B28" w:rsidP="00213B28">
            <w:pPr>
              <w:spacing w:after="0" w:line="240" w:lineRule="auto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32,8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B28" w:rsidRDefault="00213B28" w:rsidP="00213B28">
            <w:pPr>
              <w:spacing w:after="0" w:line="240" w:lineRule="auto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34,3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B28" w:rsidRDefault="00213B28" w:rsidP="00213B28">
            <w:pPr>
              <w:spacing w:after="0" w:line="240" w:lineRule="auto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35,0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B28" w:rsidRDefault="00213B28" w:rsidP="00213B28">
            <w:pPr>
              <w:spacing w:after="0" w:line="240" w:lineRule="auto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35,2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B28" w:rsidRDefault="00213B28" w:rsidP="00213B28">
            <w:pPr>
              <w:spacing w:after="0" w:line="240" w:lineRule="auto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35,5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28" w:rsidRDefault="00213B28" w:rsidP="00213B28">
            <w:pPr>
              <w:spacing w:after="0" w:line="240" w:lineRule="auto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35,8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3B28" w:rsidRDefault="00213B28" w:rsidP="00213A14">
            <w:pPr>
              <w:spacing w:after="0" w:line="240" w:lineRule="auto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1 331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3B28" w:rsidRDefault="00213B28" w:rsidP="00213A14">
            <w:pPr>
              <w:spacing w:after="0" w:line="240" w:lineRule="auto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1 502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3B28" w:rsidRDefault="00213B28" w:rsidP="00213A14">
            <w:pPr>
              <w:spacing w:after="0" w:line="240" w:lineRule="auto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1 557</w:t>
            </w:r>
          </w:p>
        </w:tc>
      </w:tr>
      <w:tr w:rsidR="00213B28" w:rsidRPr="009F7D40" w:rsidTr="00213B28">
        <w:trPr>
          <w:trHeight w:hRule="exact" w:val="255"/>
        </w:trPr>
        <w:tc>
          <w:tcPr>
            <w:tcW w:w="19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28" w:rsidRPr="009F7D40" w:rsidRDefault="00213B28" w:rsidP="009F7D4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         - ženatí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B28" w:rsidRDefault="00213B28" w:rsidP="00213B28">
            <w:pPr>
              <w:spacing w:after="0" w:line="240" w:lineRule="auto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55,9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B28" w:rsidRDefault="00213B28" w:rsidP="00213B28">
            <w:pPr>
              <w:spacing w:after="0" w:line="240" w:lineRule="auto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54,5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B28" w:rsidRDefault="00213B28" w:rsidP="00213B28">
            <w:pPr>
              <w:spacing w:after="0" w:line="240" w:lineRule="auto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52,6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B28" w:rsidRDefault="00213B28" w:rsidP="00213B28">
            <w:pPr>
              <w:spacing w:after="0" w:line="240" w:lineRule="auto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51,5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B28" w:rsidRDefault="00213B28" w:rsidP="00213B28">
            <w:pPr>
              <w:spacing w:after="0" w:line="240" w:lineRule="auto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50,7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B28" w:rsidRDefault="00213B28" w:rsidP="00213B28">
            <w:pPr>
              <w:spacing w:after="0" w:line="240" w:lineRule="auto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50,2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28" w:rsidRDefault="00213B28" w:rsidP="00213B28">
            <w:pPr>
              <w:spacing w:after="0" w:line="240" w:lineRule="auto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49,7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3B28" w:rsidRDefault="00213B28" w:rsidP="00213A14">
            <w:pPr>
              <w:spacing w:after="0" w:line="240" w:lineRule="auto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2 335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3B28" w:rsidRDefault="00213B28" w:rsidP="00213A14">
            <w:pPr>
              <w:spacing w:after="0" w:line="240" w:lineRule="auto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2 302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3B28" w:rsidRDefault="00213B28" w:rsidP="00213A14">
            <w:pPr>
              <w:spacing w:after="0" w:line="240" w:lineRule="auto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2 162</w:t>
            </w:r>
          </w:p>
        </w:tc>
      </w:tr>
      <w:tr w:rsidR="00213B28" w:rsidRPr="009F7D40" w:rsidTr="00213B28">
        <w:trPr>
          <w:trHeight w:hRule="exact" w:val="255"/>
        </w:trPr>
        <w:tc>
          <w:tcPr>
            <w:tcW w:w="19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28" w:rsidRPr="009F7D40" w:rsidRDefault="00213B28" w:rsidP="009F7D4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         - rozvedení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B28" w:rsidRDefault="00213B28" w:rsidP="00213B28">
            <w:pPr>
              <w:spacing w:after="0" w:line="240" w:lineRule="auto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9,4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B28" w:rsidRDefault="00213B28" w:rsidP="00213B28">
            <w:pPr>
              <w:spacing w:after="0" w:line="240" w:lineRule="auto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9,9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B28" w:rsidRDefault="00213B28" w:rsidP="00213B28">
            <w:pPr>
              <w:spacing w:after="0" w:line="240" w:lineRule="auto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10,3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B28" w:rsidRDefault="00213B28" w:rsidP="00213B28">
            <w:pPr>
              <w:spacing w:after="0" w:line="240" w:lineRule="auto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10,8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B28" w:rsidRDefault="00213B28" w:rsidP="00213B28">
            <w:pPr>
              <w:spacing w:after="0" w:line="240" w:lineRule="auto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11,2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B28" w:rsidRDefault="00213B28" w:rsidP="00213B28">
            <w:pPr>
              <w:spacing w:after="0" w:line="240" w:lineRule="auto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11,4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28" w:rsidRDefault="00213B28" w:rsidP="00213B28">
            <w:pPr>
              <w:spacing w:after="0" w:line="240" w:lineRule="auto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11,6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3B28" w:rsidRDefault="00213B28" w:rsidP="00213A14">
            <w:pPr>
              <w:spacing w:after="0" w:line="240" w:lineRule="auto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391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3B28" w:rsidRDefault="00213B28" w:rsidP="00213A14">
            <w:pPr>
              <w:spacing w:after="0" w:line="240" w:lineRule="auto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452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3B28" w:rsidRDefault="00213B28" w:rsidP="00213A14">
            <w:pPr>
              <w:spacing w:after="0" w:line="240" w:lineRule="auto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505</w:t>
            </w:r>
          </w:p>
        </w:tc>
      </w:tr>
      <w:tr w:rsidR="00213B28" w:rsidRPr="009F7D40" w:rsidTr="00213B28">
        <w:trPr>
          <w:trHeight w:hRule="exact" w:val="255"/>
        </w:trPr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28" w:rsidRPr="009F7D40" w:rsidRDefault="00213B28" w:rsidP="009F7D4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         - ovdovělí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3B28" w:rsidRDefault="00213B28" w:rsidP="00213B28">
            <w:pPr>
              <w:spacing w:after="0" w:line="240" w:lineRule="auto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2,9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3B28" w:rsidRDefault="00213B28" w:rsidP="00213B28">
            <w:pPr>
              <w:spacing w:after="0" w:line="240" w:lineRule="auto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2,8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3B28" w:rsidRDefault="00213B28" w:rsidP="00213B28">
            <w:pPr>
              <w:spacing w:after="0" w:line="240" w:lineRule="auto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2,7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3B28" w:rsidRDefault="00213B28" w:rsidP="00213B28">
            <w:pPr>
              <w:spacing w:after="0" w:line="240" w:lineRule="auto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2,7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3B28" w:rsidRDefault="00213B28" w:rsidP="00213B28">
            <w:pPr>
              <w:spacing w:after="0" w:line="240" w:lineRule="auto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2,9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3B28" w:rsidRDefault="00213B28" w:rsidP="00213B28">
            <w:pPr>
              <w:spacing w:after="0" w:line="240" w:lineRule="auto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2,9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28" w:rsidRDefault="00213B28" w:rsidP="00213B28">
            <w:pPr>
              <w:spacing w:after="0" w:line="240" w:lineRule="auto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3,0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13B28" w:rsidRDefault="00213B28" w:rsidP="00213A14">
            <w:pPr>
              <w:spacing w:after="0" w:line="240" w:lineRule="auto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120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13B28" w:rsidRDefault="00213B28" w:rsidP="00213A14">
            <w:pPr>
              <w:spacing w:after="0" w:line="240" w:lineRule="auto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120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13B28" w:rsidRDefault="00213B28" w:rsidP="00213A14">
            <w:pPr>
              <w:spacing w:after="0" w:line="240" w:lineRule="auto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129</w:t>
            </w:r>
          </w:p>
        </w:tc>
      </w:tr>
      <w:tr w:rsidR="00213B28" w:rsidRPr="009F7D40" w:rsidTr="00213B28">
        <w:trPr>
          <w:trHeight w:hRule="exact" w:val="255"/>
        </w:trPr>
        <w:tc>
          <w:tcPr>
            <w:tcW w:w="19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28" w:rsidRPr="009F7D40" w:rsidRDefault="00213B28" w:rsidP="009F7D4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Ženy</w:t>
            </w: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- svobodné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B28" w:rsidRDefault="00213B28" w:rsidP="00213B28">
            <w:pPr>
              <w:spacing w:after="0" w:line="240" w:lineRule="auto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22,1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B28" w:rsidRDefault="00213B28" w:rsidP="00213B28">
            <w:pPr>
              <w:spacing w:after="0" w:line="240" w:lineRule="auto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23,0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B28" w:rsidRDefault="00213B28" w:rsidP="00213B28">
            <w:pPr>
              <w:spacing w:after="0" w:line="240" w:lineRule="auto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24,4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B28" w:rsidRDefault="00213B28" w:rsidP="00213B28">
            <w:pPr>
              <w:spacing w:after="0" w:line="240" w:lineRule="auto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25,1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B28" w:rsidRDefault="00213B28" w:rsidP="00213B28">
            <w:pPr>
              <w:spacing w:after="0" w:line="240" w:lineRule="auto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25,0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B28" w:rsidRDefault="00213B28" w:rsidP="00213B28">
            <w:pPr>
              <w:spacing w:after="0" w:line="240" w:lineRule="auto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25,2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28" w:rsidRDefault="00213B28" w:rsidP="00213B28">
            <w:pPr>
              <w:spacing w:after="0" w:line="240" w:lineRule="auto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25,5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3B28" w:rsidRDefault="00213B28" w:rsidP="00213A14">
            <w:pPr>
              <w:spacing w:after="0" w:line="240" w:lineRule="auto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989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3B28" w:rsidRDefault="00213B28" w:rsidP="00213A14">
            <w:pPr>
              <w:spacing w:after="0" w:line="240" w:lineRule="auto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1 124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3B28" w:rsidRDefault="00213B28" w:rsidP="00213A14">
            <w:pPr>
              <w:spacing w:after="0" w:line="240" w:lineRule="auto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1 168</w:t>
            </w:r>
          </w:p>
        </w:tc>
      </w:tr>
      <w:tr w:rsidR="00213B28" w:rsidRPr="009F7D40" w:rsidTr="00213B28">
        <w:trPr>
          <w:trHeight w:hRule="exact" w:val="255"/>
        </w:trPr>
        <w:tc>
          <w:tcPr>
            <w:tcW w:w="19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28" w:rsidRPr="009F7D40" w:rsidRDefault="00213B28" w:rsidP="009F7D4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         - vdané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B28" w:rsidRDefault="00213B28" w:rsidP="00213B28">
            <w:pPr>
              <w:spacing w:after="0" w:line="240" w:lineRule="auto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52,2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B28" w:rsidRDefault="00213B28" w:rsidP="00213B28">
            <w:pPr>
              <w:spacing w:after="0" w:line="240" w:lineRule="auto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51,0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B28" w:rsidRDefault="00213B28" w:rsidP="00213B28">
            <w:pPr>
              <w:spacing w:after="0" w:line="240" w:lineRule="auto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49,5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B28" w:rsidRDefault="00213B28" w:rsidP="00213B28">
            <w:pPr>
              <w:spacing w:after="0" w:line="240" w:lineRule="auto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48,5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B28" w:rsidRDefault="00213B28" w:rsidP="00213B28">
            <w:pPr>
              <w:spacing w:after="0" w:line="240" w:lineRule="auto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47,8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B28" w:rsidRDefault="00213B28" w:rsidP="00213B28">
            <w:pPr>
              <w:spacing w:after="0" w:line="240" w:lineRule="auto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47,4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28" w:rsidRDefault="00213B28" w:rsidP="00213B28">
            <w:pPr>
              <w:spacing w:after="0" w:line="240" w:lineRule="auto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46,9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3B28" w:rsidRDefault="00213B28" w:rsidP="00213A14">
            <w:pPr>
              <w:spacing w:after="0" w:line="240" w:lineRule="auto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2 340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3B28" w:rsidRDefault="00213B28" w:rsidP="00213A14">
            <w:pPr>
              <w:spacing w:after="0" w:line="240" w:lineRule="auto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2 281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3B28" w:rsidRDefault="00213B28" w:rsidP="00213A14">
            <w:pPr>
              <w:spacing w:after="0" w:line="240" w:lineRule="auto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2 147</w:t>
            </w:r>
          </w:p>
        </w:tc>
      </w:tr>
      <w:tr w:rsidR="00213B28" w:rsidRPr="009F7D40" w:rsidTr="00213B28">
        <w:trPr>
          <w:trHeight w:hRule="exact" w:val="255"/>
        </w:trPr>
        <w:tc>
          <w:tcPr>
            <w:tcW w:w="19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28" w:rsidRPr="009F7D40" w:rsidRDefault="00213B28" w:rsidP="009F7D4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         - rozvedené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B28" w:rsidRDefault="00213B28" w:rsidP="00213B28">
            <w:pPr>
              <w:spacing w:after="0" w:line="240" w:lineRule="auto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11,2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B28" w:rsidRDefault="00213B28" w:rsidP="00213B28">
            <w:pPr>
              <w:spacing w:after="0" w:line="240" w:lineRule="auto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11,8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B28" w:rsidRDefault="00213B28" w:rsidP="00213B28">
            <w:pPr>
              <w:spacing w:after="0" w:line="240" w:lineRule="auto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12,4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B28" w:rsidRDefault="00213B28" w:rsidP="00213B28">
            <w:pPr>
              <w:spacing w:after="0" w:line="240" w:lineRule="auto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12,9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B28" w:rsidRDefault="00213B28" w:rsidP="00213B28">
            <w:pPr>
              <w:spacing w:after="0" w:line="240" w:lineRule="auto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13,4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B28" w:rsidRDefault="00213B28" w:rsidP="00213B28">
            <w:pPr>
              <w:spacing w:after="0" w:line="240" w:lineRule="auto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13,7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28" w:rsidRDefault="00213B28" w:rsidP="00213B28">
            <w:pPr>
              <w:spacing w:after="0" w:line="240" w:lineRule="auto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14,0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3B28" w:rsidRDefault="00213B28" w:rsidP="00213A14">
            <w:pPr>
              <w:spacing w:after="0" w:line="240" w:lineRule="auto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501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3B28" w:rsidRDefault="00213B28" w:rsidP="00213A14">
            <w:pPr>
              <w:spacing w:after="0" w:line="240" w:lineRule="auto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573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3B28" w:rsidRDefault="00213B28" w:rsidP="00213A14">
            <w:pPr>
              <w:spacing w:after="0" w:line="240" w:lineRule="auto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639</w:t>
            </w:r>
          </w:p>
        </w:tc>
      </w:tr>
      <w:tr w:rsidR="00213B28" w:rsidRPr="009F7D40" w:rsidTr="00213B28">
        <w:trPr>
          <w:trHeight w:hRule="exact" w:val="255"/>
        </w:trPr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28" w:rsidRPr="009F7D40" w:rsidRDefault="00213B28" w:rsidP="009F7D4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         - ovdovělé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3B28" w:rsidRDefault="00213B28" w:rsidP="00213B28">
            <w:pPr>
              <w:spacing w:after="0" w:line="240" w:lineRule="auto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14,5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3B28" w:rsidRDefault="00213B28" w:rsidP="00213B28">
            <w:pPr>
              <w:spacing w:after="0" w:line="240" w:lineRule="auto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14,2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3B28" w:rsidRDefault="00213B28" w:rsidP="00213B28">
            <w:pPr>
              <w:spacing w:after="0" w:line="240" w:lineRule="auto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13,7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3B28" w:rsidRDefault="00213B28" w:rsidP="00213B28">
            <w:pPr>
              <w:spacing w:after="0" w:line="240" w:lineRule="auto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13,5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3B28" w:rsidRDefault="00213B28" w:rsidP="00213B28">
            <w:pPr>
              <w:spacing w:after="0" w:line="240" w:lineRule="auto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13,8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3B28" w:rsidRDefault="00213B28" w:rsidP="00213B28">
            <w:pPr>
              <w:spacing w:after="0" w:line="240" w:lineRule="auto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13,7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28" w:rsidRDefault="00213B28" w:rsidP="00213B28">
            <w:pPr>
              <w:spacing w:after="0" w:line="240" w:lineRule="auto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13,7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13B28" w:rsidRDefault="00213B28" w:rsidP="00213A14">
            <w:pPr>
              <w:spacing w:after="0" w:line="240" w:lineRule="auto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650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13B28" w:rsidRDefault="00213B28" w:rsidP="00213A14">
            <w:pPr>
              <w:spacing w:after="0" w:line="240" w:lineRule="auto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633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13B28" w:rsidRDefault="00213B28" w:rsidP="00213A14">
            <w:pPr>
              <w:spacing w:after="0" w:line="240" w:lineRule="auto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627</w:t>
            </w:r>
          </w:p>
        </w:tc>
      </w:tr>
    </w:tbl>
    <w:p w:rsidR="00020D05" w:rsidRPr="009F7D40" w:rsidRDefault="00020D05" w:rsidP="00FC348E">
      <w:pPr>
        <w:spacing w:after="6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9F7D40" w:rsidRDefault="00FC348E" w:rsidP="0005356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F7D40">
        <w:rPr>
          <w:rFonts w:ascii="Arial" w:hAnsi="Arial" w:cs="Arial"/>
          <w:sz w:val="20"/>
          <w:szCs w:val="20"/>
        </w:rPr>
        <w:t xml:space="preserve">Relativně nejvíce </w:t>
      </w:r>
      <w:r>
        <w:rPr>
          <w:rFonts w:ascii="Arial" w:hAnsi="Arial" w:cs="Arial"/>
          <w:sz w:val="20"/>
          <w:szCs w:val="20"/>
        </w:rPr>
        <w:t>bylo</w:t>
      </w:r>
      <w:r w:rsidRPr="009F7D40">
        <w:rPr>
          <w:rFonts w:ascii="Arial" w:hAnsi="Arial" w:cs="Arial"/>
          <w:sz w:val="20"/>
          <w:szCs w:val="20"/>
        </w:rPr>
        <w:t xml:space="preserve"> podle bilance obyvatelstva </w:t>
      </w:r>
      <w:r>
        <w:rPr>
          <w:rFonts w:ascii="Arial" w:hAnsi="Arial" w:cs="Arial"/>
          <w:sz w:val="20"/>
          <w:szCs w:val="20"/>
        </w:rPr>
        <w:t>ženatých</w:t>
      </w:r>
      <w:r w:rsidRPr="009F7D40">
        <w:rPr>
          <w:rFonts w:ascii="Arial" w:hAnsi="Arial" w:cs="Arial"/>
          <w:sz w:val="20"/>
          <w:szCs w:val="20"/>
        </w:rPr>
        <w:t xml:space="preserve"> mužů ve věk</w:t>
      </w:r>
      <w:r>
        <w:rPr>
          <w:rFonts w:ascii="Arial" w:hAnsi="Arial" w:cs="Arial"/>
          <w:sz w:val="20"/>
          <w:szCs w:val="20"/>
        </w:rPr>
        <w:t>ové skupině</w:t>
      </w:r>
      <w:r w:rsidRPr="009F7D40">
        <w:rPr>
          <w:rFonts w:ascii="Arial" w:hAnsi="Arial" w:cs="Arial"/>
          <w:sz w:val="20"/>
          <w:szCs w:val="20"/>
        </w:rPr>
        <w:t xml:space="preserve"> 70-74 let (77,4 %) a </w:t>
      </w:r>
      <w:r>
        <w:rPr>
          <w:rFonts w:ascii="Arial" w:hAnsi="Arial" w:cs="Arial"/>
          <w:sz w:val="20"/>
          <w:szCs w:val="20"/>
        </w:rPr>
        <w:t>vdaných</w:t>
      </w:r>
      <w:r w:rsidRPr="009F7D40">
        <w:rPr>
          <w:rFonts w:ascii="Arial" w:hAnsi="Arial" w:cs="Arial"/>
          <w:sz w:val="20"/>
          <w:szCs w:val="20"/>
        </w:rPr>
        <w:t xml:space="preserve"> žen ve věk</w:t>
      </w:r>
      <w:r>
        <w:rPr>
          <w:rFonts w:ascii="Arial" w:hAnsi="Arial" w:cs="Arial"/>
          <w:sz w:val="20"/>
          <w:szCs w:val="20"/>
        </w:rPr>
        <w:t>ové skupině</w:t>
      </w:r>
      <w:r w:rsidRPr="009F7D40">
        <w:rPr>
          <w:rFonts w:ascii="Arial" w:hAnsi="Arial" w:cs="Arial"/>
          <w:sz w:val="20"/>
          <w:szCs w:val="20"/>
        </w:rPr>
        <w:t xml:space="preserve"> 55-59 let (66,0 %). </w:t>
      </w:r>
      <w:r>
        <w:rPr>
          <w:rFonts w:ascii="Arial" w:hAnsi="Arial" w:cs="Arial"/>
          <w:sz w:val="20"/>
          <w:szCs w:val="20"/>
        </w:rPr>
        <w:t>Díky stále klesající sňatečnosti spojené s růstem průměrného věku při vstupu do manželství</w:t>
      </w:r>
      <w:r w:rsidR="005C5392">
        <w:rPr>
          <w:rFonts w:ascii="Arial" w:hAnsi="Arial" w:cs="Arial"/>
          <w:sz w:val="20"/>
          <w:szCs w:val="20"/>
        </w:rPr>
        <w:t xml:space="preserve"> a v důsledku</w:t>
      </w:r>
      <w:r w:rsidR="0005356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dlouhodobě vysoké rozvodovosti s rostoucí průměrnou dobou</w:t>
      </w:r>
      <w:r w:rsidR="00053569">
        <w:rPr>
          <w:rFonts w:ascii="Arial" w:hAnsi="Arial" w:cs="Arial"/>
          <w:sz w:val="20"/>
          <w:szCs w:val="20"/>
        </w:rPr>
        <w:t xml:space="preserve"> trvání manželství a snižující se úmrtnost</w:t>
      </w:r>
      <w:r w:rsidR="00FA2BD3">
        <w:rPr>
          <w:rFonts w:ascii="Arial" w:hAnsi="Arial" w:cs="Arial"/>
          <w:sz w:val="20"/>
          <w:szCs w:val="20"/>
        </w:rPr>
        <w:t>i</w:t>
      </w:r>
      <w:r w:rsidR="00053569">
        <w:rPr>
          <w:rFonts w:ascii="Arial" w:hAnsi="Arial" w:cs="Arial"/>
          <w:sz w:val="20"/>
          <w:szCs w:val="20"/>
        </w:rPr>
        <w:t xml:space="preserve"> mužů se v uplynulém desetiletí toto věkové rozmezí </w:t>
      </w:r>
      <w:r w:rsidR="00FA4467">
        <w:rPr>
          <w:rFonts w:ascii="Arial" w:hAnsi="Arial" w:cs="Arial"/>
          <w:sz w:val="20"/>
          <w:szCs w:val="20"/>
        </w:rPr>
        <w:t>s nejvyšším podílem</w:t>
      </w:r>
      <w:r w:rsidR="00053569">
        <w:rPr>
          <w:rFonts w:ascii="Arial" w:hAnsi="Arial" w:cs="Arial"/>
          <w:sz w:val="20"/>
          <w:szCs w:val="20"/>
        </w:rPr>
        <w:t xml:space="preserve"> osob žijící</w:t>
      </w:r>
      <w:r w:rsidR="00FA4467">
        <w:rPr>
          <w:rFonts w:ascii="Arial" w:hAnsi="Arial" w:cs="Arial"/>
          <w:sz w:val="20"/>
          <w:szCs w:val="20"/>
        </w:rPr>
        <w:t>ch</w:t>
      </w:r>
      <w:r w:rsidR="00053569">
        <w:rPr>
          <w:rFonts w:ascii="Arial" w:hAnsi="Arial" w:cs="Arial"/>
          <w:sz w:val="20"/>
          <w:szCs w:val="20"/>
        </w:rPr>
        <w:t xml:space="preserve"> v manželství výrazně posunulo do staršího věku. V roce 2003 bylo relativně nejvíce vdaných žen již ve věkové skupině 40-44 let (73,8 %), ženatých mužů ve věkové skupině 65-69 let (81,8 %).</w:t>
      </w:r>
    </w:p>
    <w:p w:rsidR="00053569" w:rsidRDefault="00053569" w:rsidP="0005356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53569" w:rsidRPr="009F7D40" w:rsidRDefault="00053569" w:rsidP="00053569">
      <w:pPr>
        <w:spacing w:after="60" w:line="240" w:lineRule="auto"/>
        <w:rPr>
          <w:rFonts w:ascii="Arial" w:hAnsi="Arial" w:cs="Arial"/>
          <w:b/>
          <w:sz w:val="20"/>
          <w:szCs w:val="20"/>
        </w:rPr>
      </w:pPr>
      <w:r w:rsidRPr="009F7D40">
        <w:rPr>
          <w:rFonts w:ascii="Arial" w:hAnsi="Arial" w:cs="Arial"/>
          <w:b/>
          <w:sz w:val="20"/>
          <w:szCs w:val="20"/>
        </w:rPr>
        <w:t>Tab. 1.5 Obyvatelstvo podle pohlaví, věku a rodinného stavu (%), 2003</w:t>
      </w:r>
      <w:r w:rsidR="00F27350" w:rsidRPr="006A7141">
        <w:rPr>
          <w:rFonts w:ascii="Arial" w:hAnsi="Arial" w:cs="Arial"/>
          <w:b/>
          <w:sz w:val="20"/>
          <w:szCs w:val="20"/>
        </w:rPr>
        <w:t>–</w:t>
      </w:r>
      <w:r w:rsidRPr="009F7D40">
        <w:rPr>
          <w:rFonts w:ascii="Arial" w:hAnsi="Arial" w:cs="Arial"/>
          <w:b/>
          <w:sz w:val="20"/>
          <w:szCs w:val="20"/>
        </w:rPr>
        <w:t>2013 (k 31. 12.)</w:t>
      </w:r>
    </w:p>
    <w:tbl>
      <w:tblPr>
        <w:tblW w:w="9639" w:type="dxa"/>
        <w:tblInd w:w="56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658"/>
        <w:gridCol w:w="665"/>
        <w:gridCol w:w="665"/>
        <w:gridCol w:w="665"/>
        <w:gridCol w:w="665"/>
        <w:gridCol w:w="665"/>
        <w:gridCol w:w="665"/>
        <w:gridCol w:w="665"/>
        <w:gridCol w:w="665"/>
        <w:gridCol w:w="665"/>
        <w:gridCol w:w="665"/>
        <w:gridCol w:w="665"/>
        <w:gridCol w:w="666"/>
      </w:tblGrid>
      <w:tr w:rsidR="00053569" w:rsidRPr="009F7D40" w:rsidTr="009E6670">
        <w:trPr>
          <w:trHeight w:hRule="exact" w:val="255"/>
        </w:trPr>
        <w:tc>
          <w:tcPr>
            <w:tcW w:w="1658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569" w:rsidRPr="009F7D40" w:rsidRDefault="00053569" w:rsidP="009E66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Věková skupina</w:t>
            </w:r>
          </w:p>
        </w:tc>
        <w:tc>
          <w:tcPr>
            <w:tcW w:w="199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3569" w:rsidRPr="009F7D40" w:rsidRDefault="00053569" w:rsidP="009E66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Svobodní/é</w:t>
            </w:r>
          </w:p>
        </w:tc>
        <w:tc>
          <w:tcPr>
            <w:tcW w:w="199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3569" w:rsidRPr="009F7D40" w:rsidRDefault="00053569" w:rsidP="009E66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Ženatí/vdané</w:t>
            </w:r>
          </w:p>
        </w:tc>
        <w:tc>
          <w:tcPr>
            <w:tcW w:w="199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3569" w:rsidRPr="009F7D40" w:rsidRDefault="00053569" w:rsidP="009E66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Rozvedení/é</w:t>
            </w:r>
          </w:p>
        </w:tc>
        <w:tc>
          <w:tcPr>
            <w:tcW w:w="199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569" w:rsidRPr="009F7D40" w:rsidRDefault="00053569" w:rsidP="009E66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Ovdovělí/é</w:t>
            </w:r>
          </w:p>
        </w:tc>
      </w:tr>
      <w:tr w:rsidR="00053569" w:rsidRPr="009F7D40" w:rsidTr="009E6670">
        <w:trPr>
          <w:trHeight w:hRule="exact" w:val="255"/>
        </w:trPr>
        <w:tc>
          <w:tcPr>
            <w:tcW w:w="1658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3569" w:rsidRPr="009F7D40" w:rsidRDefault="00053569" w:rsidP="009E66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3569" w:rsidRPr="009F7D40" w:rsidRDefault="00053569" w:rsidP="009E66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2003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3569" w:rsidRPr="009F7D40" w:rsidRDefault="00053569" w:rsidP="009E66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2008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569" w:rsidRPr="009F7D40" w:rsidRDefault="00053569" w:rsidP="009E66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2013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3569" w:rsidRPr="009F7D40" w:rsidRDefault="00053569" w:rsidP="009E66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2003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3569" w:rsidRPr="009F7D40" w:rsidRDefault="00053569" w:rsidP="009E66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2008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569" w:rsidRPr="009F7D40" w:rsidRDefault="00053569" w:rsidP="009E66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2013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3569" w:rsidRPr="009F7D40" w:rsidRDefault="00053569" w:rsidP="009E66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2003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3569" w:rsidRPr="009F7D40" w:rsidRDefault="00053569" w:rsidP="009E66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2008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569" w:rsidRPr="009F7D40" w:rsidRDefault="00053569" w:rsidP="009E66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2013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3569" w:rsidRPr="009F7D40" w:rsidRDefault="00053569" w:rsidP="009E66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2003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3569" w:rsidRPr="009F7D40" w:rsidRDefault="00053569" w:rsidP="009E66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2008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3569" w:rsidRPr="009F7D40" w:rsidRDefault="00053569" w:rsidP="009E66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2013</w:t>
            </w:r>
          </w:p>
        </w:tc>
      </w:tr>
      <w:tr w:rsidR="00053569" w:rsidRPr="009F7D40" w:rsidTr="009E6670">
        <w:trPr>
          <w:trHeight w:hRule="exact" w:val="255"/>
        </w:trPr>
        <w:tc>
          <w:tcPr>
            <w:tcW w:w="16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569" w:rsidRPr="009F7D40" w:rsidRDefault="00053569" w:rsidP="009E66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 xml:space="preserve">Muži: </w:t>
            </w:r>
            <w:r w:rsidRPr="009F7D40">
              <w:rPr>
                <w:rFonts w:ascii="Arial" w:eastAsia="Times New Roman" w:hAnsi="Arial" w:cs="Arial"/>
                <w:bCs/>
                <w:sz w:val="16"/>
                <w:szCs w:val="16"/>
                <w:lang w:eastAsia="cs-CZ"/>
              </w:rPr>
              <w:t>15-19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569" w:rsidRPr="009F7D40" w:rsidRDefault="00053569" w:rsidP="009E66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99,9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569" w:rsidRPr="009F7D40" w:rsidRDefault="00053569" w:rsidP="009E66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100,0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569" w:rsidRPr="009F7D40" w:rsidRDefault="00053569" w:rsidP="009E66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99,9</w:t>
            </w: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569" w:rsidRPr="009F7D40" w:rsidRDefault="00053569" w:rsidP="009E66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0,1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569" w:rsidRPr="009F7D40" w:rsidRDefault="00053569" w:rsidP="009E66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0,0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569" w:rsidRPr="009F7D40" w:rsidRDefault="00053569" w:rsidP="009E66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0,1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569" w:rsidRPr="009F7D40" w:rsidRDefault="00053569" w:rsidP="009E66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0,0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569" w:rsidRPr="009F7D40" w:rsidRDefault="00053569" w:rsidP="009E66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0,0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569" w:rsidRPr="009F7D40" w:rsidRDefault="00053569" w:rsidP="009E66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0,0</w:t>
            </w: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569" w:rsidRPr="009F7D40" w:rsidRDefault="00053569" w:rsidP="009E66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0,0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569" w:rsidRPr="009F7D40" w:rsidRDefault="00053569" w:rsidP="009E66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0,0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569" w:rsidRPr="009F7D40" w:rsidRDefault="00053569" w:rsidP="009E66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0,0</w:t>
            </w:r>
          </w:p>
        </w:tc>
      </w:tr>
      <w:tr w:rsidR="00053569" w:rsidRPr="009F7D40" w:rsidTr="009E6670">
        <w:trPr>
          <w:trHeight w:hRule="exact" w:val="255"/>
        </w:trPr>
        <w:tc>
          <w:tcPr>
            <w:tcW w:w="16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569" w:rsidRPr="009F7D40" w:rsidRDefault="00053569" w:rsidP="009E667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          20-24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569" w:rsidRPr="009F7D40" w:rsidRDefault="00053569" w:rsidP="009E66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94,5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569" w:rsidRPr="009F7D40" w:rsidRDefault="00053569" w:rsidP="009E66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97,1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569" w:rsidRPr="009F7D40" w:rsidRDefault="00053569" w:rsidP="009E66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98,2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569" w:rsidRPr="009F7D40" w:rsidRDefault="00053569" w:rsidP="009E66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5,2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569" w:rsidRPr="009F7D40" w:rsidRDefault="00053569" w:rsidP="009E66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2,7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569" w:rsidRPr="009F7D40" w:rsidRDefault="00053569" w:rsidP="009E66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1,6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569" w:rsidRPr="009F7D40" w:rsidRDefault="00053569" w:rsidP="009E66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0,3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569" w:rsidRPr="009F7D40" w:rsidRDefault="00053569" w:rsidP="009E66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0,1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569" w:rsidRPr="009F7D40" w:rsidRDefault="00053569" w:rsidP="009E66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0,1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569" w:rsidRPr="009F7D40" w:rsidRDefault="00053569" w:rsidP="009E66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0,0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569" w:rsidRPr="009F7D40" w:rsidRDefault="00053569" w:rsidP="009E66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0,0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569" w:rsidRPr="009F7D40" w:rsidRDefault="00053569" w:rsidP="009E66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0,0</w:t>
            </w:r>
          </w:p>
        </w:tc>
      </w:tr>
      <w:tr w:rsidR="00053569" w:rsidRPr="009F7D40" w:rsidTr="009E6670">
        <w:trPr>
          <w:trHeight w:hRule="exact" w:val="255"/>
        </w:trPr>
        <w:tc>
          <w:tcPr>
            <w:tcW w:w="16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569" w:rsidRPr="009F7D40" w:rsidRDefault="00053569" w:rsidP="009E667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          25-29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569" w:rsidRPr="009F7D40" w:rsidRDefault="00053569" w:rsidP="009E66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64,7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569" w:rsidRPr="009F7D40" w:rsidRDefault="00053569" w:rsidP="009E66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77,9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569" w:rsidRPr="009F7D40" w:rsidRDefault="00053569" w:rsidP="009E66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85,9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569" w:rsidRPr="009F7D40" w:rsidRDefault="00053569" w:rsidP="009E66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31,8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569" w:rsidRPr="009F7D40" w:rsidRDefault="00053569" w:rsidP="009E66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20,2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569" w:rsidRPr="009F7D40" w:rsidRDefault="00053569" w:rsidP="009E66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13,0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569" w:rsidRPr="009F7D40" w:rsidRDefault="00053569" w:rsidP="009E66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3,5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569" w:rsidRPr="009F7D40" w:rsidRDefault="00053569" w:rsidP="009E66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1,8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569" w:rsidRPr="009F7D40" w:rsidRDefault="00053569" w:rsidP="009E66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1,1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569" w:rsidRPr="009F7D40" w:rsidRDefault="00053569" w:rsidP="009E66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0,0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569" w:rsidRPr="009F7D40" w:rsidRDefault="00053569" w:rsidP="009E66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0,0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569" w:rsidRPr="009F7D40" w:rsidRDefault="00053569" w:rsidP="009E66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0,0</w:t>
            </w:r>
          </w:p>
        </w:tc>
      </w:tr>
      <w:tr w:rsidR="00053569" w:rsidRPr="009F7D40" w:rsidTr="009E6670">
        <w:trPr>
          <w:trHeight w:hRule="exact" w:val="255"/>
        </w:trPr>
        <w:tc>
          <w:tcPr>
            <w:tcW w:w="16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569" w:rsidRPr="009F7D40" w:rsidRDefault="00053569" w:rsidP="009E667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          30-34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569" w:rsidRPr="009F7D40" w:rsidRDefault="00053569" w:rsidP="009E66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30,8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569" w:rsidRPr="009F7D40" w:rsidRDefault="00053569" w:rsidP="009E66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45,5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569" w:rsidRPr="009F7D40" w:rsidRDefault="00053569" w:rsidP="009E66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59,7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569" w:rsidRPr="009F7D40" w:rsidRDefault="00053569" w:rsidP="009E66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59,1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569" w:rsidRPr="009F7D40" w:rsidRDefault="00053569" w:rsidP="009E66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47,3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569" w:rsidRPr="009F7D40" w:rsidRDefault="00053569" w:rsidP="009E66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35,7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569" w:rsidRPr="009F7D40" w:rsidRDefault="00053569" w:rsidP="009E66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10,0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569" w:rsidRPr="009F7D40" w:rsidRDefault="00053569" w:rsidP="009E66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7,1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569" w:rsidRPr="009F7D40" w:rsidRDefault="00053569" w:rsidP="009E66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4,6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569" w:rsidRPr="009F7D40" w:rsidRDefault="00053569" w:rsidP="009E66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0,1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569" w:rsidRPr="009F7D40" w:rsidRDefault="00053569" w:rsidP="009E66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0,1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569" w:rsidRPr="009F7D40" w:rsidRDefault="00053569" w:rsidP="009E66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0,0</w:t>
            </w:r>
          </w:p>
        </w:tc>
      </w:tr>
      <w:tr w:rsidR="00053569" w:rsidRPr="009F7D40" w:rsidTr="009E6670">
        <w:trPr>
          <w:trHeight w:hRule="exact" w:val="255"/>
        </w:trPr>
        <w:tc>
          <w:tcPr>
            <w:tcW w:w="16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569" w:rsidRPr="009F7D40" w:rsidRDefault="00053569" w:rsidP="009E667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          35-39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569" w:rsidRPr="009F7D40" w:rsidRDefault="00053569" w:rsidP="009E66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16,8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569" w:rsidRPr="009F7D40" w:rsidRDefault="00053569" w:rsidP="009E66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23,8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569" w:rsidRPr="009F7D40" w:rsidRDefault="00053569" w:rsidP="009E66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36,8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569" w:rsidRPr="009F7D40" w:rsidRDefault="00053569" w:rsidP="009E66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68,1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569" w:rsidRPr="009F7D40" w:rsidRDefault="00053569" w:rsidP="009E66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61,9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569" w:rsidRPr="009F7D40" w:rsidRDefault="00053569" w:rsidP="009E66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52,2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569" w:rsidRPr="009F7D40" w:rsidRDefault="00053569" w:rsidP="009E66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14,9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569" w:rsidRPr="009F7D40" w:rsidRDefault="00053569" w:rsidP="009E66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14,2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569" w:rsidRPr="009F7D40" w:rsidRDefault="00053569" w:rsidP="009E66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10,8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569" w:rsidRPr="009F7D40" w:rsidRDefault="00053569" w:rsidP="009E66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0,2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569" w:rsidRPr="009F7D40" w:rsidRDefault="00053569" w:rsidP="009E66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0,2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569" w:rsidRPr="009F7D40" w:rsidRDefault="00053569" w:rsidP="009E66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0,1</w:t>
            </w:r>
          </w:p>
        </w:tc>
      </w:tr>
      <w:tr w:rsidR="00053569" w:rsidRPr="009F7D40" w:rsidTr="009E6670">
        <w:trPr>
          <w:trHeight w:hRule="exact" w:val="255"/>
        </w:trPr>
        <w:tc>
          <w:tcPr>
            <w:tcW w:w="16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569" w:rsidRPr="009F7D40" w:rsidRDefault="00053569" w:rsidP="009E667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          40-44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569" w:rsidRPr="009F7D40" w:rsidRDefault="00053569" w:rsidP="009E66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12,4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569" w:rsidRPr="009F7D40" w:rsidRDefault="00053569" w:rsidP="009E66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14,8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569" w:rsidRPr="009F7D40" w:rsidRDefault="00053569" w:rsidP="009E66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22,2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569" w:rsidRPr="009F7D40" w:rsidRDefault="00053569" w:rsidP="009E66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70,9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569" w:rsidRPr="009F7D40" w:rsidRDefault="00053569" w:rsidP="009E66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65,6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569" w:rsidRPr="009F7D40" w:rsidRDefault="00053569" w:rsidP="009E66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59,3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569" w:rsidRPr="009F7D40" w:rsidRDefault="00053569" w:rsidP="009E66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16,3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569" w:rsidRPr="009F7D40" w:rsidRDefault="00053569" w:rsidP="009E66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19,3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569" w:rsidRPr="009F7D40" w:rsidRDefault="00053569" w:rsidP="009E66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18,2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569" w:rsidRPr="009F7D40" w:rsidRDefault="00053569" w:rsidP="009E66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0,4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569" w:rsidRPr="009F7D40" w:rsidRDefault="00053569" w:rsidP="009E66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0,4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569" w:rsidRPr="009F7D40" w:rsidRDefault="00053569" w:rsidP="009E66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0,3</w:t>
            </w:r>
          </w:p>
        </w:tc>
      </w:tr>
      <w:tr w:rsidR="00053569" w:rsidRPr="009F7D40" w:rsidTr="009E6670">
        <w:trPr>
          <w:trHeight w:hRule="exact" w:val="255"/>
        </w:trPr>
        <w:tc>
          <w:tcPr>
            <w:tcW w:w="16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569" w:rsidRPr="009F7D40" w:rsidRDefault="00053569" w:rsidP="009E667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          45-49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569" w:rsidRPr="009F7D40" w:rsidRDefault="00053569" w:rsidP="009E66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9,9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569" w:rsidRPr="009F7D40" w:rsidRDefault="00053569" w:rsidP="009E66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11,4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569" w:rsidRPr="009F7D40" w:rsidRDefault="00053569" w:rsidP="009E66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14,9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569" w:rsidRPr="009F7D40" w:rsidRDefault="00053569" w:rsidP="009E66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72,3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569" w:rsidRPr="009F7D40" w:rsidRDefault="00053569" w:rsidP="009E66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67,7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569" w:rsidRPr="009F7D40" w:rsidRDefault="00053569" w:rsidP="009E66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61,4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569" w:rsidRPr="009F7D40" w:rsidRDefault="00053569" w:rsidP="009E66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17,0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569" w:rsidRPr="009F7D40" w:rsidRDefault="00053569" w:rsidP="009E66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20,2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569" w:rsidRPr="009F7D40" w:rsidRDefault="00053569" w:rsidP="009E66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23,0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569" w:rsidRPr="009F7D40" w:rsidRDefault="00053569" w:rsidP="009E66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0,8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569" w:rsidRPr="009F7D40" w:rsidRDefault="00053569" w:rsidP="009E66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0,7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569" w:rsidRPr="009F7D40" w:rsidRDefault="00053569" w:rsidP="009E66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0,6</w:t>
            </w:r>
          </w:p>
        </w:tc>
      </w:tr>
      <w:tr w:rsidR="00053569" w:rsidRPr="009F7D40" w:rsidTr="009E6670">
        <w:trPr>
          <w:trHeight w:hRule="exact" w:val="255"/>
        </w:trPr>
        <w:tc>
          <w:tcPr>
            <w:tcW w:w="16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569" w:rsidRPr="009F7D40" w:rsidRDefault="00053569" w:rsidP="009E667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          50-54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569" w:rsidRPr="009F7D40" w:rsidRDefault="00053569" w:rsidP="009E66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7,5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569" w:rsidRPr="009F7D40" w:rsidRDefault="00053569" w:rsidP="009E66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9,1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569" w:rsidRPr="009F7D40" w:rsidRDefault="00053569" w:rsidP="009E66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11,6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569" w:rsidRPr="009F7D40" w:rsidRDefault="00053569" w:rsidP="009E66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75,1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569" w:rsidRPr="009F7D40" w:rsidRDefault="00053569" w:rsidP="009E66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70,4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569" w:rsidRPr="009F7D40" w:rsidRDefault="00053569" w:rsidP="009E66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64,6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569" w:rsidRPr="009F7D40" w:rsidRDefault="00053569" w:rsidP="009E66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15,9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569" w:rsidRPr="009F7D40" w:rsidRDefault="00053569" w:rsidP="009E66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19,2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569" w:rsidRPr="009F7D40" w:rsidRDefault="00053569" w:rsidP="009E66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22,8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569" w:rsidRPr="009F7D40" w:rsidRDefault="00053569" w:rsidP="009E66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1,5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569" w:rsidRPr="009F7D40" w:rsidRDefault="00053569" w:rsidP="009E66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1,3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569" w:rsidRPr="009F7D40" w:rsidRDefault="00053569" w:rsidP="009E66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1,1</w:t>
            </w:r>
          </w:p>
        </w:tc>
      </w:tr>
      <w:tr w:rsidR="00053569" w:rsidRPr="009F7D40" w:rsidTr="009E6670">
        <w:trPr>
          <w:trHeight w:hRule="exact" w:val="255"/>
        </w:trPr>
        <w:tc>
          <w:tcPr>
            <w:tcW w:w="16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569" w:rsidRPr="009F7D40" w:rsidRDefault="00053569" w:rsidP="009E667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          55-59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569" w:rsidRPr="009F7D40" w:rsidRDefault="00053569" w:rsidP="009E66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5,5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569" w:rsidRPr="009F7D40" w:rsidRDefault="00053569" w:rsidP="009E66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6,9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569" w:rsidRPr="009F7D40" w:rsidRDefault="00053569" w:rsidP="009E66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9,1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569" w:rsidRPr="009F7D40" w:rsidRDefault="00053569" w:rsidP="009E66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78,5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569" w:rsidRPr="009F7D40" w:rsidRDefault="00053569" w:rsidP="009E66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74,2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569" w:rsidRPr="009F7D40" w:rsidRDefault="00053569" w:rsidP="009E66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68,4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569" w:rsidRPr="009F7D40" w:rsidRDefault="00053569" w:rsidP="009E66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13,3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569" w:rsidRPr="009F7D40" w:rsidRDefault="00053569" w:rsidP="009E66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16,5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569" w:rsidRPr="009F7D40" w:rsidRDefault="00053569" w:rsidP="009E66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20,5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569" w:rsidRPr="009F7D40" w:rsidRDefault="00053569" w:rsidP="009E66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2,7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569" w:rsidRPr="009F7D40" w:rsidRDefault="00053569" w:rsidP="009E66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2,4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569" w:rsidRPr="009F7D40" w:rsidRDefault="00053569" w:rsidP="009E66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2,1</w:t>
            </w:r>
          </w:p>
        </w:tc>
      </w:tr>
      <w:tr w:rsidR="00053569" w:rsidRPr="009F7D40" w:rsidTr="009E6670">
        <w:trPr>
          <w:trHeight w:hRule="exact" w:val="255"/>
        </w:trPr>
        <w:tc>
          <w:tcPr>
            <w:tcW w:w="16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569" w:rsidRPr="009F7D40" w:rsidRDefault="00053569" w:rsidP="009E667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          60-64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569" w:rsidRPr="009F7D40" w:rsidRDefault="00053569" w:rsidP="009E66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4,3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569" w:rsidRPr="009F7D40" w:rsidRDefault="00053569" w:rsidP="009E66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4,9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569" w:rsidRPr="009F7D40" w:rsidRDefault="00053569" w:rsidP="009E66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6,6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569" w:rsidRPr="009F7D40" w:rsidRDefault="00053569" w:rsidP="009E66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81,2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569" w:rsidRPr="009F7D40" w:rsidRDefault="00053569" w:rsidP="009E66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78,0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569" w:rsidRPr="009F7D40" w:rsidRDefault="00053569" w:rsidP="009E66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72,8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569" w:rsidRPr="009F7D40" w:rsidRDefault="00053569" w:rsidP="009E66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10,1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569" w:rsidRPr="009F7D40" w:rsidRDefault="00053569" w:rsidP="009E66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12,9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569" w:rsidRPr="009F7D40" w:rsidRDefault="00053569" w:rsidP="009E66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16,9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569" w:rsidRPr="009F7D40" w:rsidRDefault="00053569" w:rsidP="009E66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4,3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569" w:rsidRPr="009F7D40" w:rsidRDefault="00053569" w:rsidP="009E66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4,1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569" w:rsidRPr="009F7D40" w:rsidRDefault="00053569" w:rsidP="009E66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3,8</w:t>
            </w:r>
          </w:p>
        </w:tc>
      </w:tr>
      <w:tr w:rsidR="00053569" w:rsidRPr="009F7D40" w:rsidTr="009E6670">
        <w:trPr>
          <w:trHeight w:hRule="exact" w:val="255"/>
        </w:trPr>
        <w:tc>
          <w:tcPr>
            <w:tcW w:w="16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569" w:rsidRPr="009F7D40" w:rsidRDefault="00053569" w:rsidP="009E667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          65-69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569" w:rsidRPr="009F7D40" w:rsidRDefault="00053569" w:rsidP="009E66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3,7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569" w:rsidRPr="009F7D40" w:rsidRDefault="00053569" w:rsidP="009E66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3,7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569" w:rsidRPr="009F7D40" w:rsidRDefault="00053569" w:rsidP="009E66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4,5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569" w:rsidRPr="009F7D40" w:rsidRDefault="00053569" w:rsidP="009E66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81,8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569" w:rsidRPr="009F7D40" w:rsidRDefault="00053569" w:rsidP="009E66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80,3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569" w:rsidRPr="009F7D40" w:rsidRDefault="00053569" w:rsidP="009E66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76,2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569" w:rsidRPr="009F7D40" w:rsidRDefault="00053569" w:rsidP="009E66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7,2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569" w:rsidRPr="009F7D40" w:rsidRDefault="00053569" w:rsidP="009E66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9,4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569" w:rsidRPr="009F7D40" w:rsidRDefault="00053569" w:rsidP="009E66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12,9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569" w:rsidRPr="009F7D40" w:rsidRDefault="00053569" w:rsidP="009E66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7,3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569" w:rsidRPr="009F7D40" w:rsidRDefault="00053569" w:rsidP="009E66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6,5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569" w:rsidRPr="009F7D40" w:rsidRDefault="00053569" w:rsidP="009E66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6,3</w:t>
            </w:r>
          </w:p>
        </w:tc>
      </w:tr>
      <w:tr w:rsidR="00053569" w:rsidRPr="009F7D40" w:rsidTr="009E6670">
        <w:trPr>
          <w:trHeight w:hRule="exact" w:val="255"/>
        </w:trPr>
        <w:tc>
          <w:tcPr>
            <w:tcW w:w="16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569" w:rsidRPr="009F7D40" w:rsidRDefault="00053569" w:rsidP="009E667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          70-74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569" w:rsidRPr="009F7D40" w:rsidRDefault="00053569" w:rsidP="009E66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3,2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569" w:rsidRPr="009F7D40" w:rsidRDefault="00053569" w:rsidP="009E66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3,1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569" w:rsidRPr="009F7D40" w:rsidRDefault="00053569" w:rsidP="009E66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3,4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569" w:rsidRPr="009F7D40" w:rsidRDefault="00053569" w:rsidP="009E66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79,1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569" w:rsidRPr="009F7D40" w:rsidRDefault="00053569" w:rsidP="009E66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79,9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569" w:rsidRPr="009F7D40" w:rsidRDefault="00053569" w:rsidP="009E66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77,4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569" w:rsidRPr="009F7D40" w:rsidRDefault="00053569" w:rsidP="009E66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5,5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569" w:rsidRPr="009F7D40" w:rsidRDefault="00053569" w:rsidP="009E66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6,4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569" w:rsidRPr="009F7D40" w:rsidRDefault="00053569" w:rsidP="009E66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9,4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569" w:rsidRPr="009F7D40" w:rsidRDefault="00053569" w:rsidP="009E66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12,2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569" w:rsidRPr="009F7D40" w:rsidRDefault="00053569" w:rsidP="009E66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10,7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569" w:rsidRPr="009F7D40" w:rsidRDefault="00053569" w:rsidP="009E66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9,9</w:t>
            </w:r>
          </w:p>
        </w:tc>
      </w:tr>
      <w:tr w:rsidR="00053569" w:rsidRPr="009F7D40" w:rsidTr="009E6670">
        <w:trPr>
          <w:trHeight w:hRule="exact" w:val="255"/>
        </w:trPr>
        <w:tc>
          <w:tcPr>
            <w:tcW w:w="16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569" w:rsidRPr="009F7D40" w:rsidRDefault="00053569" w:rsidP="009E667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          75-79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569" w:rsidRPr="009F7D40" w:rsidRDefault="00053569" w:rsidP="009E66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3,1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569" w:rsidRPr="009F7D40" w:rsidRDefault="00053569" w:rsidP="009E66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2,7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569" w:rsidRPr="009F7D40" w:rsidRDefault="00053569" w:rsidP="009E66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2,7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569" w:rsidRPr="009F7D40" w:rsidRDefault="00053569" w:rsidP="009E66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72,8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569" w:rsidRPr="009F7D40" w:rsidRDefault="00053569" w:rsidP="009E66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75,6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569" w:rsidRPr="009F7D40" w:rsidRDefault="00053569" w:rsidP="009E66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75,0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569" w:rsidRPr="009F7D40" w:rsidRDefault="00053569" w:rsidP="009E66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4,4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569" w:rsidRPr="009F7D40" w:rsidRDefault="00053569" w:rsidP="009E66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4,6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569" w:rsidRPr="009F7D40" w:rsidRDefault="00053569" w:rsidP="009E66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6,4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569" w:rsidRPr="009F7D40" w:rsidRDefault="00053569" w:rsidP="009E66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19,7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569" w:rsidRPr="009F7D40" w:rsidRDefault="00053569" w:rsidP="009E66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17,1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569" w:rsidRPr="009F7D40" w:rsidRDefault="00053569" w:rsidP="009E66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15,8</w:t>
            </w:r>
          </w:p>
        </w:tc>
      </w:tr>
      <w:tr w:rsidR="00053569" w:rsidRPr="009F7D40" w:rsidTr="009E6670">
        <w:trPr>
          <w:trHeight w:hRule="exact" w:val="255"/>
        </w:trPr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569" w:rsidRPr="009F7D40" w:rsidRDefault="00053569" w:rsidP="009E667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          80+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3569" w:rsidRPr="009F7D40" w:rsidRDefault="00053569" w:rsidP="009E66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2,9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3569" w:rsidRPr="009F7D40" w:rsidRDefault="00053569" w:rsidP="009E66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2,5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569" w:rsidRPr="009F7D40" w:rsidRDefault="00053569" w:rsidP="009E66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2,3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3569" w:rsidRPr="009F7D40" w:rsidRDefault="00053569" w:rsidP="009E66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59,0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3569" w:rsidRPr="009F7D40" w:rsidRDefault="00053569" w:rsidP="009E66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63,2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569" w:rsidRPr="009F7D40" w:rsidRDefault="00053569" w:rsidP="009E66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61,8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3569" w:rsidRPr="009F7D40" w:rsidRDefault="00053569" w:rsidP="009E66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3,3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3569" w:rsidRPr="009F7D40" w:rsidRDefault="00053569" w:rsidP="009E66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3,0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569" w:rsidRPr="009F7D40" w:rsidRDefault="00053569" w:rsidP="009E66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4,2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3569" w:rsidRPr="009F7D40" w:rsidRDefault="00053569" w:rsidP="009E66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34,8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3569" w:rsidRPr="009F7D40" w:rsidRDefault="00053569" w:rsidP="009E66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31,2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3569" w:rsidRPr="009F7D40" w:rsidRDefault="00053569" w:rsidP="009E66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31,7</w:t>
            </w:r>
          </w:p>
        </w:tc>
      </w:tr>
      <w:tr w:rsidR="00053569" w:rsidRPr="009F7D40" w:rsidTr="009E6670">
        <w:trPr>
          <w:trHeight w:hRule="exact" w:val="255"/>
        </w:trPr>
        <w:tc>
          <w:tcPr>
            <w:tcW w:w="16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569" w:rsidRPr="009F7D40" w:rsidRDefault="00053569" w:rsidP="009E66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 xml:space="preserve">Ženy: </w:t>
            </w:r>
            <w:r w:rsidRPr="009F7D40">
              <w:rPr>
                <w:rFonts w:ascii="Arial" w:eastAsia="Times New Roman" w:hAnsi="Arial" w:cs="Arial"/>
                <w:bCs/>
                <w:sz w:val="16"/>
                <w:szCs w:val="16"/>
                <w:lang w:eastAsia="cs-CZ"/>
              </w:rPr>
              <w:t>15-19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569" w:rsidRPr="009F7D40" w:rsidRDefault="00053569" w:rsidP="009E66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99,5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569" w:rsidRPr="009F7D40" w:rsidRDefault="00053569" w:rsidP="009E66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99,7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569" w:rsidRPr="009F7D40" w:rsidRDefault="00053569" w:rsidP="009E66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99,8</w:t>
            </w: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569" w:rsidRPr="009F7D40" w:rsidRDefault="00053569" w:rsidP="009E66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0,5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569" w:rsidRPr="009F7D40" w:rsidRDefault="00053569" w:rsidP="009E66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0,3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569" w:rsidRPr="009F7D40" w:rsidRDefault="00053569" w:rsidP="009E66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0,2</w:t>
            </w: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569" w:rsidRPr="009F7D40" w:rsidRDefault="00053569" w:rsidP="009E66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0,0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569" w:rsidRPr="009F7D40" w:rsidRDefault="00053569" w:rsidP="009E66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0,0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569" w:rsidRPr="009F7D40" w:rsidRDefault="00053569" w:rsidP="009E66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0,0</w:t>
            </w: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569" w:rsidRPr="009F7D40" w:rsidRDefault="00053569" w:rsidP="009E66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0,0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569" w:rsidRPr="009F7D40" w:rsidRDefault="00053569" w:rsidP="009E66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0,0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569" w:rsidRPr="009F7D40" w:rsidRDefault="00053569" w:rsidP="009E66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0,0</w:t>
            </w:r>
          </w:p>
        </w:tc>
      </w:tr>
      <w:tr w:rsidR="00053569" w:rsidRPr="009F7D40" w:rsidTr="009E6670">
        <w:trPr>
          <w:trHeight w:hRule="exact" w:val="255"/>
        </w:trPr>
        <w:tc>
          <w:tcPr>
            <w:tcW w:w="16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569" w:rsidRPr="009F7D40" w:rsidRDefault="00053569" w:rsidP="009E667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          20-24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569" w:rsidRPr="009F7D40" w:rsidRDefault="00053569" w:rsidP="009E66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84,4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569" w:rsidRPr="009F7D40" w:rsidRDefault="00053569" w:rsidP="009E66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91,1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569" w:rsidRPr="009F7D40" w:rsidRDefault="00053569" w:rsidP="009E66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94,6</w:t>
            </w: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569" w:rsidRPr="009F7D40" w:rsidRDefault="00053569" w:rsidP="009E66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14,5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569" w:rsidRPr="009F7D40" w:rsidRDefault="00053569" w:rsidP="009E66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8,4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569" w:rsidRPr="009F7D40" w:rsidRDefault="00053569" w:rsidP="009E66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5,0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569" w:rsidRPr="009F7D40" w:rsidRDefault="00053569" w:rsidP="009E66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1,0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569" w:rsidRPr="009F7D40" w:rsidRDefault="00053569" w:rsidP="009E66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0,5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569" w:rsidRPr="009F7D40" w:rsidRDefault="00053569" w:rsidP="009E66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0,3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569" w:rsidRPr="009F7D40" w:rsidRDefault="00053569" w:rsidP="009E66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0,0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569" w:rsidRPr="009F7D40" w:rsidRDefault="00053569" w:rsidP="009E66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0,0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569" w:rsidRPr="009F7D40" w:rsidRDefault="00053569" w:rsidP="009E66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0,0</w:t>
            </w:r>
          </w:p>
        </w:tc>
      </w:tr>
      <w:tr w:rsidR="00053569" w:rsidRPr="009F7D40" w:rsidTr="009E6670">
        <w:trPr>
          <w:trHeight w:hRule="exact" w:val="255"/>
        </w:trPr>
        <w:tc>
          <w:tcPr>
            <w:tcW w:w="16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569" w:rsidRPr="009F7D40" w:rsidRDefault="00053569" w:rsidP="009E667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          25-29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569" w:rsidRPr="009F7D40" w:rsidRDefault="00053569" w:rsidP="009E66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43,4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569" w:rsidRPr="009F7D40" w:rsidRDefault="00053569" w:rsidP="009E66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59,8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569" w:rsidRPr="009F7D40" w:rsidRDefault="00053569" w:rsidP="009E66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71,1</w:t>
            </w: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569" w:rsidRPr="009F7D40" w:rsidRDefault="00053569" w:rsidP="009E66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50,2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569" w:rsidRPr="009F7D40" w:rsidRDefault="00053569" w:rsidP="009E66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36,2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569" w:rsidRPr="009F7D40" w:rsidRDefault="00053569" w:rsidP="009E66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26,1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569" w:rsidRPr="009F7D40" w:rsidRDefault="00053569" w:rsidP="009E66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6,2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569" w:rsidRPr="009F7D40" w:rsidRDefault="00053569" w:rsidP="009E66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3,8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569" w:rsidRPr="009F7D40" w:rsidRDefault="00053569" w:rsidP="009E66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2,7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569" w:rsidRPr="009F7D40" w:rsidRDefault="00053569" w:rsidP="009E66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0,2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569" w:rsidRPr="009F7D40" w:rsidRDefault="00053569" w:rsidP="009E66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0,1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569" w:rsidRPr="009F7D40" w:rsidRDefault="00053569" w:rsidP="009E66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0,1</w:t>
            </w:r>
          </w:p>
        </w:tc>
      </w:tr>
      <w:tr w:rsidR="00053569" w:rsidRPr="009F7D40" w:rsidTr="009E6670">
        <w:trPr>
          <w:trHeight w:hRule="exact" w:val="255"/>
        </w:trPr>
        <w:tc>
          <w:tcPr>
            <w:tcW w:w="16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569" w:rsidRPr="009F7D40" w:rsidRDefault="00053569" w:rsidP="009E667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          30-34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569" w:rsidRPr="009F7D40" w:rsidRDefault="00053569" w:rsidP="009E66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15,3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569" w:rsidRPr="009F7D40" w:rsidRDefault="00053569" w:rsidP="009E66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28,6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569" w:rsidRPr="009F7D40" w:rsidRDefault="00053569" w:rsidP="009E66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41,2</w:t>
            </w: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569" w:rsidRPr="009F7D40" w:rsidRDefault="00053569" w:rsidP="009E66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70,1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569" w:rsidRPr="009F7D40" w:rsidRDefault="00053569" w:rsidP="009E66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60,4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569" w:rsidRPr="009F7D40" w:rsidRDefault="00053569" w:rsidP="009E66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50,6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569" w:rsidRPr="009F7D40" w:rsidRDefault="00053569" w:rsidP="009E66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14,0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569" w:rsidRPr="009F7D40" w:rsidRDefault="00053569" w:rsidP="009E66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10,6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569" w:rsidRPr="009F7D40" w:rsidRDefault="00053569" w:rsidP="009E66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7,9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569" w:rsidRPr="009F7D40" w:rsidRDefault="00053569" w:rsidP="009E66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0,6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569" w:rsidRPr="009F7D40" w:rsidRDefault="00053569" w:rsidP="009E66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0,4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569" w:rsidRPr="009F7D40" w:rsidRDefault="00053569" w:rsidP="009E66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0,3</w:t>
            </w:r>
          </w:p>
        </w:tc>
      </w:tr>
      <w:tr w:rsidR="00053569" w:rsidRPr="009F7D40" w:rsidTr="009E6670">
        <w:trPr>
          <w:trHeight w:hRule="exact" w:val="255"/>
        </w:trPr>
        <w:tc>
          <w:tcPr>
            <w:tcW w:w="16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569" w:rsidRPr="009F7D40" w:rsidRDefault="00053569" w:rsidP="009E667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          35-39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569" w:rsidRPr="009F7D40" w:rsidRDefault="00053569" w:rsidP="009E66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7,3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569" w:rsidRPr="009F7D40" w:rsidRDefault="00053569" w:rsidP="009E66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12,5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569" w:rsidRPr="009F7D40" w:rsidRDefault="00053569" w:rsidP="009E66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22,6</w:t>
            </w: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569" w:rsidRPr="009F7D40" w:rsidRDefault="00053569" w:rsidP="009E66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73,3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569" w:rsidRPr="009F7D40" w:rsidRDefault="00053569" w:rsidP="009E66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67,6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569" w:rsidRPr="009F7D40" w:rsidRDefault="00053569" w:rsidP="009E66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61,2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569" w:rsidRPr="009F7D40" w:rsidRDefault="00053569" w:rsidP="009E66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18,2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569" w:rsidRPr="009F7D40" w:rsidRDefault="00053569" w:rsidP="009E66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18,9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569" w:rsidRPr="009F7D40" w:rsidRDefault="00053569" w:rsidP="009E66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15,5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569" w:rsidRPr="009F7D40" w:rsidRDefault="00053569" w:rsidP="009E66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1,3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569" w:rsidRPr="009F7D40" w:rsidRDefault="00053569" w:rsidP="009E66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0,9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569" w:rsidRPr="009F7D40" w:rsidRDefault="00053569" w:rsidP="009E66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0,7</w:t>
            </w:r>
          </w:p>
        </w:tc>
      </w:tr>
      <w:tr w:rsidR="00053569" w:rsidRPr="009F7D40" w:rsidTr="009E6670">
        <w:trPr>
          <w:trHeight w:hRule="exact" w:val="255"/>
        </w:trPr>
        <w:tc>
          <w:tcPr>
            <w:tcW w:w="16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569" w:rsidRPr="009F7D40" w:rsidRDefault="00053569" w:rsidP="009E667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          40-44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569" w:rsidRPr="009F7D40" w:rsidRDefault="00053569" w:rsidP="009E66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5,0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569" w:rsidRPr="009F7D40" w:rsidRDefault="00053569" w:rsidP="009E66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6,7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569" w:rsidRPr="009F7D40" w:rsidRDefault="00053569" w:rsidP="009E66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11,4</w:t>
            </w: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569" w:rsidRPr="009F7D40" w:rsidRDefault="00053569" w:rsidP="009E66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73,8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569" w:rsidRPr="009F7D40" w:rsidRDefault="00053569" w:rsidP="009E66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68,2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569" w:rsidRPr="009F7D40" w:rsidRDefault="00053569" w:rsidP="009E66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63,1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569" w:rsidRPr="009F7D40" w:rsidRDefault="00053569" w:rsidP="009E66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19,0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569" w:rsidRPr="009F7D40" w:rsidRDefault="00053569" w:rsidP="009E66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23,1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569" w:rsidRPr="009F7D40" w:rsidRDefault="00053569" w:rsidP="009E66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24,0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569" w:rsidRPr="009F7D40" w:rsidRDefault="00053569" w:rsidP="009E66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2,2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569" w:rsidRPr="009F7D40" w:rsidRDefault="00053569" w:rsidP="009E66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1,9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569" w:rsidRPr="009F7D40" w:rsidRDefault="00053569" w:rsidP="009E66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1,6</w:t>
            </w:r>
          </w:p>
        </w:tc>
      </w:tr>
      <w:tr w:rsidR="00053569" w:rsidRPr="009F7D40" w:rsidTr="009E6670">
        <w:trPr>
          <w:trHeight w:hRule="exact" w:val="255"/>
        </w:trPr>
        <w:tc>
          <w:tcPr>
            <w:tcW w:w="16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569" w:rsidRPr="009F7D40" w:rsidRDefault="00053569" w:rsidP="009E667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          45-49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569" w:rsidRPr="009F7D40" w:rsidRDefault="00053569" w:rsidP="009E66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3,8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569" w:rsidRPr="009F7D40" w:rsidRDefault="00053569" w:rsidP="009E66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4,8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569" w:rsidRPr="009F7D40" w:rsidRDefault="00053569" w:rsidP="009E66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6,7</w:t>
            </w: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569" w:rsidRPr="009F7D40" w:rsidRDefault="00053569" w:rsidP="009E66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73,5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569" w:rsidRPr="009F7D40" w:rsidRDefault="00053569" w:rsidP="009E66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69,3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569" w:rsidRPr="009F7D40" w:rsidRDefault="00053569" w:rsidP="009E66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63,4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569" w:rsidRPr="009F7D40" w:rsidRDefault="00053569" w:rsidP="009E66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18,7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569" w:rsidRPr="009F7D40" w:rsidRDefault="00053569" w:rsidP="009E66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22,6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569" w:rsidRPr="009F7D40" w:rsidRDefault="00053569" w:rsidP="009E66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27,1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569" w:rsidRPr="009F7D40" w:rsidRDefault="00053569" w:rsidP="009E66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4,0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569" w:rsidRPr="009F7D40" w:rsidRDefault="00053569" w:rsidP="009E66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3,3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569" w:rsidRPr="009F7D40" w:rsidRDefault="00053569" w:rsidP="009E66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2,9</w:t>
            </w:r>
          </w:p>
        </w:tc>
      </w:tr>
      <w:tr w:rsidR="00053569" w:rsidRPr="009F7D40" w:rsidTr="009E6670">
        <w:trPr>
          <w:trHeight w:hRule="exact" w:val="255"/>
        </w:trPr>
        <w:tc>
          <w:tcPr>
            <w:tcW w:w="16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569" w:rsidRPr="009F7D40" w:rsidRDefault="00053569" w:rsidP="009E667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          50-54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569" w:rsidRPr="009F7D40" w:rsidRDefault="00053569" w:rsidP="009E66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3,2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569" w:rsidRPr="009F7D40" w:rsidRDefault="00053569" w:rsidP="009E66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3,7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569" w:rsidRPr="009F7D40" w:rsidRDefault="00053569" w:rsidP="009E66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4,9</w:t>
            </w: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569" w:rsidRPr="009F7D40" w:rsidRDefault="00053569" w:rsidP="009E66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72,5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569" w:rsidRPr="009F7D40" w:rsidRDefault="00053569" w:rsidP="009E66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70,0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569" w:rsidRPr="009F7D40" w:rsidRDefault="00053569" w:rsidP="009E66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65,3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569" w:rsidRPr="009F7D40" w:rsidRDefault="00053569" w:rsidP="009E66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17,2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569" w:rsidRPr="009F7D40" w:rsidRDefault="00053569" w:rsidP="009E66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20,3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569" w:rsidRPr="009F7D40" w:rsidRDefault="00053569" w:rsidP="009E66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24,8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569" w:rsidRPr="009F7D40" w:rsidRDefault="00053569" w:rsidP="009E66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7,0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569" w:rsidRPr="009F7D40" w:rsidRDefault="00053569" w:rsidP="009E66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5,9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569" w:rsidRPr="009F7D40" w:rsidRDefault="00053569" w:rsidP="009E66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5,0</w:t>
            </w:r>
          </w:p>
        </w:tc>
      </w:tr>
      <w:tr w:rsidR="00053569" w:rsidRPr="009F7D40" w:rsidTr="009E6670">
        <w:trPr>
          <w:trHeight w:hRule="exact" w:val="255"/>
        </w:trPr>
        <w:tc>
          <w:tcPr>
            <w:tcW w:w="16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569" w:rsidRPr="009F7D40" w:rsidRDefault="00053569" w:rsidP="009E667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          55-59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569" w:rsidRPr="009F7D40" w:rsidRDefault="00053569" w:rsidP="009E66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2,9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569" w:rsidRPr="009F7D40" w:rsidRDefault="00053569" w:rsidP="009E66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3,1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569" w:rsidRPr="009F7D40" w:rsidRDefault="00053569" w:rsidP="009E66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3,8</w:t>
            </w: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569" w:rsidRPr="009F7D40" w:rsidRDefault="00053569" w:rsidP="009E66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70,1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569" w:rsidRPr="009F7D40" w:rsidRDefault="00053569" w:rsidP="009E66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68,6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569" w:rsidRPr="009F7D40" w:rsidRDefault="00053569" w:rsidP="009E66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66,0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569" w:rsidRPr="009F7D40" w:rsidRDefault="00053569" w:rsidP="009E66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14,8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569" w:rsidRPr="009F7D40" w:rsidRDefault="00053569" w:rsidP="009E66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18,0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569" w:rsidRPr="009F7D40" w:rsidRDefault="00053569" w:rsidP="009E66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21,3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569" w:rsidRPr="009F7D40" w:rsidRDefault="00053569" w:rsidP="009E66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12,2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569" w:rsidRPr="009F7D40" w:rsidRDefault="00053569" w:rsidP="009E66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10,3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569" w:rsidRPr="009F7D40" w:rsidRDefault="00053569" w:rsidP="009E66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8,9</w:t>
            </w:r>
          </w:p>
        </w:tc>
      </w:tr>
      <w:tr w:rsidR="00053569" w:rsidRPr="009F7D40" w:rsidTr="009E6670">
        <w:trPr>
          <w:trHeight w:hRule="exact" w:val="255"/>
        </w:trPr>
        <w:tc>
          <w:tcPr>
            <w:tcW w:w="16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569" w:rsidRPr="009F7D40" w:rsidRDefault="00053569" w:rsidP="009E667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          60-64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569" w:rsidRPr="009F7D40" w:rsidRDefault="00053569" w:rsidP="009E66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2,6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569" w:rsidRPr="009F7D40" w:rsidRDefault="00053569" w:rsidP="009E66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2,8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569" w:rsidRPr="009F7D40" w:rsidRDefault="00053569" w:rsidP="009E66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3,1</w:t>
            </w: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569" w:rsidRPr="009F7D40" w:rsidRDefault="00053569" w:rsidP="009E66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64,3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569" w:rsidRPr="009F7D40" w:rsidRDefault="00053569" w:rsidP="009E66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64,9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569" w:rsidRPr="009F7D40" w:rsidRDefault="00053569" w:rsidP="009E66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63,5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569" w:rsidRPr="009F7D40" w:rsidRDefault="00053569" w:rsidP="009E66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11,8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569" w:rsidRPr="009F7D40" w:rsidRDefault="00053569" w:rsidP="009E66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14,9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569" w:rsidRPr="009F7D40" w:rsidRDefault="00053569" w:rsidP="009E66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18,3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569" w:rsidRPr="009F7D40" w:rsidRDefault="00053569" w:rsidP="009E66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21,3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569" w:rsidRPr="009F7D40" w:rsidRDefault="00053569" w:rsidP="009E66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17,5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569" w:rsidRPr="009F7D40" w:rsidRDefault="00053569" w:rsidP="009E66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15,1</w:t>
            </w:r>
          </w:p>
        </w:tc>
      </w:tr>
      <w:tr w:rsidR="00053569" w:rsidRPr="009F7D40" w:rsidTr="009E6670">
        <w:trPr>
          <w:trHeight w:hRule="exact" w:val="255"/>
        </w:trPr>
        <w:tc>
          <w:tcPr>
            <w:tcW w:w="16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569" w:rsidRPr="009F7D40" w:rsidRDefault="00053569" w:rsidP="009E667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          65-69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569" w:rsidRPr="009F7D40" w:rsidRDefault="00053569" w:rsidP="009E66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2,3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569" w:rsidRPr="009F7D40" w:rsidRDefault="00053569" w:rsidP="009E66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2,5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569" w:rsidRPr="009F7D40" w:rsidRDefault="00053569" w:rsidP="009E66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2,7</w:t>
            </w: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569" w:rsidRPr="009F7D40" w:rsidRDefault="00053569" w:rsidP="009E66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54,6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569" w:rsidRPr="009F7D40" w:rsidRDefault="00053569" w:rsidP="009E66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56,9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569" w:rsidRPr="009F7D40" w:rsidRDefault="00053569" w:rsidP="009E66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57,6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569" w:rsidRPr="009F7D40" w:rsidRDefault="00053569" w:rsidP="009E66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9,4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569" w:rsidRPr="009F7D40" w:rsidRDefault="00053569" w:rsidP="009E66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11,6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569" w:rsidRPr="009F7D40" w:rsidRDefault="00053569" w:rsidP="009E66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15,0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569" w:rsidRPr="009F7D40" w:rsidRDefault="00053569" w:rsidP="009E66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33,7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569" w:rsidRPr="009F7D40" w:rsidRDefault="00053569" w:rsidP="009E66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29,0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569" w:rsidRPr="009F7D40" w:rsidRDefault="00053569" w:rsidP="009E66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24,7</w:t>
            </w:r>
          </w:p>
        </w:tc>
      </w:tr>
      <w:tr w:rsidR="00053569" w:rsidRPr="009F7D40" w:rsidTr="009E6670">
        <w:trPr>
          <w:trHeight w:hRule="exact" w:val="255"/>
        </w:trPr>
        <w:tc>
          <w:tcPr>
            <w:tcW w:w="16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569" w:rsidRPr="009F7D40" w:rsidRDefault="00053569" w:rsidP="009E667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          70-74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569" w:rsidRPr="009F7D40" w:rsidRDefault="00053569" w:rsidP="009E66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2,3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569" w:rsidRPr="009F7D40" w:rsidRDefault="00053569" w:rsidP="009E66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2,2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569" w:rsidRPr="009F7D40" w:rsidRDefault="00053569" w:rsidP="009E66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2,5</w:t>
            </w: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569" w:rsidRPr="009F7D40" w:rsidRDefault="00053569" w:rsidP="009E66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41,1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569" w:rsidRPr="009F7D40" w:rsidRDefault="00053569" w:rsidP="009E66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45,2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569" w:rsidRPr="009F7D40" w:rsidRDefault="00053569" w:rsidP="009E66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47,2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569" w:rsidRPr="009F7D40" w:rsidRDefault="00053569" w:rsidP="009E66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8,2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569" w:rsidRPr="009F7D40" w:rsidRDefault="00053569" w:rsidP="009E66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9,1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569" w:rsidRPr="009F7D40" w:rsidRDefault="00053569" w:rsidP="009E66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11,6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569" w:rsidRPr="009F7D40" w:rsidRDefault="00053569" w:rsidP="009E66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48,4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569" w:rsidRPr="009F7D40" w:rsidRDefault="00053569" w:rsidP="009E66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43,5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569" w:rsidRPr="009F7D40" w:rsidRDefault="00053569" w:rsidP="009E66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38,7</w:t>
            </w:r>
          </w:p>
        </w:tc>
      </w:tr>
      <w:tr w:rsidR="00053569" w:rsidRPr="009F7D40" w:rsidTr="009E6670">
        <w:trPr>
          <w:trHeight w:hRule="exact" w:val="255"/>
        </w:trPr>
        <w:tc>
          <w:tcPr>
            <w:tcW w:w="16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569" w:rsidRPr="009F7D40" w:rsidRDefault="00053569" w:rsidP="009E667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          75-79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569" w:rsidRPr="009F7D40" w:rsidRDefault="00053569" w:rsidP="009E66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2,9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569" w:rsidRPr="009F7D40" w:rsidRDefault="00053569" w:rsidP="009E66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2,1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569" w:rsidRPr="009F7D40" w:rsidRDefault="00053569" w:rsidP="009E66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2,2</w:t>
            </w: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569" w:rsidRPr="009F7D40" w:rsidRDefault="00053569" w:rsidP="009E66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26,2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569" w:rsidRPr="009F7D40" w:rsidRDefault="00053569" w:rsidP="009E66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30,8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569" w:rsidRPr="009F7D40" w:rsidRDefault="00053569" w:rsidP="009E66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33,7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569" w:rsidRPr="009F7D40" w:rsidRDefault="00053569" w:rsidP="009E66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7,3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569" w:rsidRPr="009F7D40" w:rsidRDefault="00053569" w:rsidP="009E66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7,8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569" w:rsidRPr="009F7D40" w:rsidRDefault="00053569" w:rsidP="009E66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8,9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569" w:rsidRPr="009F7D40" w:rsidRDefault="00053569" w:rsidP="009E66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63,6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569" w:rsidRPr="009F7D40" w:rsidRDefault="00053569" w:rsidP="009E66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59,3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569" w:rsidRPr="009F7D40" w:rsidRDefault="00053569" w:rsidP="009E66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55,2</w:t>
            </w:r>
          </w:p>
        </w:tc>
      </w:tr>
      <w:tr w:rsidR="00053569" w:rsidRPr="009F7D40" w:rsidTr="009E6670">
        <w:trPr>
          <w:trHeight w:hRule="exact" w:val="255"/>
        </w:trPr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569" w:rsidRPr="009F7D40" w:rsidRDefault="00053569" w:rsidP="009E667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          80+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3569" w:rsidRPr="009F7D40" w:rsidRDefault="00053569" w:rsidP="009E66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3,3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3569" w:rsidRPr="009F7D40" w:rsidRDefault="00053569" w:rsidP="009E66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2,7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3569" w:rsidRPr="009F7D40" w:rsidRDefault="00053569" w:rsidP="009E66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2,4</w:t>
            </w: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3569" w:rsidRPr="009F7D40" w:rsidRDefault="00053569" w:rsidP="009E66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11,3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3569" w:rsidRPr="009F7D40" w:rsidRDefault="00053569" w:rsidP="009E66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14,2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569" w:rsidRPr="009F7D40" w:rsidRDefault="00053569" w:rsidP="009E66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13,9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3569" w:rsidRPr="009F7D40" w:rsidRDefault="00053569" w:rsidP="009E66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5,6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3569" w:rsidRPr="009F7D40" w:rsidRDefault="00053569" w:rsidP="009E66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6,2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569" w:rsidRPr="009F7D40" w:rsidRDefault="00053569" w:rsidP="009E66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7,1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3569" w:rsidRPr="009F7D40" w:rsidRDefault="00053569" w:rsidP="009E66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79,8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3569" w:rsidRPr="009F7D40" w:rsidRDefault="00053569" w:rsidP="009E66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76,9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3569" w:rsidRPr="009F7D40" w:rsidRDefault="00053569" w:rsidP="009E66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F7D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76,6</w:t>
            </w:r>
          </w:p>
        </w:tc>
      </w:tr>
    </w:tbl>
    <w:p w:rsidR="0031342D" w:rsidRDefault="0031342D" w:rsidP="009E667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1342D" w:rsidRDefault="0031342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9E6670" w:rsidRDefault="009E6670" w:rsidP="009E667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V</w:t>
      </w:r>
      <w:r w:rsidRPr="009F7D40">
        <w:rPr>
          <w:rFonts w:ascii="Arial" w:hAnsi="Arial" w:cs="Arial"/>
          <w:sz w:val="20"/>
          <w:szCs w:val="20"/>
        </w:rPr>
        <w:t xml:space="preserve"> mladších věkových skupinách </w:t>
      </w:r>
      <w:r>
        <w:rPr>
          <w:rFonts w:ascii="Arial" w:hAnsi="Arial" w:cs="Arial"/>
          <w:sz w:val="20"/>
          <w:szCs w:val="20"/>
        </w:rPr>
        <w:t xml:space="preserve">tak </w:t>
      </w:r>
      <w:r w:rsidRPr="009F7D40">
        <w:rPr>
          <w:rFonts w:ascii="Arial" w:hAnsi="Arial" w:cs="Arial"/>
          <w:sz w:val="20"/>
          <w:szCs w:val="20"/>
        </w:rPr>
        <w:t xml:space="preserve">stále výrazněji a déle dominují osoby rodinného stavu svobodný/svobodná. Díky postupnému odkládání prvního sňatku se posouvá věk, kdy prvně </w:t>
      </w:r>
      <w:r>
        <w:rPr>
          <w:rFonts w:ascii="Arial" w:hAnsi="Arial" w:cs="Arial"/>
          <w:sz w:val="20"/>
          <w:szCs w:val="20"/>
        </w:rPr>
        <w:t xml:space="preserve">získávají početní převahu osoby žijící v manželství. </w:t>
      </w:r>
      <w:r w:rsidRPr="009F7D40">
        <w:rPr>
          <w:rFonts w:ascii="Arial" w:hAnsi="Arial" w:cs="Arial"/>
          <w:sz w:val="20"/>
          <w:szCs w:val="20"/>
        </w:rPr>
        <w:t xml:space="preserve">Zatímco k 31. 12. 2013 </w:t>
      </w:r>
      <w:r>
        <w:rPr>
          <w:rFonts w:ascii="Arial" w:hAnsi="Arial" w:cs="Arial"/>
          <w:sz w:val="20"/>
          <w:szCs w:val="20"/>
        </w:rPr>
        <w:t xml:space="preserve">byli ženatí </w:t>
      </w:r>
      <w:r w:rsidRPr="009F7D40">
        <w:rPr>
          <w:rFonts w:ascii="Arial" w:hAnsi="Arial" w:cs="Arial"/>
          <w:sz w:val="20"/>
          <w:szCs w:val="20"/>
        </w:rPr>
        <w:t xml:space="preserve">poprvé </w:t>
      </w:r>
      <w:r>
        <w:rPr>
          <w:rFonts w:ascii="Arial" w:hAnsi="Arial" w:cs="Arial"/>
          <w:sz w:val="20"/>
          <w:szCs w:val="20"/>
        </w:rPr>
        <w:t>majoritní skupinou ve věku</w:t>
      </w:r>
      <w:r w:rsidRPr="009F7D40">
        <w:rPr>
          <w:rFonts w:ascii="Arial" w:hAnsi="Arial" w:cs="Arial"/>
          <w:sz w:val="20"/>
          <w:szCs w:val="20"/>
        </w:rPr>
        <w:t xml:space="preserve"> 3</w:t>
      </w:r>
      <w:r>
        <w:rPr>
          <w:rFonts w:ascii="Arial" w:hAnsi="Arial" w:cs="Arial"/>
          <w:sz w:val="20"/>
          <w:szCs w:val="20"/>
        </w:rPr>
        <w:t xml:space="preserve">5 </w:t>
      </w:r>
      <w:r w:rsidRPr="009F7D40">
        <w:rPr>
          <w:rFonts w:ascii="Arial" w:hAnsi="Arial" w:cs="Arial"/>
          <w:sz w:val="20"/>
          <w:szCs w:val="20"/>
        </w:rPr>
        <w:t>let, před deseti lety se tak stalo již u 30letých. Obdobně se tato hranice posunula u žen z 27 na 3</w:t>
      </w:r>
      <w:r w:rsidR="00FB4746">
        <w:rPr>
          <w:rFonts w:ascii="Arial" w:hAnsi="Arial" w:cs="Arial"/>
          <w:sz w:val="20"/>
          <w:szCs w:val="20"/>
        </w:rPr>
        <w:t>1</w:t>
      </w:r>
      <w:r w:rsidRPr="009F7D40">
        <w:rPr>
          <w:rFonts w:ascii="Arial" w:hAnsi="Arial" w:cs="Arial"/>
          <w:sz w:val="20"/>
          <w:szCs w:val="20"/>
        </w:rPr>
        <w:t xml:space="preserve"> let. </w:t>
      </w:r>
      <w:r w:rsidR="00FB4746">
        <w:rPr>
          <w:rFonts w:ascii="Arial" w:hAnsi="Arial" w:cs="Arial"/>
          <w:sz w:val="20"/>
          <w:szCs w:val="20"/>
        </w:rPr>
        <w:t>S</w:t>
      </w:r>
      <w:r w:rsidRPr="009F7D40">
        <w:rPr>
          <w:rFonts w:ascii="Arial" w:hAnsi="Arial" w:cs="Arial"/>
          <w:sz w:val="20"/>
          <w:szCs w:val="20"/>
        </w:rPr>
        <w:t xml:space="preserve">truktura obyvatelstva podle rodinného stavu </w:t>
      </w:r>
      <w:r w:rsidR="00FB4746">
        <w:rPr>
          <w:rFonts w:ascii="Arial" w:hAnsi="Arial" w:cs="Arial"/>
          <w:sz w:val="20"/>
          <w:szCs w:val="20"/>
        </w:rPr>
        <w:t xml:space="preserve">se </w:t>
      </w:r>
      <w:r w:rsidRPr="009F7D40">
        <w:rPr>
          <w:rFonts w:ascii="Arial" w:hAnsi="Arial" w:cs="Arial"/>
          <w:sz w:val="20"/>
          <w:szCs w:val="20"/>
        </w:rPr>
        <w:t>nejvýrazněji mění</w:t>
      </w:r>
      <w:r w:rsidR="00FB4746">
        <w:rPr>
          <w:rFonts w:ascii="Arial" w:hAnsi="Arial" w:cs="Arial"/>
          <w:sz w:val="20"/>
          <w:szCs w:val="20"/>
        </w:rPr>
        <w:t xml:space="preserve"> právě</w:t>
      </w:r>
      <w:r w:rsidRPr="009F7D40">
        <w:rPr>
          <w:rFonts w:ascii="Arial" w:hAnsi="Arial" w:cs="Arial"/>
          <w:sz w:val="20"/>
          <w:szCs w:val="20"/>
        </w:rPr>
        <w:t xml:space="preserve"> mezi </w:t>
      </w:r>
      <w:r w:rsidR="00FB4746">
        <w:rPr>
          <w:rFonts w:ascii="Arial" w:hAnsi="Arial" w:cs="Arial"/>
          <w:sz w:val="20"/>
          <w:szCs w:val="20"/>
        </w:rPr>
        <w:t xml:space="preserve">věkem </w:t>
      </w:r>
      <w:r w:rsidRPr="009F7D40">
        <w:rPr>
          <w:rFonts w:ascii="Arial" w:hAnsi="Arial" w:cs="Arial"/>
          <w:sz w:val="20"/>
          <w:szCs w:val="20"/>
        </w:rPr>
        <w:t>30 a 40</w:t>
      </w:r>
      <w:r w:rsidR="00FB4746">
        <w:rPr>
          <w:rFonts w:ascii="Arial" w:hAnsi="Arial" w:cs="Arial"/>
          <w:sz w:val="20"/>
          <w:szCs w:val="20"/>
        </w:rPr>
        <w:t xml:space="preserve"> let</w:t>
      </w:r>
      <w:r w:rsidRPr="009F7D40">
        <w:rPr>
          <w:rFonts w:ascii="Arial" w:hAnsi="Arial" w:cs="Arial"/>
          <w:sz w:val="20"/>
          <w:szCs w:val="20"/>
        </w:rPr>
        <w:t xml:space="preserve">. Zastoupení svobodných osob ve věkových skupinách 30-34 a 35-39 let </w:t>
      </w:r>
      <w:r w:rsidR="00FB4746">
        <w:rPr>
          <w:rFonts w:ascii="Arial" w:hAnsi="Arial" w:cs="Arial"/>
          <w:sz w:val="20"/>
          <w:szCs w:val="20"/>
        </w:rPr>
        <w:t xml:space="preserve">se </w:t>
      </w:r>
      <w:r w:rsidRPr="009F7D40">
        <w:rPr>
          <w:rFonts w:ascii="Arial" w:hAnsi="Arial" w:cs="Arial"/>
          <w:sz w:val="20"/>
          <w:szCs w:val="20"/>
        </w:rPr>
        <w:t>od roku 2003 více než zdvojnásobilo</w:t>
      </w:r>
      <w:r w:rsidR="00FB4746">
        <w:rPr>
          <w:rFonts w:ascii="Arial" w:hAnsi="Arial" w:cs="Arial"/>
          <w:sz w:val="20"/>
          <w:szCs w:val="20"/>
        </w:rPr>
        <w:t>, m</w:t>
      </w:r>
      <w:r w:rsidRPr="009F7D40">
        <w:rPr>
          <w:rFonts w:ascii="Arial" w:hAnsi="Arial" w:cs="Arial"/>
          <w:sz w:val="20"/>
          <w:szCs w:val="20"/>
        </w:rPr>
        <w:t xml:space="preserve">ezi roky 2012 a 2013 se nejvíce zvýšil podíl svobodných ve věkových skupinách 35-39 let a 40-44 let. </w:t>
      </w:r>
      <w:r w:rsidR="00FB4746">
        <w:rPr>
          <w:rFonts w:ascii="Arial" w:hAnsi="Arial" w:cs="Arial"/>
          <w:sz w:val="20"/>
          <w:szCs w:val="20"/>
        </w:rPr>
        <w:t xml:space="preserve">Celkově se na konci roku 2013 řadilo k svobodným 35,8 % mužů starších 15 let a 25,5 % žen starších 15 let, tj. o </w:t>
      </w:r>
      <w:r w:rsidR="00FA2BD3">
        <w:rPr>
          <w:rFonts w:ascii="Arial" w:hAnsi="Arial" w:cs="Arial"/>
          <w:sz w:val="20"/>
          <w:szCs w:val="20"/>
        </w:rPr>
        <w:t>tři</w:t>
      </w:r>
      <w:r w:rsidR="00FB4746">
        <w:rPr>
          <w:rFonts w:ascii="Arial" w:hAnsi="Arial" w:cs="Arial"/>
          <w:sz w:val="20"/>
          <w:szCs w:val="20"/>
        </w:rPr>
        <w:t xml:space="preserve"> až </w:t>
      </w:r>
      <w:r w:rsidR="00FA2BD3">
        <w:rPr>
          <w:rFonts w:ascii="Arial" w:hAnsi="Arial" w:cs="Arial"/>
          <w:sz w:val="20"/>
          <w:szCs w:val="20"/>
        </w:rPr>
        <w:t>čtyři</w:t>
      </w:r>
      <w:r w:rsidR="00FB4746">
        <w:rPr>
          <w:rFonts w:ascii="Arial" w:hAnsi="Arial" w:cs="Arial"/>
          <w:sz w:val="20"/>
          <w:szCs w:val="20"/>
        </w:rPr>
        <w:t xml:space="preserve"> procentní body více než v roce 2003.</w:t>
      </w:r>
    </w:p>
    <w:p w:rsidR="00053569" w:rsidRDefault="00053569" w:rsidP="00053569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CF5E56" w:rsidRPr="009F7D40" w:rsidRDefault="00CF5E56" w:rsidP="00CF5E56">
      <w:pPr>
        <w:spacing w:after="6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9F7D40">
        <w:rPr>
          <w:rFonts w:ascii="Arial" w:hAnsi="Arial" w:cs="Arial"/>
          <w:b/>
          <w:sz w:val="20"/>
          <w:szCs w:val="20"/>
        </w:rPr>
        <w:t>Obr. 1.3 Muži podle věku a rodinného stavu (%), 2003</w:t>
      </w:r>
      <w:r w:rsidR="00F27350" w:rsidRPr="006A7141">
        <w:rPr>
          <w:rFonts w:ascii="Arial" w:hAnsi="Arial" w:cs="Arial"/>
          <w:b/>
          <w:sz w:val="20"/>
          <w:szCs w:val="20"/>
        </w:rPr>
        <w:t>–</w:t>
      </w:r>
      <w:r w:rsidRPr="009F7D40">
        <w:rPr>
          <w:rFonts w:ascii="Arial" w:hAnsi="Arial" w:cs="Arial"/>
          <w:b/>
          <w:sz w:val="20"/>
          <w:szCs w:val="20"/>
        </w:rPr>
        <w:t>2013 (k 31. 12.)</w:t>
      </w:r>
    </w:p>
    <w:p w:rsidR="00CF5E56" w:rsidRPr="009F7D40" w:rsidRDefault="00E85F03" w:rsidP="00CF5E5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85F03">
        <w:rPr>
          <w:noProof/>
          <w:szCs w:val="20"/>
          <w:lang w:eastAsia="cs-CZ"/>
        </w:rPr>
        <w:drawing>
          <wp:inline distT="0" distB="0" distL="0" distR="0">
            <wp:extent cx="5057140" cy="2894330"/>
            <wp:effectExtent l="19050" t="0" r="0" b="0"/>
            <wp:docPr id="4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140" cy="2894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5E56" w:rsidRDefault="00CF5E56" w:rsidP="00067AFE">
      <w:pPr>
        <w:spacing w:after="60" w:line="240" w:lineRule="auto"/>
        <w:jc w:val="both"/>
        <w:rPr>
          <w:rFonts w:ascii="Arial" w:hAnsi="Arial" w:cs="Arial"/>
          <w:sz w:val="20"/>
          <w:szCs w:val="20"/>
        </w:rPr>
      </w:pPr>
    </w:p>
    <w:p w:rsidR="00CF5E56" w:rsidRPr="009F7D40" w:rsidRDefault="00CF5E56" w:rsidP="00067AFE">
      <w:pPr>
        <w:spacing w:after="6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9F7D40">
        <w:rPr>
          <w:rFonts w:ascii="Arial" w:hAnsi="Arial" w:cs="Arial"/>
          <w:b/>
          <w:sz w:val="20"/>
          <w:szCs w:val="20"/>
        </w:rPr>
        <w:t>Obr. 1.4 Ženy podle věku a rodinného stavu (%), 2003</w:t>
      </w:r>
      <w:r w:rsidR="00F27350" w:rsidRPr="006A7141">
        <w:rPr>
          <w:rFonts w:ascii="Arial" w:hAnsi="Arial" w:cs="Arial"/>
          <w:b/>
          <w:sz w:val="20"/>
          <w:szCs w:val="20"/>
        </w:rPr>
        <w:t>–</w:t>
      </w:r>
      <w:r w:rsidRPr="009F7D40">
        <w:rPr>
          <w:rFonts w:ascii="Arial" w:hAnsi="Arial" w:cs="Arial"/>
          <w:b/>
          <w:sz w:val="20"/>
          <w:szCs w:val="20"/>
        </w:rPr>
        <w:t>2013 (k 31. 12.)</w:t>
      </w:r>
    </w:p>
    <w:p w:rsidR="00CF5E56" w:rsidRPr="009F7D40" w:rsidRDefault="00E85F03" w:rsidP="00CF5E5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85F03">
        <w:rPr>
          <w:noProof/>
          <w:szCs w:val="20"/>
          <w:lang w:eastAsia="cs-CZ"/>
        </w:rPr>
        <w:drawing>
          <wp:inline distT="0" distB="0" distL="0" distR="0">
            <wp:extent cx="5057140" cy="2894330"/>
            <wp:effectExtent l="19050" t="0" r="0" b="0"/>
            <wp:docPr id="5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140" cy="2894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5E56" w:rsidRPr="009F7D40" w:rsidRDefault="00CF5E56" w:rsidP="00067AFE">
      <w:pPr>
        <w:spacing w:after="60" w:line="240" w:lineRule="auto"/>
        <w:jc w:val="both"/>
        <w:rPr>
          <w:rFonts w:ascii="Arial" w:hAnsi="Arial" w:cs="Arial"/>
          <w:sz w:val="20"/>
          <w:szCs w:val="20"/>
        </w:rPr>
      </w:pPr>
    </w:p>
    <w:p w:rsidR="00FC2D8F" w:rsidRDefault="00F5401A" w:rsidP="00FB474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="00FB4746">
        <w:rPr>
          <w:rFonts w:ascii="Arial" w:hAnsi="Arial" w:cs="Arial"/>
          <w:sz w:val="20"/>
          <w:szCs w:val="20"/>
        </w:rPr>
        <w:t xml:space="preserve"> dva až tři procentní body ve sledovaném období 2003-2013 vzrostl </w:t>
      </w:r>
      <w:r w:rsidR="00213B28">
        <w:rPr>
          <w:rFonts w:ascii="Arial" w:hAnsi="Arial" w:cs="Arial"/>
          <w:sz w:val="20"/>
          <w:szCs w:val="20"/>
        </w:rPr>
        <w:t xml:space="preserve">také </w:t>
      </w:r>
      <w:r w:rsidR="00FB4746">
        <w:rPr>
          <w:rFonts w:ascii="Arial" w:hAnsi="Arial" w:cs="Arial"/>
          <w:sz w:val="20"/>
          <w:szCs w:val="20"/>
        </w:rPr>
        <w:t xml:space="preserve">podíl rozvedených osob. Podle bilance obyvatel se na konci roku 2013 k rozvedeným </w:t>
      </w:r>
      <w:r w:rsidR="00FB4746" w:rsidRPr="009F7D40">
        <w:rPr>
          <w:rFonts w:ascii="Arial" w:hAnsi="Arial" w:cs="Arial"/>
          <w:sz w:val="20"/>
          <w:szCs w:val="20"/>
        </w:rPr>
        <w:t xml:space="preserve">řadilo </w:t>
      </w:r>
      <w:r>
        <w:rPr>
          <w:rFonts w:ascii="Arial" w:hAnsi="Arial" w:cs="Arial"/>
          <w:sz w:val="20"/>
          <w:szCs w:val="20"/>
        </w:rPr>
        <w:t>11,6</w:t>
      </w:r>
      <w:r w:rsidR="00FB4746" w:rsidRPr="009F7D40">
        <w:rPr>
          <w:rFonts w:ascii="Arial" w:hAnsi="Arial" w:cs="Arial"/>
          <w:sz w:val="20"/>
          <w:szCs w:val="20"/>
        </w:rPr>
        <w:t xml:space="preserve"> % mužů a </w:t>
      </w:r>
      <w:r w:rsidR="00213B28">
        <w:rPr>
          <w:rFonts w:ascii="Arial" w:hAnsi="Arial" w:cs="Arial"/>
          <w:sz w:val="20"/>
          <w:szCs w:val="20"/>
        </w:rPr>
        <w:t>14,0</w:t>
      </w:r>
      <w:r w:rsidR="00FB4746" w:rsidRPr="009F7D40">
        <w:rPr>
          <w:rFonts w:ascii="Arial" w:hAnsi="Arial" w:cs="Arial"/>
          <w:sz w:val="20"/>
          <w:szCs w:val="20"/>
        </w:rPr>
        <w:t xml:space="preserve"> % žen</w:t>
      </w:r>
      <w:r w:rsidR="00FB4746">
        <w:rPr>
          <w:rFonts w:ascii="Arial" w:hAnsi="Arial" w:cs="Arial"/>
          <w:sz w:val="20"/>
          <w:szCs w:val="20"/>
        </w:rPr>
        <w:t>. Relativní váha rozvedených se tedy u mužů a žen významně neliší, obdobně</w:t>
      </w:r>
      <w:r w:rsidR="00FB4746" w:rsidRPr="009F7D40">
        <w:rPr>
          <w:rFonts w:ascii="Arial" w:hAnsi="Arial" w:cs="Arial"/>
          <w:sz w:val="20"/>
          <w:szCs w:val="20"/>
        </w:rPr>
        <w:t xml:space="preserve"> </w:t>
      </w:r>
      <w:r w:rsidR="00FC2D8F" w:rsidRPr="009F7D40">
        <w:rPr>
          <w:rFonts w:ascii="Arial" w:hAnsi="Arial" w:cs="Arial"/>
          <w:sz w:val="20"/>
          <w:szCs w:val="20"/>
        </w:rPr>
        <w:t xml:space="preserve">jako </w:t>
      </w:r>
      <w:r w:rsidR="00CF2E80" w:rsidRPr="009F7D40">
        <w:rPr>
          <w:rFonts w:ascii="Arial" w:hAnsi="Arial" w:cs="Arial"/>
          <w:sz w:val="20"/>
          <w:szCs w:val="20"/>
        </w:rPr>
        <w:t>u</w:t>
      </w:r>
      <w:r w:rsidR="00FC2D8F" w:rsidRPr="009F7D40">
        <w:rPr>
          <w:rFonts w:ascii="Arial" w:hAnsi="Arial" w:cs="Arial"/>
          <w:sz w:val="20"/>
          <w:szCs w:val="20"/>
        </w:rPr>
        <w:t xml:space="preserve"> </w:t>
      </w:r>
      <w:r w:rsidR="00FB4746">
        <w:rPr>
          <w:rFonts w:ascii="Arial" w:hAnsi="Arial" w:cs="Arial"/>
          <w:sz w:val="20"/>
          <w:szCs w:val="20"/>
        </w:rPr>
        <w:t xml:space="preserve">zastoupení </w:t>
      </w:r>
      <w:r w:rsidR="00FC2D8F" w:rsidRPr="009F7D40">
        <w:rPr>
          <w:rFonts w:ascii="Arial" w:hAnsi="Arial" w:cs="Arial"/>
          <w:sz w:val="20"/>
          <w:szCs w:val="20"/>
        </w:rPr>
        <w:t>osob žijící</w:t>
      </w:r>
      <w:r w:rsidR="00FB4746">
        <w:rPr>
          <w:rFonts w:ascii="Arial" w:hAnsi="Arial" w:cs="Arial"/>
          <w:sz w:val="20"/>
          <w:szCs w:val="20"/>
        </w:rPr>
        <w:t>ch</w:t>
      </w:r>
      <w:r w:rsidR="00FC2D8F" w:rsidRPr="009F7D40">
        <w:rPr>
          <w:rFonts w:ascii="Arial" w:hAnsi="Arial" w:cs="Arial"/>
          <w:sz w:val="20"/>
          <w:szCs w:val="20"/>
        </w:rPr>
        <w:t xml:space="preserve"> v</w:t>
      </w:r>
      <w:r w:rsidR="00FB4746">
        <w:rPr>
          <w:rFonts w:ascii="Arial" w:hAnsi="Arial" w:cs="Arial"/>
          <w:sz w:val="20"/>
          <w:szCs w:val="20"/>
        </w:rPr>
        <w:t> </w:t>
      </w:r>
      <w:r w:rsidR="00FC2D8F" w:rsidRPr="009F7D40">
        <w:rPr>
          <w:rFonts w:ascii="Arial" w:hAnsi="Arial" w:cs="Arial"/>
          <w:sz w:val="20"/>
          <w:szCs w:val="20"/>
        </w:rPr>
        <w:t>manželství</w:t>
      </w:r>
      <w:r w:rsidR="00FB4746">
        <w:rPr>
          <w:rFonts w:ascii="Arial" w:hAnsi="Arial" w:cs="Arial"/>
          <w:sz w:val="20"/>
          <w:szCs w:val="20"/>
        </w:rPr>
        <w:t xml:space="preserve">. </w:t>
      </w:r>
      <w:r w:rsidR="00FC2D8F" w:rsidRPr="009F7D40">
        <w:rPr>
          <w:rFonts w:ascii="Arial" w:hAnsi="Arial" w:cs="Arial"/>
          <w:sz w:val="20"/>
          <w:szCs w:val="20"/>
        </w:rPr>
        <w:t xml:space="preserve"> </w:t>
      </w:r>
      <w:r w:rsidR="00FB4746">
        <w:rPr>
          <w:rFonts w:ascii="Arial" w:hAnsi="Arial" w:cs="Arial"/>
          <w:sz w:val="20"/>
          <w:szCs w:val="20"/>
        </w:rPr>
        <w:t>Rozvedených přibývá</w:t>
      </w:r>
      <w:r w:rsidR="00FC2D8F" w:rsidRPr="009F7D40">
        <w:rPr>
          <w:rFonts w:ascii="Arial" w:hAnsi="Arial" w:cs="Arial"/>
          <w:sz w:val="20"/>
          <w:szCs w:val="20"/>
        </w:rPr>
        <w:t xml:space="preserve"> ve všech věkových skupinách nad 40 let věku</w:t>
      </w:r>
      <w:r w:rsidR="00FB4746">
        <w:rPr>
          <w:rFonts w:ascii="Arial" w:hAnsi="Arial" w:cs="Arial"/>
          <w:sz w:val="20"/>
          <w:szCs w:val="20"/>
        </w:rPr>
        <w:t>, n</w:t>
      </w:r>
      <w:r w:rsidR="00106484" w:rsidRPr="009F7D40">
        <w:rPr>
          <w:rFonts w:ascii="Arial" w:hAnsi="Arial" w:cs="Arial"/>
          <w:sz w:val="20"/>
          <w:szCs w:val="20"/>
        </w:rPr>
        <w:t>ejvyšší byl</w:t>
      </w:r>
      <w:r w:rsidR="00CF2E80" w:rsidRPr="009F7D40">
        <w:rPr>
          <w:rFonts w:ascii="Arial" w:hAnsi="Arial" w:cs="Arial"/>
          <w:sz w:val="20"/>
          <w:szCs w:val="20"/>
        </w:rPr>
        <w:t xml:space="preserve"> podle posledních údajů</w:t>
      </w:r>
      <w:r w:rsidR="00106484" w:rsidRPr="009F7D40">
        <w:rPr>
          <w:rFonts w:ascii="Arial" w:hAnsi="Arial" w:cs="Arial"/>
          <w:sz w:val="20"/>
          <w:szCs w:val="20"/>
        </w:rPr>
        <w:t xml:space="preserve"> ve věkové skupině 45-49 let (23,0 % u mužů a 27,1 % u žen).</w:t>
      </w:r>
      <w:r w:rsidR="00FB4746">
        <w:rPr>
          <w:rFonts w:ascii="Arial" w:hAnsi="Arial" w:cs="Arial"/>
          <w:sz w:val="20"/>
          <w:szCs w:val="20"/>
        </w:rPr>
        <w:t xml:space="preserve"> </w:t>
      </w:r>
      <w:r w:rsidR="00CF5E56">
        <w:rPr>
          <w:rFonts w:ascii="Arial" w:hAnsi="Arial" w:cs="Arial"/>
          <w:sz w:val="20"/>
          <w:szCs w:val="20"/>
        </w:rPr>
        <w:t>Úbytek rozvedených v</w:t>
      </w:r>
      <w:r w:rsidR="00FB4746">
        <w:rPr>
          <w:rFonts w:ascii="Arial" w:hAnsi="Arial" w:cs="Arial"/>
          <w:sz w:val="20"/>
          <w:szCs w:val="20"/>
        </w:rPr>
        <w:t xml:space="preserve"> mladších věkových skupinách </w:t>
      </w:r>
      <w:r w:rsidR="00CF5E56">
        <w:rPr>
          <w:rFonts w:ascii="Arial" w:hAnsi="Arial" w:cs="Arial"/>
          <w:sz w:val="20"/>
          <w:szCs w:val="20"/>
        </w:rPr>
        <w:t>je důsledkem změn v časování sňatečnosti, intenzita rozvodovost zůstává vysoká.</w:t>
      </w:r>
    </w:p>
    <w:p w:rsidR="00197BE1" w:rsidRDefault="00CF5E56" w:rsidP="009F7D4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Zastoupení ovdovělých má ve všech věkových skupinách klesající trend a pouze ve skupině osob poproduktivního věku bývá významnější. </w:t>
      </w:r>
      <w:r w:rsidR="00FD1E05">
        <w:rPr>
          <w:rFonts w:ascii="Arial" w:hAnsi="Arial" w:cs="Arial"/>
          <w:sz w:val="20"/>
          <w:szCs w:val="20"/>
        </w:rPr>
        <w:t>Mezi ž</w:t>
      </w:r>
      <w:r w:rsidR="00AD67D5" w:rsidRPr="009F7D40">
        <w:rPr>
          <w:rFonts w:ascii="Arial" w:hAnsi="Arial" w:cs="Arial"/>
          <w:sz w:val="20"/>
          <w:szCs w:val="20"/>
        </w:rPr>
        <w:t>en</w:t>
      </w:r>
      <w:r w:rsidR="00FD1E05">
        <w:rPr>
          <w:rFonts w:ascii="Arial" w:hAnsi="Arial" w:cs="Arial"/>
          <w:sz w:val="20"/>
          <w:szCs w:val="20"/>
        </w:rPr>
        <w:t>ami</w:t>
      </w:r>
      <w:r w:rsidR="00AD67D5" w:rsidRPr="009F7D40">
        <w:rPr>
          <w:rFonts w:ascii="Arial" w:hAnsi="Arial" w:cs="Arial"/>
          <w:sz w:val="20"/>
          <w:szCs w:val="20"/>
        </w:rPr>
        <w:t xml:space="preserve"> ve věk</w:t>
      </w:r>
      <w:r w:rsidR="00FD1E05">
        <w:rPr>
          <w:rFonts w:ascii="Arial" w:hAnsi="Arial" w:cs="Arial"/>
          <w:sz w:val="20"/>
          <w:szCs w:val="20"/>
        </w:rPr>
        <w:t>u</w:t>
      </w:r>
      <w:r w:rsidR="00AD67D5" w:rsidRPr="009F7D40">
        <w:rPr>
          <w:rFonts w:ascii="Arial" w:hAnsi="Arial" w:cs="Arial"/>
          <w:sz w:val="20"/>
          <w:szCs w:val="20"/>
        </w:rPr>
        <w:t xml:space="preserve"> 75-59 let a 80+ let dokonce </w:t>
      </w:r>
      <w:r w:rsidR="00FD1E05">
        <w:rPr>
          <w:rFonts w:ascii="Arial" w:hAnsi="Arial" w:cs="Arial"/>
          <w:sz w:val="20"/>
          <w:szCs w:val="20"/>
        </w:rPr>
        <w:t>o</w:t>
      </w:r>
      <w:r w:rsidR="00FD1E05" w:rsidRPr="009F7D40">
        <w:rPr>
          <w:rFonts w:ascii="Arial" w:hAnsi="Arial" w:cs="Arial"/>
          <w:sz w:val="20"/>
          <w:szCs w:val="20"/>
        </w:rPr>
        <w:t xml:space="preserve">vdovělé </w:t>
      </w:r>
      <w:r w:rsidR="00FD1E05">
        <w:rPr>
          <w:rFonts w:ascii="Arial" w:hAnsi="Arial" w:cs="Arial"/>
          <w:sz w:val="20"/>
          <w:szCs w:val="20"/>
        </w:rPr>
        <w:t>dominovaly</w:t>
      </w:r>
      <w:r w:rsidR="00AD67D5" w:rsidRPr="009F7D40">
        <w:rPr>
          <w:rFonts w:ascii="Arial" w:hAnsi="Arial" w:cs="Arial"/>
          <w:sz w:val="20"/>
          <w:szCs w:val="20"/>
        </w:rPr>
        <w:t xml:space="preserve">, </w:t>
      </w:r>
      <w:r w:rsidR="00FD1E05">
        <w:rPr>
          <w:rFonts w:ascii="Arial" w:hAnsi="Arial" w:cs="Arial"/>
          <w:sz w:val="20"/>
          <w:szCs w:val="20"/>
        </w:rPr>
        <w:t xml:space="preserve">v roce 2003 tvořily nejčetnější skupinu </w:t>
      </w:r>
      <w:r w:rsidR="00AD67D5" w:rsidRPr="009F7D40">
        <w:rPr>
          <w:rFonts w:ascii="Arial" w:hAnsi="Arial" w:cs="Arial"/>
          <w:sz w:val="20"/>
          <w:szCs w:val="20"/>
        </w:rPr>
        <w:t xml:space="preserve">i mezi 70-74letými. </w:t>
      </w:r>
      <w:r w:rsidR="00834EE3" w:rsidRPr="009F7D40">
        <w:rPr>
          <w:rFonts w:ascii="Arial" w:hAnsi="Arial" w:cs="Arial"/>
          <w:sz w:val="20"/>
          <w:szCs w:val="20"/>
        </w:rPr>
        <w:t>Naproti tomu u</w:t>
      </w:r>
      <w:r w:rsidR="00AD67D5" w:rsidRPr="009F7D40">
        <w:rPr>
          <w:rFonts w:ascii="Arial" w:hAnsi="Arial" w:cs="Arial"/>
          <w:sz w:val="20"/>
          <w:szCs w:val="20"/>
        </w:rPr>
        <w:t> muž</w:t>
      </w:r>
      <w:r w:rsidR="00AF2A61" w:rsidRPr="009F7D40">
        <w:rPr>
          <w:rFonts w:ascii="Arial" w:hAnsi="Arial" w:cs="Arial"/>
          <w:sz w:val="20"/>
          <w:szCs w:val="20"/>
        </w:rPr>
        <w:t xml:space="preserve">ů </w:t>
      </w:r>
      <w:r w:rsidR="00834EE3" w:rsidRPr="009F7D40">
        <w:rPr>
          <w:rFonts w:ascii="Arial" w:hAnsi="Arial" w:cs="Arial"/>
          <w:sz w:val="20"/>
          <w:szCs w:val="20"/>
        </w:rPr>
        <w:t xml:space="preserve">zůstává </w:t>
      </w:r>
      <w:r w:rsidR="00AF2A61" w:rsidRPr="009F7D40">
        <w:rPr>
          <w:rFonts w:ascii="Arial" w:hAnsi="Arial" w:cs="Arial"/>
          <w:sz w:val="20"/>
          <w:szCs w:val="20"/>
        </w:rPr>
        <w:t xml:space="preserve">i ve vysokém věku většina v rodinném stavu </w:t>
      </w:r>
      <w:r w:rsidR="00834EE3" w:rsidRPr="009F7D40">
        <w:rPr>
          <w:rFonts w:ascii="Arial" w:hAnsi="Arial" w:cs="Arial"/>
          <w:sz w:val="20"/>
          <w:szCs w:val="20"/>
        </w:rPr>
        <w:t>„</w:t>
      </w:r>
      <w:r w:rsidR="00AF2A61" w:rsidRPr="009F7D40">
        <w:rPr>
          <w:rFonts w:ascii="Arial" w:hAnsi="Arial" w:cs="Arial"/>
          <w:sz w:val="20"/>
          <w:szCs w:val="20"/>
        </w:rPr>
        <w:t>ženatý</w:t>
      </w:r>
      <w:r w:rsidR="00834EE3" w:rsidRPr="009F7D40">
        <w:rPr>
          <w:rFonts w:ascii="Arial" w:hAnsi="Arial" w:cs="Arial"/>
          <w:sz w:val="20"/>
          <w:szCs w:val="20"/>
        </w:rPr>
        <w:t>“. D</w:t>
      </w:r>
      <w:r w:rsidR="00197BE1" w:rsidRPr="009F7D40">
        <w:rPr>
          <w:rFonts w:ascii="Arial" w:hAnsi="Arial" w:cs="Arial"/>
          <w:sz w:val="20"/>
          <w:szCs w:val="20"/>
        </w:rPr>
        <w:t xml:space="preserve">íky zlepšující se úmrtnosti (zejména mužů nad 60 let věku) </w:t>
      </w:r>
      <w:r w:rsidR="00AF2A61" w:rsidRPr="009F7D40">
        <w:rPr>
          <w:rFonts w:ascii="Arial" w:hAnsi="Arial" w:cs="Arial"/>
          <w:sz w:val="20"/>
          <w:szCs w:val="20"/>
        </w:rPr>
        <w:t xml:space="preserve">vdovců </w:t>
      </w:r>
      <w:r w:rsidR="00197BE1" w:rsidRPr="009F7D40">
        <w:rPr>
          <w:rFonts w:ascii="Arial" w:hAnsi="Arial" w:cs="Arial"/>
          <w:sz w:val="20"/>
          <w:szCs w:val="20"/>
        </w:rPr>
        <w:t>ubývá</w:t>
      </w:r>
      <w:r>
        <w:rPr>
          <w:rFonts w:ascii="Arial" w:hAnsi="Arial" w:cs="Arial"/>
          <w:sz w:val="20"/>
          <w:szCs w:val="20"/>
        </w:rPr>
        <w:t xml:space="preserve"> </w:t>
      </w:r>
      <w:r w:rsidR="00310D24" w:rsidRPr="009F7D40">
        <w:rPr>
          <w:rFonts w:ascii="Arial" w:hAnsi="Arial" w:cs="Arial"/>
          <w:sz w:val="20"/>
          <w:szCs w:val="20"/>
        </w:rPr>
        <w:t>právě</w:t>
      </w:r>
      <w:r w:rsidR="00197BE1" w:rsidRPr="009F7D40">
        <w:rPr>
          <w:rFonts w:ascii="Arial" w:hAnsi="Arial" w:cs="Arial"/>
          <w:sz w:val="20"/>
          <w:szCs w:val="20"/>
        </w:rPr>
        <w:t xml:space="preserve"> </w:t>
      </w:r>
      <w:r w:rsidR="006778B9" w:rsidRPr="009F7D40">
        <w:rPr>
          <w:rFonts w:ascii="Arial" w:hAnsi="Arial" w:cs="Arial"/>
          <w:sz w:val="20"/>
          <w:szCs w:val="20"/>
        </w:rPr>
        <w:t xml:space="preserve">ve prospěch osob žijících v manželství a osob </w:t>
      </w:r>
      <w:r w:rsidR="00197BE1" w:rsidRPr="009F7D40">
        <w:rPr>
          <w:rFonts w:ascii="Arial" w:hAnsi="Arial" w:cs="Arial"/>
          <w:sz w:val="20"/>
          <w:szCs w:val="20"/>
        </w:rPr>
        <w:t xml:space="preserve">rozvedených. </w:t>
      </w:r>
      <w:r>
        <w:rPr>
          <w:rFonts w:ascii="Arial" w:hAnsi="Arial" w:cs="Arial"/>
          <w:sz w:val="20"/>
          <w:szCs w:val="20"/>
        </w:rPr>
        <w:t xml:space="preserve">Celkově mezi ovdovělé </w:t>
      </w:r>
      <w:r w:rsidR="00FD1E05">
        <w:rPr>
          <w:rFonts w:ascii="Arial" w:hAnsi="Arial" w:cs="Arial"/>
          <w:sz w:val="20"/>
          <w:szCs w:val="20"/>
        </w:rPr>
        <w:t xml:space="preserve">na konci roku 2013 </w:t>
      </w:r>
      <w:r>
        <w:rPr>
          <w:rFonts w:ascii="Arial" w:hAnsi="Arial" w:cs="Arial"/>
          <w:sz w:val="20"/>
          <w:szCs w:val="20"/>
        </w:rPr>
        <w:t>patřilo 3,0 % mužů a 13,7 % žen z populace 15 a víceletých osob. Mezi muži a ženami tak panuje výrazná diference, co se týče podílu ovdovělých.</w:t>
      </w:r>
    </w:p>
    <w:p w:rsidR="009F7D40" w:rsidRDefault="009F7D40">
      <w:pPr>
        <w:rPr>
          <w:rFonts w:ascii="Arial" w:hAnsi="Arial" w:cs="Arial"/>
          <w:b/>
          <w:sz w:val="20"/>
          <w:szCs w:val="20"/>
        </w:rPr>
      </w:pPr>
    </w:p>
    <w:p w:rsidR="00EC58F8" w:rsidRPr="009F7D40" w:rsidRDefault="00EC58F8" w:rsidP="009F7D4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EC58F8" w:rsidRPr="009F7D40" w:rsidSect="00A179F8">
      <w:footerReference w:type="even" r:id="rId11"/>
      <w:footerReference w:type="default" r:id="rId12"/>
      <w:footnotePr>
        <w:numStart w:val="2"/>
      </w:footnotePr>
      <w:pgSz w:w="11906" w:h="16838" w:code="9"/>
      <w:pgMar w:top="1134" w:right="1134" w:bottom="1134" w:left="1134" w:header="1134" w:footer="851" w:gutter="0"/>
      <w:pgNumType w:start="7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3550" w:rsidRDefault="004D3550" w:rsidP="00386904">
      <w:pPr>
        <w:spacing w:after="0" w:line="240" w:lineRule="auto"/>
      </w:pPr>
      <w:r>
        <w:separator/>
      </w:r>
    </w:p>
  </w:endnote>
  <w:endnote w:type="continuationSeparator" w:id="0">
    <w:p w:rsidR="004D3550" w:rsidRDefault="004D3550" w:rsidP="003869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112298"/>
      <w:docPartObj>
        <w:docPartGallery w:val="Page Numbers (Bottom of Page)"/>
        <w:docPartUnique/>
      </w:docPartObj>
    </w:sdtPr>
    <w:sdtContent>
      <w:p w:rsidR="00167F22" w:rsidRDefault="00FA4008">
        <w:pPr>
          <w:pStyle w:val="Zpat"/>
        </w:pPr>
        <w:r w:rsidRPr="006161A9">
          <w:rPr>
            <w:rFonts w:ascii="Arial" w:hAnsi="Arial" w:cs="Arial"/>
            <w:sz w:val="16"/>
            <w:szCs w:val="16"/>
          </w:rPr>
          <w:fldChar w:fldCharType="begin"/>
        </w:r>
        <w:r w:rsidR="00167F22" w:rsidRPr="006161A9">
          <w:rPr>
            <w:rFonts w:ascii="Arial" w:hAnsi="Arial" w:cs="Arial"/>
            <w:sz w:val="16"/>
            <w:szCs w:val="16"/>
          </w:rPr>
          <w:instrText xml:space="preserve"> PAGE   \* MERGEFORMAT </w:instrText>
        </w:r>
        <w:r w:rsidRPr="006161A9">
          <w:rPr>
            <w:rFonts w:ascii="Arial" w:hAnsi="Arial" w:cs="Arial"/>
            <w:sz w:val="16"/>
            <w:szCs w:val="16"/>
          </w:rPr>
          <w:fldChar w:fldCharType="separate"/>
        </w:r>
        <w:r w:rsidR="00B5322C">
          <w:rPr>
            <w:rFonts w:ascii="Arial" w:hAnsi="Arial" w:cs="Arial"/>
            <w:noProof/>
            <w:sz w:val="16"/>
            <w:szCs w:val="16"/>
          </w:rPr>
          <w:t>12</w:t>
        </w:r>
        <w:r w:rsidRPr="006161A9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:rsidR="00167F22" w:rsidRDefault="00167F22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112297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:rsidR="00167F22" w:rsidRDefault="00FA4008">
        <w:pPr>
          <w:pStyle w:val="Zpat"/>
          <w:jc w:val="right"/>
        </w:pPr>
        <w:r w:rsidRPr="000572CF">
          <w:rPr>
            <w:rFonts w:ascii="Arial" w:hAnsi="Arial" w:cs="Arial"/>
            <w:sz w:val="16"/>
            <w:szCs w:val="16"/>
          </w:rPr>
          <w:fldChar w:fldCharType="begin"/>
        </w:r>
        <w:r w:rsidR="00167F22" w:rsidRPr="000572CF">
          <w:rPr>
            <w:rFonts w:ascii="Arial" w:hAnsi="Arial" w:cs="Arial"/>
            <w:sz w:val="16"/>
            <w:szCs w:val="16"/>
          </w:rPr>
          <w:instrText xml:space="preserve"> PAGE   \* MERGEFORMAT </w:instrText>
        </w:r>
        <w:r w:rsidRPr="000572CF">
          <w:rPr>
            <w:rFonts w:ascii="Arial" w:hAnsi="Arial" w:cs="Arial"/>
            <w:sz w:val="16"/>
            <w:szCs w:val="16"/>
          </w:rPr>
          <w:fldChar w:fldCharType="separate"/>
        </w:r>
        <w:r w:rsidR="00B5322C">
          <w:rPr>
            <w:rFonts w:ascii="Arial" w:hAnsi="Arial" w:cs="Arial"/>
            <w:noProof/>
            <w:sz w:val="16"/>
            <w:szCs w:val="16"/>
          </w:rPr>
          <w:t>7</w:t>
        </w:r>
        <w:r w:rsidRPr="000572CF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:rsidR="00167F22" w:rsidRDefault="00167F22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3550" w:rsidRDefault="004D3550" w:rsidP="00386904">
      <w:pPr>
        <w:spacing w:after="0" w:line="240" w:lineRule="auto"/>
      </w:pPr>
      <w:r>
        <w:separator/>
      </w:r>
    </w:p>
  </w:footnote>
  <w:footnote w:type="continuationSeparator" w:id="0">
    <w:p w:rsidR="004D3550" w:rsidRDefault="004D3550" w:rsidP="00386904">
      <w:pPr>
        <w:spacing w:after="0" w:line="240" w:lineRule="auto"/>
      </w:pPr>
      <w:r>
        <w:continuationSeparator/>
      </w:r>
    </w:p>
  </w:footnote>
  <w:footnote w:id="1">
    <w:p w:rsidR="00167F22" w:rsidRPr="00A92466" w:rsidRDefault="00167F22">
      <w:pPr>
        <w:pStyle w:val="Textpoznpodarou"/>
        <w:rPr>
          <w:rFonts w:ascii="Arial" w:hAnsi="Arial" w:cs="Arial"/>
          <w:i/>
          <w:sz w:val="18"/>
          <w:szCs w:val="18"/>
        </w:rPr>
      </w:pPr>
      <w:r w:rsidRPr="00A92466">
        <w:rPr>
          <w:rStyle w:val="Znakapoznpodarou"/>
          <w:rFonts w:ascii="Arial" w:hAnsi="Arial" w:cs="Arial"/>
          <w:i/>
          <w:sz w:val="18"/>
          <w:szCs w:val="18"/>
        </w:rPr>
        <w:footnoteRef/>
      </w:r>
      <w:r w:rsidRPr="00A92466">
        <w:rPr>
          <w:rFonts w:ascii="Arial" w:hAnsi="Arial" w:cs="Arial"/>
          <w:i/>
          <w:sz w:val="18"/>
          <w:szCs w:val="18"/>
        </w:rPr>
        <w:t xml:space="preserve"> Poměr mezi chlapci a děvčaty u živě narozených </w:t>
      </w:r>
      <w:r>
        <w:rPr>
          <w:rFonts w:ascii="Arial" w:hAnsi="Arial" w:cs="Arial"/>
          <w:i/>
          <w:sz w:val="18"/>
          <w:szCs w:val="18"/>
        </w:rPr>
        <w:t xml:space="preserve">se </w:t>
      </w:r>
      <w:r w:rsidRPr="00A92466">
        <w:rPr>
          <w:rFonts w:ascii="Arial" w:hAnsi="Arial" w:cs="Arial"/>
          <w:i/>
          <w:sz w:val="18"/>
          <w:szCs w:val="18"/>
        </w:rPr>
        <w:t xml:space="preserve">ve většině populací významně neliší, tzv. sekundární index maskulinity udává </w:t>
      </w:r>
      <w:r>
        <w:rPr>
          <w:rFonts w:ascii="Arial" w:hAnsi="Arial" w:cs="Arial"/>
          <w:i/>
          <w:sz w:val="18"/>
          <w:szCs w:val="18"/>
        </w:rPr>
        <w:t xml:space="preserve">pro ČR </w:t>
      </w:r>
      <w:r w:rsidRPr="00A92466">
        <w:rPr>
          <w:rFonts w:ascii="Arial" w:hAnsi="Arial" w:cs="Arial"/>
          <w:i/>
          <w:sz w:val="18"/>
          <w:szCs w:val="18"/>
        </w:rPr>
        <w:t>104-107 chlapců na 100 děvčat</w:t>
      </w:r>
      <w:r>
        <w:rPr>
          <w:rFonts w:ascii="Arial" w:hAnsi="Arial" w:cs="Arial"/>
          <w:i/>
          <w:sz w:val="18"/>
          <w:szCs w:val="18"/>
        </w:rPr>
        <w:t xml:space="preserve"> ve sledovaném období</w:t>
      </w:r>
      <w:r w:rsidRPr="00A92466">
        <w:rPr>
          <w:rFonts w:ascii="Arial" w:hAnsi="Arial" w:cs="Arial"/>
          <w:i/>
          <w:sz w:val="18"/>
          <w:szCs w:val="18"/>
        </w:rPr>
        <w:t>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footnotePr>
    <w:numStart w:val="2"/>
    <w:footnote w:id="-1"/>
    <w:footnote w:id="0"/>
  </w:footnotePr>
  <w:endnotePr>
    <w:endnote w:id="-1"/>
    <w:endnote w:id="0"/>
  </w:endnotePr>
  <w:compat/>
  <w:rsids>
    <w:rsidRoot w:val="00FB1F8E"/>
    <w:rsid w:val="00002070"/>
    <w:rsid w:val="0000690E"/>
    <w:rsid w:val="000101C8"/>
    <w:rsid w:val="00014F2F"/>
    <w:rsid w:val="00020D05"/>
    <w:rsid w:val="00033974"/>
    <w:rsid w:val="00053569"/>
    <w:rsid w:val="000572CF"/>
    <w:rsid w:val="00067AFE"/>
    <w:rsid w:val="00080384"/>
    <w:rsid w:val="000A0AC2"/>
    <w:rsid w:val="000B2031"/>
    <w:rsid w:val="000B25CF"/>
    <w:rsid w:val="000B716E"/>
    <w:rsid w:val="000B7420"/>
    <w:rsid w:val="000C44E1"/>
    <w:rsid w:val="000D0D08"/>
    <w:rsid w:val="000E778F"/>
    <w:rsid w:val="000E7B5E"/>
    <w:rsid w:val="000F1516"/>
    <w:rsid w:val="000F45DF"/>
    <w:rsid w:val="00106484"/>
    <w:rsid w:val="001132A1"/>
    <w:rsid w:val="00167F22"/>
    <w:rsid w:val="00184512"/>
    <w:rsid w:val="00192E62"/>
    <w:rsid w:val="00197BE1"/>
    <w:rsid w:val="001A0763"/>
    <w:rsid w:val="001D641B"/>
    <w:rsid w:val="001F24CA"/>
    <w:rsid w:val="00213057"/>
    <w:rsid w:val="00213A14"/>
    <w:rsid w:val="00213B28"/>
    <w:rsid w:val="002463CF"/>
    <w:rsid w:val="00246C4E"/>
    <w:rsid w:val="00265215"/>
    <w:rsid w:val="00283216"/>
    <w:rsid w:val="002913F4"/>
    <w:rsid w:val="002D4615"/>
    <w:rsid w:val="00307BBE"/>
    <w:rsid w:val="00310D24"/>
    <w:rsid w:val="0031342D"/>
    <w:rsid w:val="0032000A"/>
    <w:rsid w:val="003221C0"/>
    <w:rsid w:val="00336164"/>
    <w:rsid w:val="00354BEA"/>
    <w:rsid w:val="00377150"/>
    <w:rsid w:val="00386904"/>
    <w:rsid w:val="003C64D5"/>
    <w:rsid w:val="003D04C1"/>
    <w:rsid w:val="003D0942"/>
    <w:rsid w:val="003D5B76"/>
    <w:rsid w:val="003E4B97"/>
    <w:rsid w:val="00423670"/>
    <w:rsid w:val="00430345"/>
    <w:rsid w:val="004629F9"/>
    <w:rsid w:val="004657F0"/>
    <w:rsid w:val="0046698D"/>
    <w:rsid w:val="00472B9B"/>
    <w:rsid w:val="004738F5"/>
    <w:rsid w:val="004866E9"/>
    <w:rsid w:val="004A6E53"/>
    <w:rsid w:val="004B20FB"/>
    <w:rsid w:val="004C6AD1"/>
    <w:rsid w:val="004D3550"/>
    <w:rsid w:val="00541B16"/>
    <w:rsid w:val="00544ADE"/>
    <w:rsid w:val="00596D78"/>
    <w:rsid w:val="005A5BB7"/>
    <w:rsid w:val="005B277E"/>
    <w:rsid w:val="005C5392"/>
    <w:rsid w:val="005C6BB6"/>
    <w:rsid w:val="005D76FF"/>
    <w:rsid w:val="005E3AF7"/>
    <w:rsid w:val="00602F41"/>
    <w:rsid w:val="006161A9"/>
    <w:rsid w:val="006244D7"/>
    <w:rsid w:val="00655279"/>
    <w:rsid w:val="00660C6D"/>
    <w:rsid w:val="00667D6E"/>
    <w:rsid w:val="006778B9"/>
    <w:rsid w:val="00694F6B"/>
    <w:rsid w:val="006B5E90"/>
    <w:rsid w:val="00701633"/>
    <w:rsid w:val="007221F7"/>
    <w:rsid w:val="00735473"/>
    <w:rsid w:val="00794A02"/>
    <w:rsid w:val="007A1352"/>
    <w:rsid w:val="007B3F80"/>
    <w:rsid w:val="007D47BA"/>
    <w:rsid w:val="007D4E8F"/>
    <w:rsid w:val="007E2AD2"/>
    <w:rsid w:val="007E340B"/>
    <w:rsid w:val="007F4978"/>
    <w:rsid w:val="008143C6"/>
    <w:rsid w:val="00832F96"/>
    <w:rsid w:val="00834EE3"/>
    <w:rsid w:val="008369C0"/>
    <w:rsid w:val="00837BD4"/>
    <w:rsid w:val="00841052"/>
    <w:rsid w:val="00873163"/>
    <w:rsid w:val="00876D65"/>
    <w:rsid w:val="008844FE"/>
    <w:rsid w:val="008A5FEE"/>
    <w:rsid w:val="008E2A9C"/>
    <w:rsid w:val="008F13A9"/>
    <w:rsid w:val="008F40E1"/>
    <w:rsid w:val="00900A78"/>
    <w:rsid w:val="00903306"/>
    <w:rsid w:val="00912C3E"/>
    <w:rsid w:val="00914D02"/>
    <w:rsid w:val="00930D1B"/>
    <w:rsid w:val="0094554C"/>
    <w:rsid w:val="009E6670"/>
    <w:rsid w:val="009F7D40"/>
    <w:rsid w:val="00A057D7"/>
    <w:rsid w:val="00A179F8"/>
    <w:rsid w:val="00A21288"/>
    <w:rsid w:val="00A36FE4"/>
    <w:rsid w:val="00A56874"/>
    <w:rsid w:val="00A60DE3"/>
    <w:rsid w:val="00A92466"/>
    <w:rsid w:val="00AD67D5"/>
    <w:rsid w:val="00AF2A61"/>
    <w:rsid w:val="00B0412A"/>
    <w:rsid w:val="00B05485"/>
    <w:rsid w:val="00B054E3"/>
    <w:rsid w:val="00B30332"/>
    <w:rsid w:val="00B30EDF"/>
    <w:rsid w:val="00B40F23"/>
    <w:rsid w:val="00B432C4"/>
    <w:rsid w:val="00B5322C"/>
    <w:rsid w:val="00B921BD"/>
    <w:rsid w:val="00BC5483"/>
    <w:rsid w:val="00BE02D2"/>
    <w:rsid w:val="00BF1C99"/>
    <w:rsid w:val="00C016CD"/>
    <w:rsid w:val="00C06CF7"/>
    <w:rsid w:val="00C6253D"/>
    <w:rsid w:val="00C802DE"/>
    <w:rsid w:val="00C971F2"/>
    <w:rsid w:val="00CA42D4"/>
    <w:rsid w:val="00CA7601"/>
    <w:rsid w:val="00CD3C98"/>
    <w:rsid w:val="00CF2E80"/>
    <w:rsid w:val="00CF5283"/>
    <w:rsid w:val="00CF5E56"/>
    <w:rsid w:val="00D041E2"/>
    <w:rsid w:val="00D16731"/>
    <w:rsid w:val="00D24DB2"/>
    <w:rsid w:val="00D573FF"/>
    <w:rsid w:val="00D74FE8"/>
    <w:rsid w:val="00D96DC3"/>
    <w:rsid w:val="00DA47AE"/>
    <w:rsid w:val="00DD5ED4"/>
    <w:rsid w:val="00E35BA7"/>
    <w:rsid w:val="00E43CB9"/>
    <w:rsid w:val="00E50418"/>
    <w:rsid w:val="00E5508F"/>
    <w:rsid w:val="00E70607"/>
    <w:rsid w:val="00E85F03"/>
    <w:rsid w:val="00EB6232"/>
    <w:rsid w:val="00EC0111"/>
    <w:rsid w:val="00EC18B7"/>
    <w:rsid w:val="00EC58F8"/>
    <w:rsid w:val="00EF7B6A"/>
    <w:rsid w:val="00F27350"/>
    <w:rsid w:val="00F47BFC"/>
    <w:rsid w:val="00F5401A"/>
    <w:rsid w:val="00F853FE"/>
    <w:rsid w:val="00F872A8"/>
    <w:rsid w:val="00F87C86"/>
    <w:rsid w:val="00F96F32"/>
    <w:rsid w:val="00FA2BD3"/>
    <w:rsid w:val="00FA37F0"/>
    <w:rsid w:val="00FA4008"/>
    <w:rsid w:val="00FA42C8"/>
    <w:rsid w:val="00FA4467"/>
    <w:rsid w:val="00FB1205"/>
    <w:rsid w:val="00FB1F8E"/>
    <w:rsid w:val="00FB4746"/>
    <w:rsid w:val="00FB74D7"/>
    <w:rsid w:val="00FC2D8F"/>
    <w:rsid w:val="00FC348E"/>
    <w:rsid w:val="00FD1E05"/>
    <w:rsid w:val="00FE20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2367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F872A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872A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872A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872A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872A8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872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72A8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690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6904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86904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7E340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A179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A179F8"/>
  </w:style>
  <w:style w:type="paragraph" w:styleId="Zpat">
    <w:name w:val="footer"/>
    <w:basedOn w:val="Normln"/>
    <w:link w:val="ZpatChar"/>
    <w:uiPriority w:val="99"/>
    <w:unhideWhenUsed/>
    <w:rsid w:val="00A179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179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2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5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8E186C-1365-4EA1-BC37-208683D70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6</Pages>
  <Words>2253</Words>
  <Characters>13297</Characters>
  <Application>Microsoft Office Word</Application>
  <DocSecurity>0</DocSecurity>
  <Lines>110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CSU</Company>
  <LinksUpToDate>false</LinksUpToDate>
  <CharactersWithSpaces>15519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MN</dc:creator>
  <cp:lastModifiedBy>operator</cp:lastModifiedBy>
  <cp:revision>13</cp:revision>
  <cp:lastPrinted>2014-06-23T10:09:00Z</cp:lastPrinted>
  <dcterms:created xsi:type="dcterms:W3CDTF">2014-08-06T12:27:00Z</dcterms:created>
  <dcterms:modified xsi:type="dcterms:W3CDTF">2014-09-03T04:30:00Z</dcterms:modified>
</cp:coreProperties>
</file>