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139" w:rsidRPr="00387724" w:rsidRDefault="0072039E" w:rsidP="0098620F">
      <w:pPr>
        <w:pStyle w:val="Nadpis2"/>
        <w:pageBreakBefore/>
        <w:tabs>
          <w:tab w:val="left" w:pos="360"/>
        </w:tabs>
        <w:spacing w:after="120"/>
        <w:jc w:val="both"/>
        <w:rPr>
          <w:i/>
          <w:iCs/>
          <w:color w:val="20959B"/>
          <w:sz w:val="22"/>
        </w:rPr>
      </w:pPr>
      <w:r>
        <w:rPr>
          <w:sz w:val="30"/>
          <w:szCs w:val="30"/>
        </w:rPr>
        <w:t>9</w:t>
      </w:r>
      <w:r w:rsidR="00553139" w:rsidRPr="0098620F">
        <w:rPr>
          <w:sz w:val="30"/>
          <w:szCs w:val="30"/>
        </w:rPr>
        <w:t>.</w:t>
      </w:r>
      <w:r w:rsidR="00553139" w:rsidRPr="0098620F">
        <w:rPr>
          <w:sz w:val="30"/>
          <w:szCs w:val="30"/>
        </w:rPr>
        <w:tab/>
      </w:r>
      <w:r>
        <w:rPr>
          <w:sz w:val="30"/>
          <w:szCs w:val="30"/>
        </w:rPr>
        <w:t>E</w:t>
      </w:r>
      <w:r w:rsidR="00553139" w:rsidRPr="0098620F">
        <w:rPr>
          <w:sz w:val="30"/>
          <w:szCs w:val="30"/>
        </w:rPr>
        <w:t>lektronick</w:t>
      </w:r>
      <w:r>
        <w:rPr>
          <w:sz w:val="30"/>
          <w:szCs w:val="30"/>
        </w:rPr>
        <w:t>á</w:t>
      </w:r>
      <w:r w:rsidR="00553139" w:rsidRPr="0098620F">
        <w:rPr>
          <w:sz w:val="30"/>
          <w:szCs w:val="30"/>
        </w:rPr>
        <w:t xml:space="preserve"> fakturace</w:t>
      </w:r>
      <w:r w:rsidR="00300756">
        <w:rPr>
          <w:sz w:val="30"/>
          <w:szCs w:val="30"/>
        </w:rPr>
        <w:t xml:space="preserve"> </w:t>
      </w:r>
    </w:p>
    <w:p w:rsidR="0061033C" w:rsidRPr="0061033C" w:rsidRDefault="0061033C" w:rsidP="0061033C">
      <w:pPr>
        <w:pStyle w:val="Zkladntext"/>
        <w:spacing w:before="0" w:after="60" w:line="288" w:lineRule="auto"/>
        <w:ind w:left="62" w:right="-11"/>
        <w:rPr>
          <w:rFonts w:ascii="Arial" w:hAnsi="Arial" w:cs="Arial"/>
          <w:i/>
          <w:sz w:val="20"/>
        </w:rPr>
      </w:pPr>
      <w:r w:rsidRPr="0061033C">
        <w:rPr>
          <w:rFonts w:ascii="Arial" w:hAnsi="Arial" w:cs="Arial"/>
          <w:i/>
          <w:sz w:val="20"/>
        </w:rPr>
        <w:t>Celý proces zpracování příchozích faktur (příjem =&gt;</w:t>
      </w:r>
      <w:r w:rsidR="0079729E">
        <w:rPr>
          <w:rFonts w:ascii="Arial" w:hAnsi="Arial" w:cs="Arial"/>
          <w:i/>
          <w:sz w:val="20"/>
        </w:rPr>
        <w:t xml:space="preserve"> </w:t>
      </w:r>
      <w:r w:rsidRPr="0061033C">
        <w:rPr>
          <w:rFonts w:ascii="Arial" w:hAnsi="Arial" w:cs="Arial"/>
          <w:i/>
          <w:sz w:val="20"/>
        </w:rPr>
        <w:t>zpracování =&gt;</w:t>
      </w:r>
      <w:r w:rsidR="0079729E">
        <w:rPr>
          <w:rFonts w:ascii="Arial" w:hAnsi="Arial" w:cs="Arial"/>
          <w:i/>
          <w:sz w:val="20"/>
        </w:rPr>
        <w:t xml:space="preserve"> </w:t>
      </w:r>
      <w:r w:rsidRPr="0061033C">
        <w:rPr>
          <w:rFonts w:ascii="Arial" w:hAnsi="Arial" w:cs="Arial"/>
          <w:i/>
          <w:sz w:val="20"/>
        </w:rPr>
        <w:t>schvalování =&gt; zaúčtování) klade obvykle velké nároky na administrativu napříč celým podnikem. Elektronizace a digitalizace jsou přirozeným trendem a v mnoha případech mohou usnadnit plnění povinností, snížení chybovosti či snížit náklady.</w:t>
      </w:r>
      <w:r>
        <w:rPr>
          <w:rFonts w:ascii="Arial" w:hAnsi="Arial" w:cs="Arial"/>
          <w:i/>
          <w:sz w:val="20"/>
        </w:rPr>
        <w:t xml:space="preserve"> </w:t>
      </w:r>
      <w:r w:rsidRPr="0061033C">
        <w:rPr>
          <w:rFonts w:ascii="Arial" w:hAnsi="Arial" w:cs="Arial"/>
          <w:i/>
          <w:sz w:val="20"/>
        </w:rPr>
        <w:t>V českých firmách je stále velmi rozšířené zasílání „elektronických faktur“ ve formátu PDF, který však de facto pouze přenáší náklady na tisk z dodavatele na odběratele. Plnohodnotná elektronická faktura ve smyslu elektronizace a z ní plynoucích výhod je pouze taková, kde jsou data automatizovaně (strojově) přenesena ve standardním formátu do podnikového či účetního systému protistrany, kde jsou opět elektronicky zpracována.</w:t>
      </w:r>
    </w:p>
    <w:p w:rsidR="00553139" w:rsidRPr="0098620F" w:rsidRDefault="00553139" w:rsidP="0072039E">
      <w:pPr>
        <w:pStyle w:val="Nadpis2"/>
        <w:spacing w:before="240" w:after="120" w:line="240" w:lineRule="auto"/>
        <w:rPr>
          <w:sz w:val="24"/>
          <w:szCs w:val="24"/>
        </w:rPr>
      </w:pPr>
      <w:r w:rsidRPr="0098620F">
        <w:rPr>
          <w:sz w:val="24"/>
          <w:szCs w:val="24"/>
        </w:rPr>
        <w:t>Hlavní zjištění</w:t>
      </w:r>
    </w:p>
    <w:p w:rsidR="0079729E" w:rsidRPr="0079729E" w:rsidRDefault="00DB6D34" w:rsidP="00B708FB">
      <w:pPr>
        <w:pStyle w:val="Zkladntex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before="0" w:after="80" w:line="264" w:lineRule="auto"/>
        <w:ind w:left="284" w:right="0" w:hanging="284"/>
        <w:rPr>
          <w:rFonts w:cs="Arial"/>
        </w:rPr>
      </w:pPr>
      <w:r w:rsidRPr="0079729E">
        <w:rPr>
          <w:rFonts w:ascii="Arial" w:eastAsia="Calibri" w:hAnsi="Arial" w:cs="Arial"/>
          <w:sz w:val="20"/>
          <w:szCs w:val="22"/>
          <w:lang w:eastAsia="en-US"/>
        </w:rPr>
        <w:t>Více než 84 %</w:t>
      </w:r>
      <w:r w:rsidR="00EF4A88" w:rsidRPr="0079729E">
        <w:rPr>
          <w:rFonts w:ascii="Arial" w:eastAsia="Calibri" w:hAnsi="Arial" w:cs="Arial"/>
          <w:sz w:val="20"/>
          <w:szCs w:val="22"/>
          <w:lang w:eastAsia="en-US"/>
        </w:rPr>
        <w:t xml:space="preserve"> firem </w:t>
      </w:r>
      <w:r w:rsidR="005847EE" w:rsidRPr="0079729E">
        <w:rPr>
          <w:rFonts w:ascii="Arial" w:eastAsia="Calibri" w:hAnsi="Arial" w:cs="Arial"/>
          <w:sz w:val="20"/>
          <w:szCs w:val="22"/>
          <w:lang w:eastAsia="en-US"/>
        </w:rPr>
        <w:t>s 10 a více zaměstnanci v</w:t>
      </w:r>
      <w:r w:rsidR="00240220" w:rsidRPr="0079729E">
        <w:rPr>
          <w:rFonts w:ascii="Arial" w:eastAsia="Calibri" w:hAnsi="Arial" w:cs="Arial"/>
          <w:sz w:val="20"/>
          <w:szCs w:val="22"/>
          <w:lang w:eastAsia="en-US"/>
        </w:rPr>
        <w:t> </w:t>
      </w:r>
      <w:r w:rsidR="005847EE" w:rsidRPr="0079729E">
        <w:rPr>
          <w:rFonts w:ascii="Arial" w:eastAsia="Calibri" w:hAnsi="Arial" w:cs="Arial"/>
          <w:sz w:val="20"/>
          <w:szCs w:val="22"/>
          <w:lang w:eastAsia="en-US"/>
        </w:rPr>
        <w:t>Česku</w:t>
      </w:r>
      <w:r w:rsidR="00240220" w:rsidRPr="0079729E">
        <w:rPr>
          <w:rFonts w:ascii="Arial" w:eastAsia="Calibri" w:hAnsi="Arial" w:cs="Arial"/>
          <w:sz w:val="20"/>
          <w:szCs w:val="22"/>
          <w:lang w:eastAsia="en-US"/>
        </w:rPr>
        <w:t xml:space="preserve"> </w:t>
      </w:r>
      <w:r w:rsidRPr="0079729E">
        <w:rPr>
          <w:rFonts w:ascii="Arial" w:eastAsia="Calibri" w:hAnsi="Arial" w:cs="Arial"/>
          <w:sz w:val="20"/>
          <w:szCs w:val="22"/>
          <w:lang w:eastAsia="en-US"/>
        </w:rPr>
        <w:t xml:space="preserve">v lednu 2018 </w:t>
      </w:r>
      <w:r w:rsidR="00240220" w:rsidRPr="0079729E">
        <w:rPr>
          <w:rFonts w:ascii="Arial" w:eastAsia="Calibri" w:hAnsi="Arial" w:cs="Arial"/>
          <w:sz w:val="20"/>
          <w:szCs w:val="22"/>
          <w:lang w:eastAsia="en-US"/>
        </w:rPr>
        <w:t>vystavil</w:t>
      </w:r>
      <w:r w:rsidRPr="0079729E">
        <w:rPr>
          <w:rFonts w:ascii="Arial" w:eastAsia="Calibri" w:hAnsi="Arial" w:cs="Arial"/>
          <w:sz w:val="20"/>
          <w:szCs w:val="22"/>
          <w:lang w:eastAsia="en-US"/>
        </w:rPr>
        <w:t>o</w:t>
      </w:r>
      <w:r w:rsidR="00240220" w:rsidRPr="0079729E">
        <w:rPr>
          <w:rFonts w:ascii="Arial" w:eastAsia="Calibri" w:hAnsi="Arial" w:cs="Arial"/>
          <w:sz w:val="20"/>
          <w:szCs w:val="22"/>
          <w:lang w:eastAsia="en-US"/>
        </w:rPr>
        <w:t xml:space="preserve"> a</w:t>
      </w:r>
      <w:r w:rsidR="00EF4A88" w:rsidRPr="0079729E">
        <w:rPr>
          <w:rFonts w:ascii="Arial" w:eastAsia="Calibri" w:hAnsi="Arial" w:cs="Arial"/>
          <w:sz w:val="20"/>
          <w:szCs w:val="22"/>
          <w:lang w:eastAsia="en-US"/>
        </w:rPr>
        <w:t xml:space="preserve"> zaslal</w:t>
      </w:r>
      <w:r w:rsidRPr="0079729E">
        <w:rPr>
          <w:rFonts w:ascii="Arial" w:eastAsia="Calibri" w:hAnsi="Arial" w:cs="Arial"/>
          <w:sz w:val="20"/>
          <w:szCs w:val="22"/>
          <w:lang w:eastAsia="en-US"/>
        </w:rPr>
        <w:t>o</w:t>
      </w:r>
      <w:r w:rsidR="005847EE" w:rsidRPr="0079729E">
        <w:rPr>
          <w:rFonts w:ascii="Arial" w:eastAsia="Calibri" w:hAnsi="Arial" w:cs="Arial"/>
          <w:sz w:val="20"/>
          <w:szCs w:val="22"/>
          <w:lang w:eastAsia="en-US"/>
        </w:rPr>
        <w:t xml:space="preserve"> </w:t>
      </w:r>
      <w:r w:rsidR="005847EE" w:rsidRPr="0079729E">
        <w:rPr>
          <w:rFonts w:ascii="Arial" w:eastAsia="Calibri" w:hAnsi="Arial" w:cs="Arial"/>
          <w:b/>
          <w:sz w:val="20"/>
          <w:szCs w:val="22"/>
          <w:lang w:eastAsia="en-US"/>
        </w:rPr>
        <w:t xml:space="preserve">fakturu </w:t>
      </w:r>
      <w:r w:rsidR="006754EE" w:rsidRPr="0079729E">
        <w:rPr>
          <w:rFonts w:ascii="Arial" w:eastAsia="Calibri" w:hAnsi="Arial" w:cs="Arial"/>
          <w:b/>
          <w:sz w:val="20"/>
          <w:szCs w:val="22"/>
          <w:lang w:eastAsia="en-US"/>
        </w:rPr>
        <w:t>elektronickou cestou</w:t>
      </w:r>
      <w:r w:rsidR="00254E9B" w:rsidRPr="0079729E">
        <w:rPr>
          <w:rFonts w:ascii="Arial" w:eastAsia="Calibri" w:hAnsi="Arial" w:cs="Arial"/>
          <w:sz w:val="20"/>
          <w:szCs w:val="22"/>
          <w:lang w:eastAsia="en-US"/>
        </w:rPr>
        <w:t>. V loňském šetření bylo takových subjektů </w:t>
      </w:r>
      <w:r w:rsidRPr="0079729E">
        <w:rPr>
          <w:rFonts w:ascii="Arial" w:eastAsia="Calibri" w:hAnsi="Arial" w:cs="Arial"/>
          <w:sz w:val="20"/>
          <w:szCs w:val="22"/>
          <w:lang w:eastAsia="en-US"/>
        </w:rPr>
        <w:t xml:space="preserve"> o 10 procentních bodů méně</w:t>
      </w:r>
      <w:r w:rsidR="00EF4A88" w:rsidRPr="0079729E">
        <w:rPr>
          <w:rFonts w:ascii="Arial" w:eastAsia="Calibri" w:hAnsi="Arial" w:cs="Arial"/>
          <w:sz w:val="20"/>
          <w:szCs w:val="22"/>
          <w:lang w:eastAsia="en-US"/>
        </w:rPr>
        <w:t>.</w:t>
      </w:r>
      <w:r w:rsidR="006754EE" w:rsidRPr="0079729E">
        <w:rPr>
          <w:rFonts w:ascii="Arial" w:eastAsia="Calibri" w:hAnsi="Arial" w:cs="Arial"/>
          <w:sz w:val="20"/>
          <w:szCs w:val="22"/>
          <w:lang w:eastAsia="en-US"/>
        </w:rPr>
        <w:t xml:space="preserve"> </w:t>
      </w:r>
      <w:r w:rsidR="00E2260C" w:rsidRPr="0079729E">
        <w:rPr>
          <w:rFonts w:ascii="Arial" w:eastAsia="Calibri" w:hAnsi="Arial" w:cs="Arial"/>
          <w:sz w:val="20"/>
          <w:szCs w:val="22"/>
          <w:lang w:eastAsia="en-US"/>
        </w:rPr>
        <w:t xml:space="preserve">České firmy však častěji vystavovaly elektronické faktury ve formátu, který </w:t>
      </w:r>
      <w:r w:rsidR="00E2260C" w:rsidRPr="0079729E">
        <w:rPr>
          <w:rFonts w:ascii="Arial" w:eastAsia="Calibri" w:hAnsi="Arial" w:cs="Arial"/>
          <w:b/>
          <w:sz w:val="20"/>
          <w:szCs w:val="22"/>
          <w:lang w:eastAsia="en-US"/>
        </w:rPr>
        <w:t>neumožňoval jejich automatizované zpracování</w:t>
      </w:r>
      <w:r w:rsidR="00E2260C" w:rsidRPr="0079729E">
        <w:rPr>
          <w:rFonts w:ascii="Arial" w:eastAsia="Calibri" w:hAnsi="Arial" w:cs="Arial"/>
          <w:sz w:val="20"/>
          <w:szCs w:val="22"/>
          <w:lang w:eastAsia="en-US"/>
        </w:rPr>
        <w:t>, jednalo se např. o faktury zaslané e-mailem či jako jeho příloha v PDF formátu – tuto možnost v lednu využíval</w:t>
      </w:r>
      <w:r w:rsidR="0079729E" w:rsidRPr="0079729E">
        <w:rPr>
          <w:rFonts w:ascii="Arial" w:eastAsia="Calibri" w:hAnsi="Arial" w:cs="Arial"/>
          <w:sz w:val="20"/>
          <w:szCs w:val="22"/>
          <w:lang w:eastAsia="en-US"/>
        </w:rPr>
        <w:t>o</w:t>
      </w:r>
      <w:r w:rsidR="00E2260C" w:rsidRPr="0079729E">
        <w:rPr>
          <w:rFonts w:ascii="Arial" w:eastAsia="Calibri" w:hAnsi="Arial" w:cs="Arial"/>
          <w:sz w:val="20"/>
          <w:szCs w:val="22"/>
          <w:lang w:eastAsia="en-US"/>
        </w:rPr>
        <w:t xml:space="preserve"> již více jak 83 % českých firem.</w:t>
      </w:r>
    </w:p>
    <w:p w:rsidR="00036996" w:rsidRPr="0079729E" w:rsidRDefault="006754EE" w:rsidP="00B708FB">
      <w:pPr>
        <w:pStyle w:val="Zkladntex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before="0" w:after="80" w:line="264" w:lineRule="auto"/>
        <w:ind w:left="284" w:right="0" w:hanging="284"/>
        <w:rPr>
          <w:rFonts w:cs="Arial"/>
        </w:rPr>
      </w:pPr>
      <w:r w:rsidRPr="0079729E">
        <w:rPr>
          <w:rFonts w:ascii="Arial" w:hAnsi="Arial" w:cs="Arial"/>
          <w:sz w:val="20"/>
        </w:rPr>
        <w:t>Plně automatizované faktury (tzv. e-faktury) zaslal</w:t>
      </w:r>
      <w:r w:rsidR="008D49F5" w:rsidRPr="0079729E">
        <w:rPr>
          <w:rFonts w:ascii="Arial" w:hAnsi="Arial" w:cs="Arial"/>
          <w:sz w:val="20"/>
        </w:rPr>
        <w:t>o</w:t>
      </w:r>
      <w:r w:rsidRPr="0079729E">
        <w:rPr>
          <w:rFonts w:ascii="Arial" w:hAnsi="Arial" w:cs="Arial"/>
          <w:sz w:val="20"/>
        </w:rPr>
        <w:t xml:space="preserve"> </w:t>
      </w:r>
      <w:r w:rsidR="008D49F5" w:rsidRPr="0079729E">
        <w:rPr>
          <w:rFonts w:ascii="Arial" w:hAnsi="Arial" w:cs="Arial"/>
          <w:sz w:val="20"/>
        </w:rPr>
        <w:t>na začátku roku</w:t>
      </w:r>
      <w:r w:rsidR="00036996" w:rsidRPr="0079729E">
        <w:rPr>
          <w:rFonts w:ascii="Arial" w:hAnsi="Arial" w:cs="Arial"/>
          <w:sz w:val="20"/>
        </w:rPr>
        <w:t xml:space="preserve"> 2018</w:t>
      </w:r>
      <w:r w:rsidR="008D49F5" w:rsidRPr="0079729E">
        <w:rPr>
          <w:rFonts w:ascii="Arial" w:hAnsi="Arial" w:cs="Arial"/>
          <w:sz w:val="20"/>
        </w:rPr>
        <w:t xml:space="preserve"> </w:t>
      </w:r>
      <w:r w:rsidR="00036996" w:rsidRPr="0079729E">
        <w:rPr>
          <w:rFonts w:ascii="Arial" w:hAnsi="Arial" w:cs="Arial"/>
          <w:sz w:val="20"/>
        </w:rPr>
        <w:t>více než 14</w:t>
      </w:r>
      <w:r w:rsidR="008D49F5" w:rsidRPr="0079729E">
        <w:rPr>
          <w:rFonts w:ascii="Arial" w:hAnsi="Arial" w:cs="Arial"/>
          <w:sz w:val="20"/>
        </w:rPr>
        <w:t xml:space="preserve"> %</w:t>
      </w:r>
      <w:r w:rsidRPr="0079729E">
        <w:rPr>
          <w:rFonts w:ascii="Arial" w:hAnsi="Arial" w:cs="Arial"/>
          <w:sz w:val="20"/>
        </w:rPr>
        <w:t xml:space="preserve"> firem</w:t>
      </w:r>
      <w:r w:rsidR="008D49F5" w:rsidRPr="0079729E">
        <w:rPr>
          <w:rFonts w:ascii="Arial" w:hAnsi="Arial" w:cs="Arial"/>
          <w:sz w:val="20"/>
        </w:rPr>
        <w:t xml:space="preserve">, tedy </w:t>
      </w:r>
      <w:r w:rsidR="00036996" w:rsidRPr="0079729E">
        <w:rPr>
          <w:rFonts w:ascii="Arial" w:hAnsi="Arial" w:cs="Arial"/>
          <w:b/>
          <w:sz w:val="20"/>
        </w:rPr>
        <w:t>téměř šestkrát</w:t>
      </w:r>
      <w:r w:rsidR="008D49F5" w:rsidRPr="0079729E">
        <w:rPr>
          <w:rFonts w:ascii="Arial" w:hAnsi="Arial" w:cs="Arial"/>
          <w:b/>
          <w:sz w:val="20"/>
        </w:rPr>
        <w:t xml:space="preserve"> méně</w:t>
      </w:r>
      <w:r w:rsidR="008D49F5" w:rsidRPr="0079729E">
        <w:rPr>
          <w:rFonts w:ascii="Arial" w:hAnsi="Arial" w:cs="Arial"/>
          <w:sz w:val="20"/>
        </w:rPr>
        <w:t xml:space="preserve"> </w:t>
      </w:r>
      <w:r w:rsidR="0079729E">
        <w:rPr>
          <w:rFonts w:ascii="Arial" w:hAnsi="Arial" w:cs="Arial"/>
          <w:sz w:val="20"/>
        </w:rPr>
        <w:t xml:space="preserve">než </w:t>
      </w:r>
      <w:r w:rsidR="00036996" w:rsidRPr="0079729E">
        <w:rPr>
          <w:rFonts w:ascii="Arial" w:hAnsi="Arial" w:cs="Arial"/>
          <w:sz w:val="20"/>
        </w:rPr>
        <w:t>výše uvedené elektronické faktury neumožňující jejich automatizované zpracování.</w:t>
      </w:r>
      <w:r w:rsidR="00036996" w:rsidRPr="0079729E">
        <w:rPr>
          <w:rFonts w:cs="Arial"/>
        </w:rPr>
        <w:t xml:space="preserve"> </w:t>
      </w:r>
    </w:p>
    <w:p w:rsidR="00B70579" w:rsidRPr="00036996" w:rsidRDefault="008D49F5" w:rsidP="0079729E">
      <w:pPr>
        <w:numPr>
          <w:ilvl w:val="0"/>
          <w:numId w:val="2"/>
        </w:numPr>
        <w:tabs>
          <w:tab w:val="clear" w:pos="360"/>
          <w:tab w:val="left" w:pos="284"/>
        </w:tabs>
        <w:autoSpaceDE w:val="0"/>
        <w:autoSpaceDN w:val="0"/>
        <w:adjustRightInd w:val="0"/>
        <w:spacing w:after="60" w:line="288" w:lineRule="auto"/>
        <w:ind w:left="284" w:hanging="284"/>
        <w:jc w:val="both"/>
        <w:rPr>
          <w:rFonts w:ascii="Arial" w:hAnsi="Arial" w:cs="Arial"/>
          <w:sz w:val="20"/>
        </w:rPr>
      </w:pPr>
      <w:r w:rsidRPr="00036996">
        <w:rPr>
          <w:rFonts w:ascii="Arial" w:hAnsi="Arial" w:cs="Arial"/>
          <w:sz w:val="20"/>
        </w:rPr>
        <w:t>E-faktury zasílaly v lednu 201</w:t>
      </w:r>
      <w:r w:rsidR="00036996">
        <w:rPr>
          <w:rFonts w:ascii="Arial" w:hAnsi="Arial" w:cs="Arial"/>
          <w:sz w:val="20"/>
        </w:rPr>
        <w:t>8</w:t>
      </w:r>
      <w:r w:rsidRPr="00036996">
        <w:rPr>
          <w:rFonts w:ascii="Arial" w:hAnsi="Arial" w:cs="Arial"/>
          <w:sz w:val="20"/>
        </w:rPr>
        <w:t xml:space="preserve"> častěji</w:t>
      </w:r>
      <w:r w:rsidR="001D6E0A" w:rsidRPr="00036996">
        <w:rPr>
          <w:rFonts w:ascii="Arial" w:hAnsi="Arial" w:cs="Arial"/>
          <w:sz w:val="20"/>
        </w:rPr>
        <w:t xml:space="preserve"> velké firmy s více než 250 zaměstnanci (</w:t>
      </w:r>
      <w:r w:rsidR="006754EE" w:rsidRPr="00036996">
        <w:rPr>
          <w:rFonts w:ascii="Arial" w:hAnsi="Arial" w:cs="Arial"/>
          <w:sz w:val="20"/>
        </w:rPr>
        <w:t>39</w:t>
      </w:r>
      <w:r w:rsidR="001D6E0A" w:rsidRPr="00036996">
        <w:rPr>
          <w:rFonts w:ascii="Arial" w:hAnsi="Arial" w:cs="Arial"/>
          <w:sz w:val="20"/>
        </w:rPr>
        <w:t xml:space="preserve"> %) a z hlediska odvětv</w:t>
      </w:r>
      <w:r w:rsidR="00036996">
        <w:rPr>
          <w:rFonts w:ascii="Arial" w:hAnsi="Arial" w:cs="Arial"/>
          <w:sz w:val="20"/>
        </w:rPr>
        <w:t>í</w:t>
      </w:r>
      <w:r w:rsidR="001D6E0A" w:rsidRPr="00036996">
        <w:rPr>
          <w:rFonts w:ascii="Arial" w:hAnsi="Arial" w:cs="Arial"/>
          <w:sz w:val="20"/>
        </w:rPr>
        <w:t xml:space="preserve"> </w:t>
      </w:r>
      <w:r w:rsidRPr="00036996">
        <w:rPr>
          <w:rFonts w:ascii="Arial" w:hAnsi="Arial" w:cs="Arial"/>
          <w:sz w:val="20"/>
        </w:rPr>
        <w:t xml:space="preserve">je </w:t>
      </w:r>
      <w:r w:rsidR="001D6E0A" w:rsidRPr="00036996">
        <w:rPr>
          <w:rFonts w:ascii="Arial" w:hAnsi="Arial" w:cs="Arial"/>
          <w:sz w:val="20"/>
        </w:rPr>
        <w:t xml:space="preserve">vystavovaly nejčastěji subjekty </w:t>
      </w:r>
      <w:r w:rsidR="00B70579" w:rsidRPr="00036996">
        <w:rPr>
          <w:rFonts w:ascii="Arial" w:hAnsi="Arial" w:cs="Arial"/>
          <w:sz w:val="20"/>
        </w:rPr>
        <w:t>působící v</w:t>
      </w:r>
      <w:r w:rsidR="00036996">
        <w:rPr>
          <w:rFonts w:ascii="Arial" w:hAnsi="Arial" w:cs="Arial"/>
          <w:sz w:val="20"/>
        </w:rPr>
        <w:t> potravinářském, nápojovém a tabákovém průmyslu, v</w:t>
      </w:r>
      <w:r w:rsidR="00B70579" w:rsidRPr="00036996">
        <w:rPr>
          <w:rFonts w:ascii="Arial" w:hAnsi="Arial" w:cs="Arial"/>
          <w:sz w:val="20"/>
        </w:rPr>
        <w:t> automobilovém průmyslu</w:t>
      </w:r>
      <w:r w:rsidR="00036996">
        <w:rPr>
          <w:rFonts w:ascii="Arial" w:hAnsi="Arial" w:cs="Arial"/>
          <w:sz w:val="20"/>
        </w:rPr>
        <w:t xml:space="preserve"> a</w:t>
      </w:r>
      <w:r w:rsidR="00B70579" w:rsidRPr="00036996">
        <w:rPr>
          <w:rFonts w:ascii="Arial" w:hAnsi="Arial" w:cs="Arial"/>
          <w:sz w:val="20"/>
        </w:rPr>
        <w:t xml:space="preserve"> ve</w:t>
      </w:r>
      <w:r w:rsidR="007950C3" w:rsidRPr="00036996">
        <w:rPr>
          <w:rFonts w:ascii="Arial" w:hAnsi="Arial" w:cs="Arial"/>
          <w:sz w:val="20"/>
        </w:rPr>
        <w:t> </w:t>
      </w:r>
      <w:r w:rsidR="00B70579" w:rsidRPr="00036996">
        <w:rPr>
          <w:rFonts w:ascii="Arial" w:hAnsi="Arial" w:cs="Arial"/>
          <w:sz w:val="20"/>
        </w:rPr>
        <w:t>velkoobchodě</w:t>
      </w:r>
      <w:r w:rsidR="00036996">
        <w:rPr>
          <w:rFonts w:ascii="Arial" w:hAnsi="Arial" w:cs="Arial"/>
          <w:sz w:val="20"/>
        </w:rPr>
        <w:t xml:space="preserve"> </w:t>
      </w:r>
      <w:r w:rsidR="00036996" w:rsidRPr="00036996">
        <w:rPr>
          <w:rFonts w:ascii="Arial" w:hAnsi="Arial" w:cs="Arial"/>
          <w:sz w:val="20"/>
        </w:rPr>
        <w:t>(ve všech zmíněných odvětvích více než 27 %)</w:t>
      </w:r>
      <w:r w:rsidR="00036996">
        <w:rPr>
          <w:rFonts w:ascii="Arial" w:hAnsi="Arial" w:cs="Arial"/>
          <w:sz w:val="20"/>
        </w:rPr>
        <w:t>.</w:t>
      </w:r>
    </w:p>
    <w:p w:rsidR="00E03A94" w:rsidRDefault="00C045DE" w:rsidP="0079729E">
      <w:pPr>
        <w:numPr>
          <w:ilvl w:val="0"/>
          <w:numId w:val="2"/>
        </w:numPr>
        <w:tabs>
          <w:tab w:val="clear" w:pos="360"/>
          <w:tab w:val="left" w:pos="284"/>
        </w:tabs>
        <w:autoSpaceDE w:val="0"/>
        <w:autoSpaceDN w:val="0"/>
        <w:adjustRightInd w:val="0"/>
        <w:spacing w:after="60" w:line="288" w:lineRule="auto"/>
        <w:ind w:left="284" w:hanging="284"/>
        <w:jc w:val="both"/>
        <w:rPr>
          <w:rFonts w:ascii="Arial" w:hAnsi="Arial" w:cs="Arial"/>
          <w:sz w:val="20"/>
        </w:rPr>
      </w:pPr>
      <w:r w:rsidRPr="007950C3">
        <w:rPr>
          <w:rFonts w:ascii="Arial" w:hAnsi="Arial" w:cs="Arial"/>
          <w:sz w:val="20"/>
        </w:rPr>
        <w:t xml:space="preserve">Faktury </w:t>
      </w:r>
      <w:r w:rsidRPr="008D49F5">
        <w:rPr>
          <w:rFonts w:ascii="Arial" w:hAnsi="Arial" w:cs="Arial"/>
          <w:b/>
          <w:sz w:val="20"/>
        </w:rPr>
        <w:t>pouze</w:t>
      </w:r>
      <w:r w:rsidR="0072039E">
        <w:rPr>
          <w:rStyle w:val="Znakapoznpodarou"/>
          <w:rFonts w:ascii="Arial" w:hAnsi="Arial" w:cs="Arial"/>
          <w:b/>
          <w:sz w:val="20"/>
        </w:rPr>
        <w:footnoteReference w:id="1"/>
      </w:r>
      <w:r w:rsidRPr="008D49F5">
        <w:rPr>
          <w:rFonts w:ascii="Arial" w:hAnsi="Arial" w:cs="Arial"/>
          <w:b/>
          <w:sz w:val="20"/>
        </w:rPr>
        <w:t xml:space="preserve"> </w:t>
      </w:r>
      <w:r w:rsidRPr="0072039E">
        <w:rPr>
          <w:rFonts w:ascii="Arial" w:hAnsi="Arial" w:cs="Arial"/>
          <w:sz w:val="20"/>
        </w:rPr>
        <w:t>v elektronické podobě</w:t>
      </w:r>
      <w:r w:rsidRPr="008D49F5">
        <w:rPr>
          <w:rFonts w:ascii="Arial" w:hAnsi="Arial" w:cs="Arial"/>
          <w:b/>
          <w:sz w:val="20"/>
        </w:rPr>
        <w:t xml:space="preserve"> ve formátu zpracovatelném automatizovanými nástroji</w:t>
      </w:r>
      <w:r w:rsidRPr="007950C3">
        <w:rPr>
          <w:rFonts w:ascii="Arial" w:hAnsi="Arial" w:cs="Arial"/>
          <w:sz w:val="20"/>
        </w:rPr>
        <w:t xml:space="preserve"> (tzv.</w:t>
      </w:r>
      <w:r w:rsidR="007950C3" w:rsidRPr="007950C3">
        <w:rPr>
          <w:rFonts w:ascii="Arial" w:hAnsi="Arial" w:cs="Arial"/>
          <w:sz w:val="20"/>
        </w:rPr>
        <w:t> </w:t>
      </w:r>
      <w:r w:rsidRPr="007950C3">
        <w:rPr>
          <w:rFonts w:ascii="Arial" w:hAnsi="Arial" w:cs="Arial"/>
          <w:sz w:val="20"/>
        </w:rPr>
        <w:t>e</w:t>
      </w:r>
      <w:r w:rsidR="007950C3" w:rsidRPr="007950C3">
        <w:rPr>
          <w:rFonts w:ascii="Arial" w:hAnsi="Arial" w:cs="Arial"/>
          <w:sz w:val="20"/>
        </w:rPr>
        <w:t>-f</w:t>
      </w:r>
      <w:r w:rsidRPr="007950C3">
        <w:rPr>
          <w:rFonts w:ascii="Arial" w:hAnsi="Arial" w:cs="Arial"/>
          <w:sz w:val="20"/>
        </w:rPr>
        <w:t>aktury) vystavovalo v lednu 201</w:t>
      </w:r>
      <w:r w:rsidR="00036996">
        <w:rPr>
          <w:rFonts w:ascii="Arial" w:hAnsi="Arial" w:cs="Arial"/>
          <w:sz w:val="20"/>
        </w:rPr>
        <w:t>8</w:t>
      </w:r>
      <w:r w:rsidR="0072039E">
        <w:rPr>
          <w:rFonts w:ascii="Arial" w:hAnsi="Arial" w:cs="Arial"/>
          <w:sz w:val="20"/>
        </w:rPr>
        <w:t xml:space="preserve"> velmi malé množství</w:t>
      </w:r>
      <w:r w:rsidRPr="007950C3">
        <w:rPr>
          <w:rFonts w:ascii="Arial" w:hAnsi="Arial" w:cs="Arial"/>
          <w:sz w:val="20"/>
        </w:rPr>
        <w:t xml:space="preserve"> firem</w:t>
      </w:r>
      <w:r w:rsidR="0072039E">
        <w:rPr>
          <w:rFonts w:ascii="Arial" w:hAnsi="Arial" w:cs="Arial"/>
          <w:sz w:val="20"/>
        </w:rPr>
        <w:t xml:space="preserve"> (</w:t>
      </w:r>
      <w:r w:rsidR="00036996">
        <w:rPr>
          <w:rFonts w:ascii="Arial" w:hAnsi="Arial" w:cs="Arial"/>
          <w:sz w:val="20"/>
        </w:rPr>
        <w:t>1,</w:t>
      </w:r>
      <w:r w:rsidR="0072039E" w:rsidRPr="007950C3">
        <w:rPr>
          <w:rFonts w:ascii="Arial" w:hAnsi="Arial" w:cs="Arial"/>
          <w:sz w:val="20"/>
        </w:rPr>
        <w:t>5 %</w:t>
      </w:r>
      <w:r w:rsidR="0072039E">
        <w:rPr>
          <w:rFonts w:ascii="Arial" w:hAnsi="Arial" w:cs="Arial"/>
          <w:sz w:val="20"/>
        </w:rPr>
        <w:t>)</w:t>
      </w:r>
      <w:r w:rsidRPr="007950C3">
        <w:rPr>
          <w:rFonts w:ascii="Arial" w:hAnsi="Arial" w:cs="Arial"/>
          <w:sz w:val="20"/>
        </w:rPr>
        <w:t xml:space="preserve">. </w:t>
      </w:r>
      <w:r w:rsidR="0072039E">
        <w:rPr>
          <w:rFonts w:ascii="Arial" w:hAnsi="Arial" w:cs="Arial"/>
          <w:sz w:val="20"/>
        </w:rPr>
        <w:t xml:space="preserve">Nejčastěji </w:t>
      </w:r>
      <w:r w:rsidRPr="007950C3">
        <w:rPr>
          <w:rFonts w:ascii="Arial" w:hAnsi="Arial" w:cs="Arial"/>
          <w:sz w:val="20"/>
        </w:rPr>
        <w:t xml:space="preserve">to </w:t>
      </w:r>
      <w:r w:rsidR="0072039E">
        <w:rPr>
          <w:rFonts w:ascii="Arial" w:hAnsi="Arial" w:cs="Arial"/>
          <w:sz w:val="20"/>
        </w:rPr>
        <w:t>byly</w:t>
      </w:r>
      <w:r w:rsidRPr="007950C3">
        <w:rPr>
          <w:rFonts w:ascii="Arial" w:hAnsi="Arial" w:cs="Arial"/>
          <w:sz w:val="20"/>
        </w:rPr>
        <w:t xml:space="preserve"> subjekty působící v potravinářském, nápojovém a tabákovém průmyslu (</w:t>
      </w:r>
      <w:r w:rsidR="00036996">
        <w:rPr>
          <w:rFonts w:ascii="Arial" w:hAnsi="Arial" w:cs="Arial"/>
          <w:sz w:val="20"/>
        </w:rPr>
        <w:t>6</w:t>
      </w:r>
      <w:r w:rsidRPr="007950C3">
        <w:rPr>
          <w:rFonts w:ascii="Arial" w:hAnsi="Arial" w:cs="Arial"/>
          <w:sz w:val="20"/>
        </w:rPr>
        <w:t xml:space="preserve"> %). </w:t>
      </w:r>
    </w:p>
    <w:p w:rsidR="00C045DE" w:rsidRPr="007950C3" w:rsidRDefault="00C045DE" w:rsidP="0079729E">
      <w:pPr>
        <w:numPr>
          <w:ilvl w:val="0"/>
          <w:numId w:val="2"/>
        </w:numPr>
        <w:tabs>
          <w:tab w:val="clear" w:pos="360"/>
          <w:tab w:val="left" w:pos="284"/>
        </w:tabs>
        <w:autoSpaceDE w:val="0"/>
        <w:autoSpaceDN w:val="0"/>
        <w:adjustRightInd w:val="0"/>
        <w:spacing w:after="60" w:line="288" w:lineRule="auto"/>
        <w:ind w:left="284" w:hanging="284"/>
        <w:jc w:val="both"/>
        <w:rPr>
          <w:rFonts w:ascii="Arial" w:hAnsi="Arial" w:cs="Arial"/>
          <w:sz w:val="20"/>
        </w:rPr>
      </w:pPr>
      <w:r w:rsidRPr="007950C3">
        <w:rPr>
          <w:rFonts w:ascii="Arial" w:hAnsi="Arial" w:cs="Arial"/>
          <w:sz w:val="20"/>
        </w:rPr>
        <w:t xml:space="preserve">Spočítáme-li </w:t>
      </w:r>
      <w:r w:rsidRPr="008D49F5">
        <w:rPr>
          <w:rFonts w:ascii="Arial" w:hAnsi="Arial" w:cs="Arial"/>
          <w:b/>
          <w:sz w:val="20"/>
        </w:rPr>
        <w:t>průměrný podíl automatizovaných e-faktur</w:t>
      </w:r>
      <w:r w:rsidRPr="007950C3">
        <w:rPr>
          <w:rFonts w:ascii="Arial" w:hAnsi="Arial" w:cs="Arial"/>
          <w:sz w:val="20"/>
        </w:rPr>
        <w:t xml:space="preserve"> zaslaných firmami na celkovém počtu jimi zaslaných faktur, vychází pro firmy s 10 a více zaměstnanci na </w:t>
      </w:r>
      <w:r w:rsidR="00036996">
        <w:rPr>
          <w:rFonts w:ascii="Arial" w:hAnsi="Arial" w:cs="Arial"/>
          <w:sz w:val="20"/>
        </w:rPr>
        <w:t>6</w:t>
      </w:r>
      <w:r w:rsidRPr="007950C3">
        <w:rPr>
          <w:rFonts w:ascii="Arial" w:hAnsi="Arial" w:cs="Arial"/>
          <w:sz w:val="20"/>
        </w:rPr>
        <w:t xml:space="preserve"> %. Středně velké firmy zasíla</w:t>
      </w:r>
      <w:r w:rsidR="008D49F5">
        <w:rPr>
          <w:rFonts w:ascii="Arial" w:hAnsi="Arial" w:cs="Arial"/>
          <w:sz w:val="20"/>
        </w:rPr>
        <w:t>ly</w:t>
      </w:r>
      <w:r w:rsidRPr="007950C3">
        <w:rPr>
          <w:rFonts w:ascii="Arial" w:hAnsi="Arial" w:cs="Arial"/>
          <w:sz w:val="20"/>
        </w:rPr>
        <w:t xml:space="preserve"> průměrně </w:t>
      </w:r>
      <w:r w:rsidR="00036996">
        <w:rPr>
          <w:rFonts w:ascii="Arial" w:hAnsi="Arial" w:cs="Arial"/>
          <w:sz w:val="20"/>
        </w:rPr>
        <w:t>8</w:t>
      </w:r>
      <w:r w:rsidRPr="007950C3">
        <w:rPr>
          <w:rFonts w:ascii="Arial" w:hAnsi="Arial" w:cs="Arial"/>
          <w:sz w:val="20"/>
        </w:rPr>
        <w:t xml:space="preserve"> % plně automatizovaných e-faktur a velké firmy dokonce 18 % těchto faktur. </w:t>
      </w:r>
      <w:r w:rsidR="007950C3" w:rsidRPr="007950C3">
        <w:rPr>
          <w:rFonts w:ascii="Arial" w:hAnsi="Arial" w:cs="Arial"/>
          <w:sz w:val="20"/>
        </w:rPr>
        <w:t>Relativně nejvyšší podíl e-fak</w:t>
      </w:r>
      <w:r w:rsidR="008D49F5">
        <w:rPr>
          <w:rFonts w:ascii="Arial" w:hAnsi="Arial" w:cs="Arial"/>
          <w:sz w:val="20"/>
        </w:rPr>
        <w:t>t</w:t>
      </w:r>
      <w:r w:rsidR="007950C3" w:rsidRPr="007950C3">
        <w:rPr>
          <w:rFonts w:ascii="Arial" w:hAnsi="Arial" w:cs="Arial"/>
          <w:sz w:val="20"/>
        </w:rPr>
        <w:t>ur</w:t>
      </w:r>
      <w:r w:rsidRPr="007950C3">
        <w:rPr>
          <w:rFonts w:ascii="Arial" w:hAnsi="Arial" w:cs="Arial"/>
          <w:sz w:val="20"/>
        </w:rPr>
        <w:t xml:space="preserve"> </w:t>
      </w:r>
      <w:r w:rsidR="007950C3" w:rsidRPr="007950C3">
        <w:rPr>
          <w:rFonts w:ascii="Arial" w:hAnsi="Arial" w:cs="Arial"/>
          <w:sz w:val="20"/>
        </w:rPr>
        <w:t>na</w:t>
      </w:r>
      <w:r w:rsidR="008D49F5">
        <w:rPr>
          <w:rFonts w:ascii="Arial" w:hAnsi="Arial" w:cs="Arial"/>
          <w:sz w:val="20"/>
        </w:rPr>
        <w:t> </w:t>
      </w:r>
      <w:r w:rsidR="007950C3" w:rsidRPr="007950C3">
        <w:rPr>
          <w:rFonts w:ascii="Arial" w:hAnsi="Arial" w:cs="Arial"/>
          <w:sz w:val="20"/>
        </w:rPr>
        <w:t>celkovém počtu vystavených faktur</w:t>
      </w:r>
      <w:r w:rsidRPr="007950C3">
        <w:rPr>
          <w:rFonts w:ascii="Arial" w:hAnsi="Arial" w:cs="Arial"/>
          <w:sz w:val="20"/>
        </w:rPr>
        <w:t xml:space="preserve"> </w:t>
      </w:r>
      <w:r w:rsidR="007950C3" w:rsidRPr="007950C3">
        <w:rPr>
          <w:rFonts w:ascii="Arial" w:hAnsi="Arial" w:cs="Arial"/>
          <w:sz w:val="20"/>
        </w:rPr>
        <w:t>měly v lednu 201</w:t>
      </w:r>
      <w:r w:rsidR="000C7426">
        <w:rPr>
          <w:rFonts w:ascii="Arial" w:hAnsi="Arial" w:cs="Arial"/>
          <w:sz w:val="20"/>
        </w:rPr>
        <w:t>8</w:t>
      </w:r>
      <w:r w:rsidRPr="007950C3">
        <w:rPr>
          <w:rFonts w:ascii="Arial" w:hAnsi="Arial" w:cs="Arial"/>
          <w:sz w:val="20"/>
        </w:rPr>
        <w:t xml:space="preserve"> firmy působící v automobilovém průmyslu</w:t>
      </w:r>
      <w:r w:rsidR="00B94EA5">
        <w:rPr>
          <w:rFonts w:ascii="Arial" w:hAnsi="Arial" w:cs="Arial"/>
          <w:sz w:val="20"/>
        </w:rPr>
        <w:t>, v potravinářství</w:t>
      </w:r>
      <w:r w:rsidRPr="007950C3">
        <w:rPr>
          <w:rFonts w:ascii="Arial" w:hAnsi="Arial" w:cs="Arial"/>
          <w:sz w:val="20"/>
        </w:rPr>
        <w:t xml:space="preserve"> a</w:t>
      </w:r>
      <w:r w:rsidR="008D49F5">
        <w:rPr>
          <w:rFonts w:ascii="Arial" w:hAnsi="Arial" w:cs="Arial"/>
          <w:sz w:val="20"/>
        </w:rPr>
        <w:t> také</w:t>
      </w:r>
      <w:r w:rsidRPr="007950C3">
        <w:rPr>
          <w:rFonts w:ascii="Arial" w:hAnsi="Arial" w:cs="Arial"/>
          <w:sz w:val="20"/>
        </w:rPr>
        <w:t xml:space="preserve"> subjekty působící v</w:t>
      </w:r>
      <w:r w:rsidR="008D49F5">
        <w:rPr>
          <w:rFonts w:ascii="Arial" w:hAnsi="Arial" w:cs="Arial"/>
          <w:sz w:val="20"/>
        </w:rPr>
        <w:t>  </w:t>
      </w:r>
      <w:r w:rsidRPr="007950C3">
        <w:rPr>
          <w:rFonts w:ascii="Arial" w:hAnsi="Arial" w:cs="Arial"/>
          <w:sz w:val="20"/>
        </w:rPr>
        <w:t>telekomunika</w:t>
      </w:r>
      <w:r w:rsidR="008D49F5">
        <w:rPr>
          <w:rFonts w:ascii="Arial" w:hAnsi="Arial" w:cs="Arial"/>
          <w:sz w:val="20"/>
        </w:rPr>
        <w:t>cí</w:t>
      </w:r>
      <w:r w:rsidRPr="007950C3">
        <w:rPr>
          <w:rFonts w:ascii="Arial" w:hAnsi="Arial" w:cs="Arial"/>
          <w:sz w:val="20"/>
        </w:rPr>
        <w:t>ch</w:t>
      </w:r>
      <w:r w:rsidR="008D49F5">
        <w:rPr>
          <w:rFonts w:ascii="Arial" w:hAnsi="Arial" w:cs="Arial"/>
          <w:sz w:val="20"/>
        </w:rPr>
        <w:t>.</w:t>
      </w:r>
      <w:r w:rsidRPr="007950C3">
        <w:rPr>
          <w:rFonts w:ascii="Arial" w:hAnsi="Arial" w:cs="Arial"/>
          <w:sz w:val="20"/>
        </w:rPr>
        <w:t xml:space="preserve"> </w:t>
      </w:r>
    </w:p>
    <w:p w:rsidR="00300756" w:rsidRDefault="000C7426" w:rsidP="0079729E">
      <w:pPr>
        <w:numPr>
          <w:ilvl w:val="0"/>
          <w:numId w:val="2"/>
        </w:numPr>
        <w:tabs>
          <w:tab w:val="clear" w:pos="360"/>
          <w:tab w:val="left" w:pos="284"/>
        </w:tabs>
        <w:autoSpaceDE w:val="0"/>
        <w:autoSpaceDN w:val="0"/>
        <w:adjustRightInd w:val="0"/>
        <w:spacing w:after="60" w:line="288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Některé firmy</w:t>
      </w:r>
      <w:r w:rsidR="00B70579">
        <w:rPr>
          <w:rFonts w:ascii="Arial" w:hAnsi="Arial" w:cs="Arial"/>
          <w:sz w:val="20"/>
        </w:rPr>
        <w:t xml:space="preserve"> působící v ČR </w:t>
      </w:r>
      <w:r w:rsidR="00B729A4">
        <w:rPr>
          <w:rFonts w:ascii="Arial" w:hAnsi="Arial" w:cs="Arial"/>
          <w:sz w:val="20"/>
        </w:rPr>
        <w:t xml:space="preserve">stále </w:t>
      </w:r>
      <w:r w:rsidR="00B70579">
        <w:rPr>
          <w:rFonts w:ascii="Arial" w:hAnsi="Arial" w:cs="Arial"/>
          <w:sz w:val="20"/>
        </w:rPr>
        <w:t>vystav</w:t>
      </w:r>
      <w:r w:rsidR="00B729A4">
        <w:rPr>
          <w:rFonts w:ascii="Arial" w:hAnsi="Arial" w:cs="Arial"/>
          <w:sz w:val="20"/>
        </w:rPr>
        <w:t>uj</w:t>
      </w:r>
      <w:r>
        <w:rPr>
          <w:rFonts w:ascii="Arial" w:hAnsi="Arial" w:cs="Arial"/>
          <w:sz w:val="20"/>
        </w:rPr>
        <w:t>í</w:t>
      </w:r>
      <w:r w:rsidR="00B70579" w:rsidRPr="00B70579">
        <w:rPr>
          <w:rFonts w:ascii="Arial" w:hAnsi="Arial" w:cs="Arial"/>
          <w:sz w:val="20"/>
        </w:rPr>
        <w:t xml:space="preserve"> da</w:t>
      </w:r>
      <w:r w:rsidR="00B70579">
        <w:rPr>
          <w:rFonts w:ascii="Arial" w:hAnsi="Arial" w:cs="Arial"/>
          <w:sz w:val="20"/>
        </w:rPr>
        <w:t>ňové doklady</w:t>
      </w:r>
      <w:r w:rsidR="00B729A4">
        <w:rPr>
          <w:rFonts w:ascii="Arial" w:hAnsi="Arial" w:cs="Arial"/>
          <w:sz w:val="20"/>
        </w:rPr>
        <w:t xml:space="preserve"> </w:t>
      </w:r>
      <w:r w:rsidR="00962780" w:rsidRPr="00962780">
        <w:rPr>
          <w:rFonts w:ascii="Arial" w:hAnsi="Arial" w:cs="Arial"/>
          <w:b/>
          <w:sz w:val="20"/>
        </w:rPr>
        <w:t xml:space="preserve">pouze </w:t>
      </w:r>
      <w:r w:rsidR="00590D35" w:rsidRPr="00962780">
        <w:rPr>
          <w:rFonts w:ascii="Arial" w:hAnsi="Arial" w:cs="Arial"/>
          <w:b/>
          <w:sz w:val="20"/>
        </w:rPr>
        <w:t>klasickou cestou</w:t>
      </w:r>
      <w:r w:rsidR="00590D35">
        <w:rPr>
          <w:rFonts w:ascii="Arial" w:hAnsi="Arial" w:cs="Arial"/>
          <w:sz w:val="20"/>
        </w:rPr>
        <w:t xml:space="preserve"> v papírové podobě</w:t>
      </w:r>
      <w:r>
        <w:rPr>
          <w:rFonts w:ascii="Arial" w:hAnsi="Arial" w:cs="Arial"/>
          <w:sz w:val="20"/>
        </w:rPr>
        <w:t>. V roce 2018 jich bylo 14 %, před rokem ještě téměř čtvrtina</w:t>
      </w:r>
      <w:r w:rsidR="00962780">
        <w:rPr>
          <w:rFonts w:ascii="Arial" w:hAnsi="Arial" w:cs="Arial"/>
          <w:sz w:val="20"/>
        </w:rPr>
        <w:t xml:space="preserve"> (23 %)</w:t>
      </w:r>
      <w:r w:rsidR="00590D35">
        <w:rPr>
          <w:rFonts w:ascii="Arial" w:hAnsi="Arial" w:cs="Arial"/>
          <w:sz w:val="20"/>
        </w:rPr>
        <w:t xml:space="preserve">. </w:t>
      </w:r>
      <w:r w:rsidR="00962780">
        <w:rPr>
          <w:rFonts w:ascii="Arial" w:hAnsi="Arial" w:cs="Arial"/>
          <w:sz w:val="20"/>
        </w:rPr>
        <w:t>Jsou to častěji malé subjekty (</w:t>
      </w:r>
      <w:r>
        <w:rPr>
          <w:rFonts w:ascii="Arial" w:hAnsi="Arial" w:cs="Arial"/>
          <w:sz w:val="20"/>
        </w:rPr>
        <w:t>16</w:t>
      </w:r>
      <w:r w:rsidR="00962780">
        <w:rPr>
          <w:rFonts w:ascii="Arial" w:hAnsi="Arial" w:cs="Arial"/>
          <w:sz w:val="20"/>
        </w:rPr>
        <w:t xml:space="preserve"> %) než velké (</w:t>
      </w:r>
      <w:r>
        <w:rPr>
          <w:rFonts w:ascii="Arial" w:hAnsi="Arial" w:cs="Arial"/>
          <w:sz w:val="20"/>
        </w:rPr>
        <w:t>7</w:t>
      </w:r>
      <w:r w:rsidR="00962780">
        <w:rPr>
          <w:rFonts w:ascii="Arial" w:hAnsi="Arial" w:cs="Arial"/>
          <w:sz w:val="20"/>
        </w:rPr>
        <w:t xml:space="preserve"> %) a p</w:t>
      </w:r>
      <w:r w:rsidR="004B4984">
        <w:rPr>
          <w:rFonts w:ascii="Arial" w:hAnsi="Arial" w:cs="Arial"/>
          <w:sz w:val="20"/>
        </w:rPr>
        <w:t xml:space="preserve">odle převažující </w:t>
      </w:r>
      <w:r w:rsidR="00590D35">
        <w:rPr>
          <w:rFonts w:ascii="Arial" w:hAnsi="Arial" w:cs="Arial"/>
          <w:sz w:val="20"/>
        </w:rPr>
        <w:t>ekonomické činnosti</w:t>
      </w:r>
      <w:r w:rsidR="00962780">
        <w:rPr>
          <w:rFonts w:ascii="Arial" w:hAnsi="Arial" w:cs="Arial"/>
          <w:sz w:val="20"/>
        </w:rPr>
        <w:t xml:space="preserve"> jich</w:t>
      </w:r>
      <w:r w:rsidR="004B4984">
        <w:rPr>
          <w:rFonts w:ascii="Arial" w:hAnsi="Arial" w:cs="Arial"/>
          <w:sz w:val="20"/>
        </w:rPr>
        <w:t xml:space="preserve"> nalezneme </w:t>
      </w:r>
      <w:r w:rsidR="00810EA9">
        <w:rPr>
          <w:rFonts w:ascii="Arial" w:hAnsi="Arial" w:cs="Arial"/>
          <w:sz w:val="20"/>
        </w:rPr>
        <w:t>nejvíce</w:t>
      </w:r>
      <w:r w:rsidR="004B4984">
        <w:rPr>
          <w:rFonts w:ascii="Arial" w:hAnsi="Arial" w:cs="Arial"/>
          <w:sz w:val="20"/>
        </w:rPr>
        <w:t xml:space="preserve"> </w:t>
      </w:r>
      <w:r w:rsidR="00962780">
        <w:rPr>
          <w:rFonts w:ascii="Arial" w:hAnsi="Arial" w:cs="Arial"/>
          <w:sz w:val="20"/>
        </w:rPr>
        <w:t>v maloobchodě (</w:t>
      </w:r>
      <w:r>
        <w:rPr>
          <w:rFonts w:ascii="Arial" w:hAnsi="Arial" w:cs="Arial"/>
          <w:sz w:val="20"/>
        </w:rPr>
        <w:t>29</w:t>
      </w:r>
      <w:r w:rsidR="00962780">
        <w:rPr>
          <w:rFonts w:ascii="Arial" w:hAnsi="Arial" w:cs="Arial"/>
          <w:sz w:val="20"/>
        </w:rPr>
        <w:t xml:space="preserve"> %)</w:t>
      </w:r>
      <w:r>
        <w:rPr>
          <w:rFonts w:ascii="Arial" w:hAnsi="Arial" w:cs="Arial"/>
          <w:sz w:val="20"/>
        </w:rPr>
        <w:t>, dopravě a skladování</w:t>
      </w:r>
      <w:r w:rsidR="0096278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či stravování a pohostinství </w:t>
      </w:r>
      <w:r w:rsidR="00962780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>shodně 23</w:t>
      </w:r>
      <w:r w:rsidR="00962780">
        <w:rPr>
          <w:rFonts w:ascii="Arial" w:hAnsi="Arial" w:cs="Arial"/>
          <w:sz w:val="20"/>
        </w:rPr>
        <w:t xml:space="preserve"> %). </w:t>
      </w:r>
    </w:p>
    <w:p w:rsidR="000C7426" w:rsidRDefault="000C7426" w:rsidP="0079729E">
      <w:pPr>
        <w:numPr>
          <w:ilvl w:val="0"/>
          <w:numId w:val="2"/>
        </w:numPr>
        <w:tabs>
          <w:tab w:val="clear" w:pos="360"/>
          <w:tab w:val="left" w:pos="284"/>
          <w:tab w:val="left" w:pos="426"/>
        </w:tabs>
        <w:autoSpaceDE w:val="0"/>
        <w:autoSpaceDN w:val="0"/>
        <w:adjustRightInd w:val="0"/>
        <w:spacing w:after="80" w:line="264" w:lineRule="auto"/>
        <w:ind w:left="284" w:hanging="284"/>
        <w:jc w:val="both"/>
        <w:rPr>
          <w:rFonts w:ascii="Arial" w:hAnsi="Arial" w:cs="Arial"/>
          <w:sz w:val="20"/>
        </w:rPr>
      </w:pPr>
      <w:r w:rsidRPr="000C7426">
        <w:rPr>
          <w:rFonts w:ascii="Arial" w:hAnsi="Arial" w:cs="Arial"/>
          <w:b/>
          <w:sz w:val="20"/>
        </w:rPr>
        <w:t>Datovou schránkou zaslalo fakturu</w:t>
      </w:r>
      <w:r w:rsidRPr="000C7426">
        <w:rPr>
          <w:rFonts w:ascii="Arial" w:hAnsi="Arial" w:cs="Arial"/>
          <w:sz w:val="20"/>
        </w:rPr>
        <w:t xml:space="preserve"> v lednu 201</w:t>
      </w:r>
      <w:r>
        <w:rPr>
          <w:rFonts w:ascii="Arial" w:hAnsi="Arial" w:cs="Arial"/>
          <w:sz w:val="20"/>
        </w:rPr>
        <w:t>8</w:t>
      </w:r>
      <w:r w:rsidRPr="000C7426">
        <w:rPr>
          <w:rFonts w:ascii="Arial" w:hAnsi="Arial" w:cs="Arial"/>
          <w:sz w:val="20"/>
        </w:rPr>
        <w:t xml:space="preserve"> jen </w:t>
      </w:r>
      <w:r>
        <w:rPr>
          <w:rFonts w:ascii="Arial" w:hAnsi="Arial" w:cs="Arial"/>
          <w:sz w:val="20"/>
        </w:rPr>
        <w:t>7</w:t>
      </w:r>
      <w:r w:rsidRPr="000C7426">
        <w:rPr>
          <w:rFonts w:ascii="Arial" w:hAnsi="Arial" w:cs="Arial"/>
          <w:sz w:val="20"/>
        </w:rPr>
        <w:t> % všech firem, častěji se jednalo o velké subjekty (1</w:t>
      </w:r>
      <w:r>
        <w:rPr>
          <w:rFonts w:ascii="Arial" w:hAnsi="Arial" w:cs="Arial"/>
          <w:sz w:val="20"/>
        </w:rPr>
        <w:t>3</w:t>
      </w:r>
      <w:r w:rsidRPr="000C7426">
        <w:rPr>
          <w:rFonts w:ascii="Arial" w:hAnsi="Arial" w:cs="Arial"/>
          <w:sz w:val="20"/>
        </w:rPr>
        <w:t xml:space="preserve"> %). Ve srovnání s předchozími roky však využívání datových schránek pro zasílání elektronických faktur mírně roste. Datovou schránkou zasílaly v roce 201</w:t>
      </w:r>
      <w:r>
        <w:rPr>
          <w:rFonts w:ascii="Arial" w:hAnsi="Arial" w:cs="Arial"/>
          <w:sz w:val="20"/>
        </w:rPr>
        <w:t>8</w:t>
      </w:r>
      <w:r w:rsidRPr="000C7426">
        <w:rPr>
          <w:rFonts w:ascii="Arial" w:hAnsi="Arial" w:cs="Arial"/>
          <w:sz w:val="20"/>
        </w:rPr>
        <w:t xml:space="preserve"> faktury nejčastěji firmy působící v telekomunikačních činnostech (2</w:t>
      </w:r>
      <w:r>
        <w:rPr>
          <w:rFonts w:ascii="Arial" w:hAnsi="Arial" w:cs="Arial"/>
          <w:sz w:val="20"/>
        </w:rPr>
        <w:t>2</w:t>
      </w:r>
      <w:r w:rsidRPr="000C7426">
        <w:rPr>
          <w:rFonts w:ascii="Arial" w:hAnsi="Arial" w:cs="Arial"/>
          <w:sz w:val="20"/>
        </w:rPr>
        <w:t xml:space="preserve"> %).</w:t>
      </w:r>
    </w:p>
    <w:p w:rsidR="000C7426" w:rsidRPr="000C7426" w:rsidRDefault="000C7426" w:rsidP="0079729E">
      <w:pPr>
        <w:pStyle w:val="Zkladntext"/>
        <w:numPr>
          <w:ilvl w:val="0"/>
          <w:numId w:val="2"/>
        </w:numPr>
        <w:tabs>
          <w:tab w:val="clear" w:pos="360"/>
          <w:tab w:val="left" w:pos="284"/>
        </w:tabs>
        <w:spacing w:before="0" w:after="80" w:line="264" w:lineRule="auto"/>
        <w:ind w:left="284" w:right="0" w:hanging="284"/>
        <w:rPr>
          <w:rFonts w:ascii="Arial" w:eastAsia="Calibri" w:hAnsi="Arial" w:cs="Arial"/>
          <w:sz w:val="20"/>
          <w:szCs w:val="22"/>
          <w:lang w:eastAsia="en-US"/>
        </w:rPr>
      </w:pPr>
      <w:r w:rsidRPr="000C7426">
        <w:rPr>
          <w:rFonts w:ascii="Arial" w:eastAsia="Calibri" w:hAnsi="Arial" w:cs="Arial"/>
          <w:sz w:val="20"/>
          <w:szCs w:val="22"/>
          <w:lang w:eastAsia="en-US"/>
        </w:rPr>
        <w:t xml:space="preserve">V zasílání faktur elektronickou cestou </w:t>
      </w:r>
      <w:r w:rsidRPr="00E2260C">
        <w:rPr>
          <w:rFonts w:ascii="Arial" w:eastAsia="Calibri" w:hAnsi="Arial" w:cs="Arial"/>
          <w:sz w:val="20"/>
          <w:szCs w:val="22"/>
          <w:lang w:eastAsia="en-US"/>
        </w:rPr>
        <w:t xml:space="preserve">ve formátu, který </w:t>
      </w:r>
      <w:r w:rsidRPr="00036996">
        <w:rPr>
          <w:rFonts w:ascii="Arial" w:eastAsia="Calibri" w:hAnsi="Arial" w:cs="Arial"/>
          <w:b/>
          <w:sz w:val="20"/>
          <w:szCs w:val="22"/>
          <w:lang w:eastAsia="en-US"/>
        </w:rPr>
        <w:t>neumožň</w:t>
      </w:r>
      <w:r>
        <w:rPr>
          <w:rFonts w:ascii="Arial" w:eastAsia="Calibri" w:hAnsi="Arial" w:cs="Arial"/>
          <w:b/>
          <w:sz w:val="20"/>
          <w:szCs w:val="22"/>
          <w:lang w:eastAsia="en-US"/>
        </w:rPr>
        <w:t>uje</w:t>
      </w:r>
      <w:r w:rsidRPr="00036996">
        <w:rPr>
          <w:rFonts w:ascii="Arial" w:eastAsia="Calibri" w:hAnsi="Arial" w:cs="Arial"/>
          <w:b/>
          <w:sz w:val="20"/>
          <w:szCs w:val="22"/>
          <w:lang w:eastAsia="en-US"/>
        </w:rPr>
        <w:t xml:space="preserve"> jejich automatizované zpracování</w:t>
      </w:r>
      <w:r>
        <w:rPr>
          <w:rFonts w:ascii="Arial" w:eastAsia="Calibri" w:hAnsi="Arial" w:cs="Arial"/>
          <w:b/>
          <w:sz w:val="20"/>
          <w:szCs w:val="22"/>
          <w:lang w:eastAsia="en-US"/>
        </w:rPr>
        <w:t>,</w:t>
      </w:r>
      <w:r w:rsidRPr="000C7426">
        <w:rPr>
          <w:rFonts w:ascii="Arial" w:eastAsia="Calibri" w:hAnsi="Arial" w:cs="Arial"/>
          <w:sz w:val="20"/>
          <w:szCs w:val="22"/>
          <w:lang w:eastAsia="en-US"/>
        </w:rPr>
        <w:t xml:space="preserve"> jsou české firmy v lednu 201</w:t>
      </w:r>
      <w:r>
        <w:rPr>
          <w:rFonts w:ascii="Arial" w:eastAsia="Calibri" w:hAnsi="Arial" w:cs="Arial"/>
          <w:sz w:val="20"/>
          <w:szCs w:val="22"/>
          <w:lang w:eastAsia="en-US"/>
        </w:rPr>
        <w:t>8</w:t>
      </w:r>
      <w:r w:rsidRPr="000C7426">
        <w:rPr>
          <w:rFonts w:ascii="Arial" w:eastAsia="Calibri" w:hAnsi="Arial" w:cs="Arial"/>
          <w:sz w:val="20"/>
          <w:szCs w:val="22"/>
          <w:lang w:eastAsia="en-US"/>
        </w:rPr>
        <w:t xml:space="preserve"> v mezinárodním měřítku</w:t>
      </w:r>
      <w:r w:rsidR="00CF018B">
        <w:rPr>
          <w:rStyle w:val="Znakapoznpodarou"/>
          <w:rFonts w:ascii="Arial" w:eastAsia="Calibri" w:hAnsi="Arial" w:cs="Arial"/>
          <w:sz w:val="20"/>
          <w:szCs w:val="22"/>
          <w:lang w:eastAsia="en-US"/>
        </w:rPr>
        <w:footnoteReference w:id="2"/>
      </w:r>
      <w:r w:rsidRPr="000C7426">
        <w:rPr>
          <w:rFonts w:ascii="Arial" w:eastAsia="Calibri" w:hAnsi="Arial" w:cs="Arial"/>
          <w:sz w:val="20"/>
          <w:szCs w:val="22"/>
          <w:lang w:eastAsia="en-US"/>
        </w:rPr>
        <w:t xml:space="preserve"> vysoce nadprůměrné (</w:t>
      </w:r>
      <w:r w:rsidR="00CF018B">
        <w:rPr>
          <w:rFonts w:ascii="Arial" w:eastAsia="Calibri" w:hAnsi="Arial" w:cs="Arial"/>
          <w:sz w:val="20"/>
          <w:szCs w:val="22"/>
          <w:lang w:eastAsia="en-US"/>
        </w:rPr>
        <w:t>4</w:t>
      </w:r>
      <w:r w:rsidRPr="000C7426">
        <w:rPr>
          <w:rFonts w:ascii="Arial" w:eastAsia="Calibri" w:hAnsi="Arial" w:cs="Arial"/>
          <w:sz w:val="20"/>
          <w:szCs w:val="22"/>
          <w:lang w:eastAsia="en-US"/>
        </w:rPr>
        <w:t xml:space="preserve">. místo). Pokud bychom však žebříček sestavovali pouze ze zasílání plnohodnotných automatizovaných e-faktur, byly by české firmy </w:t>
      </w:r>
      <w:r w:rsidR="00CF018B">
        <w:rPr>
          <w:rFonts w:ascii="Arial" w:eastAsia="Calibri" w:hAnsi="Arial" w:cs="Arial"/>
          <w:sz w:val="20"/>
          <w:szCs w:val="22"/>
          <w:lang w:eastAsia="en-US"/>
        </w:rPr>
        <w:t>pod průměrem</w:t>
      </w:r>
      <w:r w:rsidRPr="000C7426">
        <w:rPr>
          <w:rFonts w:ascii="Arial" w:eastAsia="Calibri" w:hAnsi="Arial" w:cs="Arial"/>
          <w:sz w:val="20"/>
          <w:szCs w:val="22"/>
          <w:lang w:eastAsia="en-US"/>
        </w:rPr>
        <w:t xml:space="preserve"> EU28</w:t>
      </w:r>
      <w:r w:rsidR="00CF018B">
        <w:rPr>
          <w:rFonts w:ascii="Arial" w:eastAsia="Calibri" w:hAnsi="Arial" w:cs="Arial"/>
          <w:sz w:val="20"/>
          <w:szCs w:val="22"/>
          <w:lang w:eastAsia="en-US"/>
        </w:rPr>
        <w:t xml:space="preserve"> (21. místo)</w:t>
      </w:r>
      <w:r w:rsidRPr="000C7426">
        <w:rPr>
          <w:rFonts w:ascii="Arial" w:eastAsia="Calibri" w:hAnsi="Arial" w:cs="Arial"/>
          <w:sz w:val="20"/>
          <w:szCs w:val="22"/>
          <w:lang w:eastAsia="en-US"/>
        </w:rPr>
        <w:t xml:space="preserve">. Nejvíce e-faktur vystavují firmy ve Finsku, </w:t>
      </w:r>
      <w:r w:rsidR="00CF018B" w:rsidRPr="000C7426">
        <w:rPr>
          <w:rFonts w:ascii="Arial" w:eastAsia="Calibri" w:hAnsi="Arial" w:cs="Arial"/>
          <w:sz w:val="20"/>
          <w:szCs w:val="22"/>
          <w:lang w:eastAsia="en-US"/>
        </w:rPr>
        <w:t>ve</w:t>
      </w:r>
      <w:r w:rsidR="00CF018B">
        <w:rPr>
          <w:rFonts w:ascii="Arial" w:eastAsia="Calibri" w:hAnsi="Arial" w:cs="Arial"/>
          <w:sz w:val="20"/>
          <w:szCs w:val="22"/>
          <w:lang w:eastAsia="en-US"/>
        </w:rPr>
        <w:t> </w:t>
      </w:r>
      <w:r w:rsidR="00CF018B" w:rsidRPr="000C7426">
        <w:rPr>
          <w:rFonts w:ascii="Arial" w:eastAsia="Calibri" w:hAnsi="Arial" w:cs="Arial"/>
          <w:sz w:val="20"/>
          <w:szCs w:val="22"/>
          <w:lang w:eastAsia="en-US"/>
        </w:rPr>
        <w:t xml:space="preserve">Slovinsku </w:t>
      </w:r>
      <w:r w:rsidR="00CF018B">
        <w:rPr>
          <w:rFonts w:ascii="Arial" w:eastAsia="Calibri" w:hAnsi="Arial" w:cs="Arial"/>
          <w:sz w:val="20"/>
          <w:szCs w:val="22"/>
          <w:lang w:eastAsia="en-US"/>
        </w:rPr>
        <w:t xml:space="preserve">a </w:t>
      </w:r>
      <w:r w:rsidRPr="000C7426">
        <w:rPr>
          <w:rFonts w:ascii="Arial" w:eastAsia="Calibri" w:hAnsi="Arial" w:cs="Arial"/>
          <w:sz w:val="20"/>
          <w:szCs w:val="22"/>
          <w:lang w:eastAsia="en-US"/>
        </w:rPr>
        <w:t xml:space="preserve">v Dánsku. </w:t>
      </w:r>
    </w:p>
    <w:p w:rsidR="000520A4" w:rsidRDefault="0079729E" w:rsidP="000520A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  <w:r w:rsidR="000520A4" w:rsidRPr="00125F1E">
        <w:rPr>
          <w:rFonts w:ascii="Arial" w:hAnsi="Arial" w:cs="Arial"/>
          <w:b/>
          <w:sz w:val="20"/>
        </w:rPr>
        <w:lastRenderedPageBreak/>
        <w:t xml:space="preserve">Graf </w:t>
      </w:r>
      <w:r w:rsidR="0072039E">
        <w:rPr>
          <w:rFonts w:ascii="Arial" w:hAnsi="Arial" w:cs="Arial"/>
          <w:b/>
          <w:sz w:val="20"/>
        </w:rPr>
        <w:t>9</w:t>
      </w:r>
      <w:r w:rsidR="000520A4" w:rsidRPr="00125F1E">
        <w:rPr>
          <w:rFonts w:ascii="Arial" w:hAnsi="Arial" w:cs="Arial"/>
          <w:b/>
          <w:sz w:val="20"/>
        </w:rPr>
        <w:t>.</w:t>
      </w:r>
      <w:r w:rsidR="004174E0">
        <w:rPr>
          <w:rFonts w:ascii="Arial" w:hAnsi="Arial" w:cs="Arial"/>
          <w:b/>
          <w:sz w:val="20"/>
        </w:rPr>
        <w:t>1</w:t>
      </w:r>
      <w:r w:rsidR="000520A4" w:rsidRPr="00125F1E">
        <w:rPr>
          <w:rFonts w:ascii="Arial" w:hAnsi="Arial" w:cs="Arial"/>
          <w:b/>
          <w:sz w:val="20"/>
        </w:rPr>
        <w:t xml:space="preserve">: </w:t>
      </w:r>
      <w:r w:rsidR="000520A4">
        <w:rPr>
          <w:rFonts w:ascii="Arial" w:hAnsi="Arial" w:cs="Arial"/>
          <w:b/>
          <w:sz w:val="20"/>
        </w:rPr>
        <w:t>Firmy v ČR</w:t>
      </w:r>
      <w:r w:rsidR="000520A4" w:rsidRPr="00125F1E">
        <w:rPr>
          <w:rFonts w:ascii="Arial" w:hAnsi="Arial" w:cs="Arial"/>
          <w:b/>
          <w:sz w:val="20"/>
        </w:rPr>
        <w:t xml:space="preserve"> zasílající faktury pro</w:t>
      </w:r>
      <w:r w:rsidR="000520A4">
        <w:rPr>
          <w:rFonts w:ascii="Arial" w:hAnsi="Arial" w:cs="Arial"/>
          <w:b/>
          <w:sz w:val="20"/>
        </w:rPr>
        <w:t>střednictvím datových schránek</w:t>
      </w:r>
    </w:p>
    <w:p w:rsidR="000520A4" w:rsidRDefault="0089637F" w:rsidP="000520A4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/>
          <w:sz w:val="20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62.7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">
            <v:imagedata r:id="rId8" o:title="" cropbottom="-20f"/>
            <o:lock v:ext="edit" aspectratio="f"/>
          </v:shape>
        </w:pict>
      </w:r>
    </w:p>
    <w:p w:rsidR="00172962" w:rsidRDefault="00172962" w:rsidP="00172962">
      <w:pPr>
        <w:autoSpaceDE w:val="0"/>
        <w:autoSpaceDN w:val="0"/>
        <w:adjustRightInd w:val="0"/>
        <w:spacing w:before="120" w:after="60" w:line="288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</w:t>
      </w:r>
      <w:r w:rsidRPr="00804120">
        <w:rPr>
          <w:rFonts w:ascii="Arial" w:hAnsi="Arial" w:cs="Arial"/>
          <w:i/>
          <w:sz w:val="18"/>
          <w:szCs w:val="18"/>
        </w:rPr>
        <w:t>odíl na celkovém počtu firem</w:t>
      </w:r>
      <w:r w:rsidRPr="00586602">
        <w:rPr>
          <w:rFonts w:ascii="Arial" w:hAnsi="Arial" w:cs="Arial"/>
          <w:i/>
          <w:sz w:val="18"/>
          <w:szCs w:val="18"/>
        </w:rPr>
        <w:t xml:space="preserve"> s 10 a více zaměstnanci</w:t>
      </w:r>
      <w:r w:rsidRPr="00804120">
        <w:rPr>
          <w:rFonts w:ascii="Arial" w:hAnsi="Arial" w:cs="Arial"/>
          <w:i/>
          <w:sz w:val="18"/>
          <w:szCs w:val="18"/>
        </w:rPr>
        <w:t xml:space="preserve"> v dané velikostní skupině</w:t>
      </w:r>
      <w:r>
        <w:rPr>
          <w:rFonts w:ascii="Arial" w:hAnsi="Arial" w:cs="Arial"/>
          <w:i/>
          <w:sz w:val="18"/>
          <w:szCs w:val="18"/>
        </w:rPr>
        <w:t xml:space="preserve"> v daných letech</w:t>
      </w:r>
      <w:r w:rsidRPr="00804120">
        <w:rPr>
          <w:rFonts w:ascii="Arial" w:hAnsi="Arial" w:cs="Arial"/>
          <w:i/>
          <w:sz w:val="18"/>
          <w:szCs w:val="18"/>
        </w:rPr>
        <w:t xml:space="preserve"> (v %)</w:t>
      </w:r>
    </w:p>
    <w:p w:rsidR="0072039E" w:rsidRDefault="0072039E" w:rsidP="00F2195F">
      <w:pPr>
        <w:autoSpaceDE w:val="0"/>
        <w:autoSpaceDN w:val="0"/>
        <w:adjustRightInd w:val="0"/>
        <w:spacing w:after="120" w:line="288" w:lineRule="auto"/>
        <w:jc w:val="both"/>
        <w:rPr>
          <w:rFonts w:ascii="Arial" w:hAnsi="Arial" w:cs="Arial"/>
          <w:b/>
          <w:sz w:val="20"/>
        </w:rPr>
      </w:pPr>
    </w:p>
    <w:p w:rsidR="009263D6" w:rsidRDefault="009263D6" w:rsidP="00F2195F">
      <w:pPr>
        <w:autoSpaceDE w:val="0"/>
        <w:autoSpaceDN w:val="0"/>
        <w:adjustRightInd w:val="0"/>
        <w:spacing w:after="120" w:line="288" w:lineRule="auto"/>
        <w:jc w:val="both"/>
        <w:rPr>
          <w:rFonts w:ascii="Arial" w:hAnsi="Arial" w:cs="Arial"/>
          <w:b/>
          <w:sz w:val="20"/>
        </w:rPr>
      </w:pPr>
      <w:r w:rsidRPr="00125F1E">
        <w:rPr>
          <w:rFonts w:ascii="Arial" w:hAnsi="Arial" w:cs="Arial"/>
          <w:b/>
          <w:sz w:val="20"/>
        </w:rPr>
        <w:t xml:space="preserve">Tab. </w:t>
      </w:r>
      <w:r w:rsidR="0072039E">
        <w:rPr>
          <w:rFonts w:ascii="Arial" w:hAnsi="Arial" w:cs="Arial"/>
          <w:b/>
          <w:sz w:val="20"/>
        </w:rPr>
        <w:t>9</w:t>
      </w:r>
      <w:r>
        <w:rPr>
          <w:rFonts w:ascii="Arial" w:hAnsi="Arial" w:cs="Arial"/>
          <w:b/>
          <w:sz w:val="20"/>
        </w:rPr>
        <w:t>.</w:t>
      </w:r>
      <w:r w:rsidR="004174E0">
        <w:rPr>
          <w:rFonts w:ascii="Arial" w:hAnsi="Arial" w:cs="Arial"/>
          <w:b/>
          <w:sz w:val="20"/>
        </w:rPr>
        <w:t>1</w:t>
      </w:r>
      <w:r w:rsidRPr="00125F1E">
        <w:rPr>
          <w:rFonts w:ascii="Arial" w:hAnsi="Arial" w:cs="Arial"/>
          <w:b/>
          <w:sz w:val="20"/>
        </w:rPr>
        <w:t xml:space="preserve">: </w:t>
      </w:r>
      <w:r w:rsidR="006D66B8" w:rsidRPr="006D66B8">
        <w:rPr>
          <w:rFonts w:ascii="Arial" w:hAnsi="Arial" w:cs="Arial"/>
          <w:b/>
          <w:sz w:val="20"/>
        </w:rPr>
        <w:t>Využití elektronické faktur</w:t>
      </w:r>
      <w:r w:rsidR="00172962">
        <w:rPr>
          <w:rFonts w:ascii="Arial" w:hAnsi="Arial" w:cs="Arial"/>
          <w:b/>
          <w:sz w:val="20"/>
        </w:rPr>
        <w:t>ace v podnikatelském sektoru ČR</w:t>
      </w:r>
      <w:r w:rsidR="0079729E">
        <w:rPr>
          <w:rFonts w:ascii="Arial" w:hAnsi="Arial" w:cs="Arial"/>
          <w:b/>
          <w:sz w:val="20"/>
        </w:rPr>
        <w:t xml:space="preserve"> v</w:t>
      </w:r>
      <w:r w:rsidR="006D66B8" w:rsidRPr="006D66B8">
        <w:rPr>
          <w:rFonts w:ascii="Arial" w:hAnsi="Arial" w:cs="Arial"/>
          <w:b/>
          <w:sz w:val="20"/>
        </w:rPr>
        <w:t xml:space="preserve"> </w:t>
      </w:r>
      <w:r w:rsidR="0079729E">
        <w:rPr>
          <w:rFonts w:ascii="Arial" w:hAnsi="Arial" w:cs="Arial"/>
          <w:b/>
          <w:sz w:val="20"/>
        </w:rPr>
        <w:t>roce</w:t>
      </w:r>
      <w:r w:rsidR="006D66B8" w:rsidRPr="006D66B8">
        <w:rPr>
          <w:rFonts w:ascii="Arial" w:hAnsi="Arial" w:cs="Arial"/>
          <w:b/>
          <w:sz w:val="20"/>
        </w:rPr>
        <w:t xml:space="preserve"> 201</w:t>
      </w:r>
      <w:r w:rsidR="00325133">
        <w:rPr>
          <w:rFonts w:ascii="Arial" w:hAnsi="Arial" w:cs="Arial"/>
          <w:b/>
          <w:sz w:val="20"/>
        </w:rPr>
        <w:t>8</w:t>
      </w:r>
    </w:p>
    <w:tbl>
      <w:tblPr>
        <w:tblW w:w="960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799"/>
        <w:gridCol w:w="923"/>
        <w:gridCol w:w="941"/>
        <w:gridCol w:w="790"/>
        <w:gridCol w:w="887"/>
        <w:gridCol w:w="923"/>
        <w:gridCol w:w="941"/>
      </w:tblGrid>
      <w:tr w:rsidR="00325133" w:rsidRPr="00325133" w:rsidTr="00325133">
        <w:trPr>
          <w:trHeight w:val="480"/>
        </w:trPr>
        <w:tc>
          <w:tcPr>
            <w:tcW w:w="3402" w:type="dxa"/>
            <w:vMerge w:val="restart"/>
            <w:tcBorders>
              <w:top w:val="single" w:sz="8" w:space="0" w:color="808080"/>
              <w:left w:val="nil"/>
              <w:bottom w:val="single" w:sz="4" w:space="0" w:color="969696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325133" w:rsidRPr="00325133" w:rsidRDefault="00325133" w:rsidP="003251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9" w:type="dxa"/>
            <w:vMerge w:val="restart"/>
            <w:tcBorders>
              <w:top w:val="single" w:sz="8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Firmy </w:t>
            </w:r>
            <w:r w:rsidRPr="003251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zasílající </w:t>
            </w: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faktury v </w:t>
            </w:r>
            <w:proofErr w:type="spellStart"/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elektr</w:t>
            </w:r>
            <w:proofErr w:type="spellEnd"/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. podobě celkem </w:t>
            </w:r>
          </w:p>
        </w:tc>
        <w:tc>
          <w:tcPr>
            <w:tcW w:w="1864" w:type="dxa"/>
            <w:gridSpan w:val="2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</w:t>
            </w: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ormát zasílaných elektronických faktur</w:t>
            </w:r>
          </w:p>
        </w:tc>
        <w:tc>
          <w:tcPr>
            <w:tcW w:w="790" w:type="dxa"/>
            <w:vMerge w:val="restart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Firmy zasílající faktury </w:t>
            </w:r>
            <w:proofErr w:type="spellStart"/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prostř</w:t>
            </w:r>
            <w:proofErr w:type="spellEnd"/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 datových schránek</w:t>
            </w:r>
          </w:p>
        </w:tc>
        <w:tc>
          <w:tcPr>
            <w:tcW w:w="887" w:type="dxa"/>
            <w:vMerge w:val="restart"/>
            <w:tcBorders>
              <w:top w:val="single" w:sz="8" w:space="0" w:color="808080"/>
              <w:left w:val="dotted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Firmy </w:t>
            </w:r>
            <w:r w:rsidRPr="003251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přijímající </w:t>
            </w: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faktury v </w:t>
            </w:r>
            <w:proofErr w:type="spellStart"/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elektr</w:t>
            </w:r>
            <w:proofErr w:type="spellEnd"/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 podobě  celkem</w:t>
            </w:r>
          </w:p>
        </w:tc>
        <w:tc>
          <w:tcPr>
            <w:tcW w:w="1864" w:type="dxa"/>
            <w:gridSpan w:val="2"/>
            <w:tcBorders>
              <w:top w:val="single" w:sz="8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</w:t>
            </w: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ormát přijímaných elektronických faktur</w:t>
            </w:r>
          </w:p>
        </w:tc>
      </w:tr>
      <w:tr w:rsidR="00325133" w:rsidRPr="00325133" w:rsidTr="00325133">
        <w:trPr>
          <w:trHeight w:val="240"/>
        </w:trPr>
        <w:tc>
          <w:tcPr>
            <w:tcW w:w="3402" w:type="dxa"/>
            <w:vMerge/>
            <w:tcBorders>
              <w:top w:val="single" w:sz="8" w:space="0" w:color="808080"/>
              <w:left w:val="nil"/>
              <w:bottom w:val="single" w:sz="4" w:space="0" w:color="969696"/>
              <w:right w:val="single" w:sz="4" w:space="0" w:color="808080"/>
            </w:tcBorders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99" w:type="dxa"/>
            <w:vMerge/>
            <w:tcBorders>
              <w:top w:val="single" w:sz="8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standardi</w:t>
            </w:r>
            <w:proofErr w:type="spellEnd"/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</w:t>
            </w: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</w:r>
            <w:proofErr w:type="spellStart"/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zovaný</w:t>
            </w:r>
            <w:proofErr w:type="spellEnd"/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formát umožňující </w:t>
            </w:r>
            <w:proofErr w:type="spellStart"/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automati</w:t>
            </w:r>
            <w:proofErr w:type="spellEnd"/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</w:t>
            </w: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</w:r>
            <w:proofErr w:type="spellStart"/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zované</w:t>
            </w:r>
            <w:proofErr w:type="spellEnd"/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zpracování 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325133" w:rsidRPr="00325133" w:rsidRDefault="00325133" w:rsidP="00797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jiný formát </w:t>
            </w:r>
            <w:proofErr w:type="spellStart"/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neumožňu</w:t>
            </w:r>
            <w:proofErr w:type="spellEnd"/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</w:t>
            </w: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</w:r>
            <w:proofErr w:type="spellStart"/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jící</w:t>
            </w:r>
            <w:proofErr w:type="spellEnd"/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</w:t>
            </w:r>
            <w:proofErr w:type="spellStart"/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automati</w:t>
            </w:r>
            <w:proofErr w:type="spellEnd"/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</w:t>
            </w: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</w:r>
            <w:proofErr w:type="spellStart"/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zované</w:t>
            </w:r>
            <w:proofErr w:type="spellEnd"/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zpracování </w:t>
            </w:r>
          </w:p>
        </w:tc>
        <w:tc>
          <w:tcPr>
            <w:tcW w:w="790" w:type="dxa"/>
            <w:vMerge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dotted" w:sz="4" w:space="0" w:color="808080"/>
            </w:tcBorders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87" w:type="dxa"/>
            <w:vMerge/>
            <w:tcBorders>
              <w:top w:val="single" w:sz="8" w:space="0" w:color="808080"/>
              <w:left w:val="dotted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standardi</w:t>
            </w:r>
            <w:proofErr w:type="spellEnd"/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</w:t>
            </w: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</w:r>
            <w:proofErr w:type="spellStart"/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zovaný</w:t>
            </w:r>
            <w:proofErr w:type="spellEnd"/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formát umožňující </w:t>
            </w:r>
            <w:proofErr w:type="spellStart"/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automati</w:t>
            </w:r>
            <w:proofErr w:type="spellEnd"/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</w:t>
            </w: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</w:r>
            <w:proofErr w:type="spellStart"/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zované</w:t>
            </w:r>
            <w:proofErr w:type="spellEnd"/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zpracování 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ji</w:t>
            </w:r>
            <w:r w:rsidR="007972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ný formát </w:t>
            </w:r>
            <w:proofErr w:type="spellStart"/>
            <w:r w:rsidR="007972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neumožňu</w:t>
            </w:r>
            <w:proofErr w:type="spellEnd"/>
            <w:r w:rsidR="007972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</w:t>
            </w:r>
            <w:r w:rsidR="007972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</w:r>
            <w:proofErr w:type="spellStart"/>
            <w:r w:rsidR="007972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jící</w:t>
            </w:r>
            <w:proofErr w:type="spellEnd"/>
            <w:r w:rsidR="0079729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automati</w:t>
            </w:r>
            <w:proofErr w:type="spellEnd"/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</w:t>
            </w: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</w:r>
            <w:proofErr w:type="spellStart"/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zované</w:t>
            </w:r>
            <w:proofErr w:type="spellEnd"/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zpracování </w:t>
            </w:r>
          </w:p>
        </w:tc>
      </w:tr>
      <w:tr w:rsidR="00325133" w:rsidRPr="00325133" w:rsidTr="00325133">
        <w:trPr>
          <w:trHeight w:val="1078"/>
        </w:trPr>
        <w:tc>
          <w:tcPr>
            <w:tcW w:w="3402" w:type="dxa"/>
            <w:vMerge/>
            <w:tcBorders>
              <w:top w:val="single" w:sz="8" w:space="0" w:color="808080"/>
              <w:left w:val="nil"/>
              <w:bottom w:val="single" w:sz="4" w:space="0" w:color="969696"/>
              <w:right w:val="single" w:sz="4" w:space="0" w:color="808080"/>
            </w:tcBorders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99" w:type="dxa"/>
            <w:vMerge/>
            <w:tcBorders>
              <w:top w:val="single" w:sz="8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90" w:type="dxa"/>
            <w:vMerge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dotted" w:sz="4" w:space="0" w:color="808080"/>
            </w:tcBorders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87" w:type="dxa"/>
            <w:vMerge/>
            <w:tcBorders>
              <w:top w:val="single" w:sz="8" w:space="0" w:color="808080"/>
              <w:left w:val="dotted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25133" w:rsidRPr="00325133" w:rsidTr="00325133">
        <w:trPr>
          <w:trHeight w:val="270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bottom"/>
            <w:hideMark/>
          </w:tcPr>
          <w:p w:rsidR="00325133" w:rsidRPr="00325133" w:rsidRDefault="00325133" w:rsidP="003251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Firmy celkem (10+)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84,2 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14,4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82,7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7,2 </w:t>
            </w:r>
          </w:p>
        </w:tc>
        <w:tc>
          <w:tcPr>
            <w:tcW w:w="887" w:type="dxa"/>
            <w:tcBorders>
              <w:top w:val="nil"/>
              <w:left w:val="dotted" w:sz="4" w:space="0" w:color="808080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92,7 </w:t>
            </w:r>
          </w:p>
        </w:tc>
        <w:tc>
          <w:tcPr>
            <w:tcW w:w="923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17,7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91,2 </w:t>
            </w:r>
          </w:p>
        </w:tc>
      </w:tr>
      <w:tr w:rsidR="00325133" w:rsidRPr="00325133" w:rsidTr="00325133">
        <w:trPr>
          <w:trHeight w:val="270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325133" w:rsidRPr="00325133" w:rsidRDefault="00325133" w:rsidP="003251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Velikost firmy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87" w:type="dxa"/>
            <w:tcBorders>
              <w:top w:val="nil"/>
              <w:left w:val="dotted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25133" w:rsidRPr="00325133" w:rsidTr="00325133">
        <w:trPr>
          <w:trHeight w:val="270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10–49 zaměstnanců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82,5 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11,5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81,3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6,4 </w:t>
            </w:r>
          </w:p>
        </w:tc>
        <w:tc>
          <w:tcPr>
            <w:tcW w:w="887" w:type="dxa"/>
            <w:tcBorders>
              <w:top w:val="nil"/>
              <w:left w:val="dotted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91,8 </w:t>
            </w:r>
          </w:p>
        </w:tc>
        <w:tc>
          <w:tcPr>
            <w:tcW w:w="923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16,1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90,3 </w:t>
            </w:r>
          </w:p>
        </w:tc>
      </w:tr>
      <w:tr w:rsidR="00325133" w:rsidRPr="00325133" w:rsidTr="00325133">
        <w:trPr>
          <w:trHeight w:val="270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50–249 zaměstnanců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90,1 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21,9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87,7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9,3 </w:t>
            </w:r>
          </w:p>
        </w:tc>
        <w:tc>
          <w:tcPr>
            <w:tcW w:w="887" w:type="dxa"/>
            <w:tcBorders>
              <w:top w:val="nil"/>
              <w:left w:val="dotted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95,7 </w:t>
            </w:r>
          </w:p>
        </w:tc>
        <w:tc>
          <w:tcPr>
            <w:tcW w:w="923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20,3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94,2 </w:t>
            </w:r>
          </w:p>
        </w:tc>
      </w:tr>
      <w:tr w:rsidR="00325133" w:rsidRPr="00325133" w:rsidTr="00325133">
        <w:trPr>
          <w:trHeight w:val="270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250 a více zaměstnanců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92,7 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38,6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88,6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13,3 </w:t>
            </w:r>
          </w:p>
        </w:tc>
        <w:tc>
          <w:tcPr>
            <w:tcW w:w="887" w:type="dxa"/>
            <w:tcBorders>
              <w:top w:val="nil"/>
              <w:left w:val="dotted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97,0 </w:t>
            </w:r>
          </w:p>
        </w:tc>
        <w:tc>
          <w:tcPr>
            <w:tcW w:w="923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36,9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95,5 </w:t>
            </w:r>
          </w:p>
        </w:tc>
      </w:tr>
      <w:tr w:rsidR="00325133" w:rsidRPr="00325133" w:rsidTr="00325133">
        <w:trPr>
          <w:trHeight w:val="270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Odvětví (ekonomická činnost)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87" w:type="dxa"/>
            <w:tcBorders>
              <w:top w:val="nil"/>
              <w:left w:val="dotted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25133" w:rsidRPr="00325133" w:rsidTr="00325133">
        <w:trPr>
          <w:trHeight w:val="27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Zpracovatelský průmysl</w:t>
            </w:r>
          </w:p>
        </w:tc>
        <w:tc>
          <w:tcPr>
            <w:tcW w:w="7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87,4 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15,4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85,5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4,7 </w:t>
            </w:r>
          </w:p>
        </w:tc>
        <w:tc>
          <w:tcPr>
            <w:tcW w:w="887" w:type="dxa"/>
            <w:tcBorders>
              <w:top w:val="nil"/>
              <w:left w:val="dotted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93,7 </w:t>
            </w:r>
          </w:p>
        </w:tc>
        <w:tc>
          <w:tcPr>
            <w:tcW w:w="923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15,9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92,5 </w:t>
            </w:r>
          </w:p>
        </w:tc>
      </w:tr>
      <w:tr w:rsidR="00325133" w:rsidRPr="00325133" w:rsidTr="00325133">
        <w:trPr>
          <w:trHeight w:val="27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Výroba a rozvod energie, plynu, tepla</w:t>
            </w:r>
          </w:p>
        </w:tc>
        <w:tc>
          <w:tcPr>
            <w:tcW w:w="7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87,5 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10,4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86,1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6,5 </w:t>
            </w:r>
          </w:p>
        </w:tc>
        <w:tc>
          <w:tcPr>
            <w:tcW w:w="887" w:type="dxa"/>
            <w:tcBorders>
              <w:top w:val="nil"/>
              <w:left w:val="dotted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95,6 </w:t>
            </w:r>
          </w:p>
        </w:tc>
        <w:tc>
          <w:tcPr>
            <w:tcW w:w="923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18,1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93,5 </w:t>
            </w:r>
          </w:p>
        </w:tc>
      </w:tr>
      <w:tr w:rsidR="00325133" w:rsidRPr="00325133" w:rsidTr="00325133">
        <w:trPr>
          <w:trHeight w:val="27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Stavebnictví</w:t>
            </w:r>
          </w:p>
        </w:tc>
        <w:tc>
          <w:tcPr>
            <w:tcW w:w="7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81,7 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6,5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80,4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7,8 </w:t>
            </w:r>
          </w:p>
        </w:tc>
        <w:tc>
          <w:tcPr>
            <w:tcW w:w="887" w:type="dxa"/>
            <w:tcBorders>
              <w:top w:val="nil"/>
              <w:left w:val="dotted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92,0 </w:t>
            </w:r>
          </w:p>
        </w:tc>
        <w:tc>
          <w:tcPr>
            <w:tcW w:w="923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7,7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91,6 </w:t>
            </w:r>
          </w:p>
        </w:tc>
      </w:tr>
      <w:tr w:rsidR="00325133" w:rsidRPr="00325133" w:rsidTr="00325133">
        <w:trPr>
          <w:trHeight w:val="27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Obchod a opravy motorových vozidel</w:t>
            </w:r>
          </w:p>
        </w:tc>
        <w:tc>
          <w:tcPr>
            <w:tcW w:w="7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87,9 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17,0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87,0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7,8 </w:t>
            </w:r>
          </w:p>
        </w:tc>
        <w:tc>
          <w:tcPr>
            <w:tcW w:w="887" w:type="dxa"/>
            <w:tcBorders>
              <w:top w:val="nil"/>
              <w:left w:val="dotted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92,4 </w:t>
            </w:r>
          </w:p>
        </w:tc>
        <w:tc>
          <w:tcPr>
            <w:tcW w:w="923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26,7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91,6 </w:t>
            </w:r>
          </w:p>
        </w:tc>
      </w:tr>
      <w:tr w:rsidR="00325133" w:rsidRPr="00325133" w:rsidTr="00325133">
        <w:trPr>
          <w:trHeight w:val="27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Velkoobchod</w:t>
            </w:r>
          </w:p>
        </w:tc>
        <w:tc>
          <w:tcPr>
            <w:tcW w:w="7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90,3 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27,3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89,5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7,4 </w:t>
            </w:r>
          </w:p>
        </w:tc>
        <w:tc>
          <w:tcPr>
            <w:tcW w:w="887" w:type="dxa"/>
            <w:tcBorders>
              <w:top w:val="nil"/>
              <w:left w:val="dotted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95,1 </w:t>
            </w:r>
          </w:p>
        </w:tc>
        <w:tc>
          <w:tcPr>
            <w:tcW w:w="923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19,5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94,5 </w:t>
            </w:r>
          </w:p>
        </w:tc>
      </w:tr>
      <w:tr w:rsidR="00325133" w:rsidRPr="00325133" w:rsidTr="00325133">
        <w:trPr>
          <w:trHeight w:val="27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Maloobchod</w:t>
            </w:r>
          </w:p>
        </w:tc>
        <w:tc>
          <w:tcPr>
            <w:tcW w:w="7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70,6 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16,0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68,2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3,5 </w:t>
            </w:r>
          </w:p>
        </w:tc>
        <w:tc>
          <w:tcPr>
            <w:tcW w:w="887" w:type="dxa"/>
            <w:tcBorders>
              <w:top w:val="nil"/>
              <w:left w:val="dotted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95,8 </w:t>
            </w:r>
          </w:p>
        </w:tc>
        <w:tc>
          <w:tcPr>
            <w:tcW w:w="923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36,1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88,5 </w:t>
            </w:r>
          </w:p>
        </w:tc>
      </w:tr>
      <w:tr w:rsidR="00325133" w:rsidRPr="00325133" w:rsidTr="00325133">
        <w:trPr>
          <w:trHeight w:val="27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Doprava a skladování</w:t>
            </w:r>
          </w:p>
        </w:tc>
        <w:tc>
          <w:tcPr>
            <w:tcW w:w="7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74,5 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11,1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73,6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3,8 </w:t>
            </w:r>
          </w:p>
        </w:tc>
        <w:tc>
          <w:tcPr>
            <w:tcW w:w="887" w:type="dxa"/>
            <w:tcBorders>
              <w:top w:val="nil"/>
              <w:left w:val="dotted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88,3 </w:t>
            </w:r>
          </w:p>
        </w:tc>
        <w:tc>
          <w:tcPr>
            <w:tcW w:w="923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21,4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86,7 </w:t>
            </w:r>
          </w:p>
        </w:tc>
      </w:tr>
      <w:tr w:rsidR="00325133" w:rsidRPr="00325133" w:rsidTr="00325133">
        <w:trPr>
          <w:trHeight w:val="27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Ubytování</w:t>
            </w:r>
          </w:p>
        </w:tc>
        <w:tc>
          <w:tcPr>
            <w:tcW w:w="7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85,9 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10,6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84,9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7,2 </w:t>
            </w:r>
          </w:p>
        </w:tc>
        <w:tc>
          <w:tcPr>
            <w:tcW w:w="887" w:type="dxa"/>
            <w:tcBorders>
              <w:top w:val="nil"/>
              <w:left w:val="dotted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91,3 </w:t>
            </w:r>
          </w:p>
        </w:tc>
        <w:tc>
          <w:tcPr>
            <w:tcW w:w="923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17,6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89,8 </w:t>
            </w:r>
          </w:p>
        </w:tc>
      </w:tr>
      <w:tr w:rsidR="00325133" w:rsidRPr="00325133" w:rsidTr="00325133">
        <w:trPr>
          <w:trHeight w:val="27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Stravování a pohostinství</w:t>
            </w:r>
          </w:p>
        </w:tc>
        <w:tc>
          <w:tcPr>
            <w:tcW w:w="7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74,0 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8,8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72,3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7,6 </w:t>
            </w:r>
          </w:p>
        </w:tc>
        <w:tc>
          <w:tcPr>
            <w:tcW w:w="887" w:type="dxa"/>
            <w:tcBorders>
              <w:top w:val="nil"/>
              <w:left w:val="dotted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86,5 </w:t>
            </w:r>
          </w:p>
        </w:tc>
        <w:tc>
          <w:tcPr>
            <w:tcW w:w="923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17,5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84,8 </w:t>
            </w:r>
          </w:p>
        </w:tc>
      </w:tr>
      <w:tr w:rsidR="00325133" w:rsidRPr="00325133" w:rsidTr="00325133">
        <w:trPr>
          <w:trHeight w:val="27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cestovních agentur a kanceláří</w:t>
            </w:r>
          </w:p>
        </w:tc>
        <w:tc>
          <w:tcPr>
            <w:tcW w:w="7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95,9 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11,6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93,6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8,7 </w:t>
            </w:r>
          </w:p>
        </w:tc>
        <w:tc>
          <w:tcPr>
            <w:tcW w:w="887" w:type="dxa"/>
            <w:tcBorders>
              <w:top w:val="nil"/>
              <w:left w:val="dotted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98,4 </w:t>
            </w:r>
          </w:p>
        </w:tc>
        <w:tc>
          <w:tcPr>
            <w:tcW w:w="923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15,5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96,0 </w:t>
            </w:r>
          </w:p>
        </w:tc>
      </w:tr>
      <w:tr w:rsidR="00325133" w:rsidRPr="00325133" w:rsidTr="00325133">
        <w:trPr>
          <w:trHeight w:val="27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Audiovizuální činnosti; vydavatelství</w:t>
            </w:r>
          </w:p>
        </w:tc>
        <w:tc>
          <w:tcPr>
            <w:tcW w:w="7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96,1 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16,7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95,6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13,2 </w:t>
            </w:r>
          </w:p>
        </w:tc>
        <w:tc>
          <w:tcPr>
            <w:tcW w:w="887" w:type="dxa"/>
            <w:tcBorders>
              <w:top w:val="nil"/>
              <w:left w:val="dotted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96,5 </w:t>
            </w:r>
          </w:p>
        </w:tc>
        <w:tc>
          <w:tcPr>
            <w:tcW w:w="923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15,4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96,5 </w:t>
            </w:r>
          </w:p>
        </w:tc>
      </w:tr>
      <w:tr w:rsidR="00325133" w:rsidRPr="00325133" w:rsidTr="00325133">
        <w:trPr>
          <w:trHeight w:val="27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Telekomunikační činnosti</w:t>
            </w:r>
          </w:p>
        </w:tc>
        <w:tc>
          <w:tcPr>
            <w:tcW w:w="7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97,4 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20,1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94,8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22,2 </w:t>
            </w:r>
          </w:p>
        </w:tc>
        <w:tc>
          <w:tcPr>
            <w:tcW w:w="887" w:type="dxa"/>
            <w:tcBorders>
              <w:top w:val="nil"/>
              <w:left w:val="dotted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96,1 </w:t>
            </w:r>
          </w:p>
        </w:tc>
        <w:tc>
          <w:tcPr>
            <w:tcW w:w="923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21,6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94,1 </w:t>
            </w:r>
          </w:p>
        </w:tc>
      </w:tr>
      <w:tr w:rsidR="00325133" w:rsidRPr="00325133" w:rsidTr="00325133">
        <w:trPr>
          <w:trHeight w:val="27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v oblasti IT</w:t>
            </w:r>
          </w:p>
        </w:tc>
        <w:tc>
          <w:tcPr>
            <w:tcW w:w="7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95,7 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16,5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94,5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14,5 </w:t>
            </w:r>
          </w:p>
        </w:tc>
        <w:tc>
          <w:tcPr>
            <w:tcW w:w="887" w:type="dxa"/>
            <w:tcBorders>
              <w:top w:val="nil"/>
              <w:left w:val="dotted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98,8 </w:t>
            </w:r>
          </w:p>
        </w:tc>
        <w:tc>
          <w:tcPr>
            <w:tcW w:w="923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20,5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97,8 </w:t>
            </w:r>
          </w:p>
        </w:tc>
      </w:tr>
      <w:tr w:rsidR="00325133" w:rsidRPr="00325133" w:rsidTr="00325133">
        <w:trPr>
          <w:trHeight w:val="27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v oblasti nemovitostí</w:t>
            </w:r>
          </w:p>
        </w:tc>
        <w:tc>
          <w:tcPr>
            <w:tcW w:w="7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84,7 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6,4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84,2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7,4 </w:t>
            </w:r>
          </w:p>
        </w:tc>
        <w:tc>
          <w:tcPr>
            <w:tcW w:w="887" w:type="dxa"/>
            <w:tcBorders>
              <w:top w:val="nil"/>
              <w:left w:val="dotted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93,5 </w:t>
            </w:r>
          </w:p>
        </w:tc>
        <w:tc>
          <w:tcPr>
            <w:tcW w:w="923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13,4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90,6 </w:t>
            </w:r>
          </w:p>
        </w:tc>
      </w:tr>
      <w:tr w:rsidR="00325133" w:rsidRPr="00325133" w:rsidTr="00325133">
        <w:trPr>
          <w:trHeight w:val="27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Profesní, vědecké a technické činnosti</w:t>
            </w:r>
          </w:p>
        </w:tc>
        <w:tc>
          <w:tcPr>
            <w:tcW w:w="7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88,7 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13,2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87,5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16,9 </w:t>
            </w:r>
          </w:p>
        </w:tc>
        <w:tc>
          <w:tcPr>
            <w:tcW w:w="887" w:type="dxa"/>
            <w:tcBorders>
              <w:top w:val="nil"/>
              <w:left w:val="dotted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94,7 </w:t>
            </w:r>
          </w:p>
        </w:tc>
        <w:tc>
          <w:tcPr>
            <w:tcW w:w="923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14,8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94,7 </w:t>
            </w:r>
          </w:p>
        </w:tc>
      </w:tr>
      <w:tr w:rsidR="00325133" w:rsidRPr="00325133" w:rsidTr="00325133">
        <w:trPr>
          <w:trHeight w:val="270"/>
        </w:trPr>
        <w:tc>
          <w:tcPr>
            <w:tcW w:w="340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Ostatní administrativní a podpůrné činnosti</w:t>
            </w:r>
          </w:p>
        </w:tc>
        <w:tc>
          <w:tcPr>
            <w:tcW w:w="799" w:type="dxa"/>
            <w:tcBorders>
              <w:top w:val="nil"/>
              <w:left w:val="single" w:sz="4" w:space="0" w:color="808080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80,3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11,4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78,1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7,6 </w:t>
            </w:r>
          </w:p>
        </w:tc>
        <w:tc>
          <w:tcPr>
            <w:tcW w:w="887" w:type="dxa"/>
            <w:tcBorders>
              <w:top w:val="nil"/>
              <w:left w:val="dotted" w:sz="4" w:space="0" w:color="808080"/>
              <w:bottom w:val="single" w:sz="8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83,2 </w:t>
            </w:r>
          </w:p>
        </w:tc>
        <w:tc>
          <w:tcPr>
            <w:tcW w:w="923" w:type="dxa"/>
            <w:tcBorders>
              <w:top w:val="nil"/>
              <w:left w:val="single" w:sz="4" w:space="0" w:color="808080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14,0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251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81,6 </w:t>
            </w:r>
          </w:p>
        </w:tc>
      </w:tr>
    </w:tbl>
    <w:p w:rsidR="00325133" w:rsidRDefault="00325133" w:rsidP="00325133">
      <w:pPr>
        <w:autoSpaceDE w:val="0"/>
        <w:autoSpaceDN w:val="0"/>
        <w:adjustRightInd w:val="0"/>
        <w:spacing w:before="120" w:after="60" w:line="288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</w:t>
      </w:r>
      <w:r w:rsidRPr="00804120">
        <w:rPr>
          <w:rFonts w:ascii="Arial" w:hAnsi="Arial" w:cs="Arial"/>
          <w:i/>
          <w:sz w:val="18"/>
          <w:szCs w:val="18"/>
        </w:rPr>
        <w:t>odíl na celkovém počtu firem</w:t>
      </w:r>
      <w:r w:rsidRPr="00586602">
        <w:rPr>
          <w:rFonts w:ascii="Arial" w:hAnsi="Arial" w:cs="Arial"/>
          <w:i/>
          <w:sz w:val="18"/>
          <w:szCs w:val="18"/>
        </w:rPr>
        <w:t xml:space="preserve"> s 10 a více zaměstnanci</w:t>
      </w:r>
      <w:r w:rsidRPr="00804120">
        <w:rPr>
          <w:rFonts w:ascii="Arial" w:hAnsi="Arial" w:cs="Arial"/>
          <w:i/>
          <w:sz w:val="18"/>
          <w:szCs w:val="18"/>
        </w:rPr>
        <w:t xml:space="preserve"> v dané velikostní a odvětvové skupině (v %)</w:t>
      </w:r>
    </w:p>
    <w:p w:rsidR="00CF018B" w:rsidRDefault="0072039E" w:rsidP="00CF018B">
      <w:pPr>
        <w:autoSpaceDE w:val="0"/>
        <w:autoSpaceDN w:val="0"/>
        <w:adjustRightInd w:val="0"/>
        <w:spacing w:after="120" w:line="288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  <w:r w:rsidR="00F2195F" w:rsidRPr="00125F1E">
        <w:rPr>
          <w:rFonts w:ascii="Arial" w:hAnsi="Arial" w:cs="Arial"/>
          <w:b/>
          <w:sz w:val="20"/>
        </w:rPr>
        <w:lastRenderedPageBreak/>
        <w:t xml:space="preserve">Graf </w:t>
      </w:r>
      <w:r>
        <w:rPr>
          <w:rFonts w:ascii="Arial" w:hAnsi="Arial" w:cs="Arial"/>
          <w:b/>
          <w:sz w:val="20"/>
        </w:rPr>
        <w:t>9</w:t>
      </w:r>
      <w:r w:rsidR="00F2195F" w:rsidRPr="00125F1E">
        <w:rPr>
          <w:rFonts w:ascii="Arial" w:hAnsi="Arial" w:cs="Arial"/>
          <w:b/>
          <w:sz w:val="20"/>
        </w:rPr>
        <w:t>.</w:t>
      </w:r>
      <w:r w:rsidR="004174E0">
        <w:rPr>
          <w:rFonts w:ascii="Arial" w:hAnsi="Arial" w:cs="Arial"/>
          <w:b/>
          <w:sz w:val="20"/>
        </w:rPr>
        <w:t>2</w:t>
      </w:r>
      <w:r w:rsidR="00F2195F" w:rsidRPr="00125F1E">
        <w:rPr>
          <w:rFonts w:ascii="Arial" w:hAnsi="Arial" w:cs="Arial"/>
          <w:b/>
          <w:sz w:val="20"/>
        </w:rPr>
        <w:t xml:space="preserve">: </w:t>
      </w:r>
      <w:r w:rsidR="00CF018B">
        <w:rPr>
          <w:rFonts w:ascii="Arial" w:hAnsi="Arial" w:cs="Arial"/>
          <w:b/>
          <w:sz w:val="20"/>
        </w:rPr>
        <w:t xml:space="preserve">Zasílání elektronických faktur </w:t>
      </w:r>
      <w:r w:rsidR="00CF018B" w:rsidRPr="006D66B8">
        <w:rPr>
          <w:rFonts w:ascii="Arial" w:hAnsi="Arial" w:cs="Arial"/>
          <w:b/>
          <w:sz w:val="20"/>
        </w:rPr>
        <w:t>v</w:t>
      </w:r>
      <w:r w:rsidR="00CF018B">
        <w:rPr>
          <w:rFonts w:ascii="Arial" w:hAnsi="Arial" w:cs="Arial"/>
          <w:b/>
          <w:sz w:val="20"/>
        </w:rPr>
        <w:t> zemích EU</w:t>
      </w:r>
      <w:r w:rsidR="0079729E">
        <w:rPr>
          <w:rFonts w:ascii="Arial" w:hAnsi="Arial" w:cs="Arial"/>
          <w:b/>
          <w:sz w:val="20"/>
        </w:rPr>
        <w:t xml:space="preserve"> v roce</w:t>
      </w:r>
      <w:r w:rsidR="00CF018B" w:rsidRPr="006D66B8">
        <w:rPr>
          <w:rFonts w:ascii="Arial" w:hAnsi="Arial" w:cs="Arial"/>
          <w:b/>
          <w:sz w:val="20"/>
        </w:rPr>
        <w:t xml:space="preserve"> 201</w:t>
      </w:r>
      <w:r w:rsidR="00CF018B">
        <w:rPr>
          <w:rFonts w:ascii="Arial" w:hAnsi="Arial" w:cs="Arial"/>
          <w:b/>
          <w:sz w:val="20"/>
        </w:rPr>
        <w:t>8</w:t>
      </w:r>
    </w:p>
    <w:p w:rsidR="00CF018B" w:rsidRDefault="0089637F" w:rsidP="005C0BD8">
      <w:pPr>
        <w:autoSpaceDE w:val="0"/>
        <w:autoSpaceDN w:val="0"/>
        <w:adjustRightInd w:val="0"/>
        <w:spacing w:after="120" w:line="240" w:lineRule="auto"/>
        <w:rPr>
          <w:noProof/>
          <w:lang w:eastAsia="cs-CZ"/>
        </w:rPr>
      </w:pPr>
      <w:r>
        <w:rPr>
          <w:noProof/>
          <w:lang w:eastAsia="cs-CZ"/>
        </w:rPr>
        <w:pict>
          <v:shape id="Graf 1" o:spid="_x0000_i1026" type="#_x0000_t75" style="width:482.25pt;height:264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">
            <v:imagedata r:id="rId9" o:title="" cropbottom="-50f"/>
            <o:lock v:ext="edit" aspectratio="f"/>
          </v:shape>
        </w:pict>
      </w:r>
    </w:p>
    <w:p w:rsidR="00CF018B" w:rsidRPr="0079729E" w:rsidRDefault="00CF018B" w:rsidP="00CF018B">
      <w:pPr>
        <w:autoSpaceDE w:val="0"/>
        <w:autoSpaceDN w:val="0"/>
        <w:adjustRightInd w:val="0"/>
        <w:spacing w:before="60" w:after="40"/>
        <w:jc w:val="both"/>
        <w:rPr>
          <w:rFonts w:ascii="Arial" w:hAnsi="Arial" w:cs="Arial"/>
          <w:sz w:val="18"/>
          <w:szCs w:val="18"/>
        </w:rPr>
      </w:pPr>
      <w:r w:rsidRPr="0079729E">
        <w:rPr>
          <w:rFonts w:ascii="Arial" w:hAnsi="Arial" w:cs="Arial"/>
          <w:i/>
          <w:sz w:val="18"/>
          <w:szCs w:val="18"/>
        </w:rPr>
        <w:t xml:space="preserve">podíl na celkovém počtu firem s 10 a více zaměstnanci v dané zemi  </w:t>
      </w:r>
      <w:r w:rsidR="0079729E">
        <w:rPr>
          <w:rFonts w:ascii="Arial" w:hAnsi="Arial" w:cs="Arial"/>
          <w:i/>
          <w:sz w:val="18"/>
          <w:szCs w:val="18"/>
        </w:rPr>
        <w:t xml:space="preserve">                   </w:t>
      </w:r>
      <w:r w:rsidRPr="0079729E">
        <w:rPr>
          <w:rFonts w:ascii="Arial" w:hAnsi="Arial" w:cs="Arial"/>
          <w:i/>
          <w:sz w:val="18"/>
          <w:szCs w:val="18"/>
        </w:rPr>
        <w:t xml:space="preserve">         z</w:t>
      </w:r>
      <w:r w:rsidRPr="0079729E">
        <w:rPr>
          <w:rFonts w:ascii="Arial" w:hAnsi="Arial" w:cs="Arial"/>
          <w:sz w:val="18"/>
          <w:szCs w:val="18"/>
        </w:rPr>
        <w:t xml:space="preserve">droj dat: </w:t>
      </w:r>
      <w:proofErr w:type="spellStart"/>
      <w:r w:rsidRPr="0079729E">
        <w:rPr>
          <w:rFonts w:ascii="Arial" w:hAnsi="Arial" w:cs="Arial"/>
          <w:sz w:val="18"/>
          <w:szCs w:val="18"/>
        </w:rPr>
        <w:t>Eurostat</w:t>
      </w:r>
      <w:proofErr w:type="spellEnd"/>
      <w:r w:rsidRPr="0079729E">
        <w:rPr>
          <w:rFonts w:ascii="Arial" w:hAnsi="Arial" w:cs="Arial"/>
          <w:sz w:val="18"/>
          <w:szCs w:val="18"/>
        </w:rPr>
        <w:t>, prosinec 2018</w:t>
      </w:r>
    </w:p>
    <w:p w:rsidR="00CF018B" w:rsidRDefault="00CF018B" w:rsidP="005C0BD8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sz w:val="20"/>
        </w:rPr>
      </w:pPr>
    </w:p>
    <w:p w:rsidR="00F2195F" w:rsidRDefault="00301D16" w:rsidP="005C0BD8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sz w:val="20"/>
        </w:rPr>
      </w:pPr>
      <w:r w:rsidRPr="00125F1E">
        <w:rPr>
          <w:rFonts w:ascii="Arial" w:hAnsi="Arial" w:cs="Arial"/>
          <w:b/>
          <w:sz w:val="20"/>
        </w:rPr>
        <w:t xml:space="preserve">Graf </w:t>
      </w:r>
      <w:r>
        <w:rPr>
          <w:rFonts w:ascii="Arial" w:hAnsi="Arial" w:cs="Arial"/>
          <w:b/>
          <w:sz w:val="20"/>
        </w:rPr>
        <w:t>9</w:t>
      </w:r>
      <w:r w:rsidRPr="00125F1E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>3</w:t>
      </w:r>
      <w:r w:rsidRPr="00125F1E">
        <w:rPr>
          <w:rFonts w:ascii="Arial" w:hAnsi="Arial" w:cs="Arial"/>
          <w:b/>
          <w:sz w:val="20"/>
        </w:rPr>
        <w:t xml:space="preserve">: </w:t>
      </w:r>
      <w:r w:rsidR="00F2195F">
        <w:rPr>
          <w:rFonts w:ascii="Arial" w:hAnsi="Arial" w:cs="Arial"/>
          <w:b/>
          <w:sz w:val="20"/>
        </w:rPr>
        <w:t xml:space="preserve">Zasílání </w:t>
      </w:r>
      <w:r w:rsidR="00555556">
        <w:rPr>
          <w:rFonts w:ascii="Arial" w:hAnsi="Arial" w:cs="Arial"/>
          <w:b/>
          <w:sz w:val="20"/>
        </w:rPr>
        <w:t xml:space="preserve">e-faktur ve formátu umožňujícím jejich </w:t>
      </w:r>
      <w:r w:rsidR="00F2195F">
        <w:rPr>
          <w:rFonts w:ascii="Arial" w:hAnsi="Arial" w:cs="Arial"/>
          <w:b/>
          <w:sz w:val="20"/>
        </w:rPr>
        <w:t>automatizovan</w:t>
      </w:r>
      <w:r w:rsidR="00555556">
        <w:rPr>
          <w:rFonts w:ascii="Arial" w:hAnsi="Arial" w:cs="Arial"/>
          <w:b/>
          <w:sz w:val="20"/>
        </w:rPr>
        <w:t>é zpracování</w:t>
      </w:r>
      <w:r w:rsidR="00F2195F">
        <w:rPr>
          <w:rFonts w:ascii="Arial" w:hAnsi="Arial" w:cs="Arial"/>
          <w:b/>
          <w:sz w:val="20"/>
        </w:rPr>
        <w:t xml:space="preserve"> firmami v</w:t>
      </w:r>
      <w:r w:rsidR="00030CFC">
        <w:rPr>
          <w:rFonts w:ascii="Arial" w:hAnsi="Arial" w:cs="Arial"/>
          <w:b/>
          <w:sz w:val="20"/>
        </w:rPr>
        <w:t> </w:t>
      </w:r>
      <w:r w:rsidR="00F2195F">
        <w:rPr>
          <w:rFonts w:ascii="Arial" w:hAnsi="Arial" w:cs="Arial"/>
          <w:b/>
          <w:sz w:val="20"/>
        </w:rPr>
        <w:t>ČR</w:t>
      </w:r>
      <w:r w:rsidR="00030CFC">
        <w:rPr>
          <w:rFonts w:ascii="Arial" w:hAnsi="Arial" w:cs="Arial"/>
          <w:b/>
          <w:sz w:val="20"/>
        </w:rPr>
        <w:t xml:space="preserve"> – top 5 odvětví</w:t>
      </w:r>
      <w:r w:rsidR="0079729E">
        <w:rPr>
          <w:rFonts w:ascii="Arial" w:hAnsi="Arial" w:cs="Arial"/>
          <w:b/>
          <w:sz w:val="20"/>
        </w:rPr>
        <w:t xml:space="preserve"> v roce</w:t>
      </w:r>
      <w:r w:rsidR="005C0BD8">
        <w:rPr>
          <w:rFonts w:ascii="Arial" w:hAnsi="Arial" w:cs="Arial"/>
          <w:b/>
          <w:sz w:val="20"/>
        </w:rPr>
        <w:t xml:space="preserve"> 201</w:t>
      </w:r>
      <w:r w:rsidR="00555556">
        <w:rPr>
          <w:rFonts w:ascii="Arial" w:hAnsi="Arial" w:cs="Arial"/>
          <w:b/>
          <w:sz w:val="20"/>
        </w:rPr>
        <w:t>8</w:t>
      </w:r>
      <w:r w:rsidR="00F2195F">
        <w:rPr>
          <w:rFonts w:ascii="Arial" w:hAnsi="Arial" w:cs="Arial"/>
          <w:b/>
          <w:sz w:val="20"/>
        </w:rPr>
        <w:t xml:space="preserve"> </w:t>
      </w:r>
    </w:p>
    <w:p w:rsidR="00E03A94" w:rsidRDefault="0089637F" w:rsidP="00E03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</w:rPr>
      </w:pPr>
      <w:r>
        <w:rPr>
          <w:noProof/>
          <w:lang w:eastAsia="cs-CZ"/>
        </w:rPr>
        <w:pict>
          <v:shape id="_x0000_i1027" type="#_x0000_t75" style="width:482.25pt;height:245.2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">
            <v:imagedata r:id="rId10" o:title="" cropbottom="-13f"/>
            <o:lock v:ext="edit" aspectratio="f"/>
          </v:shape>
        </w:pict>
      </w:r>
    </w:p>
    <w:p w:rsidR="0072039E" w:rsidRPr="001A2FD5" w:rsidRDefault="0061552A" w:rsidP="00E03A94">
      <w:pPr>
        <w:pStyle w:val="Textkomente"/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61552A">
        <w:rPr>
          <w:noProof/>
          <w:lang w:eastAsia="cs-CZ"/>
        </w:rPr>
        <w:t xml:space="preserve"> </w:t>
      </w:r>
      <w:r w:rsidR="001A2FD5" w:rsidRPr="001A2FD5">
        <w:rPr>
          <w:rFonts w:ascii="Arial" w:hAnsi="Arial" w:cs="Arial"/>
          <w:i/>
          <w:sz w:val="18"/>
          <w:szCs w:val="18"/>
        </w:rPr>
        <w:t>*jedná se o průměrný podíl e-faktur zaslaných firmami ve standardizovaném formátu určeném pro automatizované zpracování dat na celkovém počtu jimi vystavených a zaslaných faktur v lednu 201</w:t>
      </w:r>
      <w:r w:rsidR="00E03A94">
        <w:rPr>
          <w:rFonts w:ascii="Arial" w:hAnsi="Arial" w:cs="Arial"/>
          <w:i/>
          <w:sz w:val="18"/>
          <w:szCs w:val="18"/>
        </w:rPr>
        <w:t>8</w:t>
      </w:r>
    </w:p>
    <w:p w:rsidR="0089637F" w:rsidRDefault="0089637F" w:rsidP="00E03A94">
      <w:pPr>
        <w:autoSpaceDE w:val="0"/>
        <w:autoSpaceDN w:val="0"/>
        <w:adjustRightInd w:val="0"/>
        <w:spacing w:before="120" w:after="0" w:line="240" w:lineRule="auto"/>
        <w:jc w:val="right"/>
        <w:rPr>
          <w:rFonts w:ascii="Arial" w:hAnsi="Arial" w:cs="Arial"/>
          <w:sz w:val="20"/>
        </w:rPr>
      </w:pPr>
    </w:p>
    <w:p w:rsidR="0061552A" w:rsidRDefault="0061552A" w:rsidP="00E03A94">
      <w:pPr>
        <w:autoSpaceDE w:val="0"/>
        <w:autoSpaceDN w:val="0"/>
        <w:adjustRightInd w:val="0"/>
        <w:spacing w:before="120" w:after="0" w:line="240" w:lineRule="auto"/>
        <w:jc w:val="right"/>
        <w:rPr>
          <w:noProof/>
          <w:lang w:eastAsia="cs-CZ"/>
        </w:rPr>
      </w:pPr>
      <w:bookmarkStart w:id="0" w:name="_GoBack"/>
      <w:bookmarkEnd w:id="0"/>
      <w:r w:rsidRPr="001A60C9">
        <w:rPr>
          <w:rFonts w:ascii="Arial" w:hAnsi="Arial" w:cs="Arial"/>
          <w:sz w:val="20"/>
        </w:rPr>
        <w:t>Zdroj: Český statistický úřad</w:t>
      </w:r>
      <w:r w:rsidR="0079729E">
        <w:rPr>
          <w:rFonts w:ascii="Arial" w:hAnsi="Arial" w:cs="Arial"/>
          <w:sz w:val="20"/>
        </w:rPr>
        <w:t>,</w:t>
      </w:r>
      <w:r w:rsidRPr="001A60C9">
        <w:rPr>
          <w:rFonts w:ascii="Arial" w:hAnsi="Arial" w:cs="Arial"/>
          <w:sz w:val="20"/>
        </w:rPr>
        <w:t xml:space="preserve"> 201</w:t>
      </w:r>
      <w:r w:rsidR="00E03A94">
        <w:rPr>
          <w:rFonts w:ascii="Arial" w:hAnsi="Arial" w:cs="Arial"/>
          <w:sz w:val="20"/>
        </w:rPr>
        <w:t>8</w:t>
      </w:r>
      <w:r>
        <w:rPr>
          <w:rFonts w:ascii="Arial" w:hAnsi="Arial" w:cs="Arial"/>
          <w:b/>
          <w:sz w:val="20"/>
        </w:rPr>
        <w:t xml:space="preserve"> </w:t>
      </w:r>
    </w:p>
    <w:sectPr w:rsidR="0061552A" w:rsidSect="00D27EFB">
      <w:pgSz w:w="11906" w:h="16838" w:code="9"/>
      <w:pgMar w:top="1134" w:right="1134" w:bottom="1418" w:left="1134" w:header="680" w:footer="680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4EE" w:rsidRDefault="00C254EE" w:rsidP="00E71A58">
      <w:r>
        <w:separator/>
      </w:r>
    </w:p>
  </w:endnote>
  <w:endnote w:type="continuationSeparator" w:id="0">
    <w:p w:rsidR="00C254EE" w:rsidRDefault="00C254EE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4EE" w:rsidRDefault="00C254EE" w:rsidP="00E71A58">
      <w:r>
        <w:separator/>
      </w:r>
    </w:p>
  </w:footnote>
  <w:footnote w:type="continuationSeparator" w:id="0">
    <w:p w:rsidR="00C254EE" w:rsidRDefault="00C254EE" w:rsidP="00E71A58">
      <w:r>
        <w:continuationSeparator/>
      </w:r>
    </w:p>
  </w:footnote>
  <w:footnote w:id="1">
    <w:p w:rsidR="0072039E" w:rsidRPr="0072039E" w:rsidRDefault="0072039E" w:rsidP="0079729E">
      <w:pPr>
        <w:pStyle w:val="Textpoznpodarou"/>
        <w:spacing w:after="60"/>
        <w:rPr>
          <w:rFonts w:ascii="Arial" w:hAnsi="Arial" w:cs="Arial"/>
          <w:sz w:val="16"/>
          <w:szCs w:val="16"/>
        </w:rPr>
      </w:pPr>
      <w:r w:rsidRPr="0072039E">
        <w:rPr>
          <w:rStyle w:val="Znakapoznpodarou"/>
          <w:rFonts w:ascii="Arial" w:hAnsi="Arial" w:cs="Arial"/>
          <w:sz w:val="16"/>
          <w:szCs w:val="16"/>
        </w:rPr>
        <w:footnoteRef/>
      </w:r>
      <w:r w:rsidRPr="0072039E">
        <w:rPr>
          <w:rFonts w:ascii="Arial" w:hAnsi="Arial" w:cs="Arial"/>
          <w:sz w:val="16"/>
          <w:szCs w:val="16"/>
        </w:rPr>
        <w:t xml:space="preserve"> Jednalo se o firmy, které v lednu 201</w:t>
      </w:r>
      <w:r w:rsidR="00325133">
        <w:rPr>
          <w:rFonts w:ascii="Arial" w:hAnsi="Arial" w:cs="Arial"/>
          <w:sz w:val="16"/>
          <w:szCs w:val="16"/>
        </w:rPr>
        <w:t>8</w:t>
      </w:r>
      <w:r w:rsidRPr="0072039E">
        <w:rPr>
          <w:rFonts w:ascii="Arial" w:hAnsi="Arial" w:cs="Arial"/>
          <w:sz w:val="16"/>
          <w:szCs w:val="16"/>
        </w:rPr>
        <w:t xml:space="preserve"> vystavily a zaslaly </w:t>
      </w:r>
      <w:r w:rsidR="001A2FD5">
        <w:rPr>
          <w:rFonts w:ascii="Arial" w:hAnsi="Arial" w:cs="Arial"/>
          <w:sz w:val="16"/>
          <w:szCs w:val="16"/>
        </w:rPr>
        <w:t xml:space="preserve">pouze </w:t>
      </w:r>
      <w:r w:rsidRPr="0072039E">
        <w:rPr>
          <w:rFonts w:ascii="Arial" w:hAnsi="Arial" w:cs="Arial"/>
          <w:sz w:val="16"/>
          <w:szCs w:val="16"/>
        </w:rPr>
        <w:t xml:space="preserve">elektronické faktury ve standardizovaném formátu umožňujícím automatizované zpracování dat a </w:t>
      </w:r>
      <w:r w:rsidR="001A2FD5">
        <w:rPr>
          <w:rFonts w:ascii="Arial" w:hAnsi="Arial" w:cs="Arial"/>
          <w:sz w:val="16"/>
          <w:szCs w:val="16"/>
        </w:rPr>
        <w:t xml:space="preserve">zároveň nezaslaly </w:t>
      </w:r>
      <w:r w:rsidRPr="0072039E">
        <w:rPr>
          <w:rFonts w:ascii="Arial" w:hAnsi="Arial" w:cs="Arial"/>
          <w:sz w:val="16"/>
          <w:szCs w:val="16"/>
        </w:rPr>
        <w:t>žádné další typy faktur.</w:t>
      </w:r>
    </w:p>
  </w:footnote>
  <w:footnote w:id="2">
    <w:p w:rsidR="00CF018B" w:rsidRDefault="00CF018B" w:rsidP="0079729E">
      <w:pPr>
        <w:pStyle w:val="Textpoznpodarou"/>
        <w:spacing w:after="60"/>
      </w:pPr>
      <w:r w:rsidRPr="00CF018B">
        <w:rPr>
          <w:rStyle w:val="Znakapoznpodarou"/>
          <w:rFonts w:ascii="Arial" w:hAnsi="Arial" w:cs="Arial"/>
          <w:sz w:val="16"/>
          <w:szCs w:val="16"/>
        </w:rPr>
        <w:footnoteRef/>
      </w:r>
      <w:r w:rsidRPr="00CF018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</w:t>
      </w:r>
      <w:r w:rsidRPr="0022756F">
        <w:rPr>
          <w:rFonts w:ascii="Arial" w:hAnsi="Arial" w:cs="Arial"/>
          <w:sz w:val="16"/>
          <w:szCs w:val="16"/>
        </w:rPr>
        <w:t xml:space="preserve">drojem </w:t>
      </w:r>
      <w:r>
        <w:rPr>
          <w:rFonts w:ascii="Arial" w:hAnsi="Arial" w:cs="Arial"/>
          <w:sz w:val="16"/>
          <w:szCs w:val="16"/>
        </w:rPr>
        <w:t xml:space="preserve">dat pro mezinárodní srovnání </w:t>
      </w:r>
      <w:r w:rsidRPr="0022756F">
        <w:rPr>
          <w:rFonts w:ascii="Arial" w:hAnsi="Arial" w:cs="Arial"/>
          <w:sz w:val="16"/>
          <w:szCs w:val="16"/>
        </w:rPr>
        <w:t>je</w:t>
      </w:r>
      <w:r>
        <w:rPr>
          <w:rFonts w:ascii="Arial" w:hAnsi="Arial" w:cs="Arial"/>
          <w:sz w:val="16"/>
          <w:szCs w:val="16"/>
        </w:rPr>
        <w:t xml:space="preserve"> databáze </w:t>
      </w:r>
      <w:r w:rsidRPr="0022756F">
        <w:rPr>
          <w:rFonts w:ascii="Arial" w:hAnsi="Arial" w:cs="Arial"/>
          <w:sz w:val="16"/>
          <w:szCs w:val="16"/>
        </w:rPr>
        <w:t>Eurostat</w:t>
      </w:r>
      <w:r>
        <w:rPr>
          <w:rFonts w:ascii="Arial" w:hAnsi="Arial" w:cs="Arial"/>
          <w:sz w:val="16"/>
          <w:szCs w:val="16"/>
        </w:rPr>
        <w:t>u, která byla aktualizována v polovině prosince 2018</w:t>
      </w:r>
      <w:r w:rsidRPr="0022756F">
        <w:rPr>
          <w:rFonts w:ascii="Arial" w:hAnsi="Arial" w:cs="Arial"/>
          <w:sz w:val="16"/>
          <w:szCs w:val="16"/>
        </w:rPr>
        <w:t xml:space="preserve">: </w:t>
      </w:r>
      <w:hyperlink r:id="rId1" w:history="1">
        <w:r w:rsidRPr="0022756F">
          <w:rPr>
            <w:rStyle w:val="Hypertextovodkaz"/>
            <w:rFonts w:ascii="Arial" w:hAnsi="Arial" w:cs="Arial"/>
            <w:sz w:val="16"/>
            <w:szCs w:val="16"/>
          </w:rPr>
          <w:t xml:space="preserve">http://ec.europa.eu/eurostat/web/digital-economy-and-society/data/comprehensive-database 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59F4"/>
    <w:multiLevelType w:val="hybridMultilevel"/>
    <w:tmpl w:val="64B27A48"/>
    <w:lvl w:ilvl="0" w:tplc="115C727C">
      <w:start w:val="11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CAE3146"/>
    <w:multiLevelType w:val="hybridMultilevel"/>
    <w:tmpl w:val="F1387CC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F0B92"/>
    <w:multiLevelType w:val="hybridMultilevel"/>
    <w:tmpl w:val="338AA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F720E"/>
    <w:multiLevelType w:val="hybridMultilevel"/>
    <w:tmpl w:val="C1DCAAC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8EC1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D4E8C"/>
    <w:multiLevelType w:val="hybridMultilevel"/>
    <w:tmpl w:val="31DE8C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3B4673"/>
    <w:multiLevelType w:val="hybridMultilevel"/>
    <w:tmpl w:val="7A40518A"/>
    <w:lvl w:ilvl="0" w:tplc="3174A9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416F"/>
    <w:rsid w:val="00006B05"/>
    <w:rsid w:val="0000767A"/>
    <w:rsid w:val="00010702"/>
    <w:rsid w:val="00030CFC"/>
    <w:rsid w:val="00036996"/>
    <w:rsid w:val="000372A5"/>
    <w:rsid w:val="0004694F"/>
    <w:rsid w:val="00052080"/>
    <w:rsid w:val="000520A4"/>
    <w:rsid w:val="00062EC5"/>
    <w:rsid w:val="00063183"/>
    <w:rsid w:val="00074445"/>
    <w:rsid w:val="00087634"/>
    <w:rsid w:val="00094959"/>
    <w:rsid w:val="000A1183"/>
    <w:rsid w:val="000C3408"/>
    <w:rsid w:val="000C7426"/>
    <w:rsid w:val="00135428"/>
    <w:rsid w:val="001405FA"/>
    <w:rsid w:val="001425C3"/>
    <w:rsid w:val="00143453"/>
    <w:rsid w:val="001519C1"/>
    <w:rsid w:val="00155D56"/>
    <w:rsid w:val="00163793"/>
    <w:rsid w:val="0016380A"/>
    <w:rsid w:val="001714F2"/>
    <w:rsid w:val="00172962"/>
    <w:rsid w:val="00185010"/>
    <w:rsid w:val="00186FED"/>
    <w:rsid w:val="00194F66"/>
    <w:rsid w:val="001A2FD5"/>
    <w:rsid w:val="001A552F"/>
    <w:rsid w:val="001B3110"/>
    <w:rsid w:val="001D6E0A"/>
    <w:rsid w:val="001F3765"/>
    <w:rsid w:val="001F4597"/>
    <w:rsid w:val="0022139E"/>
    <w:rsid w:val="002252E0"/>
    <w:rsid w:val="002255F6"/>
    <w:rsid w:val="00236443"/>
    <w:rsid w:val="00236AB7"/>
    <w:rsid w:val="00240220"/>
    <w:rsid w:val="00241CF4"/>
    <w:rsid w:val="002436BA"/>
    <w:rsid w:val="00244A15"/>
    <w:rsid w:val="0024799E"/>
    <w:rsid w:val="00253E8C"/>
    <w:rsid w:val="00254E9B"/>
    <w:rsid w:val="00282B49"/>
    <w:rsid w:val="00285A0E"/>
    <w:rsid w:val="0028698F"/>
    <w:rsid w:val="002C31D3"/>
    <w:rsid w:val="002C43BD"/>
    <w:rsid w:val="002E02A1"/>
    <w:rsid w:val="002F4205"/>
    <w:rsid w:val="00300756"/>
    <w:rsid w:val="0030153A"/>
    <w:rsid w:val="00301D16"/>
    <w:rsid w:val="00304771"/>
    <w:rsid w:val="00306C5B"/>
    <w:rsid w:val="00307793"/>
    <w:rsid w:val="00317666"/>
    <w:rsid w:val="003209D6"/>
    <w:rsid w:val="003245B5"/>
    <w:rsid w:val="00325133"/>
    <w:rsid w:val="00343E00"/>
    <w:rsid w:val="00356C6E"/>
    <w:rsid w:val="003657F3"/>
    <w:rsid w:val="003858B0"/>
    <w:rsid w:val="00385D98"/>
    <w:rsid w:val="003A2B4D"/>
    <w:rsid w:val="003A2F65"/>
    <w:rsid w:val="003A327C"/>
    <w:rsid w:val="003A478C"/>
    <w:rsid w:val="003A5525"/>
    <w:rsid w:val="003A6B38"/>
    <w:rsid w:val="003B5A32"/>
    <w:rsid w:val="003F0059"/>
    <w:rsid w:val="003F313C"/>
    <w:rsid w:val="00413550"/>
    <w:rsid w:val="00414240"/>
    <w:rsid w:val="00416151"/>
    <w:rsid w:val="004174E0"/>
    <w:rsid w:val="0043194A"/>
    <w:rsid w:val="00433E14"/>
    <w:rsid w:val="00435BBC"/>
    <w:rsid w:val="00462808"/>
    <w:rsid w:val="0048139F"/>
    <w:rsid w:val="004A77DF"/>
    <w:rsid w:val="004B4984"/>
    <w:rsid w:val="004B55B7"/>
    <w:rsid w:val="004C3867"/>
    <w:rsid w:val="004C4CD0"/>
    <w:rsid w:val="004C70DC"/>
    <w:rsid w:val="004D0211"/>
    <w:rsid w:val="004F06F5"/>
    <w:rsid w:val="004F0DF9"/>
    <w:rsid w:val="004F108C"/>
    <w:rsid w:val="004F33A0"/>
    <w:rsid w:val="004F4666"/>
    <w:rsid w:val="00501084"/>
    <w:rsid w:val="005068F4"/>
    <w:rsid w:val="005108C0"/>
    <w:rsid w:val="00511873"/>
    <w:rsid w:val="00513B7E"/>
    <w:rsid w:val="00515D71"/>
    <w:rsid w:val="00525137"/>
    <w:rsid w:val="005251DD"/>
    <w:rsid w:val="005428F8"/>
    <w:rsid w:val="00553139"/>
    <w:rsid w:val="00555556"/>
    <w:rsid w:val="005645EF"/>
    <w:rsid w:val="0058291C"/>
    <w:rsid w:val="00583FFD"/>
    <w:rsid w:val="005847EE"/>
    <w:rsid w:val="00585475"/>
    <w:rsid w:val="00590D35"/>
    <w:rsid w:val="00593152"/>
    <w:rsid w:val="005A13B3"/>
    <w:rsid w:val="005A21E0"/>
    <w:rsid w:val="005B4204"/>
    <w:rsid w:val="005B64C6"/>
    <w:rsid w:val="005C0BD8"/>
    <w:rsid w:val="005D5802"/>
    <w:rsid w:val="005F419A"/>
    <w:rsid w:val="005F7FA5"/>
    <w:rsid w:val="00604307"/>
    <w:rsid w:val="0060487F"/>
    <w:rsid w:val="0061033C"/>
    <w:rsid w:val="00611A5C"/>
    <w:rsid w:val="006123F0"/>
    <w:rsid w:val="0061552A"/>
    <w:rsid w:val="00624093"/>
    <w:rsid w:val="0064036A"/>
    <w:rsid w:val="006404A7"/>
    <w:rsid w:val="006451E4"/>
    <w:rsid w:val="0064540D"/>
    <w:rsid w:val="00657968"/>
    <w:rsid w:val="00657E87"/>
    <w:rsid w:val="006710C9"/>
    <w:rsid w:val="006754EE"/>
    <w:rsid w:val="00675E37"/>
    <w:rsid w:val="0068260E"/>
    <w:rsid w:val="00684ECC"/>
    <w:rsid w:val="00693C50"/>
    <w:rsid w:val="006953D1"/>
    <w:rsid w:val="00695BEF"/>
    <w:rsid w:val="006977F6"/>
    <w:rsid w:val="00697A13"/>
    <w:rsid w:val="006A09CC"/>
    <w:rsid w:val="006A109C"/>
    <w:rsid w:val="006B78D8"/>
    <w:rsid w:val="006C113F"/>
    <w:rsid w:val="006D61F6"/>
    <w:rsid w:val="006D66B8"/>
    <w:rsid w:val="006D7909"/>
    <w:rsid w:val="006E279A"/>
    <w:rsid w:val="006E313B"/>
    <w:rsid w:val="006E3E49"/>
    <w:rsid w:val="006E7DE3"/>
    <w:rsid w:val="0072039E"/>
    <w:rsid w:val="007211F5"/>
    <w:rsid w:val="00730AE8"/>
    <w:rsid w:val="00736422"/>
    <w:rsid w:val="00741493"/>
    <w:rsid w:val="00752180"/>
    <w:rsid w:val="00755D3A"/>
    <w:rsid w:val="007609C6"/>
    <w:rsid w:val="00761B3D"/>
    <w:rsid w:val="00776527"/>
    <w:rsid w:val="00785B2D"/>
    <w:rsid w:val="007950C3"/>
    <w:rsid w:val="0079729E"/>
    <w:rsid w:val="007A5C36"/>
    <w:rsid w:val="007C3F6A"/>
    <w:rsid w:val="007D4EAB"/>
    <w:rsid w:val="007D569B"/>
    <w:rsid w:val="007D7174"/>
    <w:rsid w:val="007E331A"/>
    <w:rsid w:val="007E3D24"/>
    <w:rsid w:val="007E7E61"/>
    <w:rsid w:val="007F0845"/>
    <w:rsid w:val="00806E9F"/>
    <w:rsid w:val="00810EA9"/>
    <w:rsid w:val="00821FF6"/>
    <w:rsid w:val="0083143E"/>
    <w:rsid w:val="00834FAA"/>
    <w:rsid w:val="00836086"/>
    <w:rsid w:val="00870380"/>
    <w:rsid w:val="00876086"/>
    <w:rsid w:val="0089637F"/>
    <w:rsid w:val="008B7C02"/>
    <w:rsid w:val="008C0E88"/>
    <w:rsid w:val="008D2A16"/>
    <w:rsid w:val="008D49F5"/>
    <w:rsid w:val="008E31FF"/>
    <w:rsid w:val="008F41A9"/>
    <w:rsid w:val="008F4811"/>
    <w:rsid w:val="009003A8"/>
    <w:rsid w:val="00902EFF"/>
    <w:rsid w:val="00921F14"/>
    <w:rsid w:val="009263D6"/>
    <w:rsid w:val="009303FC"/>
    <w:rsid w:val="0094217D"/>
    <w:rsid w:val="0094427A"/>
    <w:rsid w:val="00962780"/>
    <w:rsid w:val="0096710B"/>
    <w:rsid w:val="00970421"/>
    <w:rsid w:val="00974923"/>
    <w:rsid w:val="0098620F"/>
    <w:rsid w:val="00987E97"/>
    <w:rsid w:val="009B6FD3"/>
    <w:rsid w:val="009E2517"/>
    <w:rsid w:val="00A10D66"/>
    <w:rsid w:val="00A23E43"/>
    <w:rsid w:val="00A42547"/>
    <w:rsid w:val="00A46DE0"/>
    <w:rsid w:val="00A62CE1"/>
    <w:rsid w:val="00A74B21"/>
    <w:rsid w:val="00A75E40"/>
    <w:rsid w:val="00A82956"/>
    <w:rsid w:val="00A857C0"/>
    <w:rsid w:val="00AA559A"/>
    <w:rsid w:val="00AA5B5C"/>
    <w:rsid w:val="00AB0401"/>
    <w:rsid w:val="00AB2AF1"/>
    <w:rsid w:val="00AB76F3"/>
    <w:rsid w:val="00AC77ED"/>
    <w:rsid w:val="00AD306C"/>
    <w:rsid w:val="00AD6167"/>
    <w:rsid w:val="00AF2A1B"/>
    <w:rsid w:val="00B112AC"/>
    <w:rsid w:val="00B11A11"/>
    <w:rsid w:val="00B14740"/>
    <w:rsid w:val="00B17E71"/>
    <w:rsid w:val="00B17FDE"/>
    <w:rsid w:val="00B21D75"/>
    <w:rsid w:val="00B32DDB"/>
    <w:rsid w:val="00B439E4"/>
    <w:rsid w:val="00B6608F"/>
    <w:rsid w:val="00B66868"/>
    <w:rsid w:val="00B70579"/>
    <w:rsid w:val="00B729A4"/>
    <w:rsid w:val="00B76D1E"/>
    <w:rsid w:val="00B94EA5"/>
    <w:rsid w:val="00B95940"/>
    <w:rsid w:val="00B97541"/>
    <w:rsid w:val="00BA39DE"/>
    <w:rsid w:val="00BD258B"/>
    <w:rsid w:val="00BD366B"/>
    <w:rsid w:val="00BD6D50"/>
    <w:rsid w:val="00C045DE"/>
    <w:rsid w:val="00C0475C"/>
    <w:rsid w:val="00C124B7"/>
    <w:rsid w:val="00C21F94"/>
    <w:rsid w:val="00C254EE"/>
    <w:rsid w:val="00C375C6"/>
    <w:rsid w:val="00C4292E"/>
    <w:rsid w:val="00C64A3B"/>
    <w:rsid w:val="00C847A8"/>
    <w:rsid w:val="00C90CF4"/>
    <w:rsid w:val="00C93389"/>
    <w:rsid w:val="00C97782"/>
    <w:rsid w:val="00CA0C7F"/>
    <w:rsid w:val="00CB35AC"/>
    <w:rsid w:val="00CC0868"/>
    <w:rsid w:val="00CC0C08"/>
    <w:rsid w:val="00CC61F7"/>
    <w:rsid w:val="00CD57C7"/>
    <w:rsid w:val="00CF018B"/>
    <w:rsid w:val="00CF51EC"/>
    <w:rsid w:val="00D040DD"/>
    <w:rsid w:val="00D1416F"/>
    <w:rsid w:val="00D174A4"/>
    <w:rsid w:val="00D27EFB"/>
    <w:rsid w:val="00D42354"/>
    <w:rsid w:val="00D57B0B"/>
    <w:rsid w:val="00D74B4F"/>
    <w:rsid w:val="00D84372"/>
    <w:rsid w:val="00D9167D"/>
    <w:rsid w:val="00D919EE"/>
    <w:rsid w:val="00DB2F7F"/>
    <w:rsid w:val="00DB6B38"/>
    <w:rsid w:val="00DB6D34"/>
    <w:rsid w:val="00DC114B"/>
    <w:rsid w:val="00DC4BAA"/>
    <w:rsid w:val="00DC5B3B"/>
    <w:rsid w:val="00DE24B9"/>
    <w:rsid w:val="00DE29B4"/>
    <w:rsid w:val="00DE593C"/>
    <w:rsid w:val="00E01C0E"/>
    <w:rsid w:val="00E03848"/>
    <w:rsid w:val="00E03A94"/>
    <w:rsid w:val="00E04694"/>
    <w:rsid w:val="00E161C9"/>
    <w:rsid w:val="00E20E07"/>
    <w:rsid w:val="00E2260C"/>
    <w:rsid w:val="00E61419"/>
    <w:rsid w:val="00E6380F"/>
    <w:rsid w:val="00E71A58"/>
    <w:rsid w:val="00E754D1"/>
    <w:rsid w:val="00E76FD5"/>
    <w:rsid w:val="00E92C7F"/>
    <w:rsid w:val="00E957E2"/>
    <w:rsid w:val="00EA0C68"/>
    <w:rsid w:val="00EC4946"/>
    <w:rsid w:val="00EC7132"/>
    <w:rsid w:val="00EE01F9"/>
    <w:rsid w:val="00EE3E78"/>
    <w:rsid w:val="00EF1F5A"/>
    <w:rsid w:val="00EF4A88"/>
    <w:rsid w:val="00EF7CCE"/>
    <w:rsid w:val="00F04811"/>
    <w:rsid w:val="00F0488C"/>
    <w:rsid w:val="00F126A0"/>
    <w:rsid w:val="00F128F6"/>
    <w:rsid w:val="00F15BEF"/>
    <w:rsid w:val="00F2195F"/>
    <w:rsid w:val="00F226D7"/>
    <w:rsid w:val="00F24FAA"/>
    <w:rsid w:val="00F3364D"/>
    <w:rsid w:val="00F4274E"/>
    <w:rsid w:val="00F42C99"/>
    <w:rsid w:val="00F61289"/>
    <w:rsid w:val="00F63DDE"/>
    <w:rsid w:val="00F63FB7"/>
    <w:rsid w:val="00F66522"/>
    <w:rsid w:val="00F73A0C"/>
    <w:rsid w:val="00F923A7"/>
    <w:rsid w:val="00F92873"/>
    <w:rsid w:val="00F97972"/>
    <w:rsid w:val="00FC0E5F"/>
    <w:rsid w:val="00FC56DE"/>
    <w:rsid w:val="00FC63A1"/>
    <w:rsid w:val="00FE2F78"/>
    <w:rsid w:val="00FE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499DB8B1"/>
  <w15:docId w15:val="{DD829F7A-FBBB-4727-94A7-DFB79C25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274E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next w:val="Normln"/>
    <w:link w:val="Nadpis1Char"/>
    <w:uiPriority w:val="9"/>
    <w:qFormat/>
    <w:rsid w:val="007F0845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7F0845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7F0845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</w:rPr>
  </w:style>
  <w:style w:type="paragraph" w:styleId="Nzev">
    <w:name w:val="Title"/>
    <w:next w:val="Normln"/>
    <w:link w:val="NzevChar"/>
    <w:uiPriority w:val="10"/>
    <w:qFormat/>
    <w:rsid w:val="007C3F6A"/>
    <w:pPr>
      <w:spacing w:line="288" w:lineRule="auto"/>
      <w:contextualSpacing/>
      <w:outlineLvl w:val="0"/>
    </w:pPr>
    <w:rPr>
      <w:rFonts w:ascii="Arial" w:eastAsia="MS Gothic" w:hAnsi="Arial"/>
      <w:b/>
      <w:caps/>
      <w:color w:val="009BB4"/>
      <w:sz w:val="56"/>
      <w:szCs w:val="52"/>
    </w:rPr>
  </w:style>
  <w:style w:type="character" w:customStyle="1" w:styleId="NzevChar">
    <w:name w:val="Název Char"/>
    <w:link w:val="Nzev"/>
    <w:uiPriority w:val="10"/>
    <w:rsid w:val="007C3F6A"/>
    <w:rPr>
      <w:rFonts w:ascii="Arial" w:eastAsia="MS Gothic" w:hAnsi="Arial" w:cs="Times New Roman"/>
      <w:b/>
      <w:caps/>
      <w:color w:val="009BB4"/>
      <w:sz w:val="56"/>
      <w:szCs w:val="52"/>
    </w:rPr>
  </w:style>
  <w:style w:type="paragraph" w:styleId="Podnadpis">
    <w:name w:val="Subtitle"/>
    <w:next w:val="Normln"/>
    <w:link w:val="PodnadpisChar"/>
    <w:uiPriority w:val="11"/>
    <w:qFormat/>
    <w:rsid w:val="007F0845"/>
    <w:pPr>
      <w:numPr>
        <w:ilvl w:val="1"/>
      </w:numPr>
      <w:spacing w:line="288" w:lineRule="auto"/>
    </w:pPr>
    <w:rPr>
      <w:rFonts w:ascii="Arial" w:eastAsia="MS Gothic" w:hAnsi="Arial"/>
      <w:b/>
      <w:iCs/>
      <w:color w:val="009BB4"/>
      <w:sz w:val="28"/>
      <w:szCs w:val="24"/>
    </w:rPr>
  </w:style>
  <w:style w:type="character" w:customStyle="1" w:styleId="PodnadpisChar">
    <w:name w:val="Podnadpis Char"/>
    <w:link w:val="Podnadpis"/>
    <w:uiPriority w:val="11"/>
    <w:rsid w:val="007F0845"/>
    <w:rPr>
      <w:rFonts w:ascii="Arial" w:eastAsia="MS Gothic" w:hAnsi="Arial" w:cs="Times New Roman"/>
      <w:b/>
      <w:iCs/>
      <w:color w:val="009BB4"/>
      <w:sz w:val="28"/>
      <w:szCs w:val="24"/>
    </w:rPr>
  </w:style>
  <w:style w:type="character" w:customStyle="1" w:styleId="Nadpis1Char">
    <w:name w:val="Nadpis 1 Char"/>
    <w:link w:val="Nadpis1"/>
    <w:uiPriority w:val="9"/>
    <w:rsid w:val="007F0845"/>
    <w:rPr>
      <w:rFonts w:ascii="Arial" w:eastAsia="MS Gothic" w:hAnsi="Arial" w:cs="Times New Roman"/>
      <w:b/>
      <w:bCs/>
      <w:color w:val="009BB4"/>
      <w:sz w:val="32"/>
      <w:szCs w:val="28"/>
    </w:rPr>
  </w:style>
  <w:style w:type="character" w:customStyle="1" w:styleId="Nadpis2Char">
    <w:name w:val="Nadpis 2 Char"/>
    <w:link w:val="Nadpis2"/>
    <w:uiPriority w:val="9"/>
    <w:rsid w:val="007F0845"/>
    <w:rPr>
      <w:rFonts w:ascii="Arial" w:eastAsia="MS Gothic" w:hAnsi="Arial" w:cs="Times New Roman"/>
      <w:b/>
      <w:bCs/>
      <w:color w:val="009BB4"/>
      <w:sz w:val="28"/>
      <w:szCs w:val="26"/>
    </w:rPr>
  </w:style>
  <w:style w:type="character" w:customStyle="1" w:styleId="Nadpis3Char">
    <w:name w:val="Nadpis 3 Char"/>
    <w:link w:val="Nadpis3"/>
    <w:uiPriority w:val="9"/>
    <w:rsid w:val="007F0845"/>
    <w:rPr>
      <w:rFonts w:ascii="Arial" w:eastAsia="MS Gothic" w:hAnsi="Arial" w:cs="Times New Roman"/>
      <w:b/>
      <w:bCs/>
      <w:color w:val="009BB4"/>
      <w:sz w:val="24"/>
      <w:szCs w:val="24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 w:cs="Times New Roman"/>
      <w:b/>
      <w:bCs/>
      <w:iCs/>
      <w:szCs w:val="24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7F0845"/>
    <w:pPr>
      <w:ind w:left="1134"/>
    </w:pPr>
    <w:rPr>
      <w:rFonts w:ascii="Arial" w:hAnsi="Arial" w:cs="Arial"/>
      <w:color w:val="009BB4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 w:cs="Arial"/>
      <w:b/>
      <w:color w:val="auto"/>
      <w:sz w:val="20"/>
      <w:szCs w:val="20"/>
    </w:rPr>
  </w:style>
  <w:style w:type="paragraph" w:customStyle="1" w:styleId="Box">
    <w:name w:val="Box"/>
    <w:next w:val="Normln"/>
    <w:link w:val="BoxChar"/>
    <w:qFormat/>
    <w:rsid w:val="007C3F6A"/>
    <w:pPr>
      <w:shd w:val="clear" w:color="auto" w:fill="D9F0F4"/>
      <w:spacing w:line="288" w:lineRule="auto"/>
      <w:ind w:left="1134"/>
    </w:pPr>
    <w:rPr>
      <w:rFonts w:ascii="Arial" w:hAnsi="Arial" w:cs="Arial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7C3F6A"/>
    <w:rPr>
      <w:rFonts w:ascii="Arial" w:hAnsi="Arial" w:cs="Arial"/>
      <w:b w:val="0"/>
      <w:color w:val="000000"/>
      <w:sz w:val="24"/>
      <w:szCs w:val="24"/>
      <w:shd w:val="clear" w:color="auto" w:fill="D9F0F4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</w:style>
  <w:style w:type="paragraph" w:customStyle="1" w:styleId="TL-Identifikace-dole">
    <w:name w:val="TL - Identifikace - dole"/>
    <w:basedOn w:val="Normln"/>
    <w:link w:val="TL-Identifikace-doleChar"/>
    <w:qFormat/>
    <w:rsid w:val="006C113F"/>
    <w:rPr>
      <w:rFonts w:cs="Arial"/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CD57C7"/>
    <w:pPr>
      <w:spacing w:after="20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Odstavecseseznamem">
    <w:name w:val="List Paragraph"/>
    <w:basedOn w:val="Normln"/>
    <w:uiPriority w:val="34"/>
    <w:qFormat/>
    <w:rsid w:val="00F4274E"/>
    <w:pPr>
      <w:ind w:left="720"/>
      <w:contextualSpacing/>
    </w:pPr>
  </w:style>
  <w:style w:type="character" w:customStyle="1" w:styleId="ObsahChar">
    <w:name w:val="Obsah Char"/>
    <w:link w:val="Obsah"/>
    <w:rsid w:val="00CD57C7"/>
    <w:rPr>
      <w:rFonts w:ascii="Arial" w:eastAsia="MS Gothic" w:hAnsi="Arial"/>
      <w:b/>
      <w:bCs/>
      <w:color w:val="009BB4"/>
      <w:sz w:val="32"/>
      <w:szCs w:val="28"/>
    </w:rPr>
  </w:style>
  <w:style w:type="paragraph" w:styleId="Zkladntext">
    <w:name w:val="Body Text"/>
    <w:basedOn w:val="Normln"/>
    <w:link w:val="ZkladntextChar"/>
    <w:semiHidden/>
    <w:rsid w:val="00194F66"/>
    <w:pPr>
      <w:spacing w:before="120" w:after="120" w:line="240" w:lineRule="auto"/>
      <w:ind w:right="-13"/>
      <w:jc w:val="both"/>
    </w:pPr>
    <w:rPr>
      <w:rFonts w:eastAsia="Times New Roman"/>
      <w:sz w:val="22"/>
      <w:szCs w:val="24"/>
      <w:lang w:eastAsia="cs-CZ"/>
    </w:rPr>
  </w:style>
  <w:style w:type="character" w:customStyle="1" w:styleId="ZkladntextChar">
    <w:name w:val="Základní text Char"/>
    <w:link w:val="Zkladntext"/>
    <w:semiHidden/>
    <w:rsid w:val="00194F66"/>
    <w:rPr>
      <w:rFonts w:ascii="Times New Roman" w:eastAsia="Times New Roman" w:hAnsi="Times New Roman"/>
      <w:sz w:val="22"/>
      <w:szCs w:val="24"/>
    </w:rPr>
  </w:style>
  <w:style w:type="character" w:styleId="Odkaznakoment">
    <w:name w:val="annotation reference"/>
    <w:uiPriority w:val="99"/>
    <w:semiHidden/>
    <w:unhideWhenUsed/>
    <w:rsid w:val="005847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847E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5847EE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47E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47EE"/>
    <w:rPr>
      <w:rFonts w:ascii="Times New Roman" w:hAnsi="Times New Roman"/>
      <w:b/>
      <w:bCs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A39DE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BA39DE"/>
    <w:rPr>
      <w:rFonts w:ascii="Times New Roman" w:hAnsi="Times New Roman"/>
      <w:sz w:val="24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2039E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2039E"/>
    <w:rPr>
      <w:rFonts w:ascii="Times New Roman" w:hAnsi="Times New Roman"/>
      <w:lang w:eastAsia="en-US"/>
    </w:rPr>
  </w:style>
  <w:style w:type="character" w:styleId="Znakapoznpodarou">
    <w:name w:val="footnote reference"/>
    <w:uiPriority w:val="99"/>
    <w:semiHidden/>
    <w:unhideWhenUsed/>
    <w:rsid w:val="007203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eurostat/web/digital-economy-and-society/data/comprehensive-database%20%2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publikace\062005-15\publikace%20bar_veda%20IT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8F1AB-3324-4B72-8E50-5D58653EE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bar_veda IT.dot</Template>
  <TotalTime>236</TotalTime>
  <Pages>3</Pages>
  <Words>933</Words>
  <Characters>5510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Burešová</dc:creator>
  <cp:lastModifiedBy>Kamila Burešová</cp:lastModifiedBy>
  <cp:revision>14</cp:revision>
  <cp:lastPrinted>2015-10-09T11:22:00Z</cp:lastPrinted>
  <dcterms:created xsi:type="dcterms:W3CDTF">2017-11-16T06:38:00Z</dcterms:created>
  <dcterms:modified xsi:type="dcterms:W3CDTF">2019-01-18T10:50:00Z</dcterms:modified>
</cp:coreProperties>
</file>