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45" w:rsidRPr="00C50415" w:rsidRDefault="00887559" w:rsidP="00093845">
      <w:pPr>
        <w:pStyle w:val="Nadpis2"/>
        <w:keepNext w:val="0"/>
        <w:widowControl w:val="0"/>
        <w:ind w:firstLine="0"/>
        <w:rPr>
          <w:rFonts w:ascii="Arial" w:hAnsi="Arial" w:cs="Arial"/>
          <w:b w:val="0"/>
          <w:sz w:val="20"/>
          <w:szCs w:val="20"/>
        </w:rPr>
      </w:pPr>
      <w:r w:rsidRPr="00207F26">
        <w:rPr>
          <w:rFonts w:ascii="Arial" w:hAnsi="Arial" w:cs="Arial"/>
          <w:sz w:val="20"/>
          <w:szCs w:val="20"/>
        </w:rPr>
        <w:t>V</w:t>
      </w:r>
      <w:r w:rsidR="00CF3D14" w:rsidRPr="00207F26">
        <w:rPr>
          <w:rFonts w:ascii="Arial" w:hAnsi="Arial" w:cs="Arial"/>
          <w:sz w:val="20"/>
          <w:szCs w:val="20"/>
        </w:rPr>
        <w:t>Y</w:t>
      </w:r>
      <w:r w:rsidR="00281B90" w:rsidRPr="00207F26">
        <w:rPr>
          <w:rFonts w:ascii="Arial" w:hAnsi="Arial" w:cs="Arial"/>
          <w:sz w:val="20"/>
          <w:szCs w:val="20"/>
        </w:rPr>
        <w:t>ŘAZENÉ</w:t>
      </w:r>
      <w:r w:rsidR="00CF3D14" w:rsidRPr="00207F26">
        <w:rPr>
          <w:rFonts w:ascii="Arial" w:hAnsi="Arial" w:cs="Arial"/>
          <w:sz w:val="20"/>
          <w:szCs w:val="20"/>
        </w:rPr>
        <w:t xml:space="preserve"> TABULKY ZE STATISTICKÉ ROČENKY ČESKÉ REPUBLIKY </w:t>
      </w:r>
      <w:r w:rsidRPr="006B0811">
        <w:rPr>
          <w:rFonts w:ascii="Arial" w:hAnsi="Arial" w:cs="Arial"/>
          <w:sz w:val="20"/>
          <w:szCs w:val="20"/>
        </w:rPr>
        <w:t>20</w:t>
      </w:r>
      <w:r w:rsidR="00EF710C" w:rsidRPr="006B0811">
        <w:rPr>
          <w:rFonts w:ascii="Arial" w:hAnsi="Arial" w:cs="Arial"/>
          <w:sz w:val="20"/>
          <w:szCs w:val="20"/>
        </w:rPr>
        <w:t>1</w:t>
      </w:r>
      <w:r w:rsidR="00701002" w:rsidRPr="006B0811">
        <w:rPr>
          <w:rFonts w:ascii="Arial" w:hAnsi="Arial" w:cs="Arial"/>
          <w:sz w:val="20"/>
          <w:szCs w:val="20"/>
        </w:rPr>
        <w:t>3</w:t>
      </w:r>
    </w:p>
    <w:p w:rsidR="007D2003" w:rsidRPr="006C00F8" w:rsidRDefault="007D2003" w:rsidP="007D2003">
      <w:pPr>
        <w:spacing w:before="12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Obyvatelstvo</w:t>
      </w:r>
    </w:p>
    <w:p w:rsidR="007D2003" w:rsidRDefault="007D2003" w:rsidP="007D2003">
      <w:pPr>
        <w:spacing w:before="60"/>
        <w:ind w:left="986" w:hanging="6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7D2003">
        <w:rPr>
          <w:rFonts w:ascii="Arial" w:hAnsi="Arial" w:cs="Arial"/>
          <w:sz w:val="20"/>
          <w:szCs w:val="20"/>
        </w:rPr>
        <w:t>-7.</w:t>
      </w:r>
      <w:r>
        <w:rPr>
          <w:rFonts w:ascii="Arial" w:hAnsi="Arial" w:cs="Arial"/>
          <w:sz w:val="20"/>
          <w:szCs w:val="20"/>
        </w:rPr>
        <w:tab/>
        <w:t>Sňatky podle vzdělání snoubenců v roce 2012</w:t>
      </w:r>
    </w:p>
    <w:p w:rsidR="00702122" w:rsidRPr="00702122" w:rsidRDefault="00702122" w:rsidP="00702122">
      <w:pPr>
        <w:spacing w:before="120"/>
        <w:ind w:firstLine="0"/>
        <w:rPr>
          <w:rFonts w:ascii="Arial" w:hAnsi="Arial" w:cs="Arial"/>
          <w:sz w:val="20"/>
          <w:szCs w:val="20"/>
        </w:rPr>
      </w:pPr>
      <w:r w:rsidRPr="00702122">
        <w:rPr>
          <w:rFonts w:ascii="Arial" w:hAnsi="Arial" w:cs="Arial"/>
          <w:b/>
          <w:sz w:val="20"/>
          <w:szCs w:val="20"/>
        </w:rPr>
        <w:t>5. Národní účty</w:t>
      </w:r>
    </w:p>
    <w:p w:rsidR="00702122" w:rsidRPr="00702122" w:rsidRDefault="00702122" w:rsidP="00702122">
      <w:pPr>
        <w:spacing w:before="60"/>
        <w:ind w:left="986" w:hanging="646"/>
        <w:rPr>
          <w:rFonts w:ascii="Arial" w:hAnsi="Arial" w:cs="Arial"/>
          <w:sz w:val="20"/>
          <w:szCs w:val="20"/>
        </w:rPr>
      </w:pPr>
      <w:r w:rsidRPr="00702122">
        <w:rPr>
          <w:rFonts w:ascii="Arial" w:hAnsi="Arial" w:cs="Arial"/>
          <w:b/>
          <w:sz w:val="20"/>
          <w:szCs w:val="20"/>
        </w:rPr>
        <w:t>5</w:t>
      </w:r>
      <w:r w:rsidRPr="00702122">
        <w:rPr>
          <w:rFonts w:ascii="Arial" w:hAnsi="Arial" w:cs="Arial"/>
          <w:sz w:val="20"/>
          <w:szCs w:val="20"/>
        </w:rPr>
        <w:t>-16.</w:t>
      </w:r>
      <w:r w:rsidRPr="00702122">
        <w:rPr>
          <w:rFonts w:ascii="Arial" w:hAnsi="Arial" w:cs="Arial"/>
          <w:sz w:val="20"/>
          <w:szCs w:val="20"/>
        </w:rPr>
        <w:tab/>
        <w:t>Věcná struktura čistého majetku rezidentů (stav k 31. 12.)</w:t>
      </w:r>
    </w:p>
    <w:p w:rsidR="00702122" w:rsidRDefault="00702122" w:rsidP="00317A3E">
      <w:pPr>
        <w:ind w:left="986" w:hanging="646"/>
        <w:rPr>
          <w:rFonts w:ascii="Arial" w:hAnsi="Arial" w:cs="Arial"/>
          <w:sz w:val="20"/>
          <w:szCs w:val="20"/>
        </w:rPr>
      </w:pPr>
      <w:r w:rsidRPr="00702122">
        <w:rPr>
          <w:rFonts w:ascii="Arial" w:hAnsi="Arial" w:cs="Arial"/>
          <w:b/>
          <w:sz w:val="20"/>
          <w:szCs w:val="20"/>
        </w:rPr>
        <w:t>5</w:t>
      </w:r>
      <w:r w:rsidRPr="00702122">
        <w:rPr>
          <w:rFonts w:ascii="Arial" w:hAnsi="Arial" w:cs="Arial"/>
          <w:sz w:val="20"/>
          <w:szCs w:val="20"/>
        </w:rPr>
        <w:t>-17.</w:t>
      </w:r>
      <w:r w:rsidRPr="00702122">
        <w:rPr>
          <w:rFonts w:ascii="Arial" w:hAnsi="Arial" w:cs="Arial"/>
          <w:sz w:val="20"/>
          <w:szCs w:val="20"/>
        </w:rPr>
        <w:tab/>
        <w:t>Čisté jmění podle skupin sektorů</w:t>
      </w:r>
    </w:p>
    <w:p w:rsidR="00586A2A" w:rsidRDefault="00586A2A" w:rsidP="00586A2A">
      <w:pPr>
        <w:ind w:left="986" w:hanging="646"/>
        <w:rPr>
          <w:rFonts w:ascii="Arial" w:hAnsi="Arial" w:cs="Arial"/>
          <w:sz w:val="20"/>
          <w:szCs w:val="20"/>
        </w:rPr>
      </w:pPr>
      <w:r w:rsidRPr="00586A2A">
        <w:rPr>
          <w:rFonts w:ascii="Arial" w:hAnsi="Arial" w:cs="Arial"/>
          <w:b/>
          <w:sz w:val="20"/>
          <w:szCs w:val="20"/>
        </w:rPr>
        <w:t>5</w:t>
      </w:r>
      <w:r w:rsidRPr="00586A2A">
        <w:rPr>
          <w:rFonts w:ascii="Arial" w:hAnsi="Arial" w:cs="Arial"/>
          <w:sz w:val="20"/>
          <w:szCs w:val="20"/>
        </w:rPr>
        <w:t>-22.</w:t>
      </w:r>
      <w:r w:rsidRPr="00586A2A">
        <w:rPr>
          <w:rFonts w:ascii="Arial" w:hAnsi="Arial" w:cs="Arial"/>
          <w:sz w:val="20"/>
          <w:szCs w:val="20"/>
        </w:rPr>
        <w:tab/>
        <w:t>Výdaje sektoru vládních institucí podle funkcí (COFOG)</w:t>
      </w:r>
    </w:p>
    <w:p w:rsidR="009465D3" w:rsidRPr="006C00F8" w:rsidRDefault="009465D3" w:rsidP="009465D3">
      <w:pPr>
        <w:spacing w:before="120"/>
        <w:ind w:firstLine="0"/>
        <w:rPr>
          <w:rFonts w:ascii="Arial" w:hAnsi="Arial" w:cs="Arial"/>
          <w:sz w:val="20"/>
          <w:szCs w:val="20"/>
        </w:rPr>
      </w:pPr>
      <w:r w:rsidRPr="00F60962">
        <w:rPr>
          <w:rFonts w:ascii="Arial" w:hAnsi="Arial" w:cs="Arial"/>
          <w:b/>
          <w:sz w:val="20"/>
          <w:szCs w:val="20"/>
        </w:rPr>
        <w:t>13. Zemědělství</w:t>
      </w:r>
    </w:p>
    <w:p w:rsidR="009465D3" w:rsidRPr="00F60962" w:rsidRDefault="009465D3" w:rsidP="00106034">
      <w:pPr>
        <w:spacing w:before="60"/>
        <w:ind w:left="986" w:hanging="646"/>
        <w:rPr>
          <w:rFonts w:ascii="Arial" w:hAnsi="Arial" w:cs="Arial"/>
          <w:sz w:val="20"/>
          <w:szCs w:val="20"/>
        </w:rPr>
      </w:pPr>
      <w:r w:rsidRPr="00F60962">
        <w:rPr>
          <w:rFonts w:ascii="Arial" w:hAnsi="Arial" w:cs="Arial"/>
          <w:b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-31.</w:t>
      </w:r>
      <w:r>
        <w:rPr>
          <w:rFonts w:ascii="Arial" w:hAnsi="Arial" w:cs="Arial"/>
          <w:sz w:val="20"/>
          <w:szCs w:val="20"/>
        </w:rPr>
        <w:tab/>
      </w:r>
      <w:r w:rsidRPr="00F60962">
        <w:rPr>
          <w:rFonts w:ascii="Arial" w:hAnsi="Arial" w:cs="Arial"/>
          <w:sz w:val="20"/>
          <w:szCs w:val="20"/>
        </w:rPr>
        <w:t>Základní údaje o ovocných sadech v roce 2007 a 2012</w:t>
      </w:r>
    </w:p>
    <w:p w:rsidR="009465D3" w:rsidRPr="00F60962" w:rsidRDefault="009465D3" w:rsidP="009465D3">
      <w:pPr>
        <w:ind w:left="986" w:hanging="646"/>
        <w:rPr>
          <w:rFonts w:ascii="Arial" w:hAnsi="Arial" w:cs="Arial"/>
          <w:sz w:val="20"/>
          <w:szCs w:val="20"/>
        </w:rPr>
      </w:pPr>
      <w:r w:rsidRPr="00F60962">
        <w:rPr>
          <w:rFonts w:ascii="Arial" w:hAnsi="Arial" w:cs="Arial"/>
          <w:b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-32.</w:t>
      </w:r>
      <w:r>
        <w:rPr>
          <w:rFonts w:ascii="Arial" w:hAnsi="Arial" w:cs="Arial"/>
          <w:sz w:val="20"/>
          <w:szCs w:val="20"/>
        </w:rPr>
        <w:tab/>
      </w:r>
      <w:r w:rsidRPr="00F60962">
        <w:rPr>
          <w:rFonts w:ascii="Arial" w:hAnsi="Arial" w:cs="Arial"/>
          <w:sz w:val="20"/>
          <w:szCs w:val="20"/>
        </w:rPr>
        <w:t>Pěstitelé ovoce a plocha sadů podle jejich výměry v roce 2007 a 2012</w:t>
      </w:r>
    </w:p>
    <w:p w:rsidR="009465D3" w:rsidRPr="00F60962" w:rsidRDefault="009465D3" w:rsidP="009465D3">
      <w:pPr>
        <w:ind w:left="986" w:hanging="646"/>
        <w:rPr>
          <w:rFonts w:ascii="Arial" w:hAnsi="Arial" w:cs="Arial"/>
          <w:sz w:val="20"/>
          <w:szCs w:val="20"/>
        </w:rPr>
      </w:pPr>
      <w:r w:rsidRPr="00F60962">
        <w:rPr>
          <w:rFonts w:ascii="Arial" w:hAnsi="Arial" w:cs="Arial"/>
          <w:b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-33.</w:t>
      </w:r>
      <w:r>
        <w:rPr>
          <w:rFonts w:ascii="Arial" w:hAnsi="Arial" w:cs="Arial"/>
          <w:sz w:val="20"/>
          <w:szCs w:val="20"/>
        </w:rPr>
        <w:tab/>
      </w:r>
      <w:r w:rsidRPr="00F60962">
        <w:rPr>
          <w:rFonts w:ascii="Arial" w:hAnsi="Arial" w:cs="Arial"/>
          <w:sz w:val="20"/>
          <w:szCs w:val="20"/>
        </w:rPr>
        <w:t>Plocha sadů jabloní a hrušní podle skupin odrůd a stáří výsadby v roce 2007 a 2012</w:t>
      </w:r>
    </w:p>
    <w:p w:rsidR="009465D3" w:rsidRDefault="009465D3" w:rsidP="009465D3">
      <w:pPr>
        <w:ind w:left="986" w:hanging="646"/>
        <w:rPr>
          <w:rFonts w:ascii="Arial" w:hAnsi="Arial" w:cs="Arial"/>
          <w:sz w:val="20"/>
          <w:szCs w:val="20"/>
        </w:rPr>
      </w:pPr>
      <w:r w:rsidRPr="00F60962">
        <w:rPr>
          <w:rFonts w:ascii="Arial" w:hAnsi="Arial" w:cs="Arial"/>
          <w:b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-34.</w:t>
      </w:r>
      <w:r>
        <w:rPr>
          <w:rFonts w:ascii="Arial" w:hAnsi="Arial" w:cs="Arial"/>
          <w:sz w:val="20"/>
          <w:szCs w:val="20"/>
        </w:rPr>
        <w:tab/>
      </w:r>
      <w:r w:rsidRPr="00F60962">
        <w:rPr>
          <w:rFonts w:ascii="Arial" w:hAnsi="Arial" w:cs="Arial"/>
          <w:sz w:val="20"/>
          <w:szCs w:val="20"/>
        </w:rPr>
        <w:t>Plocha sadů broskvoní, meruněk, třešní, višní a slivoní po</w:t>
      </w:r>
      <w:r>
        <w:rPr>
          <w:rFonts w:ascii="Arial" w:hAnsi="Arial" w:cs="Arial"/>
          <w:sz w:val="20"/>
          <w:szCs w:val="20"/>
        </w:rPr>
        <w:t>dle stáří výsadby v roce 2007 a </w:t>
      </w:r>
      <w:r w:rsidRPr="00F60962">
        <w:rPr>
          <w:rFonts w:ascii="Arial" w:hAnsi="Arial" w:cs="Arial"/>
          <w:sz w:val="20"/>
          <w:szCs w:val="20"/>
        </w:rPr>
        <w:t>2012</w:t>
      </w:r>
    </w:p>
    <w:p w:rsidR="00701002" w:rsidRDefault="00701002" w:rsidP="00701002">
      <w:pPr>
        <w:spacing w:before="120"/>
        <w:ind w:firstLine="0"/>
        <w:rPr>
          <w:rFonts w:ascii="Arial" w:hAnsi="Arial" w:cs="Arial"/>
          <w:b/>
          <w:sz w:val="20"/>
          <w:szCs w:val="20"/>
        </w:rPr>
      </w:pPr>
      <w:r w:rsidRPr="002F5F22">
        <w:rPr>
          <w:rFonts w:ascii="Arial" w:hAnsi="Arial" w:cs="Arial"/>
          <w:b/>
          <w:sz w:val="20"/>
          <w:szCs w:val="20"/>
        </w:rPr>
        <w:t>21. Informační a komunikační technologie</w:t>
      </w:r>
    </w:p>
    <w:p w:rsidR="00701002" w:rsidRDefault="00701002" w:rsidP="00701002">
      <w:pPr>
        <w:tabs>
          <w:tab w:val="left" w:pos="992"/>
        </w:tabs>
        <w:spacing w:before="120"/>
        <w:ind w:left="986" w:hanging="6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21</w:t>
      </w:r>
      <w:r w:rsidRPr="00D814EC">
        <w:rPr>
          <w:rFonts w:ascii="Arial" w:hAnsi="Arial" w:cs="Arial"/>
          <w:sz w:val="20"/>
          <w:szCs w:val="20"/>
        </w:rPr>
        <w:t>-23.</w:t>
      </w:r>
      <w:r w:rsidRPr="00FE2530">
        <w:rPr>
          <w:rFonts w:ascii="Arial" w:hAnsi="Arial" w:cs="Arial"/>
          <w:sz w:val="20"/>
          <w:szCs w:val="20"/>
        </w:rPr>
        <w:tab/>
      </w:r>
      <w:r w:rsidRPr="00D814EC">
        <w:rPr>
          <w:rFonts w:ascii="Arial" w:hAnsi="Arial" w:cs="Arial"/>
          <w:sz w:val="20"/>
          <w:szCs w:val="20"/>
        </w:rPr>
        <w:t>Obecní úřady s vybranými informačními technologiemi</w:t>
      </w:r>
    </w:p>
    <w:p w:rsidR="00701002" w:rsidRDefault="00701002" w:rsidP="00701002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21</w:t>
      </w:r>
      <w:r w:rsidRPr="00D814E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24.</w:t>
      </w:r>
      <w:r>
        <w:rPr>
          <w:rFonts w:ascii="Arial" w:hAnsi="Arial" w:cs="Arial"/>
          <w:sz w:val="20"/>
          <w:szCs w:val="20"/>
        </w:rPr>
        <w:tab/>
      </w:r>
      <w:r w:rsidRPr="00D814EC">
        <w:rPr>
          <w:rFonts w:ascii="Arial" w:hAnsi="Arial" w:cs="Arial"/>
          <w:sz w:val="20"/>
          <w:szCs w:val="20"/>
        </w:rPr>
        <w:t>Obecní úřady využívající v roce 2011 internet k vybraným činnostem</w:t>
      </w:r>
    </w:p>
    <w:p w:rsidR="00701002" w:rsidRDefault="00701002" w:rsidP="00701002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21</w:t>
      </w:r>
      <w:r w:rsidRPr="00D814E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25.</w:t>
      </w:r>
      <w:r>
        <w:rPr>
          <w:rFonts w:ascii="Arial" w:hAnsi="Arial" w:cs="Arial"/>
          <w:sz w:val="20"/>
          <w:szCs w:val="20"/>
        </w:rPr>
        <w:tab/>
      </w:r>
      <w:r w:rsidRPr="00D814EC">
        <w:rPr>
          <w:rFonts w:ascii="Arial" w:hAnsi="Arial" w:cs="Arial"/>
          <w:sz w:val="20"/>
          <w:szCs w:val="20"/>
        </w:rPr>
        <w:t>Obecní úřady poskytující vybrané služby na svých webových stránkách v roce 2011</w:t>
      </w:r>
    </w:p>
    <w:p w:rsidR="00701002" w:rsidRDefault="00701002" w:rsidP="00701002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21</w:t>
      </w:r>
      <w:r w:rsidRPr="00D814E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26.</w:t>
      </w:r>
      <w:r>
        <w:rPr>
          <w:rFonts w:ascii="Arial" w:hAnsi="Arial" w:cs="Arial"/>
          <w:sz w:val="20"/>
          <w:szCs w:val="20"/>
        </w:rPr>
        <w:tab/>
      </w:r>
      <w:r w:rsidRPr="00D814EC">
        <w:rPr>
          <w:rFonts w:ascii="Arial" w:hAnsi="Arial" w:cs="Arial"/>
          <w:sz w:val="20"/>
          <w:szCs w:val="20"/>
        </w:rPr>
        <w:t>Podniky používající internet ve vztahu k veřejné správě v roce 2012</w:t>
      </w:r>
    </w:p>
    <w:p w:rsidR="00701002" w:rsidRDefault="00701002" w:rsidP="00701002">
      <w:pPr>
        <w:tabs>
          <w:tab w:val="left" w:pos="992"/>
        </w:tabs>
        <w:ind w:left="985" w:hanging="6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21</w:t>
      </w:r>
      <w:r w:rsidRPr="00D814E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27.</w:t>
      </w:r>
      <w:r>
        <w:rPr>
          <w:rFonts w:ascii="Arial" w:hAnsi="Arial" w:cs="Arial"/>
          <w:sz w:val="20"/>
          <w:szCs w:val="20"/>
        </w:rPr>
        <w:tab/>
      </w:r>
      <w:r w:rsidRPr="00D814EC">
        <w:rPr>
          <w:rFonts w:ascii="Arial" w:hAnsi="Arial" w:cs="Arial"/>
          <w:sz w:val="20"/>
          <w:szCs w:val="20"/>
        </w:rPr>
        <w:t>Jednotlivci používající internet ve vztahu k veřejné správě</w:t>
      </w:r>
    </w:p>
    <w:p w:rsidR="009465D3" w:rsidRPr="006C00F8" w:rsidRDefault="009465D3" w:rsidP="00701002">
      <w:pPr>
        <w:spacing w:before="120"/>
        <w:ind w:firstLine="0"/>
        <w:rPr>
          <w:rFonts w:ascii="Arial" w:hAnsi="Arial" w:cs="Arial"/>
          <w:sz w:val="20"/>
          <w:szCs w:val="20"/>
        </w:rPr>
      </w:pPr>
      <w:r w:rsidRPr="004C412A">
        <w:rPr>
          <w:rFonts w:ascii="Arial" w:hAnsi="Arial" w:cs="Arial"/>
          <w:b/>
          <w:sz w:val="20"/>
          <w:szCs w:val="20"/>
        </w:rPr>
        <w:t>23. Vzdělávání</w:t>
      </w:r>
    </w:p>
    <w:p w:rsidR="007D22E1" w:rsidRDefault="007D22E1" w:rsidP="00106034">
      <w:pPr>
        <w:tabs>
          <w:tab w:val="left" w:pos="992"/>
        </w:tabs>
        <w:spacing w:before="60"/>
        <w:ind w:left="986" w:hanging="6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23</w:t>
      </w:r>
      <w:r w:rsidRPr="007D22E1">
        <w:rPr>
          <w:rFonts w:ascii="Arial" w:hAnsi="Arial" w:cs="Arial"/>
          <w:sz w:val="20"/>
          <w:szCs w:val="20"/>
        </w:rPr>
        <w:t>-13.</w:t>
      </w:r>
      <w:r>
        <w:rPr>
          <w:rFonts w:ascii="Arial" w:hAnsi="Arial" w:cs="Arial"/>
          <w:sz w:val="20"/>
          <w:szCs w:val="20"/>
        </w:rPr>
        <w:tab/>
        <w:t>Žáci a trenéři středních škol oborů gymnázií s rozšířenou výukou tělesné výchovy</w:t>
      </w:r>
    </w:p>
    <w:p w:rsidR="009465D3" w:rsidRPr="004C412A" w:rsidRDefault="009465D3" w:rsidP="007D22E1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 w:rsidRPr="004C412A">
        <w:rPr>
          <w:rFonts w:ascii="Arial" w:hAnsi="Arial" w:cs="Arial"/>
          <w:b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>-36.</w:t>
      </w:r>
      <w:r>
        <w:rPr>
          <w:rFonts w:ascii="Arial" w:hAnsi="Arial" w:cs="Arial"/>
          <w:sz w:val="20"/>
          <w:szCs w:val="20"/>
        </w:rPr>
        <w:tab/>
      </w:r>
      <w:r w:rsidRPr="004C412A">
        <w:rPr>
          <w:rFonts w:ascii="Arial" w:hAnsi="Arial" w:cs="Arial"/>
          <w:sz w:val="20"/>
          <w:szCs w:val="20"/>
        </w:rPr>
        <w:t>Hlavní výsledky šetření o vzdělávání dospělých v roce 2011</w:t>
      </w:r>
    </w:p>
    <w:p w:rsidR="009465D3" w:rsidRPr="009A1E0A" w:rsidRDefault="009465D3" w:rsidP="009465D3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4C412A">
        <w:rPr>
          <w:rFonts w:ascii="Arial" w:hAnsi="Arial" w:cs="Arial"/>
          <w:b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>-37.</w:t>
      </w:r>
      <w:r>
        <w:rPr>
          <w:rFonts w:ascii="Arial" w:hAnsi="Arial" w:cs="Arial"/>
          <w:sz w:val="20"/>
          <w:szCs w:val="20"/>
        </w:rPr>
        <w:tab/>
      </w:r>
      <w:r w:rsidRPr="004C412A">
        <w:rPr>
          <w:rFonts w:ascii="Arial" w:hAnsi="Arial" w:cs="Arial"/>
          <w:sz w:val="20"/>
          <w:szCs w:val="20"/>
        </w:rPr>
        <w:t>Hlavní výsledky šetření o dalším odborném vzdělávání zaměstnan</w:t>
      </w:r>
      <w:r>
        <w:rPr>
          <w:rFonts w:ascii="Arial" w:hAnsi="Arial" w:cs="Arial"/>
          <w:sz w:val="20"/>
          <w:szCs w:val="20"/>
        </w:rPr>
        <w:t>ých osob</w:t>
      </w:r>
      <w:r w:rsidRPr="004C412A">
        <w:rPr>
          <w:rFonts w:ascii="Arial" w:hAnsi="Arial" w:cs="Arial"/>
          <w:sz w:val="20"/>
          <w:szCs w:val="20"/>
        </w:rPr>
        <w:t xml:space="preserve"> v podnicích </w:t>
      </w:r>
      <w:r>
        <w:rPr>
          <w:rFonts w:ascii="Arial" w:hAnsi="Arial" w:cs="Arial"/>
          <w:sz w:val="20"/>
          <w:szCs w:val="20"/>
        </w:rPr>
        <w:t>v </w:t>
      </w:r>
      <w:r w:rsidRPr="004C412A">
        <w:rPr>
          <w:rFonts w:ascii="Arial" w:hAnsi="Arial" w:cs="Arial"/>
          <w:sz w:val="20"/>
          <w:szCs w:val="20"/>
        </w:rPr>
        <w:t>roce 2005 a 2010</w:t>
      </w:r>
    </w:p>
    <w:p w:rsidR="0068064A" w:rsidRPr="006C00F8" w:rsidRDefault="0068064A" w:rsidP="0068064A">
      <w:pPr>
        <w:spacing w:before="120"/>
        <w:ind w:firstLine="0"/>
        <w:rPr>
          <w:rFonts w:ascii="Arial" w:hAnsi="Arial" w:cs="Arial"/>
          <w:sz w:val="20"/>
          <w:szCs w:val="20"/>
        </w:rPr>
      </w:pPr>
      <w:r w:rsidRPr="004C412A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5</w:t>
      </w:r>
      <w:r w:rsidRPr="004C412A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Sociální zabezpečení</w:t>
      </w:r>
    </w:p>
    <w:p w:rsidR="0068064A" w:rsidRDefault="0068064A" w:rsidP="0068064A">
      <w:pPr>
        <w:spacing w:before="60"/>
        <w:ind w:left="986" w:hanging="6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25</w:t>
      </w:r>
      <w:r w:rsidRPr="007D22E1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</w:t>
      </w:r>
      <w:r w:rsidRPr="007D22E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Průměrný počet osob nemocensky pojištěných podle krajů</w:t>
      </w:r>
    </w:p>
    <w:p w:rsidR="006B0811" w:rsidRPr="006C00F8" w:rsidRDefault="006B0811" w:rsidP="006B0811">
      <w:pPr>
        <w:spacing w:before="120"/>
        <w:ind w:firstLine="0"/>
        <w:rPr>
          <w:rFonts w:ascii="Arial" w:hAnsi="Arial" w:cs="Arial"/>
          <w:sz w:val="20"/>
          <w:szCs w:val="20"/>
        </w:rPr>
      </w:pPr>
      <w:r w:rsidRPr="004C412A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6</w:t>
      </w:r>
      <w:r w:rsidRPr="004C412A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Kultura a sport</w:t>
      </w:r>
    </w:p>
    <w:p w:rsidR="006B0811" w:rsidRDefault="006B0811" w:rsidP="006B0811">
      <w:pPr>
        <w:tabs>
          <w:tab w:val="left" w:pos="992"/>
        </w:tabs>
        <w:spacing w:before="60"/>
        <w:ind w:left="986" w:hanging="6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26</w:t>
      </w:r>
      <w:r w:rsidRPr="007D22E1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23</w:t>
      </w:r>
      <w:r w:rsidRPr="007D22E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Medailová umístění českých sportovců na LOH Londýn 2012</w:t>
      </w:r>
    </w:p>
    <w:p w:rsidR="0068064A" w:rsidRDefault="0068064A" w:rsidP="0068064A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26</w:t>
      </w:r>
      <w:r w:rsidRPr="0068064A">
        <w:rPr>
          <w:rFonts w:ascii="Arial" w:hAnsi="Arial" w:cs="Arial"/>
          <w:sz w:val="20"/>
          <w:szCs w:val="20"/>
        </w:rPr>
        <w:t>-2</w:t>
      </w:r>
      <w:r>
        <w:rPr>
          <w:rFonts w:ascii="Arial" w:hAnsi="Arial" w:cs="Arial"/>
          <w:sz w:val="20"/>
          <w:szCs w:val="20"/>
        </w:rPr>
        <w:t>4</w:t>
      </w:r>
      <w:r w:rsidRPr="0068064A">
        <w:rPr>
          <w:rFonts w:ascii="Arial" w:hAnsi="Arial" w:cs="Arial"/>
          <w:sz w:val="20"/>
          <w:szCs w:val="20"/>
        </w:rPr>
        <w:t>. Medaile získané českými sportovci na mistrovstvích světa ve vybraných sportech</w:t>
      </w:r>
    </w:p>
    <w:p w:rsidR="0068064A" w:rsidRPr="0068064A" w:rsidRDefault="0068064A" w:rsidP="0068064A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26</w:t>
      </w:r>
      <w:r w:rsidRPr="0068064A">
        <w:rPr>
          <w:rFonts w:ascii="Arial" w:hAnsi="Arial" w:cs="Arial"/>
          <w:sz w:val="20"/>
          <w:szCs w:val="20"/>
        </w:rPr>
        <w:t>-2</w:t>
      </w:r>
      <w:r>
        <w:rPr>
          <w:rFonts w:ascii="Arial" w:hAnsi="Arial" w:cs="Arial"/>
          <w:sz w:val="20"/>
          <w:szCs w:val="20"/>
        </w:rPr>
        <w:t>5</w:t>
      </w:r>
      <w:r w:rsidRPr="0068064A">
        <w:rPr>
          <w:rFonts w:ascii="Arial" w:hAnsi="Arial" w:cs="Arial"/>
          <w:sz w:val="20"/>
          <w:szCs w:val="20"/>
        </w:rPr>
        <w:t xml:space="preserve">. Medaile získané českými sportovci na mistrovstvích </w:t>
      </w:r>
      <w:r>
        <w:rPr>
          <w:rFonts w:ascii="Arial" w:hAnsi="Arial" w:cs="Arial"/>
          <w:sz w:val="20"/>
          <w:szCs w:val="20"/>
        </w:rPr>
        <w:t>Evropy</w:t>
      </w:r>
      <w:r w:rsidRPr="0068064A">
        <w:rPr>
          <w:rFonts w:ascii="Arial" w:hAnsi="Arial" w:cs="Arial"/>
          <w:sz w:val="20"/>
          <w:szCs w:val="20"/>
        </w:rPr>
        <w:t xml:space="preserve"> ve vybraných sportech</w:t>
      </w:r>
    </w:p>
    <w:p w:rsidR="00943D12" w:rsidRPr="0068064A" w:rsidRDefault="00943D12" w:rsidP="00943D12">
      <w:pPr>
        <w:tabs>
          <w:tab w:val="left" w:pos="992"/>
        </w:tabs>
        <w:ind w:left="986" w:hanging="6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26</w:t>
      </w:r>
      <w:r w:rsidRPr="0068064A">
        <w:rPr>
          <w:rFonts w:ascii="Arial" w:hAnsi="Arial" w:cs="Arial"/>
          <w:sz w:val="20"/>
          <w:szCs w:val="20"/>
        </w:rPr>
        <w:t>-2</w:t>
      </w:r>
      <w:r>
        <w:rPr>
          <w:rFonts w:ascii="Arial" w:hAnsi="Arial" w:cs="Arial"/>
          <w:sz w:val="20"/>
          <w:szCs w:val="20"/>
        </w:rPr>
        <w:t>8</w:t>
      </w:r>
      <w:r w:rsidRPr="0068064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Dotace ze státního rozpočtu pro občanská sdružení tělovýchovy a sportu na výstavbu a technickou obnovu sportovních zařízení</w:t>
      </w:r>
    </w:p>
    <w:p w:rsidR="009465D3" w:rsidRPr="006C00F8" w:rsidRDefault="009465D3" w:rsidP="009465D3">
      <w:pPr>
        <w:spacing w:before="12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30. Volby</w:t>
      </w:r>
    </w:p>
    <w:p w:rsidR="009465D3" w:rsidRPr="009A1E0A" w:rsidRDefault="009465D3" w:rsidP="00106034">
      <w:pPr>
        <w:tabs>
          <w:tab w:val="left" w:pos="992"/>
        </w:tabs>
        <w:spacing w:before="60"/>
        <w:ind w:left="986" w:hanging="646"/>
        <w:rPr>
          <w:rFonts w:ascii="Arial" w:hAnsi="Arial" w:cs="Arial"/>
          <w:sz w:val="20"/>
          <w:szCs w:val="20"/>
        </w:rPr>
      </w:pPr>
      <w:r w:rsidRPr="009A1E0A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0</w:t>
      </w:r>
      <w:r w:rsidRPr="009A1E0A">
        <w:rPr>
          <w:rFonts w:ascii="Arial" w:hAnsi="Arial" w:cs="Arial"/>
          <w:sz w:val="20"/>
          <w:szCs w:val="20"/>
        </w:rPr>
        <w:t>-1.</w:t>
      </w:r>
      <w:r w:rsidRPr="009A1E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Volby do zastupitelstev krajů v roce 2012 – celkové výsledky hlasování</w:t>
      </w:r>
    </w:p>
    <w:p w:rsidR="009465D3" w:rsidRPr="009A1E0A" w:rsidRDefault="009465D3" w:rsidP="009465D3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9A1E0A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0</w:t>
      </w:r>
      <w:r w:rsidRPr="009A1E0A">
        <w:rPr>
          <w:rFonts w:ascii="Arial" w:hAnsi="Arial" w:cs="Arial"/>
          <w:sz w:val="20"/>
          <w:szCs w:val="20"/>
        </w:rPr>
        <w:t>-2.</w:t>
      </w:r>
      <w:r w:rsidRPr="009A1E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Volby do zastupitelstev krajů v roce 2012 – složení zvolených zastupitelstev</w:t>
      </w:r>
    </w:p>
    <w:p w:rsidR="009465D3" w:rsidRPr="009A1E0A" w:rsidRDefault="009465D3" w:rsidP="009465D3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9A1E0A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-3.</w:t>
      </w:r>
      <w:r w:rsidRPr="009A1E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Volby do zastupitelstev krajů v roce 2012 – získané hlasy podle stran</w:t>
      </w:r>
    </w:p>
    <w:p w:rsidR="009465D3" w:rsidRPr="009A1E0A" w:rsidRDefault="009465D3" w:rsidP="009465D3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9A1E0A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0</w:t>
      </w:r>
      <w:r w:rsidRPr="009A1E0A">
        <w:rPr>
          <w:rFonts w:ascii="Arial" w:hAnsi="Arial" w:cs="Arial"/>
          <w:sz w:val="20"/>
          <w:szCs w:val="20"/>
        </w:rPr>
        <w:t>-4.</w:t>
      </w:r>
      <w:r w:rsidRPr="009A1E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Volby do Senátu Parlamentu ČR v roce 2012 – celkové výsledky hlasování</w:t>
      </w:r>
    </w:p>
    <w:p w:rsidR="009465D3" w:rsidRPr="009A1E0A" w:rsidRDefault="009465D3" w:rsidP="009465D3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9A1E0A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0</w:t>
      </w:r>
      <w:r w:rsidRPr="009A1E0A">
        <w:rPr>
          <w:rFonts w:ascii="Arial" w:hAnsi="Arial" w:cs="Arial"/>
          <w:sz w:val="20"/>
          <w:szCs w:val="20"/>
        </w:rPr>
        <w:t>-5.</w:t>
      </w:r>
      <w:r w:rsidRPr="009A1E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Volby do Senátu Parlamentu ČR v roce 2012 – získané hlasy podle stran, které přihlásily kandidáty</w:t>
      </w:r>
    </w:p>
    <w:p w:rsidR="009465D3" w:rsidRDefault="009465D3" w:rsidP="009465D3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9A1E0A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0</w:t>
      </w:r>
      <w:r w:rsidRPr="009A1E0A">
        <w:rPr>
          <w:rFonts w:ascii="Arial" w:hAnsi="Arial" w:cs="Arial"/>
          <w:sz w:val="20"/>
          <w:szCs w:val="20"/>
        </w:rPr>
        <w:t>-6.</w:t>
      </w:r>
      <w:r w:rsidRPr="009A1E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Volby do Senátu Parlamentu ČR v roce 2012 – seznam zvolených senátorů</w:t>
      </w:r>
    </w:p>
    <w:p w:rsidR="009465D3" w:rsidRPr="009A1E0A" w:rsidRDefault="009465D3" w:rsidP="009465D3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9A1E0A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0</w:t>
      </w:r>
      <w:r w:rsidRPr="009A1E0A">
        <w:rPr>
          <w:rFonts w:ascii="Arial" w:hAnsi="Arial" w:cs="Arial"/>
          <w:sz w:val="20"/>
          <w:szCs w:val="20"/>
        </w:rPr>
        <w:t>-7.</w:t>
      </w:r>
      <w:r w:rsidRPr="009A1E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Volba prezidenta republiky v roce 2013 – celkové výsledky hlasování</w:t>
      </w:r>
    </w:p>
    <w:p w:rsidR="009465D3" w:rsidRPr="009A1E0A" w:rsidRDefault="009465D3" w:rsidP="009465D3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9A1E0A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0</w:t>
      </w:r>
      <w:r w:rsidRPr="009A1E0A">
        <w:rPr>
          <w:rFonts w:ascii="Arial" w:hAnsi="Arial" w:cs="Arial"/>
          <w:sz w:val="20"/>
          <w:szCs w:val="20"/>
        </w:rPr>
        <w:t>-8.</w:t>
      </w:r>
      <w:r w:rsidRPr="009A1E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Volba prezidenta republiky v roce 2013 – platné hlasy pro jednotlivé kandidáty</w:t>
      </w:r>
    </w:p>
    <w:p w:rsidR="009465D3" w:rsidRPr="006C00F8" w:rsidRDefault="009465D3" w:rsidP="009465D3">
      <w:pPr>
        <w:spacing w:before="120"/>
        <w:ind w:firstLine="0"/>
        <w:rPr>
          <w:rFonts w:ascii="Arial" w:hAnsi="Arial" w:cs="Arial"/>
          <w:sz w:val="20"/>
          <w:szCs w:val="20"/>
        </w:rPr>
      </w:pPr>
      <w:r w:rsidRPr="009A1E0A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1</w:t>
      </w:r>
      <w:r w:rsidRPr="009A1E0A">
        <w:rPr>
          <w:rFonts w:ascii="Arial" w:hAnsi="Arial" w:cs="Arial"/>
          <w:b/>
          <w:sz w:val="20"/>
          <w:szCs w:val="20"/>
        </w:rPr>
        <w:t>. Sčítání lidu, domů a bytů</w:t>
      </w:r>
    </w:p>
    <w:p w:rsidR="009465D3" w:rsidRPr="00FE2530" w:rsidRDefault="009465D3" w:rsidP="00106034">
      <w:pPr>
        <w:tabs>
          <w:tab w:val="left" w:pos="992"/>
        </w:tabs>
        <w:spacing w:before="60"/>
        <w:ind w:left="986" w:hanging="646"/>
        <w:rPr>
          <w:rFonts w:ascii="Arial" w:hAnsi="Arial" w:cs="Arial"/>
          <w:sz w:val="20"/>
          <w:szCs w:val="20"/>
        </w:rPr>
      </w:pPr>
      <w:r w:rsidRPr="00FE2530">
        <w:rPr>
          <w:rFonts w:ascii="Arial" w:hAnsi="Arial" w:cs="Arial"/>
          <w:b/>
          <w:sz w:val="20"/>
          <w:szCs w:val="20"/>
        </w:rPr>
        <w:t>31</w:t>
      </w:r>
      <w:r w:rsidRPr="00FE2530">
        <w:rPr>
          <w:rFonts w:ascii="Arial" w:hAnsi="Arial" w:cs="Arial"/>
          <w:sz w:val="20"/>
          <w:szCs w:val="20"/>
        </w:rPr>
        <w:t>-1.</w:t>
      </w:r>
      <w:r w:rsidRPr="00FE2530">
        <w:rPr>
          <w:rFonts w:ascii="Arial" w:hAnsi="Arial" w:cs="Arial"/>
          <w:sz w:val="20"/>
          <w:szCs w:val="20"/>
        </w:rPr>
        <w:tab/>
        <w:t>Domovní a bytový fond, bytové domácnosti, hospodařící domácnosti podle typu a způsobu bydlení podle výsledků sčítání lidu v letech 1970–2011</w:t>
      </w:r>
    </w:p>
    <w:p w:rsidR="009465D3" w:rsidRPr="00FE2530" w:rsidRDefault="009465D3" w:rsidP="009465D3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FE2530">
        <w:rPr>
          <w:rFonts w:ascii="Arial" w:hAnsi="Arial" w:cs="Arial"/>
          <w:b/>
          <w:sz w:val="20"/>
          <w:szCs w:val="20"/>
        </w:rPr>
        <w:t>31</w:t>
      </w:r>
      <w:r w:rsidRPr="00FE2530">
        <w:rPr>
          <w:rFonts w:ascii="Arial" w:hAnsi="Arial" w:cs="Arial"/>
          <w:sz w:val="20"/>
          <w:szCs w:val="20"/>
        </w:rPr>
        <w:t>-2.</w:t>
      </w:r>
      <w:r w:rsidRPr="00FE2530">
        <w:rPr>
          <w:rFonts w:ascii="Arial" w:hAnsi="Arial" w:cs="Arial"/>
          <w:sz w:val="20"/>
          <w:szCs w:val="20"/>
        </w:rPr>
        <w:tab/>
        <w:t>Domovní fond podle velikostních skupin obcí a krajů k 26.</w:t>
      </w:r>
      <w:r>
        <w:rPr>
          <w:rFonts w:ascii="Arial" w:hAnsi="Arial" w:cs="Arial"/>
          <w:sz w:val="20"/>
          <w:szCs w:val="20"/>
        </w:rPr>
        <w:t> </w:t>
      </w:r>
      <w:r w:rsidRPr="00FE2530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> </w:t>
      </w:r>
      <w:r w:rsidRPr="00FE2530">
        <w:rPr>
          <w:rFonts w:ascii="Arial" w:hAnsi="Arial" w:cs="Arial"/>
          <w:sz w:val="20"/>
          <w:szCs w:val="20"/>
        </w:rPr>
        <w:t>2011</w:t>
      </w:r>
    </w:p>
    <w:p w:rsidR="009465D3" w:rsidRPr="00FE2530" w:rsidRDefault="009465D3" w:rsidP="009465D3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FE2530">
        <w:rPr>
          <w:rFonts w:ascii="Arial" w:hAnsi="Arial" w:cs="Arial"/>
          <w:b/>
          <w:sz w:val="20"/>
          <w:szCs w:val="20"/>
        </w:rPr>
        <w:t>31</w:t>
      </w:r>
      <w:r w:rsidRPr="00FE2530">
        <w:rPr>
          <w:rFonts w:ascii="Arial" w:hAnsi="Arial" w:cs="Arial"/>
          <w:sz w:val="20"/>
          <w:szCs w:val="20"/>
        </w:rPr>
        <w:t>-3.</w:t>
      </w:r>
      <w:r w:rsidRPr="00FE2530">
        <w:rPr>
          <w:rFonts w:ascii="Arial" w:hAnsi="Arial" w:cs="Arial"/>
          <w:sz w:val="20"/>
          <w:szCs w:val="20"/>
        </w:rPr>
        <w:tab/>
        <w:t>Obydlené domy podle vlastníka domu a podle velikostních skupin obcí a krajů k 26.</w:t>
      </w:r>
      <w:r>
        <w:rPr>
          <w:rFonts w:ascii="Arial" w:hAnsi="Arial" w:cs="Arial"/>
          <w:sz w:val="20"/>
          <w:szCs w:val="20"/>
        </w:rPr>
        <w:t> </w:t>
      </w:r>
      <w:r w:rsidRPr="00FE2530">
        <w:rPr>
          <w:rFonts w:ascii="Arial" w:hAnsi="Arial" w:cs="Arial"/>
          <w:sz w:val="20"/>
          <w:szCs w:val="20"/>
        </w:rPr>
        <w:t>3. 2011</w:t>
      </w:r>
    </w:p>
    <w:p w:rsidR="009465D3" w:rsidRPr="00FE2530" w:rsidRDefault="009465D3" w:rsidP="009465D3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FE2530">
        <w:rPr>
          <w:rFonts w:ascii="Arial" w:hAnsi="Arial" w:cs="Arial"/>
          <w:b/>
          <w:sz w:val="20"/>
          <w:szCs w:val="20"/>
        </w:rPr>
        <w:t>31</w:t>
      </w:r>
      <w:r w:rsidRPr="00FE2530">
        <w:rPr>
          <w:rFonts w:ascii="Arial" w:hAnsi="Arial" w:cs="Arial"/>
          <w:sz w:val="20"/>
          <w:szCs w:val="20"/>
        </w:rPr>
        <w:t>-4.</w:t>
      </w:r>
      <w:r w:rsidRPr="00FE2530">
        <w:rPr>
          <w:rFonts w:ascii="Arial" w:hAnsi="Arial" w:cs="Arial"/>
          <w:sz w:val="20"/>
          <w:szCs w:val="20"/>
        </w:rPr>
        <w:tab/>
        <w:t>Obydlené byty podle typu bytů a podle velikostních skupin obcí a krajů k 26. 3. 2011</w:t>
      </w:r>
    </w:p>
    <w:p w:rsidR="009465D3" w:rsidRPr="00FE2530" w:rsidRDefault="009465D3" w:rsidP="009465D3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FE2530">
        <w:rPr>
          <w:rFonts w:ascii="Arial" w:hAnsi="Arial" w:cs="Arial"/>
          <w:b/>
          <w:sz w:val="20"/>
          <w:szCs w:val="20"/>
        </w:rPr>
        <w:t>31</w:t>
      </w:r>
      <w:r w:rsidRPr="00FE2530">
        <w:rPr>
          <w:rFonts w:ascii="Arial" w:hAnsi="Arial" w:cs="Arial"/>
          <w:sz w:val="20"/>
          <w:szCs w:val="20"/>
        </w:rPr>
        <w:t>-5.</w:t>
      </w:r>
      <w:r w:rsidRPr="00FE2530">
        <w:rPr>
          <w:rFonts w:ascii="Arial" w:hAnsi="Arial" w:cs="Arial"/>
          <w:sz w:val="20"/>
          <w:szCs w:val="20"/>
        </w:rPr>
        <w:tab/>
        <w:t xml:space="preserve">Obydlené byty podle právního důvodu užívání bytu a podle velikostních skupin obcí a krajů </w:t>
      </w:r>
    </w:p>
    <w:p w:rsidR="009465D3" w:rsidRPr="00FE2530" w:rsidRDefault="009465D3" w:rsidP="009465D3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FE2530">
        <w:rPr>
          <w:rFonts w:ascii="Arial" w:hAnsi="Arial" w:cs="Arial"/>
          <w:b/>
          <w:sz w:val="20"/>
          <w:szCs w:val="20"/>
        </w:rPr>
        <w:tab/>
      </w:r>
      <w:r w:rsidRPr="00FE2530">
        <w:rPr>
          <w:rFonts w:ascii="Arial" w:hAnsi="Arial" w:cs="Arial"/>
          <w:sz w:val="20"/>
          <w:szCs w:val="20"/>
        </w:rPr>
        <w:t>k 26. 3. 2011</w:t>
      </w:r>
    </w:p>
    <w:p w:rsidR="009465D3" w:rsidRPr="00FE2530" w:rsidRDefault="009465D3" w:rsidP="009465D3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FE2530">
        <w:rPr>
          <w:rFonts w:ascii="Arial" w:hAnsi="Arial" w:cs="Arial"/>
          <w:b/>
          <w:sz w:val="20"/>
          <w:szCs w:val="20"/>
        </w:rPr>
        <w:t>31</w:t>
      </w:r>
      <w:r w:rsidRPr="00FE2530">
        <w:rPr>
          <w:rFonts w:ascii="Arial" w:hAnsi="Arial" w:cs="Arial"/>
          <w:sz w:val="20"/>
          <w:szCs w:val="20"/>
        </w:rPr>
        <w:t>-6.</w:t>
      </w:r>
      <w:r w:rsidRPr="00FE2530">
        <w:rPr>
          <w:rFonts w:ascii="Arial" w:hAnsi="Arial" w:cs="Arial"/>
          <w:sz w:val="20"/>
          <w:szCs w:val="20"/>
        </w:rPr>
        <w:tab/>
        <w:t xml:space="preserve">Obydlené byty podle počtu obytných místností a podle velikostních skupin obcí a krajů </w:t>
      </w:r>
    </w:p>
    <w:p w:rsidR="009465D3" w:rsidRPr="00FE2530" w:rsidRDefault="009465D3" w:rsidP="009465D3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FE2530">
        <w:rPr>
          <w:rFonts w:ascii="Arial" w:hAnsi="Arial" w:cs="Arial"/>
          <w:b/>
          <w:sz w:val="20"/>
          <w:szCs w:val="20"/>
        </w:rPr>
        <w:tab/>
      </w:r>
      <w:r w:rsidRPr="00FE2530">
        <w:rPr>
          <w:rFonts w:ascii="Arial" w:hAnsi="Arial" w:cs="Arial"/>
          <w:sz w:val="20"/>
          <w:szCs w:val="20"/>
        </w:rPr>
        <w:t>k 26. 3. 2011</w:t>
      </w:r>
    </w:p>
    <w:p w:rsidR="009465D3" w:rsidRPr="00FE2530" w:rsidRDefault="009465D3" w:rsidP="009465D3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FE2530">
        <w:rPr>
          <w:rFonts w:ascii="Arial" w:hAnsi="Arial" w:cs="Arial"/>
          <w:b/>
          <w:sz w:val="20"/>
          <w:szCs w:val="20"/>
        </w:rPr>
        <w:lastRenderedPageBreak/>
        <w:t>31</w:t>
      </w:r>
      <w:r w:rsidRPr="00FE2530">
        <w:rPr>
          <w:rFonts w:ascii="Arial" w:hAnsi="Arial" w:cs="Arial"/>
          <w:sz w:val="20"/>
          <w:szCs w:val="20"/>
        </w:rPr>
        <w:t>-7.</w:t>
      </w:r>
      <w:r w:rsidRPr="00FE2530">
        <w:rPr>
          <w:rFonts w:ascii="Arial" w:hAnsi="Arial" w:cs="Arial"/>
          <w:sz w:val="20"/>
          <w:szCs w:val="20"/>
        </w:rPr>
        <w:tab/>
        <w:t>Domovní a bytový fond podle krajů a okresů k 26. 3. 2011</w:t>
      </w:r>
    </w:p>
    <w:p w:rsidR="009465D3" w:rsidRPr="00FE2530" w:rsidRDefault="009465D3" w:rsidP="009465D3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FE2530">
        <w:rPr>
          <w:rFonts w:ascii="Arial" w:hAnsi="Arial" w:cs="Arial"/>
          <w:b/>
          <w:sz w:val="20"/>
          <w:szCs w:val="20"/>
        </w:rPr>
        <w:t>31</w:t>
      </w:r>
      <w:r w:rsidRPr="00FE2530">
        <w:rPr>
          <w:rFonts w:ascii="Arial" w:hAnsi="Arial" w:cs="Arial"/>
          <w:sz w:val="20"/>
          <w:szCs w:val="20"/>
        </w:rPr>
        <w:t>-8.</w:t>
      </w:r>
      <w:r w:rsidRPr="00FE2530">
        <w:rPr>
          <w:rFonts w:ascii="Arial" w:hAnsi="Arial" w:cs="Arial"/>
          <w:sz w:val="20"/>
          <w:szCs w:val="20"/>
        </w:rPr>
        <w:tab/>
        <w:t>Hospodařící domácnosti podle typu hospodařící domácnosti a podle velikostních skupin obcí a krajů k 26. 3. 2011</w:t>
      </w:r>
    </w:p>
    <w:p w:rsidR="009465D3" w:rsidRPr="00FE2530" w:rsidRDefault="009465D3" w:rsidP="009465D3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FE2530">
        <w:rPr>
          <w:rFonts w:ascii="Arial" w:hAnsi="Arial" w:cs="Arial"/>
          <w:b/>
          <w:sz w:val="20"/>
          <w:szCs w:val="20"/>
        </w:rPr>
        <w:t>31</w:t>
      </w:r>
      <w:r w:rsidRPr="00FE2530">
        <w:rPr>
          <w:rFonts w:ascii="Arial" w:hAnsi="Arial" w:cs="Arial"/>
          <w:sz w:val="20"/>
          <w:szCs w:val="20"/>
        </w:rPr>
        <w:t>-9.</w:t>
      </w:r>
      <w:r w:rsidRPr="00FE2530">
        <w:rPr>
          <w:rFonts w:ascii="Arial" w:hAnsi="Arial" w:cs="Arial"/>
          <w:sz w:val="20"/>
          <w:szCs w:val="20"/>
        </w:rPr>
        <w:tab/>
        <w:t>Hospodařící domácnosti podle počtu členů a podle velikostních skupin obcí a krajů k 26. 3. 2011</w:t>
      </w:r>
    </w:p>
    <w:p w:rsidR="009465D3" w:rsidRPr="00FE2530" w:rsidRDefault="009465D3" w:rsidP="009465D3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FE2530">
        <w:rPr>
          <w:rFonts w:ascii="Arial" w:hAnsi="Arial" w:cs="Arial"/>
          <w:b/>
          <w:sz w:val="20"/>
          <w:szCs w:val="20"/>
        </w:rPr>
        <w:t>31</w:t>
      </w:r>
      <w:r w:rsidRPr="00FE2530">
        <w:rPr>
          <w:rFonts w:ascii="Arial" w:hAnsi="Arial" w:cs="Arial"/>
          <w:sz w:val="20"/>
          <w:szCs w:val="20"/>
        </w:rPr>
        <w:t>-10.</w:t>
      </w:r>
      <w:r w:rsidRPr="00FE2530">
        <w:rPr>
          <w:rFonts w:ascii="Arial" w:hAnsi="Arial" w:cs="Arial"/>
          <w:sz w:val="20"/>
          <w:szCs w:val="20"/>
        </w:rPr>
        <w:tab/>
        <w:t>Hospodařící domácnosti podle způsobu bydlení a podle velikostních skupin obcí a krajů</w:t>
      </w:r>
    </w:p>
    <w:p w:rsidR="009465D3" w:rsidRPr="00FE2530" w:rsidRDefault="009465D3" w:rsidP="009465D3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FE2530">
        <w:rPr>
          <w:rFonts w:ascii="Arial" w:hAnsi="Arial" w:cs="Arial"/>
          <w:sz w:val="20"/>
          <w:szCs w:val="20"/>
        </w:rPr>
        <w:tab/>
        <w:t>k 26. 3. 2011</w:t>
      </w:r>
    </w:p>
    <w:p w:rsidR="009465D3" w:rsidRPr="00FE2530" w:rsidRDefault="009465D3" w:rsidP="009465D3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FE2530">
        <w:rPr>
          <w:rFonts w:ascii="Arial" w:hAnsi="Arial" w:cs="Arial"/>
          <w:b/>
          <w:sz w:val="20"/>
          <w:szCs w:val="20"/>
        </w:rPr>
        <w:t>31</w:t>
      </w:r>
      <w:r w:rsidRPr="00FE2530">
        <w:rPr>
          <w:rFonts w:ascii="Arial" w:hAnsi="Arial" w:cs="Arial"/>
          <w:sz w:val="20"/>
          <w:szCs w:val="20"/>
        </w:rPr>
        <w:t>-11.</w:t>
      </w:r>
      <w:r w:rsidRPr="00FE2530">
        <w:rPr>
          <w:rFonts w:ascii="Arial" w:hAnsi="Arial" w:cs="Arial"/>
          <w:sz w:val="20"/>
          <w:szCs w:val="20"/>
        </w:rPr>
        <w:tab/>
        <w:t>Hospodařící domácnosti tvořené 1 úplnou rodinou podle počtu závislých dětí a podle velikostních skupin obcí a krajů k 26. 3. 2011</w:t>
      </w:r>
    </w:p>
    <w:p w:rsidR="009465D3" w:rsidRPr="00FE2530" w:rsidRDefault="009465D3" w:rsidP="009465D3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FE2530">
        <w:rPr>
          <w:rFonts w:ascii="Arial" w:hAnsi="Arial" w:cs="Arial"/>
          <w:b/>
          <w:sz w:val="20"/>
          <w:szCs w:val="20"/>
        </w:rPr>
        <w:t>31</w:t>
      </w:r>
      <w:r w:rsidRPr="00FE2530">
        <w:rPr>
          <w:rFonts w:ascii="Arial" w:hAnsi="Arial" w:cs="Arial"/>
          <w:sz w:val="20"/>
          <w:szCs w:val="20"/>
        </w:rPr>
        <w:t>-12.</w:t>
      </w:r>
      <w:r w:rsidRPr="00FE2530">
        <w:rPr>
          <w:rFonts w:ascii="Arial" w:hAnsi="Arial" w:cs="Arial"/>
          <w:sz w:val="20"/>
          <w:szCs w:val="20"/>
        </w:rPr>
        <w:tab/>
        <w:t>Hospodařící domácnosti tvořené 1 neúplnou rodinou podle pohlaví osoby v čele domácnosti a podle velikostních skupin obcí a krajů k 26. 3. 2011</w:t>
      </w:r>
    </w:p>
    <w:p w:rsidR="009465D3" w:rsidRPr="00FE2530" w:rsidRDefault="009465D3" w:rsidP="009465D3">
      <w:pPr>
        <w:tabs>
          <w:tab w:val="left" w:pos="992"/>
        </w:tabs>
        <w:ind w:left="985" w:hanging="645"/>
        <w:rPr>
          <w:rFonts w:ascii="Arial" w:hAnsi="Arial" w:cs="Arial"/>
          <w:sz w:val="20"/>
          <w:szCs w:val="20"/>
        </w:rPr>
      </w:pPr>
      <w:r w:rsidRPr="00FE2530">
        <w:rPr>
          <w:rFonts w:ascii="Arial" w:hAnsi="Arial" w:cs="Arial"/>
          <w:b/>
          <w:sz w:val="20"/>
          <w:szCs w:val="20"/>
        </w:rPr>
        <w:t>31</w:t>
      </w:r>
      <w:r w:rsidRPr="00FE2530">
        <w:rPr>
          <w:rFonts w:ascii="Arial" w:hAnsi="Arial" w:cs="Arial"/>
          <w:sz w:val="20"/>
          <w:szCs w:val="20"/>
        </w:rPr>
        <w:t>-13.</w:t>
      </w:r>
      <w:r w:rsidRPr="00FE2530">
        <w:rPr>
          <w:rFonts w:ascii="Arial" w:hAnsi="Arial" w:cs="Arial"/>
          <w:sz w:val="20"/>
          <w:szCs w:val="20"/>
        </w:rPr>
        <w:tab/>
        <w:t>Hospodařící domácnosti podle typu hospodařící domácnosti a podle krajů a okresů k 26. 3. 2011</w:t>
      </w:r>
    </w:p>
    <w:sectPr w:rsidR="009465D3" w:rsidRPr="00FE2530" w:rsidSect="00831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91C" w:rsidRDefault="00AB691C">
      <w:r>
        <w:separator/>
      </w:r>
    </w:p>
  </w:endnote>
  <w:endnote w:type="continuationSeparator" w:id="0">
    <w:p w:rsidR="00AB691C" w:rsidRDefault="00AB6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91C" w:rsidRDefault="00AB691C">
      <w:r>
        <w:separator/>
      </w:r>
    </w:p>
  </w:footnote>
  <w:footnote w:type="continuationSeparator" w:id="0">
    <w:p w:rsidR="00AB691C" w:rsidRDefault="00AB69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E5B"/>
    <w:rsid w:val="00001C8D"/>
    <w:rsid w:val="00017D2C"/>
    <w:rsid w:val="0002719E"/>
    <w:rsid w:val="00050709"/>
    <w:rsid w:val="00084992"/>
    <w:rsid w:val="000913C0"/>
    <w:rsid w:val="00093845"/>
    <w:rsid w:val="000A051A"/>
    <w:rsid w:val="000A31BF"/>
    <w:rsid w:val="000B5E32"/>
    <w:rsid w:val="000F6EE9"/>
    <w:rsid w:val="00106034"/>
    <w:rsid w:val="00117001"/>
    <w:rsid w:val="00123C87"/>
    <w:rsid w:val="00136165"/>
    <w:rsid w:val="00174A59"/>
    <w:rsid w:val="00181FD2"/>
    <w:rsid w:val="001C07DC"/>
    <w:rsid w:val="001C5F0B"/>
    <w:rsid w:val="001C7E2C"/>
    <w:rsid w:val="001E1EA9"/>
    <w:rsid w:val="001F6F9C"/>
    <w:rsid w:val="00205FE7"/>
    <w:rsid w:val="00207F26"/>
    <w:rsid w:val="00221D79"/>
    <w:rsid w:val="0023635F"/>
    <w:rsid w:val="00243A7C"/>
    <w:rsid w:val="002469FE"/>
    <w:rsid w:val="002542AA"/>
    <w:rsid w:val="00272275"/>
    <w:rsid w:val="00281B90"/>
    <w:rsid w:val="00282B5E"/>
    <w:rsid w:val="00284F95"/>
    <w:rsid w:val="00297041"/>
    <w:rsid w:val="002C5248"/>
    <w:rsid w:val="00302426"/>
    <w:rsid w:val="003165FB"/>
    <w:rsid w:val="00317A3E"/>
    <w:rsid w:val="00344D9C"/>
    <w:rsid w:val="003523BA"/>
    <w:rsid w:val="00374356"/>
    <w:rsid w:val="003925B0"/>
    <w:rsid w:val="003928D9"/>
    <w:rsid w:val="003A1762"/>
    <w:rsid w:val="003B4334"/>
    <w:rsid w:val="003B664D"/>
    <w:rsid w:val="003D1E8C"/>
    <w:rsid w:val="003E4CD0"/>
    <w:rsid w:val="003E6B21"/>
    <w:rsid w:val="00403764"/>
    <w:rsid w:val="00435781"/>
    <w:rsid w:val="004459CC"/>
    <w:rsid w:val="00464C71"/>
    <w:rsid w:val="0047214F"/>
    <w:rsid w:val="004B4F3C"/>
    <w:rsid w:val="004C412A"/>
    <w:rsid w:val="004E062F"/>
    <w:rsid w:val="004E7D09"/>
    <w:rsid w:val="004F4BC2"/>
    <w:rsid w:val="004F7F4E"/>
    <w:rsid w:val="00501362"/>
    <w:rsid w:val="005139B0"/>
    <w:rsid w:val="00520F6D"/>
    <w:rsid w:val="005308DE"/>
    <w:rsid w:val="005426EC"/>
    <w:rsid w:val="0054754B"/>
    <w:rsid w:val="00547D53"/>
    <w:rsid w:val="00562697"/>
    <w:rsid w:val="00571D2B"/>
    <w:rsid w:val="005848B9"/>
    <w:rsid w:val="00586A2A"/>
    <w:rsid w:val="005A35B7"/>
    <w:rsid w:val="005A55E2"/>
    <w:rsid w:val="005B06D4"/>
    <w:rsid w:val="005B77A2"/>
    <w:rsid w:val="00614C5B"/>
    <w:rsid w:val="00617514"/>
    <w:rsid w:val="006219FC"/>
    <w:rsid w:val="00651E98"/>
    <w:rsid w:val="00666471"/>
    <w:rsid w:val="00667F2D"/>
    <w:rsid w:val="0068064A"/>
    <w:rsid w:val="00683513"/>
    <w:rsid w:val="006A2061"/>
    <w:rsid w:val="006B0811"/>
    <w:rsid w:val="006D01AC"/>
    <w:rsid w:val="00701002"/>
    <w:rsid w:val="00702122"/>
    <w:rsid w:val="007044B5"/>
    <w:rsid w:val="00707A73"/>
    <w:rsid w:val="00733126"/>
    <w:rsid w:val="007512B3"/>
    <w:rsid w:val="007668ED"/>
    <w:rsid w:val="007A0AA8"/>
    <w:rsid w:val="007A3BAA"/>
    <w:rsid w:val="007A598D"/>
    <w:rsid w:val="007A6BC4"/>
    <w:rsid w:val="007C2830"/>
    <w:rsid w:val="007D2003"/>
    <w:rsid w:val="007D22E1"/>
    <w:rsid w:val="007E2165"/>
    <w:rsid w:val="007F0621"/>
    <w:rsid w:val="007F1231"/>
    <w:rsid w:val="007F325D"/>
    <w:rsid w:val="00810EAC"/>
    <w:rsid w:val="00822D1D"/>
    <w:rsid w:val="0082513B"/>
    <w:rsid w:val="0082768A"/>
    <w:rsid w:val="00831F25"/>
    <w:rsid w:val="008717CE"/>
    <w:rsid w:val="00871BD2"/>
    <w:rsid w:val="00876CC5"/>
    <w:rsid w:val="008821A6"/>
    <w:rsid w:val="00885C21"/>
    <w:rsid w:val="00887559"/>
    <w:rsid w:val="00890C61"/>
    <w:rsid w:val="008B5013"/>
    <w:rsid w:val="008D55C6"/>
    <w:rsid w:val="008E1267"/>
    <w:rsid w:val="008E3D6D"/>
    <w:rsid w:val="0090503F"/>
    <w:rsid w:val="00914ADC"/>
    <w:rsid w:val="00931562"/>
    <w:rsid w:val="00934641"/>
    <w:rsid w:val="00935489"/>
    <w:rsid w:val="0093637E"/>
    <w:rsid w:val="00943BB6"/>
    <w:rsid w:val="00943D12"/>
    <w:rsid w:val="009465D3"/>
    <w:rsid w:val="0095700E"/>
    <w:rsid w:val="00974AC7"/>
    <w:rsid w:val="00981E5B"/>
    <w:rsid w:val="0098619A"/>
    <w:rsid w:val="009921F4"/>
    <w:rsid w:val="009A1E0A"/>
    <w:rsid w:val="009C285F"/>
    <w:rsid w:val="009D05F8"/>
    <w:rsid w:val="00A167A8"/>
    <w:rsid w:val="00A31D5D"/>
    <w:rsid w:val="00A377C5"/>
    <w:rsid w:val="00A42D97"/>
    <w:rsid w:val="00A44005"/>
    <w:rsid w:val="00A45011"/>
    <w:rsid w:val="00A644AE"/>
    <w:rsid w:val="00A70652"/>
    <w:rsid w:val="00A808E5"/>
    <w:rsid w:val="00A8527D"/>
    <w:rsid w:val="00A85633"/>
    <w:rsid w:val="00A965F8"/>
    <w:rsid w:val="00AB691C"/>
    <w:rsid w:val="00AD4B1B"/>
    <w:rsid w:val="00AD738B"/>
    <w:rsid w:val="00AE229C"/>
    <w:rsid w:val="00B21CF1"/>
    <w:rsid w:val="00B23F71"/>
    <w:rsid w:val="00B25BBB"/>
    <w:rsid w:val="00B357BB"/>
    <w:rsid w:val="00B35C2C"/>
    <w:rsid w:val="00B5547E"/>
    <w:rsid w:val="00B82650"/>
    <w:rsid w:val="00B82945"/>
    <w:rsid w:val="00BD1B93"/>
    <w:rsid w:val="00BD4B41"/>
    <w:rsid w:val="00BF6237"/>
    <w:rsid w:val="00C372DB"/>
    <w:rsid w:val="00C50415"/>
    <w:rsid w:val="00C65417"/>
    <w:rsid w:val="00C80BF4"/>
    <w:rsid w:val="00CA07EC"/>
    <w:rsid w:val="00CB07D8"/>
    <w:rsid w:val="00CF3D14"/>
    <w:rsid w:val="00D05F35"/>
    <w:rsid w:val="00D26D3E"/>
    <w:rsid w:val="00D34E58"/>
    <w:rsid w:val="00D37EFF"/>
    <w:rsid w:val="00D65C81"/>
    <w:rsid w:val="00D75F6D"/>
    <w:rsid w:val="00D83ECB"/>
    <w:rsid w:val="00D87CEF"/>
    <w:rsid w:val="00DC0FE6"/>
    <w:rsid w:val="00DD1322"/>
    <w:rsid w:val="00DD337A"/>
    <w:rsid w:val="00DD52A0"/>
    <w:rsid w:val="00DE390F"/>
    <w:rsid w:val="00E1067F"/>
    <w:rsid w:val="00E11773"/>
    <w:rsid w:val="00E13369"/>
    <w:rsid w:val="00E46F72"/>
    <w:rsid w:val="00E626BC"/>
    <w:rsid w:val="00E828BE"/>
    <w:rsid w:val="00E85E4F"/>
    <w:rsid w:val="00E948C1"/>
    <w:rsid w:val="00E96697"/>
    <w:rsid w:val="00EF02FE"/>
    <w:rsid w:val="00EF710C"/>
    <w:rsid w:val="00F16993"/>
    <w:rsid w:val="00F33C79"/>
    <w:rsid w:val="00F36611"/>
    <w:rsid w:val="00F60962"/>
    <w:rsid w:val="00F62C24"/>
    <w:rsid w:val="00F639BA"/>
    <w:rsid w:val="00FA4C4E"/>
    <w:rsid w:val="00FC4E9F"/>
    <w:rsid w:val="00FE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BC2"/>
    <w:pPr>
      <w:ind w:firstLine="709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F4BC2"/>
    <w:pPr>
      <w:keepNext/>
      <w:jc w:val="right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4F4BC2"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4F4BC2"/>
    <w:pPr>
      <w:jc w:val="both"/>
    </w:pPr>
  </w:style>
  <w:style w:type="paragraph" w:styleId="Zkladntextodsazen">
    <w:name w:val="Body Text Indent"/>
    <w:basedOn w:val="Normln"/>
    <w:semiHidden/>
    <w:rsid w:val="004F4BC2"/>
    <w:pPr>
      <w:tabs>
        <w:tab w:val="left" w:pos="1440"/>
      </w:tabs>
      <w:ind w:left="1276" w:hanging="567"/>
      <w:jc w:val="both"/>
    </w:pPr>
  </w:style>
  <w:style w:type="paragraph" w:styleId="Zkladntextodsazen2">
    <w:name w:val="Body Text Indent 2"/>
    <w:basedOn w:val="Normln"/>
    <w:semiHidden/>
    <w:rsid w:val="004F4BC2"/>
    <w:pPr>
      <w:ind w:left="1440" w:hanging="731"/>
      <w:jc w:val="both"/>
    </w:pPr>
  </w:style>
  <w:style w:type="paragraph" w:styleId="Zkladntextodsazen3">
    <w:name w:val="Body Text Indent 3"/>
    <w:basedOn w:val="Normln"/>
    <w:semiHidden/>
    <w:rsid w:val="004F4BC2"/>
    <w:pPr>
      <w:ind w:left="1418" w:hanging="709"/>
      <w:jc w:val="both"/>
    </w:pPr>
  </w:style>
  <w:style w:type="paragraph" w:styleId="Zhlav">
    <w:name w:val="header"/>
    <w:basedOn w:val="Normln"/>
    <w:semiHidden/>
    <w:rsid w:val="004F4BC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F4BC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F4BC2"/>
  </w:style>
  <w:style w:type="paragraph" w:customStyle="1" w:styleId="Zkladntext21">
    <w:name w:val="Základní text 21"/>
    <w:basedOn w:val="Normln"/>
    <w:rsid w:val="004F4BC2"/>
    <w:pPr>
      <w:tabs>
        <w:tab w:val="left" w:pos="1"/>
        <w:tab w:val="left" w:pos="56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489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8B5013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570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09175-7B39-40CF-93FA-278996DC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</vt:lpstr>
    </vt:vector>
  </TitlesOfParts>
  <Company>CSU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</dc:title>
  <dc:creator>Dana Habartová</dc:creator>
  <cp:lastModifiedBy>habartova2358</cp:lastModifiedBy>
  <cp:revision>2</cp:revision>
  <cp:lastPrinted>2014-09-19T08:32:00Z</cp:lastPrinted>
  <dcterms:created xsi:type="dcterms:W3CDTF">2014-10-16T06:40:00Z</dcterms:created>
  <dcterms:modified xsi:type="dcterms:W3CDTF">2014-10-16T06:40:00Z</dcterms:modified>
</cp:coreProperties>
</file>