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17" w:rsidRDefault="00141517" w:rsidP="00141517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</w:rPr>
        <w:t>Komentář</w:t>
      </w:r>
    </w:p>
    <w:p w:rsidR="00141517" w:rsidRPr="00352875" w:rsidRDefault="00141517" w:rsidP="00141517">
      <w:pPr>
        <w:spacing w:before="120" w:after="120"/>
        <w:jc w:val="both"/>
        <w:rPr>
          <w:rFonts w:ascii="Arial" w:hAnsi="Arial"/>
          <w:sz w:val="20"/>
        </w:rPr>
      </w:pPr>
      <w:r w:rsidRPr="00305A2D">
        <w:rPr>
          <w:rFonts w:ascii="Arial" w:hAnsi="Arial"/>
          <w:sz w:val="20"/>
        </w:rPr>
        <w:t>Produkce zemědělského odvětví (PZO) vyjádřená v běžných základních cenách představovala v předběžných výsledcích za rok 201</w:t>
      </w:r>
      <w:r>
        <w:rPr>
          <w:rFonts w:ascii="Arial" w:hAnsi="Arial"/>
          <w:sz w:val="20"/>
        </w:rPr>
        <w:t>3</w:t>
      </w:r>
      <w:r w:rsidRPr="00305A2D">
        <w:rPr>
          <w:rFonts w:ascii="Arial" w:hAnsi="Arial"/>
          <w:sz w:val="20"/>
        </w:rPr>
        <w:t xml:space="preserve"> výši 12</w:t>
      </w:r>
      <w:r>
        <w:rPr>
          <w:rFonts w:ascii="Arial" w:hAnsi="Arial"/>
          <w:sz w:val="20"/>
        </w:rPr>
        <w:t>8</w:t>
      </w:r>
      <w:r w:rsidRPr="00305A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068</w:t>
      </w:r>
      <w:r w:rsidRPr="00305A2D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>2</w:t>
      </w:r>
      <w:r w:rsidRPr="00305A2D">
        <w:rPr>
          <w:rFonts w:ascii="Arial" w:hAnsi="Arial"/>
          <w:sz w:val="20"/>
        </w:rPr>
        <w:t> mil. Kč, z toho rostlinná produkce činila 7</w:t>
      </w:r>
      <w:r>
        <w:rPr>
          <w:rFonts w:ascii="Arial" w:hAnsi="Arial"/>
          <w:sz w:val="20"/>
        </w:rPr>
        <w:t>5</w:t>
      </w:r>
      <w:r w:rsidR="00083581">
        <w:rPr>
          <w:rFonts w:ascii="Arial" w:hAnsi="Arial"/>
          <w:sz w:val="20"/>
        </w:rPr>
        <w:t> 161,8 K</w:t>
      </w:r>
      <w:r w:rsidRPr="00305A2D">
        <w:rPr>
          <w:rFonts w:ascii="Arial" w:hAnsi="Arial"/>
          <w:sz w:val="20"/>
        </w:rPr>
        <w:t>č a živočišná produkce 4</w:t>
      </w:r>
      <w:r>
        <w:rPr>
          <w:rFonts w:ascii="Arial" w:hAnsi="Arial"/>
          <w:sz w:val="20"/>
        </w:rPr>
        <w:t>6</w:t>
      </w:r>
      <w:r w:rsidRPr="00305A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895</w:t>
      </w:r>
      <w:r w:rsidRPr="00305A2D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>8</w:t>
      </w:r>
      <w:r w:rsidRPr="00305A2D">
        <w:rPr>
          <w:rFonts w:ascii="Arial" w:hAnsi="Arial"/>
          <w:sz w:val="20"/>
        </w:rPr>
        <w:t xml:space="preserve"> mil. Kč. Zbytek do celkové produkce zemědělského odvětví vedle rostlinné a živočišné produkce tvořila jednak zemědělská práce prováděná </w:t>
      </w:r>
      <w:proofErr w:type="spellStart"/>
      <w:r w:rsidRPr="00305A2D">
        <w:rPr>
          <w:rFonts w:ascii="Arial" w:hAnsi="Arial"/>
          <w:sz w:val="20"/>
        </w:rPr>
        <w:t>dodavatelsky</w:t>
      </w:r>
      <w:proofErr w:type="spellEnd"/>
      <w:r w:rsidRPr="00305A2D">
        <w:rPr>
          <w:rFonts w:ascii="Arial" w:hAnsi="Arial"/>
          <w:sz w:val="20"/>
        </w:rPr>
        <w:t>, tj. produkce zemědělských služeb (</w:t>
      </w:r>
      <w:r>
        <w:rPr>
          <w:rFonts w:ascii="Arial" w:hAnsi="Arial"/>
          <w:sz w:val="20"/>
        </w:rPr>
        <w:t>3</w:t>
      </w:r>
      <w:r w:rsidRPr="00305A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522</w:t>
      </w:r>
      <w:r w:rsidRPr="00305A2D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>9</w:t>
      </w:r>
      <w:r w:rsidRPr="00305A2D">
        <w:rPr>
          <w:rFonts w:ascii="Arial" w:hAnsi="Arial"/>
          <w:sz w:val="20"/>
        </w:rPr>
        <w:t xml:space="preserve"> mil. Kč) a jednak nezemědělské vedlejší činnosti (neoddělitelné) ve výši 2 4</w:t>
      </w:r>
      <w:r>
        <w:rPr>
          <w:rFonts w:ascii="Arial" w:hAnsi="Arial"/>
          <w:sz w:val="20"/>
        </w:rPr>
        <w:t>87</w:t>
      </w:r>
      <w:r w:rsidRPr="00305A2D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>6</w:t>
      </w:r>
      <w:r w:rsidRPr="00305A2D">
        <w:rPr>
          <w:rFonts w:ascii="Arial" w:hAnsi="Arial"/>
          <w:sz w:val="20"/>
        </w:rPr>
        <w:t xml:space="preserve"> mil. Kč. </w:t>
      </w:r>
      <w:r w:rsidRPr="007C14F5">
        <w:rPr>
          <w:rFonts w:ascii="Arial" w:hAnsi="Arial"/>
          <w:sz w:val="20"/>
        </w:rPr>
        <w:t>V rostlinné výrobě</w:t>
      </w:r>
      <w:r>
        <w:rPr>
          <w:rFonts w:ascii="Arial" w:hAnsi="Arial"/>
          <w:sz w:val="20"/>
        </w:rPr>
        <w:t xml:space="preserve">, u obilovin celkem a technických plodin celkem, především pšenice a řepky, došlo k navýšení sklizní, na druhé </w:t>
      </w:r>
      <w:r w:rsidRPr="007C14F5">
        <w:rPr>
          <w:rFonts w:ascii="Arial" w:hAnsi="Arial"/>
          <w:sz w:val="20"/>
        </w:rPr>
        <w:t xml:space="preserve">straně se </w:t>
      </w:r>
      <w:r>
        <w:rPr>
          <w:rFonts w:ascii="Arial" w:hAnsi="Arial"/>
          <w:sz w:val="20"/>
        </w:rPr>
        <w:t>sníž</w:t>
      </w:r>
      <w:r w:rsidRPr="007C14F5">
        <w:rPr>
          <w:rFonts w:ascii="Arial" w:hAnsi="Arial"/>
          <w:sz w:val="20"/>
        </w:rPr>
        <w:t>ily ceny</w:t>
      </w:r>
      <w:r>
        <w:rPr>
          <w:rFonts w:ascii="Arial" w:hAnsi="Arial"/>
          <w:sz w:val="20"/>
        </w:rPr>
        <w:t xml:space="preserve">, opačná situace byla u brambor. Meziročně došlo v rostlinné výrobě k navýšení produkce o 4,7 </w:t>
      </w:r>
      <w:r w:rsidRPr="002D64B1">
        <w:rPr>
          <w:rFonts w:ascii="Arial" w:hAnsi="Arial"/>
          <w:sz w:val="20"/>
        </w:rPr>
        <w:t>%. Celková živočišná produkce byla v roce 201</w:t>
      </w:r>
      <w:r>
        <w:rPr>
          <w:rFonts w:ascii="Arial" w:hAnsi="Arial"/>
          <w:sz w:val="20"/>
        </w:rPr>
        <w:t>3</w:t>
      </w:r>
      <w:r w:rsidRPr="002D64B1">
        <w:rPr>
          <w:rFonts w:ascii="Arial" w:hAnsi="Arial"/>
          <w:sz w:val="20"/>
        </w:rPr>
        <w:t xml:space="preserve"> vyšší oproti minulému roku</w:t>
      </w:r>
      <w:r>
        <w:rPr>
          <w:rFonts w:ascii="Arial" w:hAnsi="Arial"/>
          <w:sz w:val="20"/>
        </w:rPr>
        <w:t xml:space="preserve"> o 4,2 %.</w:t>
      </w:r>
      <w:r w:rsidRPr="002D64B1">
        <w:rPr>
          <w:rFonts w:ascii="Arial" w:hAnsi="Arial"/>
          <w:sz w:val="20"/>
        </w:rPr>
        <w:t xml:space="preserve"> U </w:t>
      </w:r>
      <w:r>
        <w:rPr>
          <w:rFonts w:ascii="Arial" w:hAnsi="Arial"/>
          <w:sz w:val="20"/>
        </w:rPr>
        <w:t>skotu a drůbeže je zřejmý</w:t>
      </w:r>
      <w:r w:rsidRPr="002D64B1">
        <w:rPr>
          <w:rFonts w:ascii="Arial" w:hAnsi="Arial"/>
          <w:sz w:val="20"/>
        </w:rPr>
        <w:t xml:space="preserve"> pokles naturální</w:t>
      </w:r>
      <w:r>
        <w:rPr>
          <w:rFonts w:ascii="Arial" w:hAnsi="Arial"/>
          <w:sz w:val="20"/>
        </w:rPr>
        <w:t xml:space="preserve">ho </w:t>
      </w:r>
      <w:r w:rsidRPr="002D64B1">
        <w:rPr>
          <w:rFonts w:ascii="Arial" w:hAnsi="Arial"/>
          <w:sz w:val="20"/>
        </w:rPr>
        <w:t xml:space="preserve">množství, </w:t>
      </w:r>
      <w:r>
        <w:rPr>
          <w:rFonts w:ascii="Arial" w:hAnsi="Arial"/>
          <w:sz w:val="20"/>
        </w:rPr>
        <w:t>který byl kompenzován vyššími</w:t>
      </w:r>
      <w:r w:rsidRPr="002D64B1">
        <w:rPr>
          <w:rFonts w:ascii="Arial" w:hAnsi="Arial"/>
          <w:sz w:val="20"/>
        </w:rPr>
        <w:t xml:space="preserve"> cen</w:t>
      </w:r>
      <w:r>
        <w:rPr>
          <w:rFonts w:ascii="Arial" w:hAnsi="Arial"/>
          <w:sz w:val="20"/>
        </w:rPr>
        <w:t>ami</w:t>
      </w:r>
      <w:r w:rsidRPr="002D64B1">
        <w:rPr>
          <w:rFonts w:ascii="Arial" w:hAnsi="Arial"/>
          <w:sz w:val="20"/>
        </w:rPr>
        <w:t xml:space="preserve">. Výjimkou bylo mléko, kde </w:t>
      </w:r>
      <w:r>
        <w:rPr>
          <w:rFonts w:ascii="Arial" w:hAnsi="Arial"/>
          <w:sz w:val="20"/>
        </w:rPr>
        <w:t xml:space="preserve">byly oproti </w:t>
      </w:r>
      <w:r w:rsidRPr="002D64B1">
        <w:rPr>
          <w:rFonts w:ascii="Arial" w:hAnsi="Arial"/>
          <w:sz w:val="20"/>
        </w:rPr>
        <w:t>minulém</w:t>
      </w:r>
      <w:r>
        <w:rPr>
          <w:rFonts w:ascii="Arial" w:hAnsi="Arial"/>
          <w:sz w:val="20"/>
        </w:rPr>
        <w:t>u</w:t>
      </w:r>
      <w:r w:rsidRPr="002D64B1">
        <w:rPr>
          <w:rFonts w:ascii="Arial" w:hAnsi="Arial"/>
          <w:sz w:val="20"/>
        </w:rPr>
        <w:t xml:space="preserve"> ro</w:t>
      </w:r>
      <w:r>
        <w:rPr>
          <w:rFonts w:ascii="Arial" w:hAnsi="Arial"/>
          <w:sz w:val="20"/>
        </w:rPr>
        <w:t>ku v</w:t>
      </w:r>
      <w:r w:rsidRPr="002D64B1">
        <w:rPr>
          <w:rFonts w:ascii="Arial" w:hAnsi="Arial"/>
          <w:sz w:val="20"/>
        </w:rPr>
        <w:t xml:space="preserve">yšší </w:t>
      </w:r>
      <w:r>
        <w:rPr>
          <w:rFonts w:ascii="Arial" w:hAnsi="Arial"/>
          <w:sz w:val="20"/>
        </w:rPr>
        <w:t xml:space="preserve">jak </w:t>
      </w:r>
      <w:r w:rsidRPr="002D64B1">
        <w:rPr>
          <w:rFonts w:ascii="Arial" w:hAnsi="Arial"/>
          <w:sz w:val="20"/>
        </w:rPr>
        <w:t>výrob</w:t>
      </w:r>
      <w:r>
        <w:rPr>
          <w:rFonts w:ascii="Arial" w:hAnsi="Arial"/>
          <w:sz w:val="20"/>
        </w:rPr>
        <w:t>a</w:t>
      </w:r>
      <w:r w:rsidR="00083581">
        <w:rPr>
          <w:rFonts w:ascii="Arial" w:hAnsi="Arial"/>
          <w:sz w:val="20"/>
        </w:rPr>
        <w:t>,</w:t>
      </w:r>
      <w:r w:rsidRPr="002D64B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tak i průměrná cena</w:t>
      </w:r>
      <w:r w:rsidRPr="002D64B1">
        <w:rPr>
          <w:rFonts w:ascii="Arial" w:hAnsi="Arial"/>
          <w:sz w:val="20"/>
        </w:rPr>
        <w:t xml:space="preserve">. </w:t>
      </w:r>
    </w:p>
    <w:p w:rsidR="00141517" w:rsidRPr="002B2604" w:rsidRDefault="00141517" w:rsidP="00141517">
      <w:pPr>
        <w:spacing w:before="120" w:after="120"/>
        <w:jc w:val="both"/>
        <w:rPr>
          <w:rFonts w:ascii="Arial" w:hAnsi="Arial"/>
          <w:sz w:val="20"/>
        </w:rPr>
      </w:pPr>
      <w:r w:rsidRPr="002B2604">
        <w:rPr>
          <w:rFonts w:ascii="Arial" w:hAnsi="Arial"/>
          <w:sz w:val="20"/>
        </w:rPr>
        <w:t xml:space="preserve">Produkce zemědělského odvětví ve stálých základních cenách roku 2000 činila </w:t>
      </w:r>
      <w:r>
        <w:rPr>
          <w:rFonts w:ascii="Arial" w:hAnsi="Arial"/>
          <w:sz w:val="20"/>
        </w:rPr>
        <w:t>103</w:t>
      </w:r>
      <w:r w:rsidRPr="002B2604">
        <w:rPr>
          <w:rFonts w:ascii="Arial" w:hAnsi="Arial"/>
          <w:sz w:val="20"/>
        </w:rPr>
        <w:t xml:space="preserve"> 5</w:t>
      </w:r>
      <w:r>
        <w:rPr>
          <w:rFonts w:ascii="Arial" w:hAnsi="Arial"/>
          <w:sz w:val="20"/>
        </w:rPr>
        <w:t>64</w:t>
      </w:r>
      <w:r w:rsidRPr="002B2604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>5</w:t>
      </w:r>
      <w:r w:rsidRPr="002B2604">
        <w:rPr>
          <w:rFonts w:ascii="Arial" w:hAnsi="Arial"/>
          <w:sz w:val="20"/>
        </w:rPr>
        <w:t xml:space="preserve">  mil. Kč, z toho rostlinná produkce 5</w:t>
      </w:r>
      <w:r>
        <w:rPr>
          <w:rFonts w:ascii="Arial" w:hAnsi="Arial"/>
          <w:sz w:val="20"/>
        </w:rPr>
        <w:t>6</w:t>
      </w:r>
      <w:r w:rsidRPr="002B2604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555</w:t>
      </w:r>
      <w:r w:rsidRPr="002B2604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>3</w:t>
      </w:r>
      <w:r w:rsidRPr="002B2604">
        <w:rPr>
          <w:rFonts w:ascii="Arial" w:hAnsi="Arial"/>
          <w:sz w:val="20"/>
        </w:rPr>
        <w:t> mil. Kč a živočišná produkce 43 </w:t>
      </w:r>
      <w:r>
        <w:rPr>
          <w:rFonts w:ascii="Arial" w:hAnsi="Arial"/>
          <w:sz w:val="20"/>
        </w:rPr>
        <w:t>372</w:t>
      </w:r>
      <w:r w:rsidRPr="002B2604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>4</w:t>
      </w:r>
      <w:r w:rsidRPr="002B2604">
        <w:rPr>
          <w:rFonts w:ascii="Arial" w:hAnsi="Arial"/>
          <w:sz w:val="20"/>
        </w:rPr>
        <w:t> mil. Kč.</w:t>
      </w:r>
    </w:p>
    <w:p w:rsidR="00141517" w:rsidRPr="002B2604" w:rsidRDefault="00141517" w:rsidP="00141517">
      <w:pPr>
        <w:spacing w:before="120" w:after="120"/>
        <w:jc w:val="both"/>
        <w:rPr>
          <w:rFonts w:ascii="Arial" w:hAnsi="Arial"/>
          <w:sz w:val="20"/>
        </w:rPr>
      </w:pPr>
      <w:r w:rsidRPr="002B2604">
        <w:rPr>
          <w:rFonts w:ascii="Arial" w:hAnsi="Arial"/>
          <w:sz w:val="20"/>
        </w:rPr>
        <w:t>Rostlinná produkce se v roce 201</w:t>
      </w:r>
      <w:r>
        <w:rPr>
          <w:rFonts w:ascii="Arial" w:hAnsi="Arial"/>
          <w:sz w:val="20"/>
        </w:rPr>
        <w:t>3</w:t>
      </w:r>
      <w:r w:rsidRPr="002B2604">
        <w:rPr>
          <w:rFonts w:ascii="Arial" w:hAnsi="Arial"/>
          <w:sz w:val="20"/>
        </w:rPr>
        <w:t xml:space="preserve"> podílela na produkci zemědělského odvětví v běžných základních cenách 58,</w:t>
      </w:r>
      <w:r>
        <w:rPr>
          <w:rFonts w:ascii="Arial" w:hAnsi="Arial"/>
          <w:sz w:val="20"/>
        </w:rPr>
        <w:t xml:space="preserve">7 </w:t>
      </w:r>
      <w:r w:rsidRPr="002B2604">
        <w:rPr>
          <w:rFonts w:ascii="Arial" w:hAnsi="Arial"/>
          <w:sz w:val="20"/>
        </w:rPr>
        <w:t>%, přičemž nejvýznamnější zastoupení na rostlinné produkci měly obiloviny (4</w:t>
      </w:r>
      <w:r>
        <w:rPr>
          <w:rFonts w:ascii="Arial" w:hAnsi="Arial"/>
          <w:sz w:val="20"/>
        </w:rPr>
        <w:t>2</w:t>
      </w:r>
      <w:r w:rsidRPr="002B2604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>0</w:t>
      </w:r>
      <w:r w:rsidRPr="002B2604">
        <w:rPr>
          <w:rFonts w:ascii="Arial" w:hAnsi="Arial"/>
          <w:sz w:val="20"/>
        </w:rPr>
        <w:t> %) a technické plodiny (26,</w:t>
      </w:r>
      <w:r>
        <w:rPr>
          <w:rFonts w:ascii="Arial" w:hAnsi="Arial"/>
          <w:sz w:val="20"/>
        </w:rPr>
        <w:t>9</w:t>
      </w:r>
      <w:r w:rsidRPr="002B2604">
        <w:rPr>
          <w:rFonts w:ascii="Arial" w:hAnsi="Arial"/>
          <w:sz w:val="20"/>
        </w:rPr>
        <w:t> %). Živočišná produkce byla zastoupena na produkci zemědělského odvětví v běžných základních cenách 3</w:t>
      </w:r>
      <w:r>
        <w:rPr>
          <w:rFonts w:ascii="Arial" w:hAnsi="Arial"/>
          <w:sz w:val="20"/>
        </w:rPr>
        <w:t>6</w:t>
      </w:r>
      <w:r w:rsidRPr="002B2604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>6</w:t>
      </w:r>
      <w:r w:rsidRPr="002B2604">
        <w:rPr>
          <w:rFonts w:ascii="Arial" w:hAnsi="Arial"/>
          <w:sz w:val="20"/>
        </w:rPr>
        <w:t xml:space="preserve"> %, nejvýznamnější podíl na živočišné produkci představovaly produkce mléka (4</w:t>
      </w:r>
      <w:r>
        <w:rPr>
          <w:rFonts w:ascii="Arial" w:hAnsi="Arial"/>
          <w:sz w:val="20"/>
        </w:rPr>
        <w:t>7</w:t>
      </w:r>
      <w:r w:rsidRPr="002B2604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>8</w:t>
      </w:r>
      <w:r w:rsidRPr="002B2604">
        <w:rPr>
          <w:rFonts w:ascii="Arial" w:hAnsi="Arial"/>
          <w:sz w:val="20"/>
        </w:rPr>
        <w:t xml:space="preserve"> %) a chov jatečních prasat (20,</w:t>
      </w:r>
      <w:r>
        <w:rPr>
          <w:rFonts w:ascii="Arial" w:hAnsi="Arial"/>
          <w:sz w:val="20"/>
        </w:rPr>
        <w:t>4</w:t>
      </w:r>
      <w:r w:rsidRPr="002B2604">
        <w:rPr>
          <w:rFonts w:ascii="Arial" w:hAnsi="Arial"/>
          <w:sz w:val="20"/>
        </w:rPr>
        <w:t> %).</w:t>
      </w:r>
    </w:p>
    <w:p w:rsidR="00141517" w:rsidRDefault="00141517" w:rsidP="00141517">
      <w:pPr>
        <w:pStyle w:val="Zkladntextodsazen2"/>
        <w:ind w:firstLine="0"/>
      </w:pPr>
      <w:proofErr w:type="spellStart"/>
      <w:r w:rsidRPr="00411B10">
        <w:t>Mezispotřeba</w:t>
      </w:r>
      <w:proofErr w:type="spellEnd"/>
      <w:r w:rsidRPr="00411B10">
        <w:t xml:space="preserve"> (MS) se podílela na produkci zemědělského odvětví (bez dotací na výrobky) 7</w:t>
      </w:r>
      <w:r w:rsidR="00EA7A19">
        <w:t>2</w:t>
      </w:r>
      <w:r w:rsidRPr="00411B10">
        <w:t>,</w:t>
      </w:r>
      <w:r w:rsidR="00EA7A19">
        <w:t>9</w:t>
      </w:r>
      <w:r w:rsidRPr="00411B10">
        <w:t> %, v </w:t>
      </w:r>
      <w:proofErr w:type="spellStart"/>
      <w:r w:rsidRPr="00411B10">
        <w:t>mezispotřebě</w:t>
      </w:r>
      <w:proofErr w:type="spellEnd"/>
      <w:r w:rsidRPr="00411B10">
        <w:t xml:space="preserve"> byla nejvíce zastoupena krmiva (3</w:t>
      </w:r>
      <w:r>
        <w:t>6</w:t>
      </w:r>
      <w:r w:rsidRPr="00411B10">
        <w:t>,</w:t>
      </w:r>
      <w:r w:rsidR="00EA7A19">
        <w:t>8</w:t>
      </w:r>
      <w:r w:rsidRPr="00411B10">
        <w:t> %).</w:t>
      </w:r>
    </w:p>
    <w:p w:rsidR="00083581" w:rsidRPr="00083581" w:rsidRDefault="00083581" w:rsidP="00083581">
      <w:pPr>
        <w:pStyle w:val="Zkladntext3"/>
        <w:jc w:val="both"/>
        <w:rPr>
          <w:rFonts w:ascii="Arial" w:hAnsi="Arial" w:cs="Arial"/>
          <w:sz w:val="20"/>
          <w:szCs w:val="20"/>
        </w:rPr>
      </w:pPr>
      <w:r w:rsidRPr="00083581">
        <w:rPr>
          <w:rFonts w:ascii="Arial" w:hAnsi="Arial" w:cs="Arial"/>
          <w:sz w:val="20"/>
          <w:szCs w:val="20"/>
        </w:rPr>
        <w:t xml:space="preserve">V odhadovaných výsledcích za rok 2013 vzrostl důchod z faktorů v zemědělství na celkovou roční pracovní jednotku (na 1 AWU), vyjádřený indikátorem A, oproti roku 2012 o </w:t>
      </w:r>
      <w:r w:rsidR="002A2FE7">
        <w:rPr>
          <w:rFonts w:ascii="Arial" w:hAnsi="Arial" w:cs="Arial"/>
          <w:sz w:val="20"/>
          <w:szCs w:val="20"/>
        </w:rPr>
        <w:t>1</w:t>
      </w:r>
      <w:r w:rsidRPr="00083581">
        <w:rPr>
          <w:rFonts w:ascii="Arial" w:hAnsi="Arial" w:cs="Arial"/>
          <w:sz w:val="20"/>
          <w:szCs w:val="20"/>
        </w:rPr>
        <w:t>,</w:t>
      </w:r>
      <w:r w:rsidR="002A2FE7">
        <w:rPr>
          <w:rFonts w:ascii="Arial" w:hAnsi="Arial" w:cs="Arial"/>
          <w:sz w:val="20"/>
          <w:szCs w:val="20"/>
        </w:rPr>
        <w:t>73</w:t>
      </w:r>
      <w:r w:rsidRPr="00083581">
        <w:rPr>
          <w:rFonts w:ascii="Arial" w:hAnsi="Arial" w:cs="Arial"/>
          <w:sz w:val="20"/>
          <w:szCs w:val="20"/>
        </w:rPr>
        <w:t xml:space="preserve"> %. Deflátor (implicitní cenový index HDP v tržních cenách), odhad doporučený experty </w:t>
      </w:r>
      <w:proofErr w:type="spellStart"/>
      <w:r w:rsidRPr="00083581">
        <w:rPr>
          <w:rFonts w:ascii="Arial" w:hAnsi="Arial" w:cs="Arial"/>
          <w:sz w:val="20"/>
          <w:szCs w:val="20"/>
        </w:rPr>
        <w:t>Eurostatu</w:t>
      </w:r>
      <w:proofErr w:type="spellEnd"/>
      <w:r w:rsidRPr="00083581">
        <w:rPr>
          <w:rFonts w:ascii="Arial" w:hAnsi="Arial" w:cs="Arial"/>
          <w:sz w:val="20"/>
          <w:szCs w:val="20"/>
        </w:rPr>
        <w:t xml:space="preserve"> pro</w:t>
      </w:r>
      <w:r>
        <w:rPr>
          <w:rFonts w:ascii="Arial" w:hAnsi="Arial" w:cs="Arial"/>
          <w:sz w:val="20"/>
          <w:szCs w:val="20"/>
        </w:rPr>
        <w:t xml:space="preserve"> </w:t>
      </w:r>
      <w:r w:rsidRPr="00083581">
        <w:rPr>
          <w:rFonts w:ascii="Arial" w:hAnsi="Arial" w:cs="Arial"/>
          <w:sz w:val="20"/>
          <w:szCs w:val="20"/>
        </w:rPr>
        <w:t>rok 2013, byl 101,24</w:t>
      </w:r>
      <w:r>
        <w:rPr>
          <w:rFonts w:ascii="Arial" w:hAnsi="Arial" w:cs="Arial"/>
          <w:sz w:val="20"/>
          <w:szCs w:val="20"/>
        </w:rPr>
        <w:t> %.</w:t>
      </w:r>
      <w:r w:rsidRPr="00083581">
        <w:rPr>
          <w:rFonts w:ascii="Arial" w:hAnsi="Arial" w:cs="Arial"/>
          <w:sz w:val="20"/>
          <w:szCs w:val="20"/>
        </w:rPr>
        <w:t xml:space="preserve"> </w:t>
      </w:r>
    </w:p>
    <w:p w:rsidR="00083581" w:rsidRDefault="00083581" w:rsidP="00083581">
      <w:pPr>
        <w:pStyle w:val="Textpoznpodarou"/>
        <w:overflowPunct/>
        <w:autoSpaceDE/>
        <w:autoSpaceDN/>
        <w:adjustRightInd/>
        <w:textAlignment w:val="auto"/>
        <w:rPr>
          <w:rFonts w:ascii="Arial" w:hAnsi="Arial"/>
          <w:szCs w:val="24"/>
        </w:rPr>
      </w:pPr>
    </w:p>
    <w:p w:rsidR="00AA5479" w:rsidRDefault="00AA5479"/>
    <w:sectPr w:rsidR="00AA5479" w:rsidSect="00AA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517"/>
    <w:rsid w:val="00083581"/>
    <w:rsid w:val="00141517"/>
    <w:rsid w:val="002A2FE7"/>
    <w:rsid w:val="00484E5F"/>
    <w:rsid w:val="00A041FE"/>
    <w:rsid w:val="00AA5479"/>
    <w:rsid w:val="00EA7A19"/>
    <w:rsid w:val="00EE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141517"/>
    <w:pPr>
      <w:spacing w:before="120" w:after="120"/>
      <w:ind w:firstLine="284"/>
      <w:jc w:val="both"/>
    </w:pPr>
    <w:rPr>
      <w:rFonts w:ascii="Arial" w:hAnsi="Arial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41517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8358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8358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rsid w:val="0008358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5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358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5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8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1795</Characters>
  <Application>Microsoft Office Word</Application>
  <DocSecurity>0</DocSecurity>
  <Lines>14</Lines>
  <Paragraphs>4</Paragraphs>
  <ScaleCrop>false</ScaleCrop>
  <Company>ČSÚ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gregorova2239</dc:creator>
  <cp:keywords/>
  <dc:description/>
  <cp:lastModifiedBy>gregorova2239</cp:lastModifiedBy>
  <cp:revision>4</cp:revision>
  <dcterms:created xsi:type="dcterms:W3CDTF">2014-02-21T13:04:00Z</dcterms:created>
  <dcterms:modified xsi:type="dcterms:W3CDTF">2014-02-27T06:32:00Z</dcterms:modified>
</cp:coreProperties>
</file>