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13F" w:rsidRDefault="0025614C" w:rsidP="0069713F">
      <w:pPr>
        <w:rPr>
          <w:rFonts w:cs="Arial"/>
        </w:rPr>
      </w:pPr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134.25pt;margin-top:760.5pt;width:403.9pt;height:13.75pt;z-index:25166745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CD6BE2" w:rsidRPr="000A6631" w:rsidRDefault="00CD6BE2" w:rsidP="0069713F">
                  <w:pPr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© Český statistický úřad / </w:t>
                  </w:r>
                  <w:r w:rsidRPr="000A6631">
                    <w:rPr>
                      <w:rFonts w:ascii="Arial" w:hAnsi="Arial" w:cs="Arial"/>
                      <w:i/>
                    </w:rPr>
                    <w:t xml:space="preserve">Czech </w:t>
                  </w:r>
                  <w:proofErr w:type="spellStart"/>
                  <w:r w:rsidRPr="000A6631">
                    <w:rPr>
                      <w:rFonts w:ascii="Arial" w:hAnsi="Arial" w:cs="Arial"/>
                      <w:i/>
                    </w:rPr>
                    <w:t>Statistical</w:t>
                  </w:r>
                  <w:proofErr w:type="spellEnd"/>
                  <w:r w:rsidRPr="000A6631">
                    <w:rPr>
                      <w:rFonts w:ascii="Arial" w:hAnsi="Arial" w:cs="Arial"/>
                      <w:i/>
                    </w:rPr>
                    <w:t xml:space="preserve"> Office</w:t>
                  </w:r>
                  <w:r w:rsidRPr="000A6631">
                    <w:rPr>
                      <w:rFonts w:ascii="Arial" w:hAnsi="Arial" w:cs="Arial"/>
                    </w:rPr>
                    <w:t>, 20</w:t>
                  </w:r>
                  <w:r w:rsidR="00F2204C">
                    <w:rPr>
                      <w:rFonts w:ascii="Arial" w:hAnsi="Arial" w:cs="Arial"/>
                    </w:rPr>
                    <w:t>20</w:t>
                  </w:r>
                </w:p>
                <w:p w:rsidR="00CD6BE2" w:rsidRPr="005251DD" w:rsidRDefault="00CD6BE2" w:rsidP="0069713F"/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48" type="#_x0000_t202" style="position:absolute;margin-left:134.3pt;margin-top:609.2pt;width:403.95pt;height:115.7pt;z-index:25166643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F2204C" w:rsidRDefault="00CD6BE2" w:rsidP="00F2204C">
                  <w:pPr>
                    <w:pStyle w:val="TL-Identifikace-dole"/>
                  </w:pPr>
                  <w:r>
                    <w:t>Z</w:t>
                  </w:r>
                  <w:r w:rsidRPr="006C5577">
                    <w:t xml:space="preserve">pracoval: </w:t>
                  </w:r>
                  <w:r w:rsidR="00F2204C" w:rsidRPr="0063657B">
                    <w:t xml:space="preserve">Odbor statistiky obchodu, dopravy, služeb, cestovního ruchu a životního prostředí  </w:t>
                  </w:r>
                </w:p>
                <w:p w:rsidR="00F2204C" w:rsidRPr="006C5577" w:rsidRDefault="00F2204C" w:rsidP="00F2204C">
                  <w:pPr>
                    <w:pStyle w:val="TL-Identifikace-dole"/>
                  </w:pPr>
                  <w:proofErr w:type="spellStart"/>
                  <w:r w:rsidRPr="008C34CA">
                    <w:rPr>
                      <w:i/>
                    </w:rPr>
                    <w:t>Prepared</w:t>
                  </w:r>
                  <w:proofErr w:type="spellEnd"/>
                  <w:r w:rsidRPr="008C34CA">
                    <w:rPr>
                      <w:i/>
                    </w:rPr>
                    <w:t xml:space="preserve"> by</w:t>
                  </w:r>
                  <w:r>
                    <w:rPr>
                      <w:i/>
                    </w:rPr>
                    <w:t xml:space="preserve">:  </w:t>
                  </w:r>
                  <w:proofErr w:type="spellStart"/>
                  <w:r w:rsidRPr="0063657B">
                    <w:rPr>
                      <w:i/>
                    </w:rPr>
                    <w:t>Trade</w:t>
                  </w:r>
                  <w:proofErr w:type="spellEnd"/>
                  <w:r w:rsidRPr="0063657B">
                    <w:rPr>
                      <w:i/>
                    </w:rPr>
                    <w:t xml:space="preserve">, Transport, </w:t>
                  </w:r>
                  <w:proofErr w:type="spellStart"/>
                  <w:r w:rsidRPr="0063657B">
                    <w:rPr>
                      <w:i/>
                    </w:rPr>
                    <w:t>Services</w:t>
                  </w:r>
                  <w:proofErr w:type="spellEnd"/>
                  <w:r w:rsidRPr="0063657B">
                    <w:rPr>
                      <w:i/>
                    </w:rPr>
                    <w:t xml:space="preserve">, </w:t>
                  </w:r>
                  <w:proofErr w:type="spellStart"/>
                  <w:r w:rsidRPr="0063657B">
                    <w:rPr>
                      <w:i/>
                    </w:rPr>
                    <w:t>Tourism</w:t>
                  </w:r>
                  <w:proofErr w:type="spellEnd"/>
                  <w:r w:rsidRPr="0063657B">
                    <w:rPr>
                      <w:i/>
                    </w:rPr>
                    <w:t xml:space="preserve"> and </w:t>
                  </w:r>
                  <w:proofErr w:type="spellStart"/>
                  <w:r w:rsidRPr="0063657B">
                    <w:rPr>
                      <w:i/>
                    </w:rPr>
                    <w:t>Environmental</w:t>
                  </w:r>
                  <w:proofErr w:type="spellEnd"/>
                  <w:r w:rsidRPr="0063657B">
                    <w:rPr>
                      <w:i/>
                    </w:rPr>
                    <w:t xml:space="preserve"> </w:t>
                  </w:r>
                  <w:proofErr w:type="spellStart"/>
                  <w:r w:rsidRPr="0063657B">
                    <w:rPr>
                      <w:i/>
                    </w:rPr>
                    <w:t>Statistics</w:t>
                  </w:r>
                  <w:proofErr w:type="spellEnd"/>
                  <w:r w:rsidRPr="0063657B">
                    <w:rPr>
                      <w:i/>
                    </w:rPr>
                    <w:t xml:space="preserve"> Department</w:t>
                  </w:r>
                </w:p>
                <w:p w:rsidR="00CD6BE2" w:rsidRPr="006C5577" w:rsidRDefault="00CD6BE2" w:rsidP="0069713F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Director</w:t>
                  </w:r>
                  <w:proofErr w:type="spellEnd"/>
                  <w:r w:rsidRPr="006C5577">
                    <w:t xml:space="preserve">: </w:t>
                  </w:r>
                  <w:r>
                    <w:t xml:space="preserve">Ing. </w:t>
                  </w:r>
                  <w:r w:rsidR="00F2204C">
                    <w:t>Marie Boušková</w:t>
                  </w:r>
                </w:p>
                <w:p w:rsidR="00CD6BE2" w:rsidRDefault="00CD6BE2" w:rsidP="0069713F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Contact</w:t>
                  </w:r>
                  <w:proofErr w:type="spellEnd"/>
                  <w:r w:rsidRPr="008C34CA">
                    <w:rPr>
                      <w:i/>
                    </w:rPr>
                    <w:t xml:space="preserve"> person</w:t>
                  </w:r>
                  <w:r w:rsidRPr="006C5577">
                    <w:t xml:space="preserve">: </w:t>
                  </w:r>
                  <w:r>
                    <w:t>Ing. Mirka Valterová Tůmová</w:t>
                  </w:r>
                  <w:r w:rsidRPr="006C5577">
                    <w:t xml:space="preserve">, </w:t>
                  </w:r>
                </w:p>
                <w:p w:rsidR="00CD6BE2" w:rsidRPr="006C5577" w:rsidRDefault="00CD6BE2" w:rsidP="0069713F">
                  <w:pPr>
                    <w:pStyle w:val="TL-Identifikace-dole"/>
                  </w:pPr>
                  <w:r w:rsidRPr="006C5577">
                    <w:t>e-mail:</w:t>
                  </w:r>
                  <w:r>
                    <w:t>mirka.valterova@czso.cz</w:t>
                  </w:r>
                  <w:r w:rsidRPr="006C5577">
                    <w:t xml:space="preserve"> 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47" type="#_x0000_t202" style="position:absolute;margin-left:134.65pt;margin-top:407.45pt;width:403.9pt;height:108.35pt;z-index:25166540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inset="0,0,0,0">
              <w:txbxContent>
                <w:p w:rsidR="00CD6BE2" w:rsidRDefault="00CD6BE2" w:rsidP="0069713F">
                  <w:pPr>
                    <w:pStyle w:val="TL-identifikace-sted"/>
                  </w:pPr>
                </w:p>
                <w:p w:rsidR="00CD6BE2" w:rsidRPr="00575657" w:rsidRDefault="00CD6BE2" w:rsidP="0069713F">
                  <w:pPr>
                    <w:pStyle w:val="TL-identifikace-sted"/>
                  </w:pPr>
                  <w:r>
                    <w:t>Životní prostředí</w:t>
                  </w:r>
                  <w:r w:rsidRPr="00575657">
                    <w:t xml:space="preserve"> / </w:t>
                  </w:r>
                  <w:proofErr w:type="spellStart"/>
                  <w:r>
                    <w:rPr>
                      <w:i/>
                    </w:rPr>
                    <w:t>Environment</w:t>
                  </w:r>
                  <w:proofErr w:type="spellEnd"/>
                </w:p>
                <w:p w:rsidR="00CD6BE2" w:rsidRPr="00575657" w:rsidRDefault="00CD6BE2" w:rsidP="0069713F">
                  <w:pPr>
                    <w:pStyle w:val="TL-identifikace-sted"/>
                  </w:pPr>
                  <w:r>
                    <w:t>Praha, prosinec 20</w:t>
                  </w:r>
                  <w:r w:rsidR="00F2204C">
                    <w:t>20</w:t>
                  </w:r>
                  <w:r w:rsidRPr="00575657">
                    <w:t xml:space="preserve"> / </w:t>
                  </w:r>
                  <w:r>
                    <w:rPr>
                      <w:i/>
                    </w:rPr>
                    <w:t>Pra</w:t>
                  </w:r>
                  <w:r w:rsidR="00F2204C">
                    <w:rPr>
                      <w:i/>
                    </w:rPr>
                    <w:t>g</w:t>
                  </w:r>
                  <w:r>
                    <w:rPr>
                      <w:i/>
                    </w:rPr>
                    <w:t xml:space="preserve">ue, </w:t>
                  </w:r>
                  <w:proofErr w:type="spellStart"/>
                  <w:r>
                    <w:rPr>
                      <w:i/>
                    </w:rPr>
                    <w:t>December</w:t>
                  </w:r>
                  <w:proofErr w:type="spellEnd"/>
                  <w:r>
                    <w:rPr>
                      <w:i/>
                    </w:rPr>
                    <w:t xml:space="preserve"> 20</w:t>
                  </w:r>
                  <w:r w:rsidR="00F2204C">
                    <w:rPr>
                      <w:i/>
                    </w:rPr>
                    <w:t>20</w:t>
                  </w:r>
                </w:p>
                <w:p w:rsidR="00CD6BE2" w:rsidRPr="00575657" w:rsidRDefault="00CD6BE2" w:rsidP="0069713F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8C34CA">
                    <w:rPr>
                      <w:i/>
                    </w:rPr>
                    <w:t>Publication</w:t>
                  </w:r>
                  <w:proofErr w:type="spellEnd"/>
                  <w:r w:rsidRPr="008C34CA">
                    <w:rPr>
                      <w:i/>
                    </w:rPr>
                    <w:t xml:space="preserve"> </w:t>
                  </w:r>
                  <w:proofErr w:type="spellStart"/>
                  <w:r w:rsidRPr="008C34CA">
                    <w:rPr>
                      <w:i/>
                    </w:rPr>
                    <w:t>Code</w:t>
                  </w:r>
                  <w:proofErr w:type="spellEnd"/>
                  <w:r w:rsidRPr="00575657">
                    <w:t xml:space="preserve">: </w:t>
                  </w:r>
                  <w:r>
                    <w:t>280023-</w:t>
                  </w:r>
                  <w:r w:rsidR="00F2204C">
                    <w:t>20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46" type="#_x0000_t202" style="position:absolute;margin-left:134.65pt;margin-top:116.25pt;width:403.9pt;height:269.25pt;z-index:25166438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inset="0,0,0,0">
              <w:txbxContent>
                <w:p w:rsidR="00CD6BE2" w:rsidRPr="00EB61E5" w:rsidRDefault="00CD6BE2" w:rsidP="000A6631">
                  <w:pPr>
                    <w:pStyle w:val="Nzev"/>
                    <w:jc w:val="left"/>
                    <w:rPr>
                      <w:rFonts w:ascii="Arial" w:hAnsi="Arial"/>
                      <w:caps/>
                      <w:sz w:val="20"/>
                    </w:rPr>
                  </w:pPr>
                  <w:r w:rsidRPr="000A6631">
                    <w:rPr>
                      <w:rFonts w:ascii="Arial" w:hAnsi="Arial"/>
                      <w:caps/>
                      <w:sz w:val="56"/>
                    </w:rPr>
                    <w:t xml:space="preserve">Účty materiálových toků </w:t>
                  </w:r>
                  <w:r w:rsidRPr="000A6631">
                    <w:rPr>
                      <w:rFonts w:ascii="Arial" w:hAnsi="Arial"/>
                      <w:caps/>
                      <w:sz w:val="56"/>
                    </w:rPr>
                    <w:br/>
                    <w:t xml:space="preserve">(vybrané indikátory) </w:t>
                  </w:r>
                  <w:r w:rsidRPr="000A6631">
                    <w:rPr>
                      <w:rFonts w:ascii="Arial" w:hAnsi="Arial"/>
                      <w:caps/>
                      <w:sz w:val="56"/>
                    </w:rPr>
                    <w:br/>
                  </w:r>
                </w:p>
                <w:p w:rsidR="00CD6BE2" w:rsidRPr="000A6631" w:rsidRDefault="00CD6BE2" w:rsidP="000A6631">
                  <w:pPr>
                    <w:pStyle w:val="Nzev"/>
                    <w:jc w:val="left"/>
                    <w:rPr>
                      <w:rFonts w:ascii="Arial" w:hAnsi="Arial"/>
                      <w:caps/>
                      <w:sz w:val="56"/>
                    </w:rPr>
                  </w:pPr>
                  <w:r w:rsidRPr="000A6631">
                    <w:rPr>
                      <w:rFonts w:ascii="Arial" w:hAnsi="Arial"/>
                      <w:caps/>
                      <w:sz w:val="56"/>
                    </w:rPr>
                    <w:t xml:space="preserve">Material flows accounts </w:t>
                  </w:r>
                  <w:r w:rsidRPr="000A6631">
                    <w:rPr>
                      <w:rFonts w:ascii="Arial" w:hAnsi="Arial"/>
                      <w:caps/>
                      <w:sz w:val="56"/>
                    </w:rPr>
                    <w:br/>
                    <w:t>(selected indicators)</w:t>
                  </w:r>
                </w:p>
                <w:p w:rsidR="00CD6BE2" w:rsidRDefault="00CD6BE2" w:rsidP="0069713F">
                  <w:pPr>
                    <w:pStyle w:val="Podnadpis"/>
                  </w:pPr>
                </w:p>
                <w:p w:rsidR="00CD6BE2" w:rsidRPr="000A6631" w:rsidRDefault="00CD6BE2" w:rsidP="000A6631"/>
                <w:p w:rsidR="00CD6BE2" w:rsidRDefault="00CD6BE2" w:rsidP="0069713F">
                  <w:pPr>
                    <w:pStyle w:val="Podnadpis"/>
                  </w:pPr>
                  <w:r>
                    <w:t>za období 201</w:t>
                  </w:r>
                  <w:r w:rsidR="00F2204C">
                    <w:t>4</w:t>
                  </w:r>
                  <w:r>
                    <w:t xml:space="preserve"> - 201</w:t>
                  </w:r>
                  <w:r w:rsidR="00F2204C">
                    <w:t>9</w:t>
                  </w:r>
                  <w:r w:rsidRPr="009B04D0">
                    <w:t xml:space="preserve"> </w:t>
                  </w:r>
                  <w:r>
                    <w:t xml:space="preserve">/ </w:t>
                  </w:r>
                  <w:proofErr w:type="spellStart"/>
                  <w:r>
                    <w:rPr>
                      <w:i/>
                    </w:rPr>
                    <w:t>for</w:t>
                  </w:r>
                  <w:proofErr w:type="spellEnd"/>
                  <w:r>
                    <w:rPr>
                      <w:i/>
                    </w:rPr>
                    <w:t xml:space="preserve"> </w:t>
                  </w:r>
                  <w:proofErr w:type="spellStart"/>
                  <w:r>
                    <w:rPr>
                      <w:i/>
                    </w:rPr>
                    <w:t>the</w:t>
                  </w:r>
                  <w:proofErr w:type="spellEnd"/>
                  <w:r>
                    <w:rPr>
                      <w:i/>
                    </w:rPr>
                    <w:t xml:space="preserve"> period 201</w:t>
                  </w:r>
                  <w:r w:rsidR="00F2204C">
                    <w:rPr>
                      <w:i/>
                    </w:rPr>
                    <w:t>4</w:t>
                  </w:r>
                  <w:r>
                    <w:rPr>
                      <w:i/>
                    </w:rPr>
                    <w:t xml:space="preserve"> - 201</w:t>
                  </w:r>
                  <w:r w:rsidR="00F2204C">
                    <w:rPr>
                      <w:i/>
                    </w:rPr>
                    <w:t>9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group id="Skupina 1" o:spid="_x0000_s1051" style="position:absolute;margin-left:45.1pt;margin-top:36.85pt;width:177.45pt;height:43.65pt;z-index:251669504;mso-position-horizontal-relative:page;mso-position-vertical-relative:page;mso-width-relative:margin;mso-height-relative:margin" coordsize="22523,5544">
            <v:rect id="Rectangle 9" o:spid="_x0000_s1052" style="position:absolute;left:5422;top:425;width:5604;height:1277;visibility:visible" fillcolor="#747678" stroked="f">
              <o:lock v:ext="edit" aspectratio="t"/>
            </v:rect>
            <v:rect id="Rectangle 10" o:spid="_x0000_s1053" style="position:absolute;top:2339;width:10975;height:1277;visibility:visible" fillcolor="#747678" stroked="f">
              <o:lock v:ext="edit" aspectratio="t"/>
            </v:rect>
            <v:rect id="Rectangle 11" o:spid="_x0000_s1054" style="position:absolute;left:5954;top:4253;width:4998;height:1268;visibility:visible" fillcolor="#747678" stroked="f">
              <o:lock v:ext="edit" aspectratio="t"/>
            </v:rect>
            <v:shape id="Freeform 12" o:spid="_x0000_s1055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56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57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69713F" w:rsidRDefault="0069713F" w:rsidP="0069713F">
      <w:pPr>
        <w:pStyle w:val="Styl1"/>
        <w:rPr>
          <w:rFonts w:cs="Arial"/>
          <w:sz w:val="20"/>
        </w:rPr>
      </w:pPr>
    </w:p>
    <w:p w:rsidR="0069713F" w:rsidRDefault="0025614C" w:rsidP="0069713F">
      <w:pPr>
        <w:rPr>
          <w:rFonts w:cs="Arial"/>
          <w:lang w:eastAsia="ar-SA"/>
        </w:rPr>
      </w:pPr>
      <w:r>
        <w:rPr>
          <w:noProof/>
          <w:lang w:val="en-US" w:eastAsia="en-US"/>
        </w:rPr>
        <w:pict>
          <v:line id="Přímá spojnice 33" o:spid="_x0000_s1042" style="position:absolute;z-index:251660288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69713F">
        <w:rPr>
          <w:rFonts w:cs="Arial"/>
        </w:rPr>
        <w:br w:type="page"/>
      </w:r>
    </w:p>
    <w:p w:rsidR="0069713F" w:rsidRDefault="0025614C" w:rsidP="0069713F">
      <w:pPr>
        <w:pStyle w:val="Styl1"/>
        <w:rPr>
          <w:rFonts w:eastAsia="Calibri" w:cs="Arial"/>
          <w:b/>
          <w:color w:val="A5007B"/>
          <w:sz w:val="32"/>
          <w:szCs w:val="32"/>
        </w:rPr>
      </w:pPr>
      <w:r>
        <w:rPr>
          <w:noProof/>
          <w:lang w:val="en-US" w:eastAsia="en-US"/>
        </w:rPr>
        <w:lastRenderedPageBreak/>
        <w:pict>
          <v:shape id="Textové pole 2" o:spid="_x0000_s1043" type="#_x0000_t202" style="position:absolute;margin-left:57pt;margin-top:57pt;width:481.85pt;height:680.3pt;z-index:251661312;visibility:visible;mso-position-horizontal-relative:page;mso-position-vertical-relative:page;mso-width-relative:margin;mso-height-relative:margin" filled="f" stroked="f">
            <v:textbox style="mso-next-textbox:#_x0000_s1050" inset="0,0,0,0">
              <w:txbxContent>
                <w:p w:rsidR="00CD6BE2" w:rsidRPr="003D7AF9" w:rsidRDefault="00CD6BE2" w:rsidP="0069713F">
                  <w:pPr>
                    <w:pStyle w:val="TL-Kontakty"/>
                    <w:contextualSpacing/>
                  </w:pPr>
                  <w:r w:rsidRPr="003D7AF9">
                    <w:rPr>
                      <w:rStyle w:val="TL-KontaktyChar"/>
                    </w:rPr>
                    <w:t>KONTAKTY V</w:t>
                  </w:r>
                  <w:r w:rsidRPr="003D7AF9">
                    <w:t> ÚSTŘEDÍ / CONTACTS CZSO Headquarters</w:t>
                  </w:r>
                </w:p>
                <w:p w:rsidR="00CD6BE2" w:rsidRPr="000A6631" w:rsidRDefault="00CD6BE2" w:rsidP="0069713F">
                  <w:pPr>
                    <w:spacing w:after="80"/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</w:rPr>
                    <w:t xml:space="preserve">Český statistický úřad / Czech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</w:rPr>
                    <w:t>Statistical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</w:rPr>
                    <w:t xml:space="preserve"> Office</w:t>
                  </w:r>
                  <w:r w:rsidRPr="000A6631">
                    <w:rPr>
                      <w:rFonts w:ascii="Arial" w:hAnsi="Arial" w:cs="Arial"/>
                    </w:rPr>
                    <w:t xml:space="preserve"> | Na padesátém 81, 100 82 Praha 10, Czech Republic</w:t>
                  </w:r>
                </w:p>
                <w:p w:rsidR="00CD6BE2" w:rsidRPr="000A6631" w:rsidRDefault="00CD6BE2" w:rsidP="0069713F">
                  <w:pPr>
                    <w:spacing w:after="80"/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 xml:space="preserve">: (+420) 274 051 111 | </w:t>
                  </w:r>
                  <w:r w:rsidRPr="000A6631">
                    <w:rPr>
                      <w:rFonts w:ascii="Arial" w:hAnsi="Arial" w:cs="Arial"/>
                      <w:b/>
                      <w:bCs/>
                    </w:rPr>
                    <w:t>www.czso.cz</w:t>
                  </w:r>
                </w:p>
                <w:p w:rsidR="00CD6BE2" w:rsidRPr="000A6631" w:rsidRDefault="00CD6BE2" w:rsidP="0069713F">
                  <w:pPr>
                    <w:spacing w:after="80"/>
                    <w:contextualSpacing/>
                    <w:rPr>
                      <w:rFonts w:ascii="Arial" w:hAnsi="Arial" w:cs="Arial"/>
                      <w:b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</w:rPr>
                    <w:t xml:space="preserve">Oddělení informačních služeb /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</w:rPr>
                    <w:t>Information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</w:rPr>
                    <w:t>Services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</w:rPr>
                    <w:t xml:space="preserve"> Department</w:t>
                  </w:r>
                </w:p>
                <w:p w:rsidR="00CD6BE2" w:rsidRPr="000A6631" w:rsidRDefault="00CD6BE2" w:rsidP="0069713F">
                  <w:pPr>
                    <w:spacing w:after="80"/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 xml:space="preserve">: (+420) 274 052 </w:t>
                  </w:r>
                  <w:r>
                    <w:rPr>
                      <w:rFonts w:ascii="Arial" w:hAnsi="Arial" w:cs="Arial"/>
                    </w:rPr>
                    <w:t>304</w:t>
                  </w:r>
                  <w:r w:rsidRPr="000A6631">
                    <w:rPr>
                      <w:rFonts w:ascii="Arial" w:hAnsi="Arial" w:cs="Arial"/>
                    </w:rPr>
                    <w:t xml:space="preserve">, (+420) 274 052 </w:t>
                  </w:r>
                  <w:r>
                    <w:rPr>
                      <w:rFonts w:ascii="Arial" w:hAnsi="Arial" w:cs="Arial"/>
                    </w:rPr>
                    <w:t>451</w:t>
                  </w:r>
                  <w:r w:rsidRPr="000A6631">
                    <w:rPr>
                      <w:rFonts w:ascii="Arial" w:hAnsi="Arial" w:cs="Arial"/>
                    </w:rPr>
                    <w:t xml:space="preserve"> | e-mail: infoservis@czso.cz</w:t>
                  </w:r>
                </w:p>
                <w:p w:rsidR="00CD6BE2" w:rsidRPr="000A6631" w:rsidRDefault="00CD6BE2" w:rsidP="0069713F">
                  <w:pPr>
                    <w:spacing w:after="80"/>
                    <w:contextualSpacing/>
                    <w:rPr>
                      <w:rFonts w:ascii="Arial" w:hAnsi="Arial" w:cs="Arial"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</w:rPr>
                    <w:t xml:space="preserve">Prodejna publikací ČSÚ /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</w:rPr>
                    <w:t>Publication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</w:rPr>
                    <w:t>Shop</w:t>
                  </w:r>
                  <w:proofErr w:type="spellEnd"/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>: (+420) 274 052 361 | e-mail: prodejna@czso.cz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</w:rPr>
                    <w:t xml:space="preserve">Evropská data (ESDS), mezinárodní srovnání /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</w:rPr>
                    <w:t>European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</w:rPr>
                    <w:t xml:space="preserve"> Data (ESDS), International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</w:rPr>
                    <w:t>Comparison</w:t>
                  </w:r>
                  <w:proofErr w:type="spellEnd"/>
                </w:p>
                <w:p w:rsidR="00CD6BE2" w:rsidRPr="000A6631" w:rsidRDefault="00CD6BE2" w:rsidP="0069713F">
                  <w:pPr>
                    <w:spacing w:after="80"/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>: (+420) 274 052 347, (+420) 274 052 757 | e-mail: esds@czso.cz</w:t>
                  </w:r>
                </w:p>
                <w:p w:rsidR="00CD6BE2" w:rsidRPr="000A6631" w:rsidRDefault="00CD6BE2" w:rsidP="0069713F">
                  <w:pPr>
                    <w:spacing w:after="80"/>
                    <w:contextualSpacing/>
                    <w:rPr>
                      <w:rFonts w:ascii="Arial" w:hAnsi="Arial" w:cs="Arial"/>
                      <w:b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</w:rPr>
                    <w:t xml:space="preserve">Ústřední statistická knihovna /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</w:rPr>
                    <w:t>Central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</w:rPr>
                    <w:t>Statistical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</w:rPr>
                    <w:t>Library</w:t>
                  </w:r>
                  <w:proofErr w:type="spellEnd"/>
                </w:p>
                <w:p w:rsidR="00CD6BE2" w:rsidRPr="00381A6F" w:rsidRDefault="00CD6BE2" w:rsidP="0069713F">
                  <w:pPr>
                    <w:spacing w:after="80"/>
                    <w:contextualSpacing/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>: (+420) 274 052 361 | e-mail: knihovna@czso.cz</w:t>
                  </w:r>
                </w:p>
                <w:p w:rsidR="00CD6BE2" w:rsidRPr="00381A6F" w:rsidRDefault="00CD6BE2" w:rsidP="0069713F">
                  <w:pPr>
                    <w:spacing w:after="80"/>
                    <w:contextualSpacing/>
                    <w:rPr>
                      <w:b/>
                    </w:rPr>
                  </w:pPr>
                </w:p>
                <w:p w:rsidR="00CD6BE2" w:rsidRPr="003D7AF9" w:rsidRDefault="00CD6BE2" w:rsidP="0069713F">
                  <w:pPr>
                    <w:contextualSpacing/>
                  </w:pPr>
                </w:p>
                <w:p w:rsidR="00CD6BE2" w:rsidRPr="003D7AF9" w:rsidRDefault="00CD6BE2" w:rsidP="0069713F">
                  <w:pPr>
                    <w:pStyle w:val="TL-Kontakty"/>
                  </w:pPr>
                  <w:r w:rsidRPr="003D7AF9">
                    <w:t>INFORMAČNÍ SLUŽBY V REGIONECH / INFORMATION SERVICES IN REGIONS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</w:rPr>
                    <w:t xml:space="preserve">Hl. m. Praha / City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</w:rPr>
                    <w:t>of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</w:rPr>
                    <w:t xml:space="preserve"> Prague</w:t>
                  </w:r>
                  <w:r w:rsidRPr="000A6631">
                    <w:rPr>
                      <w:rFonts w:ascii="Arial" w:hAnsi="Arial" w:cs="Arial"/>
                    </w:rPr>
                    <w:t xml:space="preserve"> | Na padesátém 81, 100 82 Praha 10,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>: (+420) 274 052 673, (+420) 274 054 223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e-mail: infoservispraha@czso.cz | </w:t>
                  </w:r>
                  <w:r w:rsidRPr="000A6631">
                    <w:rPr>
                      <w:rFonts w:ascii="Arial" w:hAnsi="Arial" w:cs="Arial"/>
                      <w:b/>
                    </w:rPr>
                    <w:t>www.praha.czso.cz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</w:rPr>
                    <w:t>Středočeský kraj / Středočeský Region</w:t>
                  </w:r>
                  <w:r w:rsidRPr="000A6631">
                    <w:rPr>
                      <w:rFonts w:ascii="Arial" w:hAnsi="Arial" w:cs="Arial"/>
                    </w:rPr>
                    <w:t xml:space="preserve"> | Na padesátém 81, 100 82 Praha 10,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>: (+420) 274 054 175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e-mail: infoservisstc@czso.cz | </w:t>
                  </w:r>
                  <w:r w:rsidRPr="000A6631">
                    <w:rPr>
                      <w:rFonts w:ascii="Arial" w:hAnsi="Arial" w:cs="Arial"/>
                      <w:b/>
                    </w:rPr>
                    <w:t>www.stredocesky.czso.cz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</w:rPr>
                    <w:t>České Budějovice</w:t>
                  </w:r>
                  <w:r w:rsidRPr="000A6631">
                    <w:rPr>
                      <w:rFonts w:ascii="Arial" w:hAnsi="Arial" w:cs="Arial"/>
                    </w:rPr>
                    <w:t xml:space="preserve"> | Žižkova 1, 370 77 České Budějovice,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>: (+420) 386 718 440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e-mail: infoserviscb@czso.cz | </w:t>
                  </w:r>
                  <w:r w:rsidRPr="000A6631">
                    <w:rPr>
                      <w:rFonts w:ascii="Arial" w:hAnsi="Arial" w:cs="Arial"/>
                      <w:b/>
                    </w:rPr>
                    <w:t>www.cbudejovice.czso.cz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</w:rPr>
                    <w:t>Plzeň</w:t>
                  </w:r>
                  <w:r w:rsidRPr="000A6631">
                    <w:rPr>
                      <w:rFonts w:ascii="Arial" w:hAnsi="Arial" w:cs="Arial"/>
                    </w:rPr>
                    <w:t xml:space="preserve"> | Slovanská alej 36, 326 64 Plzeň,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>: (+420) 377 612 108, (+420) 377 612 249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e-mail: infoservisplzen@czso.cz | </w:t>
                  </w:r>
                  <w:r w:rsidRPr="000A6631">
                    <w:rPr>
                      <w:rFonts w:ascii="Arial" w:hAnsi="Arial" w:cs="Arial"/>
                      <w:b/>
                    </w:rPr>
                    <w:t>www.plzen.czso.cz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</w:rPr>
                    <w:t>Karlovy Vary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>
                    <w:rPr>
                      <w:rFonts w:ascii="Arial" w:hAnsi="Arial" w:cs="Arial"/>
                    </w:rPr>
                    <w:t>Záv</w:t>
                  </w:r>
                  <w:r w:rsidRPr="000A6631">
                    <w:rPr>
                      <w:rFonts w:ascii="Arial" w:hAnsi="Arial" w:cs="Arial"/>
                    </w:rPr>
                    <w:t>o</w:t>
                  </w:r>
                  <w:r>
                    <w:rPr>
                      <w:rFonts w:ascii="Arial" w:hAnsi="Arial" w:cs="Arial"/>
                    </w:rPr>
                    <w:t>d</w:t>
                  </w:r>
                  <w:r w:rsidRPr="000A6631">
                    <w:rPr>
                      <w:rFonts w:ascii="Arial" w:hAnsi="Arial" w:cs="Arial"/>
                    </w:rPr>
                    <w:t xml:space="preserve">ní </w:t>
                  </w:r>
                  <w:r>
                    <w:rPr>
                      <w:rFonts w:ascii="Arial" w:hAnsi="Arial" w:cs="Arial"/>
                    </w:rPr>
                    <w:t>360/94</w:t>
                  </w:r>
                  <w:r w:rsidRPr="000A6631">
                    <w:rPr>
                      <w:rFonts w:ascii="Arial" w:hAnsi="Arial" w:cs="Arial"/>
                    </w:rPr>
                    <w:t>, 360 0</w:t>
                  </w:r>
                  <w:r>
                    <w:rPr>
                      <w:rFonts w:ascii="Arial" w:hAnsi="Arial" w:cs="Arial"/>
                    </w:rPr>
                    <w:t>6</w:t>
                  </w:r>
                  <w:r w:rsidRPr="000A6631">
                    <w:rPr>
                      <w:rFonts w:ascii="Arial" w:hAnsi="Arial" w:cs="Arial"/>
                    </w:rPr>
                    <w:t xml:space="preserve"> Karlovy Vary,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>: (+420) 353 114 529, (+420) 353 114 525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e-mail: infoserviskv@czso.cz | </w:t>
                  </w:r>
                  <w:r w:rsidRPr="000A6631">
                    <w:rPr>
                      <w:rFonts w:ascii="Arial" w:hAnsi="Arial" w:cs="Arial"/>
                      <w:b/>
                    </w:rPr>
                    <w:t>www.kvary.czso.cz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  <w:bCs/>
                    </w:rPr>
                    <w:t>Ústí nad Labem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Cs/>
                    </w:rPr>
                    <w:t>Špálova 2684, 400 11 Ústí nad Labem</w:t>
                  </w:r>
                  <w:r w:rsidRPr="000A6631">
                    <w:rPr>
                      <w:rFonts w:ascii="Arial" w:hAnsi="Arial" w:cs="Arial"/>
                    </w:rPr>
                    <w:t>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 xml:space="preserve">: (+420) </w:t>
                  </w:r>
                  <w:r w:rsidRPr="000A6631">
                    <w:rPr>
                      <w:rFonts w:ascii="Arial" w:hAnsi="Arial" w:cs="Arial"/>
                      <w:bCs/>
                    </w:rPr>
                    <w:t>472 706 176, (+420) 472 706 121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  <w:bCs/>
                    </w:rPr>
                    <w:t>e-mail: infoservisul@czso.cz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/>
                      <w:bCs/>
                    </w:rPr>
                    <w:t>www.ustinadlabem.czso.cz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  <w:bCs/>
                    </w:rPr>
                    <w:t>Liberec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Cs/>
                    </w:rPr>
                    <w:t>Nám. Dr. Edvarda Beneše 585/26, 460 01 Liberec 1</w:t>
                  </w:r>
                  <w:r w:rsidRPr="000A6631">
                    <w:rPr>
                      <w:rFonts w:ascii="Arial" w:hAnsi="Arial" w:cs="Arial"/>
                    </w:rPr>
                    <w:t>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 xml:space="preserve">: (+420) </w:t>
                  </w:r>
                  <w:r w:rsidRPr="000A6631">
                    <w:rPr>
                      <w:rFonts w:ascii="Arial" w:hAnsi="Arial" w:cs="Arial"/>
                      <w:bCs/>
                    </w:rPr>
                    <w:t>485 238 811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  <w:bCs/>
                    </w:rPr>
                    <w:t>e-mail: infoservislbc@czso.cz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/>
                      <w:bCs/>
                    </w:rPr>
                    <w:t>www.liberec.czso.cz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  <w:bCs/>
                    </w:rPr>
                    <w:t>Hradec Králové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Cs/>
                    </w:rPr>
                    <w:t>Myslivečkova 914, 500 03 Hradec Králové 3</w:t>
                  </w:r>
                  <w:r w:rsidRPr="000A6631">
                    <w:rPr>
                      <w:rFonts w:ascii="Arial" w:hAnsi="Arial" w:cs="Arial"/>
                    </w:rPr>
                    <w:t>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 xml:space="preserve">: (+420) </w:t>
                  </w:r>
                  <w:r w:rsidRPr="000A6631">
                    <w:rPr>
                      <w:rFonts w:ascii="Arial" w:hAnsi="Arial" w:cs="Arial"/>
                      <w:bCs/>
                    </w:rPr>
                    <w:t>495 762 322, (+420) 495 762 317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  <w:bCs/>
                    </w:rPr>
                    <w:t>e-mail: infoservishk@czso.cz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/>
                      <w:bCs/>
                    </w:rPr>
                    <w:t>www.hradeckralove.czso.cz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  <w:bCs/>
                    </w:rPr>
                    <w:t>Pardubice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Cs/>
                    </w:rPr>
                    <w:t>V Ráji 872, 531 53 Pardubice</w:t>
                  </w:r>
                  <w:r w:rsidRPr="000A6631">
                    <w:rPr>
                      <w:rFonts w:ascii="Arial" w:hAnsi="Arial" w:cs="Arial"/>
                    </w:rPr>
                    <w:t>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 xml:space="preserve">: (+420) </w:t>
                  </w:r>
                  <w:r w:rsidRPr="000A6631">
                    <w:rPr>
                      <w:rFonts w:ascii="Arial" w:hAnsi="Arial" w:cs="Arial"/>
                      <w:bCs/>
                    </w:rPr>
                    <w:t>466 743 480, (+420) 466 743 418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  <w:bCs/>
                    </w:rPr>
                    <w:t>e-mail: infoservispa@czso.cz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/>
                      <w:bCs/>
                    </w:rPr>
                    <w:t>www.pardubice.czso.cz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  <w:bCs/>
                    </w:rPr>
                    <w:t>Jihlava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Cs/>
                    </w:rPr>
                    <w:t>Ke Skalce 30, 586 01 Jihlava</w:t>
                  </w:r>
                  <w:r w:rsidRPr="000A6631">
                    <w:rPr>
                      <w:rFonts w:ascii="Arial" w:hAnsi="Arial" w:cs="Arial"/>
                    </w:rPr>
                    <w:t>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 xml:space="preserve">: (+420) </w:t>
                  </w:r>
                  <w:r w:rsidRPr="000A6631">
                    <w:rPr>
                      <w:rFonts w:ascii="Arial" w:hAnsi="Arial" w:cs="Arial"/>
                      <w:bCs/>
                    </w:rPr>
                    <w:t>567 109 062, (+420) 567 109 0</w:t>
                  </w:r>
                  <w:r>
                    <w:rPr>
                      <w:rFonts w:ascii="Arial" w:hAnsi="Arial" w:cs="Arial"/>
                      <w:bCs/>
                    </w:rPr>
                    <w:t>73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  <w:bCs/>
                    </w:rPr>
                    <w:t>e-mail: infoservisvys@czso.cz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/>
                      <w:bCs/>
                    </w:rPr>
                    <w:t>www.jihlava.czso.cz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  <w:bCs/>
                    </w:rPr>
                    <w:t>Brno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Cs/>
                    </w:rPr>
                    <w:t>Jezuitská 2, 601 59 Brno</w:t>
                  </w:r>
                  <w:r w:rsidRPr="000A6631">
                    <w:rPr>
                      <w:rFonts w:ascii="Arial" w:hAnsi="Arial" w:cs="Arial"/>
                    </w:rPr>
                    <w:t>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 xml:space="preserve">: (+420) </w:t>
                  </w:r>
                  <w:r w:rsidRPr="000A6631">
                    <w:rPr>
                      <w:rFonts w:ascii="Arial" w:hAnsi="Arial" w:cs="Arial"/>
                      <w:bCs/>
                    </w:rPr>
                    <w:t xml:space="preserve">542 528 115, (+420) 542 528 </w:t>
                  </w:r>
                  <w:r>
                    <w:rPr>
                      <w:rFonts w:ascii="Arial" w:hAnsi="Arial" w:cs="Arial"/>
                      <w:bCs/>
                    </w:rPr>
                    <w:t>200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 w:rsidRPr="000A6631">
                    <w:rPr>
                      <w:rFonts w:ascii="Arial" w:hAnsi="Arial" w:cs="Arial"/>
                      <w:bCs/>
                    </w:rPr>
                    <w:t>e-mail: infoservisbrno@czso.cz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/>
                      <w:bCs/>
                    </w:rPr>
                    <w:t>www.brno.czso.cz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  <w:bCs/>
                    </w:rPr>
                    <w:t>Olomouc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Cs/>
                    </w:rPr>
                    <w:t>Jeremenkova 1142/42, 772 11 Olomouc</w:t>
                  </w:r>
                  <w:r w:rsidRPr="000A6631">
                    <w:rPr>
                      <w:rFonts w:ascii="Arial" w:hAnsi="Arial" w:cs="Arial"/>
                    </w:rPr>
                    <w:t>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 xml:space="preserve">: (+420) </w:t>
                  </w:r>
                  <w:r w:rsidRPr="000A6631">
                    <w:rPr>
                      <w:rFonts w:ascii="Arial" w:hAnsi="Arial" w:cs="Arial"/>
                      <w:bCs/>
                    </w:rPr>
                    <w:t>585 731 516, (+420) 585 731 5</w:t>
                  </w:r>
                  <w:r>
                    <w:rPr>
                      <w:rFonts w:ascii="Arial" w:hAnsi="Arial" w:cs="Arial"/>
                      <w:bCs/>
                    </w:rPr>
                    <w:t>11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  <w:bCs/>
                    </w:rPr>
                    <w:t>e-mail: infoservisolom@czso.cz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/>
                      <w:bCs/>
                    </w:rPr>
                    <w:t>www.olomouc.czso.cz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  <w:bCs/>
                    </w:rPr>
                    <w:t>Ostrava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Cs/>
                    </w:rPr>
                    <w:t>Repinova 17, 702 03 Ostrava</w:t>
                  </w:r>
                  <w:r w:rsidRPr="000A6631">
                    <w:rPr>
                      <w:rFonts w:ascii="Arial" w:hAnsi="Arial" w:cs="Arial"/>
                    </w:rPr>
                    <w:t>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 xml:space="preserve">: (+420) </w:t>
                  </w:r>
                  <w:r w:rsidRPr="000A6631">
                    <w:rPr>
                      <w:rFonts w:ascii="Arial" w:hAnsi="Arial" w:cs="Arial"/>
                      <w:bCs/>
                    </w:rPr>
                    <w:t>595 131 230, (+420) 595 131 232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  <w:bCs/>
                    </w:rPr>
                    <w:t>e-mail: infoservis_ov@czso.cz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/>
                      <w:bCs/>
                    </w:rPr>
                    <w:t>www.ostrava.czso.cz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  <w:bCs/>
                    </w:rPr>
                    <w:t>Zlín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Cs/>
                    </w:rPr>
                    <w:t>tř. Tomáše Bati 1565, 761 76 Zlín</w:t>
                  </w:r>
                  <w:r w:rsidRPr="000A6631">
                    <w:rPr>
                      <w:rFonts w:ascii="Arial" w:hAnsi="Arial" w:cs="Arial"/>
                    </w:rPr>
                    <w:t>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 xml:space="preserve">: (+420) </w:t>
                  </w:r>
                  <w:r w:rsidRPr="000A6631">
                    <w:rPr>
                      <w:rFonts w:ascii="Arial" w:hAnsi="Arial" w:cs="Arial"/>
                      <w:bCs/>
                    </w:rPr>
                    <w:t>577 004 93</w:t>
                  </w:r>
                  <w:r w:rsidR="002677C6">
                    <w:rPr>
                      <w:rFonts w:ascii="Arial" w:hAnsi="Arial" w:cs="Arial"/>
                      <w:bCs/>
                    </w:rPr>
                    <w:t>2</w:t>
                  </w:r>
                  <w:r w:rsidRPr="000A6631">
                    <w:rPr>
                      <w:rFonts w:ascii="Arial" w:hAnsi="Arial" w:cs="Arial"/>
                      <w:bCs/>
                    </w:rPr>
                    <w:t>, (+420) 577 004 935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Cs/>
                    </w:rPr>
                    <w:t>e-mail: infoservis-zl@czso.cz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/>
                      <w:bCs/>
                    </w:rPr>
                    <w:t>www.zlin.czso.cz</w:t>
                  </w:r>
                </w:p>
                <w:p w:rsidR="00CD6BE2" w:rsidRPr="00B27293" w:rsidRDefault="00CD6BE2" w:rsidP="0069713F"/>
              </w:txbxContent>
            </v:textbox>
            <w10:wrap anchorx="page" anchory="page"/>
            <w10:anchorlock/>
          </v:shape>
        </w:pict>
      </w: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Default="0069713F" w:rsidP="0069713F">
      <w:pPr>
        <w:rPr>
          <w:rFonts w:eastAsia="Calibri"/>
          <w:lang w:eastAsia="ar-SA"/>
        </w:rPr>
      </w:pPr>
    </w:p>
    <w:p w:rsidR="0069713F" w:rsidRDefault="0069713F" w:rsidP="0069713F">
      <w:pPr>
        <w:rPr>
          <w:rFonts w:eastAsia="Calibri"/>
          <w:lang w:eastAsia="ar-SA"/>
        </w:rPr>
      </w:pPr>
    </w:p>
    <w:p w:rsidR="0069713F" w:rsidRDefault="0025614C" w:rsidP="0069713F">
      <w:r>
        <w:rPr>
          <w:noProof/>
          <w:lang w:val="en-US" w:eastAsia="en-US"/>
        </w:rPr>
        <w:lastRenderedPageBreak/>
        <w:pict>
          <v:shape id="_x0000_s1050" type="#_x0000_t202" style="position:absolute;margin-left:56.95pt;margin-top:56.95pt;width:481.85pt;height:198.45pt;z-index:251668480;visibility:visible;mso-wrap-edited:f;mso-position-horizontal-relative:page;mso-position-vertical-relative:page;mso-width-relative:margin;mso-height-relative:margin" wrapcoords="0 0 21600 0 21600 21600 0 21600 0 0" filled="f" stroked="f">
            <v:textbox inset="0,0,0,0">
              <w:txbxContent/>
            </v:textbox>
            <w10:wrap type="through" anchorx="page" anchory="page"/>
            <w10:anchorlock/>
          </v:shape>
        </w:pict>
      </w:r>
    </w:p>
    <w:p w:rsidR="0069713F" w:rsidRDefault="0069713F" w:rsidP="0069713F"/>
    <w:p w:rsidR="0069713F" w:rsidRDefault="0069713F" w:rsidP="0069713F">
      <w:r>
        <w:br w:type="page"/>
      </w:r>
    </w:p>
    <w:p w:rsidR="0069713F" w:rsidRDefault="0025614C" w:rsidP="0069713F">
      <w:r>
        <w:rPr>
          <w:noProof/>
          <w:lang w:val="en-US" w:eastAsia="en-US"/>
        </w:rPr>
        <w:lastRenderedPageBreak/>
        <w:pict>
          <v:shape id="_x0000_s1045" type="#_x0000_t202" style="position:absolute;margin-left:56.95pt;margin-top:56.95pt;width:481.85pt;height:81.1pt;z-index:251663360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CD6BE2" w:rsidRPr="000A6631" w:rsidRDefault="00CD6BE2" w:rsidP="0069713F">
                  <w:pPr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0A6631">
                    <w:rPr>
                      <w:rFonts w:ascii="Arial" w:hAnsi="Arial" w:cs="Arial"/>
                      <w:b/>
                      <w:color w:val="747678"/>
                      <w:sz w:val="24"/>
                    </w:rPr>
                    <w:t xml:space="preserve">Zajímají Vás nejnovější údaje o inflaci, HDP, obyvatelstvu, průměrných mzdách </w:t>
                  </w:r>
                  <w:r w:rsidRPr="000A6631">
                    <w:rPr>
                      <w:rFonts w:ascii="Arial" w:hAnsi="Arial" w:cs="Arial"/>
                      <w:b/>
                      <w:color w:val="747678"/>
                      <w:sz w:val="24"/>
                    </w:rPr>
                    <w:br/>
                    <w:t>a mnohé další? Najdete je na stránkách ČSÚ na internetu:</w:t>
                  </w:r>
                  <w:r w:rsidRPr="000A6631">
                    <w:rPr>
                      <w:rFonts w:ascii="Arial" w:hAnsi="Arial" w:cs="Arial"/>
                      <w:b/>
                      <w:color w:val="0071BC"/>
                      <w:sz w:val="24"/>
                    </w:rPr>
                    <w:t xml:space="preserve"> </w:t>
                  </w:r>
                  <w:r w:rsidRPr="000A6631">
                    <w:rPr>
                      <w:rFonts w:ascii="Arial" w:hAnsi="Arial" w:cs="Arial"/>
                      <w:b/>
                      <w:bCs/>
                      <w:sz w:val="24"/>
                    </w:rPr>
                    <w:t>www.czso.cz</w:t>
                  </w:r>
                </w:p>
                <w:p w:rsidR="00CD6BE2" w:rsidRPr="000A6631" w:rsidRDefault="00CD6BE2" w:rsidP="0069713F">
                  <w:pPr>
                    <w:rPr>
                      <w:rFonts w:ascii="Arial" w:hAnsi="Arial" w:cs="Arial"/>
                      <w:b/>
                      <w:color w:val="0071BC"/>
                      <w:sz w:val="24"/>
                    </w:rPr>
                  </w:pPr>
                </w:p>
                <w:p w:rsidR="00CD6BE2" w:rsidRPr="000A6631" w:rsidRDefault="00CD6BE2" w:rsidP="0069713F">
                  <w:pPr>
                    <w:rPr>
                      <w:rFonts w:ascii="Arial" w:hAnsi="Arial" w:cs="Arial"/>
                      <w:b/>
                      <w:bCs/>
                      <w:i/>
                      <w:sz w:val="24"/>
                    </w:rPr>
                  </w:pPr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Are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you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interested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in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latest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data on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inflation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, GDP,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population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,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average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wages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and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like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?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If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answer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is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YES,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don´t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hesitate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to visit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us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at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: </w:t>
                  </w:r>
                  <w:r w:rsidRPr="000A6631">
                    <w:rPr>
                      <w:rFonts w:ascii="Arial" w:hAnsi="Arial" w:cs="Arial"/>
                      <w:b/>
                      <w:i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44" type="#_x0000_t202" style="position:absolute;margin-left:56.7pt;margin-top:747pt;width:481.9pt;height:28.35pt;z-index:25166233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CD6BE2" w:rsidRPr="000A6631" w:rsidRDefault="00CD6BE2" w:rsidP="0069713F">
                  <w:pPr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© Český statistický úřad / </w:t>
                  </w:r>
                  <w:r w:rsidRPr="000A6631">
                    <w:rPr>
                      <w:rFonts w:ascii="Arial" w:hAnsi="Arial" w:cs="Arial"/>
                      <w:i/>
                    </w:rPr>
                    <w:t xml:space="preserve">Czech </w:t>
                  </w:r>
                  <w:proofErr w:type="spellStart"/>
                  <w:r w:rsidRPr="000A6631">
                    <w:rPr>
                      <w:rFonts w:ascii="Arial" w:hAnsi="Arial" w:cs="Arial"/>
                      <w:i/>
                    </w:rPr>
                    <w:t>Statistical</w:t>
                  </w:r>
                  <w:proofErr w:type="spellEnd"/>
                  <w:r w:rsidRPr="000A6631">
                    <w:rPr>
                      <w:rFonts w:ascii="Arial" w:hAnsi="Arial" w:cs="Arial"/>
                      <w:i/>
                    </w:rPr>
                    <w:t xml:space="preserve"> Office</w:t>
                  </w:r>
                  <w:r w:rsidRPr="000A6631">
                    <w:rPr>
                      <w:rFonts w:ascii="Arial" w:hAnsi="Arial" w:cs="Arial"/>
                    </w:rPr>
                    <w:t>, 20</w:t>
                  </w:r>
                  <w:r w:rsidR="00F2204C">
                    <w:rPr>
                      <w:rFonts w:ascii="Arial" w:hAnsi="Arial" w:cs="Arial"/>
                    </w:rPr>
                    <w:t>20</w:t>
                  </w:r>
                </w:p>
              </w:txbxContent>
            </v:textbox>
            <w10:wrap anchorx="page" anchory="page"/>
            <w10:anchorlock/>
          </v:shape>
        </w:pict>
      </w:r>
    </w:p>
    <w:p w:rsidR="0069713F" w:rsidRDefault="0069713F">
      <w:pPr>
        <w:pStyle w:val="Nzev"/>
        <w:rPr>
          <w:rFonts w:ascii="Arial" w:hAnsi="Arial"/>
          <w:sz w:val="28"/>
        </w:rPr>
      </w:pPr>
    </w:p>
    <w:p w:rsidR="0069713F" w:rsidRDefault="0069713F">
      <w:pPr>
        <w:pStyle w:val="Nzev"/>
        <w:rPr>
          <w:rFonts w:ascii="Arial" w:hAnsi="Arial"/>
          <w:sz w:val="28"/>
        </w:rPr>
      </w:pPr>
    </w:p>
    <w:p w:rsidR="003A36B5" w:rsidRPr="000A6631" w:rsidRDefault="003A36B5" w:rsidP="000A6631">
      <w:pPr>
        <w:pStyle w:val="Nzev"/>
        <w:rPr>
          <w:rFonts w:ascii="Arial" w:hAnsi="Arial"/>
          <w:sz w:val="28"/>
        </w:rPr>
      </w:pPr>
      <w:r>
        <w:rPr>
          <w:rFonts w:ascii="Arial" w:hAnsi="Arial"/>
          <w:b w:val="0"/>
          <w:sz w:val="22"/>
        </w:rPr>
        <w:t xml:space="preserve"> </w:t>
      </w:r>
    </w:p>
    <w:p w:rsidR="003A36B5" w:rsidRDefault="003A36B5">
      <w:pPr>
        <w:jc w:val="center"/>
      </w:pPr>
    </w:p>
    <w:p w:rsidR="003A36B5" w:rsidRDefault="003A36B5">
      <w:pPr>
        <w:jc w:val="center"/>
      </w:pPr>
    </w:p>
    <w:p w:rsidR="003A36B5" w:rsidRDefault="003A36B5">
      <w:pPr>
        <w:jc w:val="center"/>
      </w:pPr>
    </w:p>
    <w:p w:rsidR="003A36B5" w:rsidRDefault="003A36B5">
      <w:pPr>
        <w:jc w:val="center"/>
      </w:pPr>
    </w:p>
    <w:p w:rsidR="003A36B5" w:rsidRDefault="003A36B5">
      <w:pPr>
        <w:pStyle w:val="Nadpis2"/>
        <w:jc w:val="left"/>
        <w:rPr>
          <w:sz w:val="32"/>
        </w:rPr>
      </w:pPr>
    </w:p>
    <w:p w:rsidR="003A36B5" w:rsidRDefault="003A36B5"/>
    <w:p w:rsidR="003A36B5" w:rsidRDefault="003A36B5">
      <w:pPr>
        <w:pStyle w:val="Nadpis2"/>
        <w:rPr>
          <w:sz w:val="32"/>
        </w:rPr>
      </w:pPr>
    </w:p>
    <w:p w:rsidR="003A36B5" w:rsidRDefault="003A36B5">
      <w:pPr>
        <w:jc w:val="center"/>
        <w:rPr>
          <w:rFonts w:ascii="Arial" w:hAnsi="Arial"/>
        </w:rPr>
      </w:pPr>
    </w:p>
    <w:p w:rsidR="003A36B5" w:rsidRDefault="003A36B5">
      <w:pPr>
        <w:rPr>
          <w:b/>
          <w:sz w:val="24"/>
        </w:rPr>
      </w:pPr>
    </w:p>
    <w:p w:rsidR="003A36B5" w:rsidRDefault="003A36B5">
      <w:pPr>
        <w:rPr>
          <w:b/>
          <w:sz w:val="24"/>
        </w:rPr>
      </w:pPr>
    </w:p>
    <w:p w:rsidR="003A36B5" w:rsidRDefault="003A36B5">
      <w:pPr>
        <w:rPr>
          <w:b/>
          <w:sz w:val="24"/>
        </w:rPr>
      </w:pPr>
    </w:p>
    <w:p w:rsidR="003A36B5" w:rsidRDefault="003A36B5">
      <w:pPr>
        <w:rPr>
          <w:b/>
          <w:sz w:val="24"/>
        </w:rPr>
      </w:pPr>
    </w:p>
    <w:p w:rsidR="003A36B5" w:rsidRDefault="003A36B5">
      <w:pPr>
        <w:rPr>
          <w:b/>
          <w:sz w:val="24"/>
        </w:rPr>
      </w:pPr>
    </w:p>
    <w:p w:rsidR="003A36B5" w:rsidRDefault="003A36B5">
      <w:pPr>
        <w:rPr>
          <w:b/>
          <w:sz w:val="24"/>
        </w:rPr>
      </w:pPr>
    </w:p>
    <w:p w:rsidR="003A36B5" w:rsidRDefault="003A36B5">
      <w:pPr>
        <w:rPr>
          <w:b/>
          <w:sz w:val="24"/>
        </w:rPr>
      </w:pPr>
    </w:p>
    <w:p w:rsidR="003A36B5" w:rsidRDefault="003A36B5">
      <w:pPr>
        <w:rPr>
          <w:b/>
          <w:sz w:val="24"/>
        </w:rPr>
      </w:pPr>
    </w:p>
    <w:p w:rsidR="003A36B5" w:rsidRDefault="003A36B5">
      <w:pPr>
        <w:rPr>
          <w:b/>
          <w:sz w:val="24"/>
        </w:rPr>
      </w:pPr>
    </w:p>
    <w:p w:rsidR="003A36B5" w:rsidRDefault="003A36B5">
      <w:pPr>
        <w:rPr>
          <w:b/>
          <w:sz w:val="24"/>
        </w:rPr>
      </w:pPr>
    </w:p>
    <w:p w:rsidR="003A36B5" w:rsidRDefault="003A36B5">
      <w:pPr>
        <w:rPr>
          <w:b/>
          <w:sz w:val="24"/>
        </w:rPr>
      </w:pPr>
    </w:p>
    <w:p w:rsidR="003A36B5" w:rsidRDefault="003A36B5">
      <w:pPr>
        <w:jc w:val="center"/>
        <w:rPr>
          <w:rFonts w:ascii="Arial" w:hAnsi="Arial"/>
          <w:sz w:val="22"/>
        </w:rPr>
      </w:pPr>
    </w:p>
    <w:p w:rsidR="003A36B5" w:rsidRDefault="003A36B5">
      <w:pPr>
        <w:jc w:val="both"/>
        <w:rPr>
          <w:rFonts w:ascii="Arial" w:hAnsi="Arial"/>
          <w:b/>
          <w:sz w:val="22"/>
        </w:rPr>
      </w:pPr>
    </w:p>
    <w:p w:rsidR="003A36B5" w:rsidRDefault="003A36B5">
      <w:pPr>
        <w:jc w:val="both"/>
        <w:rPr>
          <w:rFonts w:ascii="Arial" w:hAnsi="Arial"/>
          <w:b/>
          <w:sz w:val="22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EF55C3" w:rsidRDefault="00EF55C3" w:rsidP="00EF55C3">
      <w:pPr>
        <w:pStyle w:val="Nzev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O B S A H</w:t>
      </w:r>
    </w:p>
    <w:p w:rsidR="00EF55C3" w:rsidRDefault="00EF55C3" w:rsidP="00EF55C3">
      <w:pPr>
        <w:pStyle w:val="Nzev"/>
        <w:rPr>
          <w:rFonts w:ascii="Arial" w:hAnsi="Arial" w:cs="Arial"/>
          <w:sz w:val="20"/>
        </w:rPr>
      </w:pPr>
    </w:p>
    <w:p w:rsidR="00EF55C3" w:rsidRDefault="00EF55C3" w:rsidP="00EF55C3">
      <w:pPr>
        <w:pStyle w:val="Nzev"/>
        <w:rPr>
          <w:rFonts w:ascii="Arial" w:hAnsi="Arial" w:cs="Arial"/>
          <w:sz w:val="20"/>
        </w:rPr>
      </w:pPr>
    </w:p>
    <w:p w:rsidR="00EF55C3" w:rsidRDefault="00EF55C3" w:rsidP="00EF55C3">
      <w:pPr>
        <w:pStyle w:val="Zkladntextodsazen3"/>
        <w:rPr>
          <w:rFonts w:cs="Arial"/>
          <w:b/>
          <w:highlight w:val="yellow"/>
        </w:rPr>
      </w:pPr>
      <w:r>
        <w:rPr>
          <w:rFonts w:cs="Arial"/>
        </w:rPr>
        <w:tab/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i w:val="0"/>
          <w:sz w:val="20"/>
        </w:rPr>
        <w:t>Metodika</w:t>
      </w:r>
      <w:r>
        <w:rPr>
          <w:rFonts w:ascii="Arial" w:hAnsi="Arial" w:cs="Arial"/>
          <w:i w:val="0"/>
          <w:sz w:val="20"/>
        </w:rPr>
        <w:tab/>
      </w:r>
      <w:r>
        <w:rPr>
          <w:rFonts w:ascii="Arial" w:hAnsi="Arial" w:cs="Arial"/>
          <w:i w:val="0"/>
          <w:sz w:val="20"/>
        </w:rPr>
        <w:tab/>
      </w:r>
      <w:r>
        <w:rPr>
          <w:rFonts w:ascii="Arial" w:hAnsi="Arial" w:cs="Arial"/>
          <w:b w:val="0"/>
          <w:bCs/>
          <w:i w:val="0"/>
          <w:sz w:val="20"/>
        </w:rPr>
        <w:t>280023</w:t>
      </w:r>
      <w:r w:rsidR="00F2204C">
        <w:rPr>
          <w:rFonts w:ascii="Arial" w:hAnsi="Arial" w:cs="Arial"/>
          <w:b w:val="0"/>
          <w:bCs/>
          <w:i w:val="0"/>
          <w:sz w:val="20"/>
        </w:rPr>
        <w:t>20</w:t>
      </w:r>
      <w:r>
        <w:rPr>
          <w:rFonts w:ascii="Arial" w:hAnsi="Arial" w:cs="Arial"/>
          <w:b w:val="0"/>
          <w:bCs/>
          <w:i w:val="0"/>
          <w:sz w:val="20"/>
        </w:rPr>
        <w:t>m</w:t>
      </w:r>
    </w:p>
    <w:p w:rsidR="00EF55C3" w:rsidRDefault="00B16402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i w:val="0"/>
          <w:sz w:val="20"/>
        </w:rPr>
        <w:t>Komentář</w:t>
      </w:r>
      <w:r w:rsidR="00EF55C3">
        <w:rPr>
          <w:rFonts w:ascii="Arial" w:hAnsi="Arial" w:cs="Arial"/>
          <w:i w:val="0"/>
          <w:sz w:val="20"/>
        </w:rPr>
        <w:tab/>
      </w:r>
      <w:r w:rsidR="00EF55C3">
        <w:rPr>
          <w:rFonts w:ascii="Arial" w:hAnsi="Arial" w:cs="Arial"/>
          <w:i w:val="0"/>
          <w:sz w:val="20"/>
        </w:rPr>
        <w:tab/>
      </w:r>
      <w:r w:rsidR="00F2204C">
        <w:rPr>
          <w:rFonts w:ascii="Arial" w:hAnsi="Arial" w:cs="Arial"/>
          <w:b w:val="0"/>
          <w:bCs/>
          <w:i w:val="0"/>
          <w:sz w:val="20"/>
        </w:rPr>
        <w:t>28002320</w:t>
      </w:r>
      <w:r w:rsidR="00EF55C3">
        <w:rPr>
          <w:rFonts w:ascii="Arial" w:hAnsi="Arial" w:cs="Arial"/>
          <w:b w:val="0"/>
          <w:bCs/>
          <w:i w:val="0"/>
          <w:sz w:val="20"/>
        </w:rPr>
        <w:t>k</w:t>
      </w:r>
    </w:p>
    <w:p w:rsidR="00EF55C3" w:rsidRPr="00255558" w:rsidRDefault="00EF55C3" w:rsidP="00EF55C3"/>
    <w:p w:rsidR="00EF55C3" w:rsidRDefault="00EF55C3" w:rsidP="00EF55C3">
      <w:pPr>
        <w:pStyle w:val="Nadpis1"/>
        <w:spacing w:after="120"/>
        <w:jc w:val="left"/>
        <w:rPr>
          <w:rFonts w:ascii="Arial" w:hAnsi="Arial" w:cs="Arial"/>
          <w:i w:val="0"/>
          <w:sz w:val="20"/>
        </w:rPr>
      </w:pPr>
      <w:r>
        <w:rPr>
          <w:rFonts w:ascii="Arial" w:hAnsi="Arial" w:cs="Arial"/>
          <w:i w:val="0"/>
          <w:sz w:val="20"/>
        </w:rPr>
        <w:t>Tabulky a grafy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i w:val="0"/>
          <w:sz w:val="20"/>
        </w:rPr>
        <w:t>Tab.</w:t>
      </w:r>
      <w:r>
        <w:rPr>
          <w:rFonts w:ascii="Arial" w:hAnsi="Arial" w:cs="Arial"/>
          <w:b w:val="0"/>
          <w:bCs/>
          <w:i w:val="0"/>
          <w:sz w:val="20"/>
        </w:rPr>
        <w:t xml:space="preserve"> 1</w:t>
      </w:r>
      <w:r>
        <w:rPr>
          <w:rFonts w:ascii="Arial" w:hAnsi="Arial" w:cs="Arial"/>
          <w:b w:val="0"/>
          <w:bCs/>
          <w:i w:val="0"/>
          <w:sz w:val="20"/>
        </w:rPr>
        <w:tab/>
      </w:r>
      <w:r w:rsidR="00F2204C">
        <w:rPr>
          <w:rFonts w:ascii="Arial" w:hAnsi="Arial" w:cs="Arial"/>
          <w:b w:val="0"/>
          <w:bCs/>
          <w:i w:val="0"/>
          <w:sz w:val="20"/>
        </w:rPr>
        <w:t>Účet domácí užité těžby</w:t>
      </w:r>
      <w:r w:rsidR="00F2204C">
        <w:rPr>
          <w:rFonts w:ascii="Arial" w:hAnsi="Arial" w:cs="Arial"/>
          <w:b w:val="0"/>
          <w:bCs/>
          <w:i w:val="0"/>
          <w:sz w:val="20"/>
        </w:rPr>
        <w:tab/>
        <w:t>28002320</w:t>
      </w:r>
      <w:r>
        <w:rPr>
          <w:rFonts w:ascii="Arial" w:hAnsi="Arial" w:cs="Arial"/>
          <w:b w:val="0"/>
          <w:bCs/>
          <w:i w:val="0"/>
          <w:sz w:val="20"/>
        </w:rPr>
        <w:t>01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</w:t>
      </w:r>
      <w:r w:rsidR="007E18A0">
        <w:rPr>
          <w:rFonts w:ascii="Arial" w:hAnsi="Arial" w:cs="Arial"/>
          <w:b w:val="0"/>
          <w:bCs/>
          <w:i w:val="0"/>
          <w:sz w:val="20"/>
        </w:rPr>
        <w:t>af 1</w:t>
      </w:r>
      <w:r w:rsidR="007E18A0">
        <w:rPr>
          <w:rFonts w:ascii="Arial" w:hAnsi="Arial" w:cs="Arial"/>
          <w:b w:val="0"/>
          <w:bCs/>
          <w:i w:val="0"/>
          <w:sz w:val="20"/>
        </w:rPr>
        <w:tab/>
        <w:t>Domácí užitá těžba</w:t>
      </w:r>
      <w:r w:rsidR="007E18A0">
        <w:rPr>
          <w:rFonts w:ascii="Arial" w:hAnsi="Arial" w:cs="Arial"/>
          <w:b w:val="0"/>
          <w:bCs/>
          <w:i w:val="0"/>
          <w:sz w:val="20"/>
        </w:rPr>
        <w:tab/>
      </w:r>
      <w:r w:rsidR="00F2204C">
        <w:rPr>
          <w:rFonts w:ascii="Arial" w:hAnsi="Arial" w:cs="Arial"/>
          <w:b w:val="0"/>
          <w:bCs/>
          <w:i w:val="0"/>
          <w:sz w:val="20"/>
        </w:rPr>
        <w:t>28002320</w:t>
      </w:r>
      <w:r>
        <w:rPr>
          <w:rFonts w:ascii="Arial" w:hAnsi="Arial" w:cs="Arial"/>
          <w:b w:val="0"/>
          <w:bCs/>
          <w:i w:val="0"/>
          <w:sz w:val="20"/>
        </w:rPr>
        <w:t>g01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Tab. 2</w:t>
      </w:r>
      <w:r>
        <w:rPr>
          <w:rFonts w:ascii="Arial" w:hAnsi="Arial" w:cs="Arial"/>
          <w:b w:val="0"/>
          <w:bCs/>
          <w:i w:val="0"/>
          <w:sz w:val="20"/>
        </w:rPr>
        <w:tab/>
        <w:t>Úč</w:t>
      </w:r>
      <w:r w:rsidR="00F2204C">
        <w:rPr>
          <w:rFonts w:ascii="Arial" w:hAnsi="Arial" w:cs="Arial"/>
          <w:b w:val="0"/>
          <w:bCs/>
          <w:i w:val="0"/>
          <w:sz w:val="20"/>
        </w:rPr>
        <w:t>et zahraničního obchodu</w:t>
      </w:r>
      <w:r w:rsidR="00F2204C">
        <w:rPr>
          <w:rFonts w:ascii="Arial" w:hAnsi="Arial" w:cs="Arial"/>
          <w:b w:val="0"/>
          <w:bCs/>
          <w:i w:val="0"/>
          <w:sz w:val="20"/>
        </w:rPr>
        <w:tab/>
        <w:t>28002320</w:t>
      </w:r>
      <w:r>
        <w:rPr>
          <w:rFonts w:ascii="Arial" w:hAnsi="Arial" w:cs="Arial"/>
          <w:b w:val="0"/>
          <w:bCs/>
          <w:i w:val="0"/>
          <w:sz w:val="20"/>
        </w:rPr>
        <w:t>02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 2</w:t>
      </w:r>
      <w:r>
        <w:rPr>
          <w:rFonts w:ascii="Arial" w:hAnsi="Arial" w:cs="Arial"/>
          <w:b w:val="0"/>
          <w:bCs/>
          <w:i w:val="0"/>
          <w:sz w:val="20"/>
        </w:rPr>
        <w:tab/>
        <w:t xml:space="preserve">Dovoz </w:t>
      </w:r>
      <w:r w:rsidR="00F2204C">
        <w:rPr>
          <w:rFonts w:ascii="Arial" w:hAnsi="Arial" w:cs="Arial"/>
          <w:b w:val="0"/>
          <w:bCs/>
          <w:i w:val="0"/>
          <w:sz w:val="20"/>
        </w:rPr>
        <w:t>a vývoz podle kategorií</w:t>
      </w:r>
      <w:r w:rsidR="00F2204C">
        <w:rPr>
          <w:rFonts w:ascii="Arial" w:hAnsi="Arial" w:cs="Arial"/>
          <w:b w:val="0"/>
          <w:bCs/>
          <w:i w:val="0"/>
          <w:sz w:val="20"/>
        </w:rPr>
        <w:tab/>
        <w:t>28002320</w:t>
      </w:r>
      <w:r>
        <w:rPr>
          <w:rFonts w:ascii="Arial" w:hAnsi="Arial" w:cs="Arial"/>
          <w:b w:val="0"/>
          <w:bCs/>
          <w:i w:val="0"/>
          <w:sz w:val="20"/>
        </w:rPr>
        <w:t>g02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Tab. 3</w:t>
      </w:r>
      <w:r>
        <w:rPr>
          <w:rFonts w:ascii="Arial" w:hAnsi="Arial" w:cs="Arial"/>
          <w:b w:val="0"/>
          <w:bCs/>
          <w:i w:val="0"/>
          <w:sz w:val="20"/>
        </w:rPr>
        <w:tab/>
        <w:t xml:space="preserve">Vybrané indikátory </w:t>
      </w:r>
      <w:r w:rsidR="002677C6">
        <w:rPr>
          <w:rFonts w:ascii="Arial" w:hAnsi="Arial" w:cs="Arial"/>
          <w:b w:val="0"/>
          <w:bCs/>
          <w:i w:val="0"/>
          <w:sz w:val="20"/>
        </w:rPr>
        <w:t>materiálov</w:t>
      </w:r>
      <w:r w:rsidR="00F2204C">
        <w:rPr>
          <w:rFonts w:ascii="Arial" w:hAnsi="Arial" w:cs="Arial"/>
          <w:b w:val="0"/>
          <w:bCs/>
          <w:i w:val="0"/>
          <w:sz w:val="20"/>
        </w:rPr>
        <w:t>ých toků</w:t>
      </w:r>
      <w:r w:rsidR="00F2204C">
        <w:rPr>
          <w:rFonts w:ascii="Arial" w:hAnsi="Arial" w:cs="Arial"/>
          <w:b w:val="0"/>
          <w:bCs/>
          <w:i w:val="0"/>
          <w:sz w:val="20"/>
        </w:rPr>
        <w:tab/>
        <w:t>28002320</w:t>
      </w:r>
      <w:r>
        <w:rPr>
          <w:rFonts w:ascii="Arial" w:hAnsi="Arial" w:cs="Arial"/>
          <w:b w:val="0"/>
          <w:bCs/>
          <w:i w:val="0"/>
          <w:sz w:val="20"/>
        </w:rPr>
        <w:t>03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</w:t>
      </w:r>
      <w:r w:rsidR="00F2204C">
        <w:rPr>
          <w:rFonts w:ascii="Arial" w:hAnsi="Arial" w:cs="Arial"/>
          <w:b w:val="0"/>
          <w:bCs/>
          <w:i w:val="0"/>
          <w:sz w:val="20"/>
        </w:rPr>
        <w:t xml:space="preserve"> 3</w:t>
      </w:r>
      <w:r w:rsidR="00F2204C">
        <w:rPr>
          <w:rFonts w:ascii="Arial" w:hAnsi="Arial" w:cs="Arial"/>
          <w:b w:val="0"/>
          <w:bCs/>
          <w:i w:val="0"/>
          <w:sz w:val="20"/>
        </w:rPr>
        <w:tab/>
        <w:t>Indikátory DMI a DMC</w:t>
      </w:r>
      <w:r w:rsidR="00F2204C">
        <w:rPr>
          <w:rFonts w:ascii="Arial" w:hAnsi="Arial" w:cs="Arial"/>
          <w:b w:val="0"/>
          <w:bCs/>
          <w:i w:val="0"/>
          <w:sz w:val="20"/>
        </w:rPr>
        <w:tab/>
        <w:t>28002320</w:t>
      </w:r>
      <w:r>
        <w:rPr>
          <w:rFonts w:ascii="Arial" w:hAnsi="Arial" w:cs="Arial"/>
          <w:b w:val="0"/>
          <w:bCs/>
          <w:i w:val="0"/>
          <w:sz w:val="20"/>
        </w:rPr>
        <w:t>g03</w:t>
      </w:r>
    </w:p>
    <w:p w:rsidR="00EF55C3" w:rsidRDefault="00F2204C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 4</w:t>
      </w:r>
      <w:r>
        <w:rPr>
          <w:rFonts w:ascii="Arial" w:hAnsi="Arial" w:cs="Arial"/>
          <w:b w:val="0"/>
          <w:bCs/>
          <w:i w:val="0"/>
          <w:sz w:val="20"/>
        </w:rPr>
        <w:tab/>
        <w:t>Dovoz a vývoz</w:t>
      </w:r>
      <w:r>
        <w:rPr>
          <w:rFonts w:ascii="Arial" w:hAnsi="Arial" w:cs="Arial"/>
          <w:b w:val="0"/>
          <w:bCs/>
          <w:i w:val="0"/>
          <w:sz w:val="20"/>
        </w:rPr>
        <w:tab/>
        <w:t>28002320</w:t>
      </w:r>
      <w:r w:rsidR="00EF55C3">
        <w:rPr>
          <w:rFonts w:ascii="Arial" w:hAnsi="Arial" w:cs="Arial"/>
          <w:b w:val="0"/>
          <w:bCs/>
          <w:i w:val="0"/>
          <w:sz w:val="20"/>
        </w:rPr>
        <w:t>g04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Tab. 4</w:t>
      </w:r>
      <w:r>
        <w:rPr>
          <w:rFonts w:ascii="Arial" w:hAnsi="Arial" w:cs="Arial"/>
          <w:b w:val="0"/>
          <w:bCs/>
          <w:i w:val="0"/>
          <w:sz w:val="20"/>
        </w:rPr>
        <w:tab/>
        <w:t xml:space="preserve">Přímý materiálový vstup podle </w:t>
      </w:r>
      <w:r w:rsidR="00F2204C">
        <w:rPr>
          <w:rFonts w:ascii="Arial" w:hAnsi="Arial" w:cs="Arial"/>
          <w:b w:val="0"/>
          <w:bCs/>
          <w:i w:val="0"/>
          <w:sz w:val="20"/>
        </w:rPr>
        <w:t>materiálových kategorií</w:t>
      </w:r>
      <w:r w:rsidR="00F2204C">
        <w:rPr>
          <w:rFonts w:ascii="Arial" w:hAnsi="Arial" w:cs="Arial"/>
          <w:b w:val="0"/>
          <w:bCs/>
          <w:i w:val="0"/>
          <w:sz w:val="20"/>
        </w:rPr>
        <w:tab/>
        <w:t>28002320</w:t>
      </w:r>
      <w:r>
        <w:rPr>
          <w:rFonts w:ascii="Arial" w:hAnsi="Arial" w:cs="Arial"/>
          <w:b w:val="0"/>
          <w:bCs/>
          <w:i w:val="0"/>
          <w:sz w:val="20"/>
        </w:rPr>
        <w:t>04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Tab. 5</w:t>
      </w:r>
      <w:r>
        <w:rPr>
          <w:rFonts w:ascii="Arial" w:hAnsi="Arial" w:cs="Arial"/>
          <w:b w:val="0"/>
          <w:bCs/>
          <w:i w:val="0"/>
          <w:sz w:val="20"/>
        </w:rPr>
        <w:tab/>
        <w:t xml:space="preserve">Domácí materiálová spotřeba podle </w:t>
      </w:r>
      <w:r w:rsidR="00F2204C">
        <w:rPr>
          <w:rFonts w:ascii="Arial" w:hAnsi="Arial" w:cs="Arial"/>
          <w:b w:val="0"/>
          <w:bCs/>
          <w:i w:val="0"/>
          <w:sz w:val="20"/>
        </w:rPr>
        <w:t>materiálových kategorií</w:t>
      </w:r>
      <w:r w:rsidR="00F2204C">
        <w:rPr>
          <w:rFonts w:ascii="Arial" w:hAnsi="Arial" w:cs="Arial"/>
          <w:b w:val="0"/>
          <w:bCs/>
          <w:i w:val="0"/>
          <w:sz w:val="20"/>
        </w:rPr>
        <w:tab/>
        <w:t>28002320</w:t>
      </w:r>
      <w:r>
        <w:rPr>
          <w:rFonts w:ascii="Arial" w:hAnsi="Arial" w:cs="Arial"/>
          <w:b w:val="0"/>
          <w:bCs/>
          <w:i w:val="0"/>
          <w:sz w:val="20"/>
        </w:rPr>
        <w:t>05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 5</w:t>
      </w:r>
      <w:r>
        <w:rPr>
          <w:rFonts w:ascii="Arial" w:hAnsi="Arial" w:cs="Arial"/>
          <w:b w:val="0"/>
          <w:bCs/>
          <w:i w:val="0"/>
          <w:sz w:val="20"/>
        </w:rPr>
        <w:tab/>
        <w:t>S</w:t>
      </w:r>
      <w:r w:rsidR="00F2204C">
        <w:rPr>
          <w:rFonts w:ascii="Arial" w:hAnsi="Arial" w:cs="Arial"/>
          <w:b w:val="0"/>
          <w:bCs/>
          <w:i w:val="0"/>
          <w:sz w:val="20"/>
        </w:rPr>
        <w:t>truktura indikátoru DMI</w:t>
      </w:r>
      <w:r w:rsidR="00F2204C">
        <w:rPr>
          <w:rFonts w:ascii="Arial" w:hAnsi="Arial" w:cs="Arial"/>
          <w:b w:val="0"/>
          <w:bCs/>
          <w:i w:val="0"/>
          <w:sz w:val="20"/>
        </w:rPr>
        <w:tab/>
        <w:t>28002320</w:t>
      </w:r>
      <w:r>
        <w:rPr>
          <w:rFonts w:ascii="Arial" w:hAnsi="Arial" w:cs="Arial"/>
          <w:b w:val="0"/>
          <w:bCs/>
          <w:i w:val="0"/>
          <w:sz w:val="20"/>
        </w:rPr>
        <w:t>g05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 6</w:t>
      </w:r>
      <w:r>
        <w:rPr>
          <w:rFonts w:ascii="Arial" w:hAnsi="Arial" w:cs="Arial"/>
          <w:b w:val="0"/>
          <w:bCs/>
          <w:i w:val="0"/>
          <w:sz w:val="20"/>
        </w:rPr>
        <w:tab/>
        <w:t>S</w:t>
      </w:r>
      <w:r w:rsidR="00F2204C">
        <w:rPr>
          <w:rFonts w:ascii="Arial" w:hAnsi="Arial" w:cs="Arial"/>
          <w:b w:val="0"/>
          <w:bCs/>
          <w:i w:val="0"/>
          <w:sz w:val="20"/>
        </w:rPr>
        <w:t>truktura indikátoru DMC</w:t>
      </w:r>
      <w:r w:rsidR="00F2204C">
        <w:rPr>
          <w:rFonts w:ascii="Arial" w:hAnsi="Arial" w:cs="Arial"/>
          <w:b w:val="0"/>
          <w:bCs/>
          <w:i w:val="0"/>
          <w:sz w:val="20"/>
        </w:rPr>
        <w:tab/>
        <w:t>28002320</w:t>
      </w:r>
      <w:r>
        <w:rPr>
          <w:rFonts w:ascii="Arial" w:hAnsi="Arial" w:cs="Arial"/>
          <w:b w:val="0"/>
          <w:bCs/>
          <w:i w:val="0"/>
          <w:sz w:val="20"/>
        </w:rPr>
        <w:t>g06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Tab. 6</w:t>
      </w:r>
      <w:r>
        <w:rPr>
          <w:rFonts w:ascii="Arial" w:hAnsi="Arial" w:cs="Arial"/>
          <w:b w:val="0"/>
          <w:bCs/>
          <w:i w:val="0"/>
          <w:sz w:val="20"/>
        </w:rPr>
        <w:tab/>
        <w:t xml:space="preserve">Účet fyzické bilance zahraničního obchodu podle </w:t>
      </w:r>
      <w:r w:rsidR="00F2204C">
        <w:rPr>
          <w:rFonts w:ascii="Arial" w:hAnsi="Arial" w:cs="Arial"/>
          <w:b w:val="0"/>
          <w:bCs/>
          <w:i w:val="0"/>
          <w:sz w:val="20"/>
        </w:rPr>
        <w:t>materiálových kategorií</w:t>
      </w:r>
      <w:r w:rsidR="00F2204C">
        <w:rPr>
          <w:rFonts w:ascii="Arial" w:hAnsi="Arial" w:cs="Arial"/>
          <w:b w:val="0"/>
          <w:bCs/>
          <w:i w:val="0"/>
          <w:sz w:val="20"/>
        </w:rPr>
        <w:tab/>
        <w:t>28002320</w:t>
      </w:r>
      <w:r>
        <w:rPr>
          <w:rFonts w:ascii="Arial" w:hAnsi="Arial" w:cs="Arial"/>
          <w:b w:val="0"/>
          <w:bCs/>
          <w:i w:val="0"/>
          <w:sz w:val="20"/>
        </w:rPr>
        <w:t>06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 7</w:t>
      </w:r>
      <w:r>
        <w:rPr>
          <w:rFonts w:ascii="Arial" w:hAnsi="Arial" w:cs="Arial"/>
          <w:b w:val="0"/>
          <w:bCs/>
          <w:i w:val="0"/>
          <w:sz w:val="20"/>
        </w:rPr>
        <w:tab/>
        <w:t>Fyzická bilan</w:t>
      </w:r>
      <w:r w:rsidR="00F2204C">
        <w:rPr>
          <w:rFonts w:ascii="Arial" w:hAnsi="Arial" w:cs="Arial"/>
          <w:b w:val="0"/>
          <w:bCs/>
          <w:i w:val="0"/>
          <w:sz w:val="20"/>
        </w:rPr>
        <w:t>ce zahraničního obchodu</w:t>
      </w:r>
      <w:r w:rsidR="00F2204C">
        <w:rPr>
          <w:rFonts w:ascii="Arial" w:hAnsi="Arial" w:cs="Arial"/>
          <w:b w:val="0"/>
          <w:bCs/>
          <w:i w:val="0"/>
          <w:sz w:val="20"/>
        </w:rPr>
        <w:tab/>
        <w:t>28002320</w:t>
      </w:r>
      <w:r>
        <w:rPr>
          <w:rFonts w:ascii="Arial" w:hAnsi="Arial" w:cs="Arial"/>
          <w:b w:val="0"/>
          <w:bCs/>
          <w:i w:val="0"/>
          <w:sz w:val="20"/>
        </w:rPr>
        <w:t>g07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 8</w:t>
      </w:r>
      <w:r>
        <w:rPr>
          <w:rFonts w:ascii="Arial" w:hAnsi="Arial" w:cs="Arial"/>
          <w:b w:val="0"/>
          <w:bCs/>
          <w:i w:val="0"/>
          <w:sz w:val="20"/>
        </w:rPr>
        <w:tab/>
        <w:t>Skladba fyzického do</w:t>
      </w:r>
      <w:r w:rsidR="002677C6">
        <w:rPr>
          <w:rFonts w:ascii="Arial" w:hAnsi="Arial" w:cs="Arial"/>
          <w:b w:val="0"/>
          <w:bCs/>
          <w:i w:val="0"/>
          <w:sz w:val="20"/>
        </w:rPr>
        <w:t>voz</w:t>
      </w:r>
      <w:r w:rsidR="00F2204C">
        <w:rPr>
          <w:rFonts w:ascii="Arial" w:hAnsi="Arial" w:cs="Arial"/>
          <w:b w:val="0"/>
          <w:bCs/>
          <w:i w:val="0"/>
          <w:sz w:val="20"/>
        </w:rPr>
        <w:t>u</w:t>
      </w:r>
      <w:r w:rsidR="00F2204C">
        <w:rPr>
          <w:rFonts w:ascii="Arial" w:hAnsi="Arial" w:cs="Arial"/>
          <w:b w:val="0"/>
          <w:bCs/>
          <w:i w:val="0"/>
          <w:sz w:val="20"/>
        </w:rPr>
        <w:tab/>
        <w:t>28002320</w:t>
      </w:r>
      <w:r>
        <w:rPr>
          <w:rFonts w:ascii="Arial" w:hAnsi="Arial" w:cs="Arial"/>
          <w:b w:val="0"/>
          <w:bCs/>
          <w:i w:val="0"/>
          <w:sz w:val="20"/>
        </w:rPr>
        <w:t>g08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 xml:space="preserve">Graf 9 </w:t>
      </w:r>
      <w:r>
        <w:rPr>
          <w:rFonts w:ascii="Arial" w:hAnsi="Arial" w:cs="Arial"/>
          <w:b w:val="0"/>
          <w:bCs/>
          <w:i w:val="0"/>
          <w:sz w:val="20"/>
        </w:rPr>
        <w:tab/>
        <w:t>S</w:t>
      </w:r>
      <w:r w:rsidR="00F2204C">
        <w:rPr>
          <w:rFonts w:ascii="Arial" w:hAnsi="Arial" w:cs="Arial"/>
          <w:b w:val="0"/>
          <w:bCs/>
          <w:i w:val="0"/>
          <w:sz w:val="20"/>
        </w:rPr>
        <w:t>kladba fyzického vývozu</w:t>
      </w:r>
      <w:r w:rsidR="00F2204C">
        <w:rPr>
          <w:rFonts w:ascii="Arial" w:hAnsi="Arial" w:cs="Arial"/>
          <w:b w:val="0"/>
          <w:bCs/>
          <w:i w:val="0"/>
          <w:sz w:val="20"/>
        </w:rPr>
        <w:tab/>
        <w:t>28002320</w:t>
      </w:r>
      <w:r w:rsidR="0025614C">
        <w:rPr>
          <w:rFonts w:ascii="Arial" w:hAnsi="Arial" w:cs="Arial"/>
          <w:b w:val="0"/>
          <w:bCs/>
          <w:i w:val="0"/>
          <w:sz w:val="20"/>
        </w:rPr>
        <w:t>g</w:t>
      </w:r>
      <w:bookmarkStart w:id="0" w:name="_GoBack"/>
      <w:bookmarkEnd w:id="0"/>
      <w:r>
        <w:rPr>
          <w:rFonts w:ascii="Arial" w:hAnsi="Arial" w:cs="Arial"/>
          <w:b w:val="0"/>
          <w:bCs/>
          <w:i w:val="0"/>
          <w:sz w:val="20"/>
        </w:rPr>
        <w:t>09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 xml:space="preserve">Graf 10 </w:t>
      </w:r>
      <w:r>
        <w:rPr>
          <w:rFonts w:ascii="Arial" w:hAnsi="Arial" w:cs="Arial"/>
          <w:b w:val="0"/>
          <w:bCs/>
          <w:i w:val="0"/>
          <w:sz w:val="20"/>
        </w:rPr>
        <w:tab/>
        <w:t>Tre</w:t>
      </w:r>
      <w:r w:rsidR="00F2204C">
        <w:rPr>
          <w:rFonts w:ascii="Arial" w:hAnsi="Arial" w:cs="Arial"/>
          <w:b w:val="0"/>
          <w:bCs/>
          <w:i w:val="0"/>
          <w:sz w:val="20"/>
        </w:rPr>
        <w:t>nd indikátoru DMI a DMC</w:t>
      </w:r>
      <w:r w:rsidR="00F2204C">
        <w:rPr>
          <w:rFonts w:ascii="Arial" w:hAnsi="Arial" w:cs="Arial"/>
          <w:b w:val="0"/>
          <w:bCs/>
          <w:i w:val="0"/>
          <w:sz w:val="20"/>
        </w:rPr>
        <w:tab/>
        <w:t>28002320</w:t>
      </w:r>
      <w:r>
        <w:rPr>
          <w:rFonts w:ascii="Arial" w:hAnsi="Arial" w:cs="Arial"/>
          <w:b w:val="0"/>
          <w:bCs/>
          <w:i w:val="0"/>
          <w:sz w:val="20"/>
        </w:rPr>
        <w:t>g10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</w:pPr>
      <w:r>
        <w:rPr>
          <w:rFonts w:ascii="Arial" w:hAnsi="Arial" w:cs="Arial"/>
          <w:b w:val="0"/>
          <w:i w:val="0"/>
          <w:sz w:val="20"/>
        </w:rPr>
        <w:t xml:space="preserve">Graf 11  </w:t>
      </w:r>
      <w:r>
        <w:rPr>
          <w:rFonts w:ascii="Arial" w:hAnsi="Arial" w:cs="Arial"/>
          <w:b w:val="0"/>
          <w:i w:val="0"/>
          <w:sz w:val="20"/>
        </w:rPr>
        <w:tab/>
        <w:t>Materiálová náročnost</w:t>
      </w:r>
      <w:r>
        <w:rPr>
          <w:rFonts w:ascii="Arial" w:hAnsi="Arial" w:cs="Arial"/>
          <w:iCs/>
        </w:rPr>
        <w:tab/>
      </w:r>
      <w:r w:rsidR="00F2204C">
        <w:rPr>
          <w:rFonts w:ascii="Arial" w:hAnsi="Arial" w:cs="Arial"/>
          <w:b w:val="0"/>
          <w:i w:val="0"/>
          <w:sz w:val="20"/>
        </w:rPr>
        <w:t>28002320</w:t>
      </w:r>
      <w:r>
        <w:rPr>
          <w:rFonts w:ascii="Arial" w:hAnsi="Arial" w:cs="Arial"/>
          <w:b w:val="0"/>
          <w:i w:val="0"/>
          <w:sz w:val="20"/>
        </w:rPr>
        <w:t>g11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</w:rPr>
      </w:pPr>
      <w:r>
        <w:rPr>
          <w:rFonts w:ascii="Arial" w:hAnsi="Arial" w:cs="Arial"/>
          <w:b w:val="0"/>
          <w:i w:val="0"/>
          <w:sz w:val="20"/>
        </w:rPr>
        <w:t xml:space="preserve">Graf 12  </w:t>
      </w:r>
      <w:r>
        <w:rPr>
          <w:rFonts w:ascii="Arial" w:hAnsi="Arial" w:cs="Arial"/>
          <w:b w:val="0"/>
          <w:i w:val="0"/>
          <w:sz w:val="20"/>
        </w:rPr>
        <w:tab/>
        <w:t>Materiálová produktivita</w:t>
      </w:r>
      <w:r>
        <w:rPr>
          <w:rFonts w:ascii="Arial" w:hAnsi="Arial" w:cs="Arial"/>
        </w:rPr>
        <w:tab/>
      </w:r>
      <w:r w:rsidR="00F2204C">
        <w:rPr>
          <w:rFonts w:ascii="Arial" w:hAnsi="Arial" w:cs="Arial"/>
          <w:b w:val="0"/>
          <w:bCs/>
          <w:i w:val="0"/>
          <w:sz w:val="20"/>
        </w:rPr>
        <w:t>28002320</w:t>
      </w:r>
      <w:r>
        <w:rPr>
          <w:rFonts w:ascii="Arial" w:hAnsi="Arial" w:cs="Arial"/>
          <w:b w:val="0"/>
          <w:bCs/>
          <w:i w:val="0"/>
          <w:sz w:val="20"/>
        </w:rPr>
        <w:t>g12</w:t>
      </w:r>
    </w:p>
    <w:p w:rsidR="00EF55C3" w:rsidRDefault="00EF55C3" w:rsidP="00EF55C3">
      <w:pPr>
        <w:pStyle w:val="Textpoznpodarou"/>
        <w:tabs>
          <w:tab w:val="left" w:pos="851"/>
        </w:tabs>
        <w:rPr>
          <w:rFonts w:ascii="Arial" w:hAnsi="Arial" w:cs="Arial"/>
        </w:rPr>
      </w:pPr>
    </w:p>
    <w:p w:rsidR="00EF55C3" w:rsidRDefault="00EF55C3" w:rsidP="00EF55C3">
      <w:pPr>
        <w:tabs>
          <w:tab w:val="left" w:pos="851"/>
        </w:tabs>
        <w:rPr>
          <w:rFonts w:ascii="Arial" w:hAnsi="Arial" w:cs="Arial"/>
        </w:rPr>
      </w:pPr>
    </w:p>
    <w:p w:rsidR="00EF55C3" w:rsidRDefault="00EF55C3" w:rsidP="00EF55C3">
      <w:pPr>
        <w:pStyle w:val="Nadpis1"/>
        <w:spacing w:after="120"/>
        <w:jc w:val="left"/>
        <w:rPr>
          <w:rFonts w:ascii="Arial" w:hAnsi="Arial" w:cs="Arial"/>
          <w:i w:val="0"/>
          <w:sz w:val="20"/>
        </w:rPr>
      </w:pPr>
      <w:r>
        <w:rPr>
          <w:rFonts w:ascii="Arial" w:hAnsi="Arial" w:cs="Arial"/>
          <w:i w:val="0"/>
          <w:sz w:val="20"/>
        </w:rPr>
        <w:t>Přílohy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 xml:space="preserve">Příloha </w:t>
      </w:r>
      <w:r w:rsidR="00F2204C">
        <w:rPr>
          <w:rFonts w:ascii="Arial" w:hAnsi="Arial" w:cs="Arial"/>
          <w:b w:val="0"/>
          <w:bCs/>
          <w:i w:val="0"/>
          <w:sz w:val="20"/>
        </w:rPr>
        <w:t>č. 1</w:t>
      </w:r>
      <w:r w:rsidR="00F2204C">
        <w:rPr>
          <w:rFonts w:ascii="Arial" w:hAnsi="Arial" w:cs="Arial"/>
          <w:b w:val="0"/>
          <w:bCs/>
          <w:i w:val="0"/>
          <w:sz w:val="20"/>
        </w:rPr>
        <w:tab/>
        <w:t>Obnovitelné zdroje</w:t>
      </w:r>
      <w:r w:rsidR="00F2204C">
        <w:rPr>
          <w:rFonts w:ascii="Arial" w:hAnsi="Arial" w:cs="Arial"/>
          <w:b w:val="0"/>
          <w:bCs/>
          <w:i w:val="0"/>
          <w:sz w:val="20"/>
        </w:rPr>
        <w:tab/>
        <w:t>28002320</w:t>
      </w:r>
      <w:r>
        <w:rPr>
          <w:rFonts w:ascii="Arial" w:hAnsi="Arial" w:cs="Arial"/>
          <w:b w:val="0"/>
          <w:bCs/>
          <w:i w:val="0"/>
          <w:sz w:val="20"/>
        </w:rPr>
        <w:t>07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Příloha č.</w:t>
      </w:r>
      <w:r w:rsidR="00F2204C">
        <w:rPr>
          <w:rFonts w:ascii="Arial" w:hAnsi="Arial" w:cs="Arial"/>
          <w:b w:val="0"/>
          <w:bCs/>
          <w:i w:val="0"/>
          <w:sz w:val="20"/>
        </w:rPr>
        <w:t xml:space="preserve"> 2</w:t>
      </w:r>
      <w:r w:rsidR="00F2204C">
        <w:rPr>
          <w:rFonts w:ascii="Arial" w:hAnsi="Arial" w:cs="Arial"/>
          <w:b w:val="0"/>
          <w:bCs/>
          <w:i w:val="0"/>
          <w:sz w:val="20"/>
        </w:rPr>
        <w:tab/>
        <w:t>Neobnovitelné zdroje</w:t>
      </w:r>
      <w:r w:rsidR="00F2204C">
        <w:rPr>
          <w:rFonts w:ascii="Arial" w:hAnsi="Arial" w:cs="Arial"/>
          <w:b w:val="0"/>
          <w:bCs/>
          <w:i w:val="0"/>
          <w:sz w:val="20"/>
        </w:rPr>
        <w:tab/>
        <w:t>28002320</w:t>
      </w:r>
      <w:r>
        <w:rPr>
          <w:rFonts w:ascii="Arial" w:hAnsi="Arial" w:cs="Arial"/>
          <w:b w:val="0"/>
          <w:bCs/>
          <w:i w:val="0"/>
          <w:sz w:val="20"/>
        </w:rPr>
        <w:t>08</w:t>
      </w:r>
    </w:p>
    <w:p w:rsidR="00EF55C3" w:rsidRDefault="00F2204C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Příloha č. 3</w:t>
      </w:r>
      <w:r>
        <w:rPr>
          <w:rFonts w:ascii="Arial" w:hAnsi="Arial" w:cs="Arial"/>
          <w:b w:val="0"/>
          <w:bCs/>
          <w:i w:val="0"/>
          <w:sz w:val="20"/>
        </w:rPr>
        <w:tab/>
        <w:t>Dovoz</w:t>
      </w:r>
      <w:r>
        <w:rPr>
          <w:rFonts w:ascii="Arial" w:hAnsi="Arial" w:cs="Arial"/>
          <w:b w:val="0"/>
          <w:bCs/>
          <w:i w:val="0"/>
          <w:sz w:val="20"/>
        </w:rPr>
        <w:tab/>
        <w:t>28002320</w:t>
      </w:r>
      <w:r w:rsidR="00EF55C3">
        <w:rPr>
          <w:rFonts w:ascii="Arial" w:hAnsi="Arial" w:cs="Arial"/>
          <w:b w:val="0"/>
          <w:bCs/>
          <w:i w:val="0"/>
          <w:sz w:val="20"/>
        </w:rPr>
        <w:t>09</w:t>
      </w:r>
    </w:p>
    <w:p w:rsidR="00EF55C3" w:rsidRDefault="00F2204C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Příloha č. 4</w:t>
      </w:r>
      <w:r>
        <w:rPr>
          <w:rFonts w:ascii="Arial" w:hAnsi="Arial" w:cs="Arial"/>
          <w:b w:val="0"/>
          <w:bCs/>
          <w:i w:val="0"/>
          <w:sz w:val="20"/>
        </w:rPr>
        <w:tab/>
        <w:t>Vývoz</w:t>
      </w:r>
      <w:r>
        <w:rPr>
          <w:rFonts w:ascii="Arial" w:hAnsi="Arial" w:cs="Arial"/>
          <w:b w:val="0"/>
          <w:bCs/>
          <w:i w:val="0"/>
          <w:sz w:val="20"/>
        </w:rPr>
        <w:tab/>
        <w:t>28002320</w:t>
      </w:r>
      <w:r w:rsidR="00EF55C3">
        <w:rPr>
          <w:rFonts w:ascii="Arial" w:hAnsi="Arial" w:cs="Arial"/>
          <w:b w:val="0"/>
          <w:bCs/>
          <w:i w:val="0"/>
          <w:sz w:val="20"/>
        </w:rPr>
        <w:t>10</w:t>
      </w:r>
    </w:p>
    <w:p w:rsidR="00EF55C3" w:rsidRDefault="00EF55C3" w:rsidP="00EF55C3">
      <w:pPr>
        <w:tabs>
          <w:tab w:val="left" w:pos="8789"/>
        </w:tabs>
        <w:rPr>
          <w:rFonts w:ascii="Arial" w:hAnsi="Arial" w:cs="Arial"/>
          <w:snapToGrid w:val="0"/>
          <w:color w:val="000000"/>
        </w:rPr>
      </w:pP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iCs/>
          <w:snapToGrid w:val="0"/>
          <w:color w:val="000000"/>
        </w:rPr>
      </w:pPr>
      <w:r>
        <w:rPr>
          <w:rFonts w:ascii="Arial" w:hAnsi="Arial" w:cs="Arial"/>
          <w:b w:val="0"/>
          <w:bCs/>
          <w:i w:val="0"/>
          <w:iCs/>
          <w:snapToGrid w:val="0"/>
          <w:color w:val="000000"/>
          <w:sz w:val="20"/>
        </w:rPr>
        <w:t>Přehled hlavních zkratek</w:t>
      </w:r>
      <w:r>
        <w:rPr>
          <w:rFonts w:ascii="Arial" w:hAnsi="Arial" w:cs="Arial"/>
          <w:snapToGrid w:val="0"/>
          <w:color w:val="000000"/>
        </w:rPr>
        <w:tab/>
      </w:r>
      <w:r w:rsidR="00F2204C">
        <w:rPr>
          <w:rFonts w:ascii="Arial" w:hAnsi="Arial" w:cs="Arial"/>
          <w:b w:val="0"/>
          <w:bCs/>
          <w:i w:val="0"/>
          <w:sz w:val="20"/>
        </w:rPr>
        <w:t>28002320</w:t>
      </w:r>
      <w:r>
        <w:rPr>
          <w:rFonts w:ascii="Arial" w:hAnsi="Arial" w:cs="Arial"/>
          <w:b w:val="0"/>
          <w:bCs/>
          <w:i w:val="0"/>
        </w:rPr>
        <w:t>j</w:t>
      </w:r>
    </w:p>
    <w:sectPr w:rsidR="00EF55C3" w:rsidSect="004E02D7">
      <w:footerReference w:type="even" r:id="rId7"/>
      <w:footerReference w:type="default" r:id="rId8"/>
      <w:type w:val="oddPage"/>
      <w:pgSz w:w="11907" w:h="16840" w:code="9"/>
      <w:pgMar w:top="1985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BE2" w:rsidRDefault="00CD6BE2">
      <w:r>
        <w:separator/>
      </w:r>
    </w:p>
  </w:endnote>
  <w:endnote w:type="continuationSeparator" w:id="0">
    <w:p w:rsidR="00CD6BE2" w:rsidRDefault="00CD6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BE2" w:rsidRDefault="00CD6BE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D6BE2" w:rsidRDefault="00CD6BE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BE2" w:rsidRDefault="00CD6BE2">
    <w:pPr>
      <w:pStyle w:val="Zpat"/>
      <w:framePr w:wrap="around" w:vAnchor="text" w:hAnchor="margin" w:xAlign="right" w:y="1"/>
      <w:rPr>
        <w:rStyle w:val="slostrnky"/>
      </w:rPr>
    </w:pPr>
  </w:p>
  <w:p w:rsidR="00CD6BE2" w:rsidRDefault="00CD6BE2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BE2" w:rsidRDefault="00CD6BE2">
      <w:r>
        <w:separator/>
      </w:r>
    </w:p>
  </w:footnote>
  <w:footnote w:type="continuationSeparator" w:id="0">
    <w:p w:rsidR="00CD6BE2" w:rsidRDefault="00CD6B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605D3"/>
    <w:multiLevelType w:val="hybridMultilevel"/>
    <w:tmpl w:val="54A0E148"/>
    <w:lvl w:ilvl="0" w:tplc="31C81FF6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9E47A0E"/>
    <w:multiLevelType w:val="hybridMultilevel"/>
    <w:tmpl w:val="796CBE2A"/>
    <w:lvl w:ilvl="0" w:tplc="9440015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B803942"/>
    <w:multiLevelType w:val="hybridMultilevel"/>
    <w:tmpl w:val="9174B26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7029DF"/>
    <w:multiLevelType w:val="hybridMultilevel"/>
    <w:tmpl w:val="29CE3C62"/>
    <w:lvl w:ilvl="0" w:tplc="3992FF8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374CE0"/>
    <w:multiLevelType w:val="hybridMultilevel"/>
    <w:tmpl w:val="DC9CE0DE"/>
    <w:lvl w:ilvl="0" w:tplc="31C81F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07B10"/>
    <w:multiLevelType w:val="hybridMultilevel"/>
    <w:tmpl w:val="E04EB690"/>
    <w:lvl w:ilvl="0" w:tplc="9440015C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3BC23887"/>
    <w:multiLevelType w:val="hybridMultilevel"/>
    <w:tmpl w:val="A1BC4808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741E5"/>
    <w:multiLevelType w:val="hybridMultilevel"/>
    <w:tmpl w:val="0A6412FC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70BDB"/>
    <w:multiLevelType w:val="hybridMultilevel"/>
    <w:tmpl w:val="2408BA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F77FFD"/>
    <w:multiLevelType w:val="hybridMultilevel"/>
    <w:tmpl w:val="2408BA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F1D70F3"/>
    <w:multiLevelType w:val="hybridMultilevel"/>
    <w:tmpl w:val="2408BA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0B77D48"/>
    <w:multiLevelType w:val="hybridMultilevel"/>
    <w:tmpl w:val="F0C665E2"/>
    <w:lvl w:ilvl="0" w:tplc="94400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714703"/>
    <w:multiLevelType w:val="hybridMultilevel"/>
    <w:tmpl w:val="1F60ED8E"/>
    <w:lvl w:ilvl="0" w:tplc="94400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25340A"/>
    <w:multiLevelType w:val="hybridMultilevel"/>
    <w:tmpl w:val="4B741BFA"/>
    <w:lvl w:ilvl="0" w:tplc="AC826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4"/>
  </w:num>
  <w:num w:numId="10">
    <w:abstractNumId w:val="0"/>
  </w:num>
  <w:num w:numId="11">
    <w:abstractNumId w:val="13"/>
  </w:num>
  <w:num w:numId="12">
    <w:abstractNumId w:val="10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36B5"/>
    <w:rsid w:val="00047349"/>
    <w:rsid w:val="0008666C"/>
    <w:rsid w:val="000A6072"/>
    <w:rsid w:val="000A6631"/>
    <w:rsid w:val="000E260C"/>
    <w:rsid w:val="001756C9"/>
    <w:rsid w:val="001E46A4"/>
    <w:rsid w:val="0022491F"/>
    <w:rsid w:val="0025614C"/>
    <w:rsid w:val="002677C6"/>
    <w:rsid w:val="002952D2"/>
    <w:rsid w:val="002A5714"/>
    <w:rsid w:val="003628ED"/>
    <w:rsid w:val="003A36B5"/>
    <w:rsid w:val="003B6C4A"/>
    <w:rsid w:val="003F3B8E"/>
    <w:rsid w:val="00407EB5"/>
    <w:rsid w:val="0042242E"/>
    <w:rsid w:val="00427C45"/>
    <w:rsid w:val="0043542B"/>
    <w:rsid w:val="00436AF4"/>
    <w:rsid w:val="004469B1"/>
    <w:rsid w:val="004528AC"/>
    <w:rsid w:val="004632AA"/>
    <w:rsid w:val="00485D9C"/>
    <w:rsid w:val="004B2E58"/>
    <w:rsid w:val="004D07F4"/>
    <w:rsid w:val="004E02D7"/>
    <w:rsid w:val="0051465E"/>
    <w:rsid w:val="00585484"/>
    <w:rsid w:val="005914D0"/>
    <w:rsid w:val="006067F1"/>
    <w:rsid w:val="00613452"/>
    <w:rsid w:val="0061791E"/>
    <w:rsid w:val="0069713F"/>
    <w:rsid w:val="006E1715"/>
    <w:rsid w:val="007211F8"/>
    <w:rsid w:val="007E18A0"/>
    <w:rsid w:val="00845967"/>
    <w:rsid w:val="0087787E"/>
    <w:rsid w:val="008C7643"/>
    <w:rsid w:val="00907DB2"/>
    <w:rsid w:val="009B1D62"/>
    <w:rsid w:val="009E119D"/>
    <w:rsid w:val="00A66D6B"/>
    <w:rsid w:val="00A774C3"/>
    <w:rsid w:val="00A83EFE"/>
    <w:rsid w:val="00AA25F7"/>
    <w:rsid w:val="00AC19E8"/>
    <w:rsid w:val="00B16402"/>
    <w:rsid w:val="00B3094F"/>
    <w:rsid w:val="00B3314D"/>
    <w:rsid w:val="00B627AB"/>
    <w:rsid w:val="00B739A4"/>
    <w:rsid w:val="00C14C82"/>
    <w:rsid w:val="00C16F98"/>
    <w:rsid w:val="00C23EA7"/>
    <w:rsid w:val="00C359C3"/>
    <w:rsid w:val="00CA0226"/>
    <w:rsid w:val="00CD6BE2"/>
    <w:rsid w:val="00D012D2"/>
    <w:rsid w:val="00D05DEB"/>
    <w:rsid w:val="00D105C4"/>
    <w:rsid w:val="00D105D3"/>
    <w:rsid w:val="00D17CFE"/>
    <w:rsid w:val="00D572B3"/>
    <w:rsid w:val="00D57A82"/>
    <w:rsid w:val="00D75C4A"/>
    <w:rsid w:val="00DF406D"/>
    <w:rsid w:val="00DF634C"/>
    <w:rsid w:val="00E402A7"/>
    <w:rsid w:val="00E41B72"/>
    <w:rsid w:val="00E87DB8"/>
    <w:rsid w:val="00EB61E5"/>
    <w:rsid w:val="00ED1823"/>
    <w:rsid w:val="00ED7B22"/>
    <w:rsid w:val="00EF55C3"/>
    <w:rsid w:val="00F01F6F"/>
    <w:rsid w:val="00F2204C"/>
    <w:rsid w:val="00F86A98"/>
    <w:rsid w:val="00FB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9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4:docId w14:val="75C1A7A3"/>
  <w15:docId w15:val="{B382F99E-1CCF-4D38-B256-D21DEAD40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2D7"/>
  </w:style>
  <w:style w:type="paragraph" w:styleId="Nadpis1">
    <w:name w:val="heading 1"/>
    <w:basedOn w:val="Normln"/>
    <w:next w:val="Normln"/>
    <w:qFormat/>
    <w:rsid w:val="004E02D7"/>
    <w:pPr>
      <w:keepNext/>
      <w:jc w:val="center"/>
      <w:outlineLvl w:val="0"/>
    </w:pPr>
    <w:rPr>
      <w:b/>
      <w:i/>
      <w:sz w:val="24"/>
    </w:rPr>
  </w:style>
  <w:style w:type="paragraph" w:styleId="Nadpis2">
    <w:name w:val="heading 2"/>
    <w:basedOn w:val="Normln"/>
    <w:next w:val="Normln"/>
    <w:qFormat/>
    <w:rsid w:val="004E02D7"/>
    <w:pPr>
      <w:keepNext/>
      <w:jc w:val="center"/>
      <w:outlineLvl w:val="1"/>
    </w:pPr>
    <w:rPr>
      <w:b/>
      <w:sz w:val="44"/>
    </w:rPr>
  </w:style>
  <w:style w:type="paragraph" w:styleId="Nadpis3">
    <w:name w:val="heading 3"/>
    <w:basedOn w:val="Normln"/>
    <w:next w:val="Normln"/>
    <w:qFormat/>
    <w:rsid w:val="004E02D7"/>
    <w:pPr>
      <w:keepNext/>
      <w:jc w:val="center"/>
      <w:outlineLvl w:val="2"/>
    </w:pPr>
    <w:rPr>
      <w:rFonts w:ascii="Arial" w:hAnsi="Arial"/>
      <w:i/>
      <w:sz w:val="32"/>
    </w:rPr>
  </w:style>
  <w:style w:type="paragraph" w:styleId="Nadpis4">
    <w:name w:val="heading 4"/>
    <w:basedOn w:val="Normln"/>
    <w:next w:val="Normln"/>
    <w:qFormat/>
    <w:rsid w:val="004E02D7"/>
    <w:pPr>
      <w:keepNext/>
      <w:outlineLvl w:val="3"/>
    </w:pPr>
    <w:rPr>
      <w:rFonts w:ascii="Arial" w:hAnsi="Arial"/>
      <w:b/>
      <w:color w:val="FF0000"/>
      <w:sz w:val="22"/>
    </w:rPr>
  </w:style>
  <w:style w:type="paragraph" w:styleId="Nadpis5">
    <w:name w:val="heading 5"/>
    <w:basedOn w:val="Normln"/>
    <w:next w:val="Normln"/>
    <w:qFormat/>
    <w:rsid w:val="004E02D7"/>
    <w:pPr>
      <w:keepNext/>
      <w:tabs>
        <w:tab w:val="left" w:pos="2410"/>
        <w:tab w:val="left" w:pos="8789"/>
      </w:tabs>
      <w:ind w:left="1839" w:hanging="705"/>
      <w:outlineLvl w:val="4"/>
    </w:pPr>
    <w:rPr>
      <w:rFonts w:ascii="Arial" w:hAnsi="Arial" w:cs="Arial"/>
      <w:i/>
      <w:snapToGrid w:val="0"/>
      <w:color w:val="000000"/>
      <w:lang w:val="en-GB"/>
    </w:rPr>
  </w:style>
  <w:style w:type="paragraph" w:styleId="Nadpis6">
    <w:name w:val="heading 6"/>
    <w:basedOn w:val="Normln"/>
    <w:next w:val="Normln"/>
    <w:qFormat/>
    <w:rsid w:val="004E02D7"/>
    <w:pPr>
      <w:keepNext/>
      <w:tabs>
        <w:tab w:val="left" w:pos="1134"/>
        <w:tab w:val="left" w:pos="1843"/>
        <w:tab w:val="left" w:pos="2410"/>
        <w:tab w:val="left" w:pos="8789"/>
      </w:tabs>
      <w:ind w:firstLine="1134"/>
      <w:outlineLvl w:val="5"/>
    </w:pPr>
    <w:rPr>
      <w:rFonts w:ascii="Arial" w:hAnsi="Arial" w:cs="Arial"/>
      <w:i/>
      <w:snapToGrid w:val="0"/>
      <w:color w:val="000000"/>
      <w:lang w:val="en-GB"/>
    </w:rPr>
  </w:style>
  <w:style w:type="paragraph" w:styleId="Nadpis7">
    <w:name w:val="heading 7"/>
    <w:basedOn w:val="Normln"/>
    <w:next w:val="Normln"/>
    <w:qFormat/>
    <w:rsid w:val="004E02D7"/>
    <w:pPr>
      <w:keepNext/>
      <w:tabs>
        <w:tab w:val="left" w:pos="3969"/>
      </w:tabs>
      <w:outlineLvl w:val="6"/>
    </w:pPr>
    <w:rPr>
      <w:rFonts w:ascii="Arial" w:hAnsi="Arial"/>
      <w:bCs/>
      <w:i/>
      <w:sz w:val="22"/>
    </w:rPr>
  </w:style>
  <w:style w:type="paragraph" w:styleId="Nadpis8">
    <w:name w:val="heading 8"/>
    <w:basedOn w:val="Normln"/>
    <w:next w:val="Normln"/>
    <w:qFormat/>
    <w:rsid w:val="004E02D7"/>
    <w:pPr>
      <w:keepNext/>
      <w:spacing w:after="80"/>
      <w:jc w:val="both"/>
      <w:outlineLvl w:val="7"/>
    </w:pPr>
    <w:rPr>
      <w:rFonts w:ascii="Arial" w:hAnsi="Arial" w:cs="Arial"/>
      <w:b/>
      <w:lang w:val="en-GB"/>
    </w:rPr>
  </w:style>
  <w:style w:type="paragraph" w:styleId="Nadpis9">
    <w:name w:val="heading 9"/>
    <w:basedOn w:val="Normln"/>
    <w:next w:val="Normln"/>
    <w:qFormat/>
    <w:rsid w:val="004E02D7"/>
    <w:pPr>
      <w:keepNext/>
      <w:jc w:val="both"/>
      <w:outlineLvl w:val="8"/>
    </w:pPr>
    <w:rPr>
      <w:rFonts w:ascii="Arial" w:hAnsi="Arial" w:cs="Arial"/>
      <w:b/>
      <w:bCs/>
      <w:i/>
      <w:iCs/>
      <w:lang w:val="en-GB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10"/>
    <w:qFormat/>
    <w:rsid w:val="004E02D7"/>
    <w:pPr>
      <w:jc w:val="center"/>
    </w:pPr>
    <w:rPr>
      <w:b/>
      <w:sz w:val="36"/>
    </w:rPr>
  </w:style>
  <w:style w:type="character" w:styleId="Hypertextovodkaz">
    <w:name w:val="Hyperlink"/>
    <w:basedOn w:val="Standardnpsmoodstavce"/>
    <w:semiHidden/>
    <w:rsid w:val="004E02D7"/>
    <w:rPr>
      <w:color w:val="0000FF"/>
      <w:u w:val="single"/>
    </w:rPr>
  </w:style>
  <w:style w:type="paragraph" w:styleId="Zkladntext">
    <w:name w:val="Body Text"/>
    <w:basedOn w:val="Normln"/>
    <w:semiHidden/>
    <w:rsid w:val="004E02D7"/>
    <w:pPr>
      <w:jc w:val="center"/>
    </w:pPr>
    <w:rPr>
      <w:rFonts w:ascii="Arial" w:hAnsi="Arial"/>
      <w:b/>
      <w:caps/>
      <w:sz w:val="36"/>
    </w:rPr>
  </w:style>
  <w:style w:type="paragraph" w:styleId="Zkladntext2">
    <w:name w:val="Body Text 2"/>
    <w:basedOn w:val="Normln"/>
    <w:semiHidden/>
    <w:rsid w:val="004E02D7"/>
    <w:pPr>
      <w:jc w:val="center"/>
    </w:pPr>
    <w:rPr>
      <w:rFonts w:ascii="Arial" w:hAnsi="Arial"/>
      <w:b/>
      <w:i/>
      <w:caps/>
      <w:sz w:val="34"/>
    </w:rPr>
  </w:style>
  <w:style w:type="paragraph" w:styleId="Zkladntextodsazen3">
    <w:name w:val="Body Text Indent 3"/>
    <w:basedOn w:val="Normln"/>
    <w:semiHidden/>
    <w:rsid w:val="004E02D7"/>
    <w:pPr>
      <w:tabs>
        <w:tab w:val="left" w:pos="8789"/>
      </w:tabs>
      <w:ind w:firstLine="1843"/>
    </w:pPr>
    <w:rPr>
      <w:rFonts w:ascii="Arial" w:hAnsi="Arial"/>
      <w:bCs/>
      <w:snapToGrid w:val="0"/>
      <w:color w:val="000000"/>
    </w:rPr>
  </w:style>
  <w:style w:type="paragraph" w:styleId="Zkladntextodsazen">
    <w:name w:val="Body Text Indent"/>
    <w:basedOn w:val="Normln"/>
    <w:semiHidden/>
    <w:rsid w:val="004E02D7"/>
    <w:pPr>
      <w:tabs>
        <w:tab w:val="left" w:pos="2410"/>
        <w:tab w:val="left" w:pos="8789"/>
      </w:tabs>
      <w:ind w:left="2410" w:hanging="1276"/>
    </w:pPr>
    <w:rPr>
      <w:rFonts w:ascii="Arial" w:hAnsi="Arial"/>
      <w:i/>
      <w:snapToGrid w:val="0"/>
      <w:color w:val="000000"/>
      <w:lang w:val="en-GB"/>
    </w:rPr>
  </w:style>
  <w:style w:type="paragraph" w:styleId="Zkladntext3">
    <w:name w:val="Body Text 3"/>
    <w:basedOn w:val="Normln"/>
    <w:semiHidden/>
    <w:rsid w:val="004E02D7"/>
    <w:rPr>
      <w:rFonts w:ascii="Arial" w:hAnsi="Arial" w:cs="Arial"/>
      <w:szCs w:val="24"/>
    </w:rPr>
  </w:style>
  <w:style w:type="paragraph" w:styleId="Textpoznpodarou">
    <w:name w:val="footnote text"/>
    <w:basedOn w:val="Normln"/>
    <w:semiHidden/>
    <w:rsid w:val="004E02D7"/>
  </w:style>
  <w:style w:type="paragraph" w:styleId="Textkomente">
    <w:name w:val="annotation text"/>
    <w:basedOn w:val="Normln"/>
    <w:link w:val="TextkomenteChar"/>
    <w:semiHidden/>
    <w:rsid w:val="004E02D7"/>
  </w:style>
  <w:style w:type="character" w:customStyle="1" w:styleId="TextkomenteChar">
    <w:name w:val="Text komentáře Char"/>
    <w:basedOn w:val="Standardnpsmoodstavce"/>
    <w:link w:val="Textkomente"/>
    <w:semiHidden/>
    <w:rsid w:val="00A774C3"/>
  </w:style>
  <w:style w:type="character" w:styleId="Znakapoznpodarou">
    <w:name w:val="footnote reference"/>
    <w:basedOn w:val="Standardnpsmoodstavce"/>
    <w:semiHidden/>
    <w:rsid w:val="004E02D7"/>
    <w:rPr>
      <w:vertAlign w:val="superscript"/>
    </w:rPr>
  </w:style>
  <w:style w:type="paragraph" w:styleId="Zpat">
    <w:name w:val="footer"/>
    <w:basedOn w:val="Normln"/>
    <w:semiHidden/>
    <w:rsid w:val="004E02D7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semiHidden/>
    <w:rsid w:val="004E02D7"/>
  </w:style>
  <w:style w:type="paragraph" w:styleId="Zhlav">
    <w:name w:val="header"/>
    <w:basedOn w:val="Normln"/>
    <w:semiHidden/>
    <w:rsid w:val="004E02D7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27C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C45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774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774C3"/>
  </w:style>
  <w:style w:type="paragraph" w:customStyle="1" w:styleId="Default">
    <w:name w:val="Default"/>
    <w:rsid w:val="00A774C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yl1">
    <w:name w:val="Styl1"/>
    <w:rsid w:val="0069713F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customStyle="1" w:styleId="NzevChar">
    <w:name w:val="Název Char"/>
    <w:link w:val="Nzev"/>
    <w:uiPriority w:val="10"/>
    <w:rsid w:val="0069713F"/>
    <w:rPr>
      <w:b/>
      <w:sz w:val="36"/>
    </w:rPr>
  </w:style>
  <w:style w:type="paragraph" w:styleId="Podnadpis">
    <w:name w:val="Subtitle"/>
    <w:next w:val="Normln"/>
    <w:link w:val="PodnadpisChar"/>
    <w:uiPriority w:val="11"/>
    <w:qFormat/>
    <w:rsid w:val="0069713F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69713F"/>
    <w:rPr>
      <w:rFonts w:ascii="Arial" w:eastAsia="MS Gothic" w:hAnsi="Arial"/>
      <w:b/>
      <w:iCs/>
      <w:sz w:val="28"/>
      <w:szCs w:val="24"/>
    </w:rPr>
  </w:style>
  <w:style w:type="paragraph" w:customStyle="1" w:styleId="TL-Kontakty">
    <w:name w:val="TL - Kontakty"/>
    <w:next w:val="Normln"/>
    <w:link w:val="TL-KontaktyChar"/>
    <w:qFormat/>
    <w:rsid w:val="0069713F"/>
    <w:pPr>
      <w:spacing w:after="80"/>
    </w:pPr>
    <w:rPr>
      <w:rFonts w:ascii="Arial" w:hAnsi="Arial"/>
      <w:b/>
      <w:caps/>
      <w:color w:val="747678"/>
      <w:sz w:val="24"/>
      <w:szCs w:val="24"/>
    </w:rPr>
  </w:style>
  <w:style w:type="character" w:customStyle="1" w:styleId="TL-KontaktyChar">
    <w:name w:val="TL - Kontakty Char"/>
    <w:link w:val="TL-Kontakty"/>
    <w:rsid w:val="0069713F"/>
    <w:rPr>
      <w:rFonts w:ascii="Arial" w:hAnsi="Arial"/>
      <w:b/>
      <w:caps/>
      <w:color w:val="747678"/>
      <w:sz w:val="24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9713F"/>
    <w:pPr>
      <w:spacing w:after="200" w:line="288" w:lineRule="auto"/>
    </w:pPr>
    <w:rPr>
      <w:rFonts w:ascii="Arial" w:hAnsi="Arial"/>
      <w:sz w:val="24"/>
      <w:szCs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9713F"/>
    <w:pPr>
      <w:spacing w:after="200" w:line="288" w:lineRule="auto"/>
    </w:pPr>
    <w:rPr>
      <w:rFonts w:ascii="Arial" w:hAnsi="Arial"/>
      <w:lang w:eastAsia="ar-SA"/>
    </w:rPr>
  </w:style>
  <w:style w:type="character" w:customStyle="1" w:styleId="TL-identifikace-stedChar">
    <w:name w:val="TL - identifikace - střed Char"/>
    <w:link w:val="TL-identifikace-sted"/>
    <w:rsid w:val="0069713F"/>
    <w:rPr>
      <w:rFonts w:ascii="Arial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9713F"/>
    <w:rPr>
      <w:rFonts w:ascii="Arial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9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5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PROSTŘEDÍ, ZEMĚDĚLSTVÍ									</vt:lpstr>
    </vt:vector>
  </TitlesOfParts>
  <Company>ČSÚ - Ústí nad Labem</Company>
  <LinksUpToDate>false</LinksUpToDate>
  <CharactersWithSpaces>1296</CharactersWithSpaces>
  <SharedDoc>false</SharedDoc>
  <HLinks>
    <vt:vector size="12" baseType="variant">
      <vt:variant>
        <vt:i4>7274534</vt:i4>
      </vt:variant>
      <vt:variant>
        <vt:i4>3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PROSTŘEDÍ, ZEMĚDĚLSTVÍ									</dc:title>
  <dc:subject/>
  <dc:creator>Zak Viktor</dc:creator>
  <cp:keywords/>
  <dc:description/>
  <cp:lastModifiedBy>valterova8758</cp:lastModifiedBy>
  <cp:revision>55</cp:revision>
  <cp:lastPrinted>2014-01-15T07:09:00Z</cp:lastPrinted>
  <dcterms:created xsi:type="dcterms:W3CDTF">2013-02-01T08:57:00Z</dcterms:created>
  <dcterms:modified xsi:type="dcterms:W3CDTF">2020-12-01T06:57:00Z</dcterms:modified>
</cp:coreProperties>
</file>