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5304932E"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5AF311EE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281B68">
        <w:t>2</w:t>
      </w:r>
      <w:r w:rsidR="00281B68">
        <w:rPr>
          <w:vertAlign w:val="superscript"/>
        </w:rPr>
        <w:t>nd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074EC">
        <w:t>4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22FBAFC3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281B68"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CD23F1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6E4C24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281B6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281B68">
        <w:rPr>
          <w:rFonts w:ascii="Arial" w:hAnsi="Arial" w:cs="Arial"/>
          <w:sz w:val="20"/>
          <w:szCs w:val="20"/>
        </w:rPr>
        <w:t>1</w:t>
      </w:r>
      <w:r w:rsidR="00281B68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</w:t>
      </w:r>
      <w:r w:rsidR="00583AC7">
        <w:rPr>
          <w:rFonts w:ascii="Arial" w:hAnsi="Arial" w:cs="Arial"/>
          <w:sz w:val="20"/>
          <w:szCs w:val="20"/>
        </w:rPr>
        <w:t xml:space="preserve"> and</w:t>
      </w:r>
      <w:r w:rsidR="006E4C2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Surface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working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floors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and</w:t>
      </w:r>
      <w:r w:rsidR="00025CF0">
        <w:rPr>
          <w:rFonts w:ascii="Arial" w:hAnsi="Arial" w:cs="Arial"/>
          <w:sz w:val="20"/>
          <w:szCs w:val="20"/>
        </w:rPr>
        <w:t> 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installation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of</w:t>
      </w:r>
      <w:proofErr w:type="spellEnd"/>
      <w:r w:rsidR="006E4C24" w:rsidRPr="006E4C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4C24" w:rsidRPr="006E4C24">
        <w:rPr>
          <w:rFonts w:ascii="Arial" w:hAnsi="Arial" w:cs="Arial"/>
          <w:sz w:val="20"/>
          <w:szCs w:val="20"/>
        </w:rPr>
        <w:t>infills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CD23F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>
        <w:rPr>
          <w:rFonts w:ascii="Arial" w:hAnsi="Arial" w:cs="Arial"/>
          <w:sz w:val="20"/>
          <w:szCs w:val="20"/>
        </w:rPr>
        <w:t>There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was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>
        <w:rPr>
          <w:rFonts w:ascii="Arial" w:hAnsi="Arial" w:cs="Arial"/>
          <w:sz w:val="20"/>
          <w:szCs w:val="20"/>
        </w:rPr>
        <w:t>decline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for</w:t>
      </w:r>
      <w:proofErr w:type="spellEnd"/>
      <w:r w:rsidR="00EF6721">
        <w:rPr>
          <w:rFonts w:ascii="Arial" w:hAnsi="Arial" w:cs="Arial"/>
          <w:sz w:val="20"/>
          <w:szCs w:val="20"/>
        </w:rPr>
        <w:t> </w:t>
      </w:r>
      <w:proofErr w:type="spellStart"/>
      <w:r w:rsidR="00EF6721">
        <w:rPr>
          <w:rFonts w:ascii="Arial" w:hAnsi="Arial" w:cs="Arial"/>
          <w:sz w:val="20"/>
          <w:szCs w:val="20"/>
        </w:rPr>
        <w:t>one-digit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TSKPstat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price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indices</w:t>
      </w:r>
      <w:proofErr w:type="spellEnd"/>
      <w:r w:rsidR="00EF6721">
        <w:rPr>
          <w:rFonts w:ascii="Arial" w:hAnsi="Arial" w:cs="Arial"/>
          <w:sz w:val="20"/>
          <w:szCs w:val="20"/>
        </w:rPr>
        <w:t>.</w:t>
      </w:r>
    </w:p>
    <w:p w14:paraId="4A325B19" w14:textId="77777777" w:rsidR="00EF6721" w:rsidRPr="008966A4" w:rsidRDefault="00EF6721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3B762B8D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281B68"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074EC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CD23F1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6E4C24">
        <w:rPr>
          <w:rFonts w:ascii="Arial" w:hAnsi="Arial" w:cs="Arial"/>
          <w:sz w:val="20"/>
          <w:szCs w:val="20"/>
        </w:rPr>
        <w:t>100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6E4C24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68DA673A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281B68"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8074EC">
        <w:rPr>
          <w:rFonts w:ascii="Arial" w:hAnsi="Arial" w:cs="Arial"/>
          <w:b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281B68">
        <w:rPr>
          <w:rFonts w:ascii="Arial" w:hAnsi="Arial" w:cs="Arial"/>
          <w:bCs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CF579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5B0EEB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</w:r>
      <w:r w:rsidR="005B0EEB">
        <w:rPr>
          <w:rFonts w:ascii="Arial" w:hAnsi="Arial" w:cs="Arial"/>
          <w:sz w:val="20"/>
          <w:szCs w:val="20"/>
        </w:rPr>
        <w:t>100</w:t>
      </w:r>
      <w:r w:rsidR="009C1351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B842A5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Surface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working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floors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installation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of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48528CFC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3B7D3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5B0EEB" w:rsidRPr="005B0EEB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5B0EEB" w:rsidRPr="005B0EEB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3B7D3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3B7D3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5B0EEB" w:rsidRPr="005B0EEB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5B0EEB" w:rsidRPr="005B0EEB">
        <w:rPr>
          <w:rFonts w:ascii="Arial" w:hAnsi="Arial" w:cs="Arial"/>
          <w:sz w:val="20"/>
          <w:szCs w:val="20"/>
        </w:rPr>
        <w:t>electricity</w:t>
      </w:r>
      <w:proofErr w:type="spellEnd"/>
      <w:r w:rsidR="005B0EEB" w:rsidRPr="005B0EEB">
        <w:rPr>
          <w:rFonts w:ascii="Arial" w:hAnsi="Arial" w:cs="Arial"/>
          <w:sz w:val="20"/>
          <w:szCs w:val="20"/>
        </w:rPr>
        <w:t xml:space="preserve"> lines</w:t>
      </w:r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5B0EE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5B0EEB">
        <w:rPr>
          <w:rFonts w:ascii="Arial" w:hAnsi="Arial" w:cs="Arial"/>
          <w:sz w:val="20"/>
          <w:szCs w:val="20"/>
        </w:rPr>
        <w:t>9</w:t>
      </w:r>
      <w:r w:rsidR="00102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>
        <w:rPr>
          <w:rFonts w:ascii="Arial" w:hAnsi="Arial" w:cs="Arial"/>
          <w:sz w:val="20"/>
          <w:szCs w:val="20"/>
        </w:rPr>
        <w:t>There</w:t>
      </w:r>
      <w:proofErr w:type="spellEnd"/>
      <w:r w:rsidR="001020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2059">
        <w:rPr>
          <w:rFonts w:ascii="Arial" w:hAnsi="Arial" w:cs="Arial"/>
          <w:sz w:val="20"/>
          <w:szCs w:val="20"/>
        </w:rPr>
        <w:t>was</w:t>
      </w:r>
      <w:proofErr w:type="spellEnd"/>
      <w:r w:rsidR="00102059">
        <w:rPr>
          <w:rFonts w:ascii="Arial" w:hAnsi="Arial" w:cs="Arial"/>
          <w:sz w:val="20"/>
          <w:szCs w:val="20"/>
        </w:rPr>
        <w:t> 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27B9607C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6B202F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6B202F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6B202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</w:t>
      </w:r>
      <w:r w:rsidR="00BD5EEA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6B202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32D9765C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6B202F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025CF0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D5EEA">
        <w:rPr>
          <w:rFonts w:ascii="Arial" w:hAnsi="Arial" w:cs="Arial"/>
          <w:sz w:val="20"/>
          <w:szCs w:val="20"/>
        </w:rPr>
        <w:t>in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025CF0">
        <w:rPr>
          <w:rFonts w:ascii="Arial" w:hAnsi="Arial" w:cs="Arial"/>
          <w:bCs/>
          <w:sz w:val="20"/>
          <w:szCs w:val="20"/>
        </w:rPr>
        <w:t>3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</w:t>
      </w:r>
      <w:r w:rsidR="00025CF0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025CF0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>
        <w:rPr>
          <w:rFonts w:ascii="Arial" w:hAnsi="Arial" w:cs="Arial"/>
          <w:bCs/>
          <w:sz w:val="20"/>
          <w:szCs w:val="20"/>
        </w:rPr>
        <w:t>in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BD5EEA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on </w:t>
      </w:r>
      <w:r w:rsidRPr="008966A4">
        <w:rPr>
          <w:rFonts w:ascii="Arial" w:hAnsi="Arial" w:cs="Arial"/>
          <w:sz w:val="20"/>
          <w:szCs w:val="20"/>
        </w:rPr>
        <w:t>1</w:t>
      </w:r>
      <w:r w:rsidR="006B202F">
        <w:rPr>
          <w:rFonts w:ascii="Arial" w:hAnsi="Arial" w:cs="Arial"/>
          <w:sz w:val="20"/>
          <w:szCs w:val="20"/>
        </w:rPr>
        <w:t>50</w:t>
      </w:r>
      <w:r w:rsidR="009C1351">
        <w:rPr>
          <w:rFonts w:ascii="Arial" w:hAnsi="Arial" w:cs="Arial"/>
          <w:sz w:val="20"/>
          <w:szCs w:val="20"/>
        </w:rPr>
        <w:t>.</w:t>
      </w:r>
      <w:r w:rsidR="006B202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7207"/>
    <w:rsid w:val="00DB3257"/>
    <w:rsid w:val="00DB3416"/>
    <w:rsid w:val="00DB512C"/>
    <w:rsid w:val="00DC385C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70</cp:revision>
  <cp:lastPrinted>2024-07-30T09:13:00Z</cp:lastPrinted>
  <dcterms:created xsi:type="dcterms:W3CDTF">2020-05-04T20:45:00Z</dcterms:created>
  <dcterms:modified xsi:type="dcterms:W3CDTF">2024-07-30T09:14:00Z</dcterms:modified>
</cp:coreProperties>
</file>