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bookmarkStart w:id="0" w:name="_GoBack"/>
      <w:bookmarkEnd w:id="0"/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BB7C32" w:rsidRDefault="00120C80" w:rsidP="00B8014C">
      <w:pPr>
        <w:spacing w:after="120"/>
        <w:rPr>
          <w:rFonts w:ascii="Arial" w:hAnsi="Arial" w:cs="Arial"/>
          <w:b/>
          <w:bCs/>
          <w:color w:val="FF0000"/>
          <w:sz w:val="22"/>
          <w:szCs w:val="22"/>
          <w:lang w:val="cs-CZ"/>
        </w:rPr>
      </w:pP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>Zahraniční obchod se zbožím obsahuje údaje, které jsou založené na změně vlastnictví mezi rezidenty a nerezidenty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:rsidR="00C31497" w:rsidRPr="00CE70C3" w:rsidRDefault="00217D7E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="00C31497"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F81AF6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</w:t>
      </w:r>
      <w:r w:rsidR="00C56B01">
        <w:rPr>
          <w:rFonts w:ascii="Arial" w:hAnsi="Arial" w:cs="Arial"/>
          <w:sz w:val="18"/>
          <w:szCs w:val="18"/>
          <w:lang w:val="cs-CZ"/>
        </w:rPr>
        <w:t>du legislativně upraveno celním </w:t>
      </w:r>
      <w:r w:rsidRPr="00F81AF6">
        <w:rPr>
          <w:rFonts w:ascii="Arial" w:hAnsi="Arial" w:cs="Arial"/>
          <w:sz w:val="18"/>
          <w:szCs w:val="18"/>
          <w:lang w:val="cs-CZ"/>
        </w:rPr>
        <w:t>zákonem č. 242/2016 Sb.</w:t>
      </w:r>
      <w:r w:rsidR="0006487D" w:rsidRPr="00F81AF6">
        <w:rPr>
          <w:rFonts w:ascii="Arial" w:hAnsi="Arial" w:cs="Arial"/>
          <w:sz w:val="18"/>
          <w:szCs w:val="18"/>
          <w:lang w:val="cs-CZ"/>
        </w:rPr>
        <w:t>, ve znění pozdějších předpisů.</w:t>
      </w:r>
      <w:r w:rsidRPr="00F81AF6">
        <w:rPr>
          <w:rFonts w:ascii="Arial" w:hAnsi="Arial" w:cs="Arial"/>
          <w:sz w:val="18"/>
          <w:szCs w:val="18"/>
          <w:lang w:val="cs-CZ"/>
        </w:rPr>
        <w:t xml:space="preserve"> Pravidla provádění Intrastatu stanoví nařízení vlády č. 333/2021 Sb., k provedení některých ustanovení celního zákona v oblasti statistiky</w:t>
      </w:r>
      <w:r w:rsidR="00C56B01">
        <w:rPr>
          <w:rFonts w:ascii="Arial" w:hAnsi="Arial" w:cs="Arial"/>
          <w:sz w:val="18"/>
          <w:szCs w:val="18"/>
          <w:lang w:val="cs-CZ"/>
        </w:rPr>
        <w:t>, ve znění nařízení vlády č. </w:t>
      </w:r>
      <w:r w:rsidR="0006487D" w:rsidRPr="00F81AF6">
        <w:rPr>
          <w:rFonts w:ascii="Arial" w:hAnsi="Arial" w:cs="Arial"/>
          <w:sz w:val="18"/>
          <w:szCs w:val="18"/>
          <w:lang w:val="cs-CZ"/>
        </w:rPr>
        <w:t>442/2023 Sb</w:t>
      </w:r>
      <w:r w:rsidRPr="00F81AF6">
        <w:rPr>
          <w:rFonts w:ascii="Arial" w:hAnsi="Arial" w:cs="Arial"/>
          <w:sz w:val="18"/>
          <w:szCs w:val="18"/>
          <w:lang w:val="cs-CZ"/>
        </w:rPr>
        <w:t>.</w:t>
      </w: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:rsidR="00C31497" w:rsidRPr="009940D8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9940D8">
        <w:rPr>
          <w:rFonts w:ascii="Arial" w:hAnsi="Arial" w:cs="Arial"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:rsidR="00C31497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533ACA" w:rsidRPr="00183CA4" w:rsidRDefault="00183CA4" w:rsidP="00C3149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="002A51FF">
        <w:rPr>
          <w:rFonts w:ascii="Arial" w:hAnsi="Arial" w:cs="Arial"/>
          <w:iCs/>
          <w:sz w:val="18"/>
          <w:szCs w:val="18"/>
          <w:lang w:val="cs-CZ"/>
        </w:rPr>
        <w:t xml:space="preserve"> </w:t>
      </w:r>
      <w:hyperlink r:id="rId8" w:history="1"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Metodika zahraničního</w:t>
        </w:r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 xml:space="preserve"> obchodu se zbožím</w:t>
        </w:r>
      </w:hyperlink>
      <w:r w:rsidR="002A51FF" w:rsidRPr="002A51FF">
        <w:rPr>
          <w:rFonts w:ascii="Arial" w:hAnsi="Arial" w:cs="Arial"/>
          <w:sz w:val="18"/>
          <w:szCs w:val="18"/>
        </w:rPr>
        <w:t>.</w:t>
      </w:r>
      <w:r w:rsidRPr="00183CA4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</w:p>
    <w:p w:rsidR="00533ACA" w:rsidRDefault="00533ACA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960881" w:rsidRPr="007232B9" w:rsidRDefault="00960881" w:rsidP="00CE70C3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</w:t>
      </w:r>
    </w:p>
    <w:p w:rsidR="002A51FF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statistiku 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>zahraniční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se zbožím od roku 2020 jsou přepočítávány aktualizovanou metodou založenou na vyšší míře </w:t>
      </w:r>
      <w:r w:rsidR="00533ACA" w:rsidRPr="00533ACA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 xml:space="preserve">detailu, </w:t>
      </w:r>
      <w:r w:rsidR="00533ACA" w:rsidRPr="002A51FF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>viz</w:t>
      </w:r>
      <w:r w:rsidR="002A51FF" w:rsidRPr="002A51FF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 xml:space="preserve"> </w:t>
      </w:r>
      <w:hyperlink r:id="rId9" w:history="1"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Aktualizace metody propo</w:t>
        </w:r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čtu</w:t>
        </w:r>
        <w:r w:rsidR="002A51FF">
          <w:rPr>
            <w:rStyle w:val="Hypertextovodkaz"/>
          </w:rPr>
          <w:t xml:space="preserve"> </w:t>
        </w:r>
      </w:hyperlink>
      <w:r w:rsidR="002A51FF">
        <w:t>.</w:t>
      </w:r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</w:p>
    <w:p w:rsidR="00E22D8C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CE70C3">
        <w:rPr>
          <w:rFonts w:ascii="Arial" w:hAnsi="Arial" w:cs="Arial"/>
          <w:bCs/>
          <w:sz w:val="17"/>
          <w:szCs w:val="17"/>
          <w:lang w:val="cs-CZ"/>
        </w:rPr>
        <w:t>Publikované ú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20</w:t>
      </w:r>
      <w:r w:rsidR="008539A4" w:rsidRPr="00CE70C3">
        <w:rPr>
          <w:rFonts w:ascii="Arial" w:hAnsi="Arial" w:cs="Arial"/>
          <w:bCs/>
          <w:sz w:val="17"/>
          <w:szCs w:val="17"/>
          <w:lang w:val="cs-CZ"/>
        </w:rPr>
        <w:t>2</w:t>
      </w:r>
      <w:r w:rsidR="002A51FF">
        <w:rPr>
          <w:rFonts w:ascii="Arial" w:hAnsi="Arial" w:cs="Arial"/>
          <w:bCs/>
          <w:sz w:val="17"/>
          <w:szCs w:val="17"/>
          <w:lang w:val="cs-CZ"/>
        </w:rPr>
        <w:t>2</w:t>
      </w:r>
      <w:r w:rsidR="00437790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C369AC" w:rsidRPr="00CE70C3">
        <w:rPr>
          <w:rFonts w:ascii="Arial" w:hAnsi="Arial" w:cs="Arial"/>
          <w:bCs/>
          <w:sz w:val="17"/>
          <w:szCs w:val="17"/>
          <w:lang w:val="cs-CZ"/>
        </w:rPr>
        <w:t>a 202</w:t>
      </w:r>
      <w:r w:rsidR="002A51FF">
        <w:rPr>
          <w:rFonts w:ascii="Arial" w:hAnsi="Arial" w:cs="Arial"/>
          <w:bCs/>
          <w:sz w:val="17"/>
          <w:szCs w:val="17"/>
          <w:lang w:val="cs-CZ"/>
        </w:rPr>
        <w:t>3</w:t>
      </w:r>
      <w:r w:rsidR="00C369AC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jsou definitivní. Údaje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</w:t>
      </w:r>
      <w:r w:rsidR="00BB7C32" w:rsidRPr="00CE70C3">
        <w:rPr>
          <w:rFonts w:ascii="Arial" w:hAnsi="Arial" w:cs="Arial"/>
          <w:bCs/>
          <w:sz w:val="17"/>
          <w:szCs w:val="17"/>
          <w:lang w:val="cs-CZ"/>
        </w:rPr>
        <w:t>202</w:t>
      </w:r>
      <w:r w:rsidR="00C56B01">
        <w:rPr>
          <w:rFonts w:ascii="Arial" w:hAnsi="Arial" w:cs="Arial"/>
          <w:bCs/>
          <w:sz w:val="17"/>
          <w:szCs w:val="17"/>
          <w:lang w:val="cs-CZ"/>
        </w:rPr>
        <w:t>4</w:t>
      </w:r>
      <w:r w:rsidR="00920D3C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jsou předběžné. </w:t>
      </w:r>
      <w:r w:rsidR="00E22D8C" w:rsidRPr="00CE70C3">
        <w:rPr>
          <w:rFonts w:ascii="Arial" w:hAnsi="Arial" w:cs="Arial"/>
          <w:bCs/>
          <w:sz w:val="17"/>
          <w:szCs w:val="17"/>
          <w:lang w:val="cs-CZ"/>
        </w:rPr>
        <w:t>Všechny údaje jsou zpracovávány ze základních jednotek a následně zaokrouhlovány, čímž mohou vznikat rozdíly.</w:t>
      </w:r>
    </w:p>
    <w:p w:rsidR="009940D8" w:rsidRPr="00E60B7E" w:rsidRDefault="009940D8" w:rsidP="00E60B7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E60B7E">
        <w:rPr>
          <w:rFonts w:ascii="Arial" w:hAnsi="Arial" w:cs="Arial"/>
          <w:bCs/>
          <w:sz w:val="17"/>
          <w:szCs w:val="17"/>
          <w:lang w:val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:rsidR="004F1681" w:rsidRPr="004F1681" w:rsidRDefault="004F1681" w:rsidP="00E60B7E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Z bezpečnostních důvodů jsou v souladu s metodikou Eurostatu vybrané údaje za vývoz a dovoz vojenského materiálu a zbraní </w:t>
      </w:r>
      <w:r w:rsidR="005D3ABF">
        <w:rPr>
          <w:rFonts w:ascii="Arial" w:hAnsi="Arial" w:cs="Arial"/>
          <w:bCs/>
          <w:iCs/>
          <w:sz w:val="17"/>
          <w:szCs w:val="17"/>
          <w:lang w:val="cs-CZ"/>
        </w:rPr>
        <w:t>od března 2022</w:t>
      </w: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 zahrnuty do jiných zbožových kódů a v jiné teritoriální struktuře tak, aby nebyl ovlivněn makroekonomický celek zahraničního obchodu se zbožím.</w:t>
      </w:r>
    </w:p>
    <w:p w:rsidR="00E22D8C" w:rsidRPr="009940D8" w:rsidRDefault="00802C93" w:rsidP="004F1681">
      <w:pPr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9940D8">
        <w:rPr>
          <w:rFonts w:ascii="Arial" w:hAnsi="Arial" w:cs="Arial"/>
          <w:b/>
          <w:bCs/>
          <w:sz w:val="17"/>
          <w:szCs w:val="17"/>
          <w:lang w:val="cs-CZ"/>
        </w:rPr>
        <w:t>EU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(Evropská unie) - 2</w:t>
      </w:r>
      <w:r w:rsidR="003A41F0" w:rsidRPr="009940D8">
        <w:rPr>
          <w:rFonts w:ascii="Arial" w:hAnsi="Arial" w:cs="Arial"/>
          <w:b/>
          <w:bCs/>
          <w:sz w:val="17"/>
          <w:szCs w:val="17"/>
          <w:lang w:val="cs-CZ"/>
        </w:rPr>
        <w:t>7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členských států: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9940D8" w:rsidRDefault="000505F4" w:rsidP="000505F4">
      <w:pPr>
        <w:pStyle w:val="Zkladntext3"/>
        <w:rPr>
          <w:b/>
          <w:bCs/>
          <w:sz w:val="17"/>
          <w:szCs w:val="17"/>
        </w:rPr>
      </w:pPr>
      <w:r w:rsidRPr="009940D8">
        <w:rPr>
          <w:b/>
          <w:bCs/>
          <w:sz w:val="17"/>
          <w:szCs w:val="17"/>
        </w:rPr>
        <w:t>Eurozóna</w:t>
      </w:r>
      <w:r w:rsidR="00802C93" w:rsidRPr="009940D8">
        <w:rPr>
          <w:b/>
          <w:bCs/>
          <w:sz w:val="17"/>
          <w:szCs w:val="17"/>
        </w:rPr>
        <w:t>_20</w:t>
      </w:r>
      <w:r w:rsidRPr="009940D8">
        <w:rPr>
          <w:b/>
          <w:bCs/>
          <w:sz w:val="17"/>
          <w:szCs w:val="17"/>
        </w:rPr>
        <w:t xml:space="preserve">: </w:t>
      </w:r>
    </w:p>
    <w:p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 xml:space="preserve">Belgie, Estonsko, Finsko, Francie, </w:t>
      </w:r>
      <w:r w:rsidR="00BB7C32">
        <w:rPr>
          <w:bCs/>
          <w:sz w:val="17"/>
          <w:szCs w:val="17"/>
        </w:rPr>
        <w:t xml:space="preserve">Chorvatsko, </w:t>
      </w:r>
      <w:r w:rsidRPr="000A1562">
        <w:rPr>
          <w:bCs/>
          <w:sz w:val="17"/>
          <w:szCs w:val="17"/>
        </w:rPr>
        <w:t>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E70C3">
      <w:headerReference w:type="even" r:id="rId10"/>
      <w:pgSz w:w="11906" w:h="16838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66B" w:rsidRDefault="007D766B">
      <w:r>
        <w:separator/>
      </w:r>
    </w:p>
  </w:endnote>
  <w:endnote w:type="continuationSeparator" w:id="0">
    <w:p w:rsidR="007D766B" w:rsidRDefault="007D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66B" w:rsidRDefault="007D766B">
      <w:r>
        <w:separator/>
      </w:r>
    </w:p>
  </w:footnote>
  <w:footnote w:type="continuationSeparator" w:id="0">
    <w:p w:rsidR="007D766B" w:rsidRDefault="007D7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040FA"/>
    <w:rsid w:val="0001342B"/>
    <w:rsid w:val="000505F4"/>
    <w:rsid w:val="00054302"/>
    <w:rsid w:val="0006487D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183CA4"/>
    <w:rsid w:val="001C5DC9"/>
    <w:rsid w:val="001E335E"/>
    <w:rsid w:val="00212CED"/>
    <w:rsid w:val="00217D7E"/>
    <w:rsid w:val="00222FFE"/>
    <w:rsid w:val="0023338E"/>
    <w:rsid w:val="002666A1"/>
    <w:rsid w:val="00273E88"/>
    <w:rsid w:val="0027419A"/>
    <w:rsid w:val="002A2D37"/>
    <w:rsid w:val="002A51FF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E2D88"/>
    <w:rsid w:val="004F1681"/>
    <w:rsid w:val="004F6AEC"/>
    <w:rsid w:val="00505C26"/>
    <w:rsid w:val="00510180"/>
    <w:rsid w:val="00511255"/>
    <w:rsid w:val="00533ACA"/>
    <w:rsid w:val="00545904"/>
    <w:rsid w:val="00545EB7"/>
    <w:rsid w:val="005A072D"/>
    <w:rsid w:val="005C57DB"/>
    <w:rsid w:val="005D32E3"/>
    <w:rsid w:val="005D3ABF"/>
    <w:rsid w:val="005D5697"/>
    <w:rsid w:val="00615280"/>
    <w:rsid w:val="00637284"/>
    <w:rsid w:val="006626B1"/>
    <w:rsid w:val="00663897"/>
    <w:rsid w:val="00682553"/>
    <w:rsid w:val="0068585A"/>
    <w:rsid w:val="006A63EA"/>
    <w:rsid w:val="00704158"/>
    <w:rsid w:val="0070684C"/>
    <w:rsid w:val="007105EA"/>
    <w:rsid w:val="00711021"/>
    <w:rsid w:val="007232B9"/>
    <w:rsid w:val="007269D1"/>
    <w:rsid w:val="007419C0"/>
    <w:rsid w:val="00746968"/>
    <w:rsid w:val="00782827"/>
    <w:rsid w:val="007D766B"/>
    <w:rsid w:val="007D79B6"/>
    <w:rsid w:val="007E4917"/>
    <w:rsid w:val="00802C93"/>
    <w:rsid w:val="008539A4"/>
    <w:rsid w:val="00885940"/>
    <w:rsid w:val="00887A9D"/>
    <w:rsid w:val="008B3183"/>
    <w:rsid w:val="008C6510"/>
    <w:rsid w:val="008D59E3"/>
    <w:rsid w:val="008E6732"/>
    <w:rsid w:val="008F075B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940D8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B7C32"/>
    <w:rsid w:val="00BC46B4"/>
    <w:rsid w:val="00C1763B"/>
    <w:rsid w:val="00C239AD"/>
    <w:rsid w:val="00C24078"/>
    <w:rsid w:val="00C31497"/>
    <w:rsid w:val="00C34D1F"/>
    <w:rsid w:val="00C369AC"/>
    <w:rsid w:val="00C56B01"/>
    <w:rsid w:val="00C80F3F"/>
    <w:rsid w:val="00C94FA1"/>
    <w:rsid w:val="00CE70C3"/>
    <w:rsid w:val="00CF2401"/>
    <w:rsid w:val="00D056AF"/>
    <w:rsid w:val="00D353F1"/>
    <w:rsid w:val="00D40801"/>
    <w:rsid w:val="00D556CE"/>
    <w:rsid w:val="00D63784"/>
    <w:rsid w:val="00D708C6"/>
    <w:rsid w:val="00D750F2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60B7E"/>
    <w:rsid w:val="00E87DDB"/>
    <w:rsid w:val="00EA65E9"/>
    <w:rsid w:val="00EB23C5"/>
    <w:rsid w:val="00EB6145"/>
    <w:rsid w:val="00EE6254"/>
    <w:rsid w:val="00EF1958"/>
    <w:rsid w:val="00EF262E"/>
    <w:rsid w:val="00F03108"/>
    <w:rsid w:val="00F2174D"/>
    <w:rsid w:val="00F43B78"/>
    <w:rsid w:val="00F709AD"/>
    <w:rsid w:val="00F72782"/>
    <w:rsid w:val="00F81AF6"/>
    <w:rsid w:val="00F85750"/>
    <w:rsid w:val="00F8776E"/>
    <w:rsid w:val="00F87B20"/>
    <w:rsid w:val="00F9034A"/>
    <w:rsid w:val="00FA4905"/>
    <w:rsid w:val="00FA525D"/>
    <w:rsid w:val="00FD668E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A1AF3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  <w:style w:type="paragraph" w:customStyle="1" w:styleId="Poznmky1">
    <w:name w:val="Poznámky"/>
    <w:next w:val="Normln"/>
    <w:rsid w:val="009940D8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533AC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07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72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1-vzonu_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u.gov.cz/aktualizace-metody-propoctu-zahranicni-obchod-se-zbozi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119C2-1C00-40F5-8D45-07086E0F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725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54</cp:revision>
  <cp:lastPrinted>2017-01-30T08:33:00Z</cp:lastPrinted>
  <dcterms:created xsi:type="dcterms:W3CDTF">2020-04-15T12:35:00Z</dcterms:created>
  <dcterms:modified xsi:type="dcterms:W3CDTF">2024-10-30T07:00:00Z</dcterms:modified>
</cp:coreProperties>
</file>