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C7B62" w14:textId="0F7A7554" w:rsidR="00867569" w:rsidRDefault="007F6239" w:rsidP="00E42E00">
      <w:pPr>
        <w:pStyle w:val="Datum"/>
      </w:pPr>
      <w:r>
        <w:t>2</w:t>
      </w:r>
      <w:r w:rsidR="0076005F">
        <w:t>1</w:t>
      </w:r>
      <w:r w:rsidR="00F03815">
        <w:t>. </w:t>
      </w:r>
      <w:r w:rsidR="0076005F">
        <w:t>října</w:t>
      </w:r>
      <w:r>
        <w:t xml:space="preserve"> 202</w:t>
      </w:r>
      <w:r w:rsidR="00C0711F">
        <w:t>1</w:t>
      </w:r>
    </w:p>
    <w:p w14:paraId="0B263346" w14:textId="5A80F316" w:rsidR="00867569" w:rsidRPr="00A56C80" w:rsidRDefault="000B7652" w:rsidP="00A56C80">
      <w:pPr>
        <w:pStyle w:val="Nzev"/>
      </w:pPr>
      <w:r>
        <w:t>Analýza sektorových účtů</w:t>
      </w:r>
      <w:r w:rsidR="00FF04D9">
        <w:t> </w:t>
      </w:r>
      <w:r w:rsidR="00FB7E0F">
        <w:t>–</w:t>
      </w:r>
      <w:r w:rsidR="00FF04D9">
        <w:t xml:space="preserve"> </w:t>
      </w:r>
      <w:r w:rsidR="0076005F">
        <w:t>2</w:t>
      </w:r>
      <w:r>
        <w:t>.</w:t>
      </w:r>
      <w:r w:rsidR="00F03815">
        <w:t> čtvrtlet</w:t>
      </w:r>
      <w:r>
        <w:t>í 202</w:t>
      </w:r>
      <w:r w:rsidR="00AD5C35">
        <w:t>1</w:t>
      </w:r>
    </w:p>
    <w:p w14:paraId="424C4183" w14:textId="0FC58204" w:rsidR="00B920DD" w:rsidRDefault="00B920DD" w:rsidP="000302A6">
      <w:pPr>
        <w:pStyle w:val="Perex"/>
        <w:spacing w:after="120"/>
      </w:pPr>
      <w:r>
        <w:t>Uvolnění omezujících opatření ve 2.</w:t>
      </w:r>
      <w:r w:rsidR="008C00A5">
        <w:t> čtvrtlet</w:t>
      </w:r>
      <w:r>
        <w:t xml:space="preserve">í podpořilo oživení ve službách </w:t>
      </w:r>
      <w:r w:rsidR="008C00A5">
        <w:t>a </w:t>
      </w:r>
      <w:r>
        <w:t xml:space="preserve">obchodě, což vedlo k silnému růstu hrubé přidané hodnoty nefinančních podniků. Uvolnění bylo spojeno s prudkým navýšením spotřeby </w:t>
      </w:r>
      <w:r w:rsidR="008C00A5">
        <w:t>i </w:t>
      </w:r>
      <w:r>
        <w:t xml:space="preserve">příjmů domácností. </w:t>
      </w:r>
      <w:r w:rsidR="00487F69">
        <w:t xml:space="preserve">Silně </w:t>
      </w:r>
      <w:r>
        <w:t xml:space="preserve">rostly </w:t>
      </w:r>
      <w:r w:rsidR="008C00A5">
        <w:t>i </w:t>
      </w:r>
      <w:r>
        <w:t xml:space="preserve">jejich investice. </w:t>
      </w:r>
      <w:r w:rsidR="001A6821">
        <w:t>Vý</w:t>
      </w:r>
      <w:r>
        <w:t>razně nadprůměrn</w:t>
      </w:r>
      <w:r w:rsidR="001A6821">
        <w:t xml:space="preserve">á zůstala úroveň jejich </w:t>
      </w:r>
      <w:r>
        <w:t>hrubých úspor.</w:t>
      </w:r>
      <w:r w:rsidR="001A6821">
        <w:t xml:space="preserve"> Navzdory nižší potřebě výdajů na stabilizaci ekonomiky </w:t>
      </w:r>
      <w:r w:rsidR="008C00A5">
        <w:t>a </w:t>
      </w:r>
      <w:r w:rsidR="001A6821">
        <w:t>rostoucím příjmům vládní instituce dál hospodařily s hlubokým deficitem.</w:t>
      </w:r>
    </w:p>
    <w:p w14:paraId="284FBAAC" w14:textId="5B1D34A7" w:rsidR="00066E38" w:rsidRPr="007C4CFC" w:rsidRDefault="008F35E4" w:rsidP="000302A6">
      <w:pPr>
        <w:pStyle w:val="Nadpis1"/>
        <w:spacing w:after="120"/>
      </w:pPr>
      <w:r w:rsidRPr="007C4CFC">
        <w:t>Nefinanční podniky</w:t>
      </w:r>
    </w:p>
    <w:p w14:paraId="32912534" w14:textId="59AC9F67" w:rsidR="0063661A" w:rsidRDefault="0063661A" w:rsidP="009F7FD8">
      <w:pPr>
        <w:spacing w:after="120"/>
      </w:pPr>
      <w:r>
        <w:t>Se zlepšením epidemické situace ve 2.</w:t>
      </w:r>
      <w:r w:rsidR="008C00A5">
        <w:t> čtvrtlet</w:t>
      </w:r>
      <w:r>
        <w:t xml:space="preserve">í 2021 došlo k uvolnění opatření, která omezovala </w:t>
      </w:r>
      <w:r w:rsidR="00EB2E1B">
        <w:t xml:space="preserve">činnost </w:t>
      </w:r>
      <w:r w:rsidR="008C00A5">
        <w:t>v</w:t>
      </w:r>
      <w:r w:rsidR="00487F69">
        <w:t> </w:t>
      </w:r>
      <w:r w:rsidR="00EB2E1B">
        <w:t>části</w:t>
      </w:r>
      <w:r w:rsidR="00487F69">
        <w:t xml:space="preserve"> </w:t>
      </w:r>
      <w:r w:rsidR="00EB2E1B">
        <w:t xml:space="preserve">obchodu </w:t>
      </w:r>
      <w:r w:rsidR="008C00A5">
        <w:t>a </w:t>
      </w:r>
      <w:r w:rsidR="00EB2E1B">
        <w:t>služeb. Průmysl fungoval bez omezení, ale postupně se zde projevoval globální nedostatek komponent, který zejména na výrobu motorových vozidel plně dopadl v letních měsících. Hrubá přidaná hodnota (HPH)</w:t>
      </w:r>
      <w:r w:rsidR="0028701D">
        <w:t xml:space="preserve"> nefinančních podniků</w:t>
      </w:r>
      <w:r w:rsidR="00191EB3">
        <w:t xml:space="preserve"> </w:t>
      </w:r>
      <w:r w:rsidR="008538A7">
        <w:t xml:space="preserve">(NP) </w:t>
      </w:r>
      <w:r w:rsidR="00191EB3">
        <w:t xml:space="preserve">byla meziročně </w:t>
      </w:r>
      <w:r w:rsidR="008C00A5">
        <w:t>o </w:t>
      </w:r>
      <w:r w:rsidR="0028701D">
        <w:t>114,7 mld. vyšší</w:t>
      </w:r>
      <w:r w:rsidR="0028701D" w:rsidRPr="007C4CFC">
        <w:rPr>
          <w:rStyle w:val="Znakapoznpodarou"/>
        </w:rPr>
        <w:footnoteReference w:id="1"/>
      </w:r>
      <w:r w:rsidR="0028701D">
        <w:t>, na čemž má ale výrazný podíl nízká srovnávací základna. Meziroční růst cenové hladiny ve 2.</w:t>
      </w:r>
      <w:r w:rsidR="008C00A5">
        <w:t> čtvrtlet</w:t>
      </w:r>
      <w:r w:rsidR="0028701D">
        <w:t>í opět posílil</w:t>
      </w:r>
      <w:r w:rsidR="00AB410C">
        <w:t>,</w:t>
      </w:r>
      <w:r w:rsidR="0028701D">
        <w:t xml:space="preserve"> </w:t>
      </w:r>
      <w:r w:rsidR="008C00A5">
        <w:t>a </w:t>
      </w:r>
      <w:r w:rsidR="0028701D">
        <w:t>reálný přírůstek HPH tak dosáhl 10,0</w:t>
      </w:r>
      <w:r w:rsidR="00B342F4">
        <w:t> %</w:t>
      </w:r>
      <w:r w:rsidR="0028701D" w:rsidRPr="007C4CFC">
        <w:rPr>
          <w:rStyle w:val="Znakapoznpodarou"/>
          <w:spacing w:val="-2"/>
        </w:rPr>
        <w:footnoteReference w:id="2"/>
      </w:r>
      <w:r w:rsidR="0028701D">
        <w:t>.</w:t>
      </w:r>
      <w:r w:rsidR="00FF465A">
        <w:t xml:space="preserve"> Podle sezónně očištěných údajů se HPH nefinančních po</w:t>
      </w:r>
      <w:r w:rsidR="00722FE7">
        <w:t>dniků zvýšila oproti 1.</w:t>
      </w:r>
      <w:r w:rsidR="008C00A5">
        <w:t> čtvrtlet</w:t>
      </w:r>
      <w:r w:rsidR="00722FE7">
        <w:t xml:space="preserve">í </w:t>
      </w:r>
      <w:r w:rsidR="008C00A5">
        <w:t>o </w:t>
      </w:r>
      <w:r w:rsidR="005455AF">
        <w:t>37,3</w:t>
      </w:r>
      <w:r w:rsidR="008C00A5">
        <w:t> mld.</w:t>
      </w:r>
      <w:r w:rsidR="005455AF">
        <w:t xml:space="preserve"> korun (4,5 %).</w:t>
      </w:r>
    </w:p>
    <w:p w14:paraId="0A03B8C7" w14:textId="6409D59A" w:rsidR="005455AF" w:rsidRDefault="007D3631" w:rsidP="009F7FD8">
      <w:pPr>
        <w:spacing w:after="120"/>
      </w:pPr>
      <w:r>
        <w:t>Poprvé od konce roku 2019 v</w:t>
      </w:r>
      <w:r w:rsidR="00840F99">
        <w:t> </w:t>
      </w:r>
      <w:r>
        <w:t>sektoru</w:t>
      </w:r>
      <w:r w:rsidR="00840F99">
        <w:t> </w:t>
      </w:r>
      <w:r w:rsidR="008538A7">
        <w:t>NP</w:t>
      </w:r>
      <w:r>
        <w:t xml:space="preserve"> meziročně vzro</w:t>
      </w:r>
      <w:r w:rsidRPr="00840F99">
        <w:t>stla zaměstnanost (0,6</w:t>
      </w:r>
      <w:r w:rsidR="00B342F4">
        <w:t> %</w:t>
      </w:r>
      <w:r>
        <w:t>)</w:t>
      </w:r>
      <w:r w:rsidRPr="007C4CFC">
        <w:rPr>
          <w:rStyle w:val="Znakapoznpodarou"/>
        </w:rPr>
        <w:footnoteReference w:id="3"/>
      </w:r>
      <w:r>
        <w:t xml:space="preserve">, což ale ovlivnila </w:t>
      </w:r>
      <w:r w:rsidR="008C00A5">
        <w:t>i </w:t>
      </w:r>
      <w:r>
        <w:t>nízká srovnávací základna.</w:t>
      </w:r>
      <w:r w:rsidR="005C69D6">
        <w:t xml:space="preserve"> Objem vyplacených náhrad zaměstnancům byl ve 2.</w:t>
      </w:r>
      <w:r w:rsidR="00CD547F">
        <w:t> </w:t>
      </w:r>
      <w:r w:rsidR="005C69D6">
        <w:t xml:space="preserve">čtvrtletí meziročně vyšší </w:t>
      </w:r>
      <w:r w:rsidR="008C00A5">
        <w:t>o </w:t>
      </w:r>
      <w:r w:rsidR="005C69D6">
        <w:t>42,2</w:t>
      </w:r>
      <w:r w:rsidR="008C00A5">
        <w:t> mld.</w:t>
      </w:r>
      <w:r w:rsidR="005C69D6">
        <w:t xml:space="preserve"> korun (9,7</w:t>
      </w:r>
      <w:r w:rsidR="00B342F4">
        <w:t> %</w:t>
      </w:r>
      <w:r w:rsidR="005C69D6">
        <w:t xml:space="preserve">). Přitom </w:t>
      </w:r>
      <w:r w:rsidR="00AB7ADF">
        <w:t xml:space="preserve">objem samotných mezd </w:t>
      </w:r>
      <w:r w:rsidR="008C00A5">
        <w:t>a </w:t>
      </w:r>
      <w:r w:rsidR="00AB7ADF">
        <w:t xml:space="preserve">platů byl meziročně vyšší </w:t>
      </w:r>
      <w:r w:rsidR="008C00A5">
        <w:t>o </w:t>
      </w:r>
      <w:r w:rsidR="00AB7ADF">
        <w:t>40,1</w:t>
      </w:r>
      <w:r w:rsidR="008C00A5">
        <w:t> mld.</w:t>
      </w:r>
      <w:r w:rsidR="00AB7ADF">
        <w:t xml:space="preserve"> korun (12,6</w:t>
      </w:r>
      <w:r w:rsidR="00B342F4">
        <w:t> %</w:t>
      </w:r>
      <w:r w:rsidR="00AB7ADF">
        <w:t>). Výrazný nárůst ovlivnila loňská nízká srovnávací základna</w:t>
      </w:r>
      <w:r w:rsidR="00AB410C">
        <w:t xml:space="preserve"> </w:t>
      </w:r>
      <w:r w:rsidR="008C00A5">
        <w:t>–</w:t>
      </w:r>
      <w:r w:rsidR="00AB7ADF">
        <w:t xml:space="preserve"> nízký počet odpracovaných hodin</w:t>
      </w:r>
      <w:r w:rsidR="00AB410C">
        <w:t xml:space="preserve"> </w:t>
      </w:r>
      <w:r w:rsidR="00AB7ADF">
        <w:t xml:space="preserve">– </w:t>
      </w:r>
      <w:r w:rsidR="008C00A5">
        <w:t>a </w:t>
      </w:r>
      <w:r w:rsidR="00AB7ADF">
        <w:t>letošní výplata odměn</w:t>
      </w:r>
      <w:r w:rsidR="00F41E59">
        <w:t xml:space="preserve"> v některých odvětvích</w:t>
      </w:r>
      <w:r w:rsidR="00AB7ADF">
        <w:t xml:space="preserve">. Sociální příspěvky zaměstnavatelů meziročně vzrostly jen </w:t>
      </w:r>
      <w:r w:rsidR="008C00A5">
        <w:t>o </w:t>
      </w:r>
      <w:r w:rsidR="00AB7ADF">
        <w:t>2,1</w:t>
      </w:r>
      <w:r w:rsidR="008C00A5">
        <w:t> mld.</w:t>
      </w:r>
      <w:r w:rsidR="00AB7ADF">
        <w:t xml:space="preserve"> korun (1,8</w:t>
      </w:r>
      <w:r w:rsidR="00B342F4">
        <w:t> %</w:t>
      </w:r>
      <w:r w:rsidR="00AB7ADF">
        <w:t xml:space="preserve">). </w:t>
      </w:r>
      <w:r w:rsidR="00C35652">
        <w:t>Do sociálních příspěvků jsou totiž zahrnuty prostředky z programu A</w:t>
      </w:r>
      <w:r w:rsidR="00AB7ADF">
        <w:t>NTIVIRUS</w:t>
      </w:r>
      <w:r w:rsidR="00C35652">
        <w:t xml:space="preserve">, jejichž výplata </w:t>
      </w:r>
      <w:r w:rsidR="00E564C0">
        <w:t>se v letošním 2.</w:t>
      </w:r>
      <w:r w:rsidR="001E4EFB">
        <w:t> </w:t>
      </w:r>
      <w:r w:rsidR="00E564C0">
        <w:t>čtvrtletí snížila</w:t>
      </w:r>
      <w:r w:rsidR="00C35652">
        <w:t>.</w:t>
      </w:r>
      <w:r w:rsidR="00E564C0">
        <w:t xml:space="preserve"> Nefinanční podniky obdržely 27,8</w:t>
      </w:r>
      <w:r w:rsidR="008C00A5">
        <w:t> mld.</w:t>
      </w:r>
      <w:r w:rsidR="00E564C0">
        <w:t xml:space="preserve"> koru</w:t>
      </w:r>
      <w:r w:rsidR="00E564C0" w:rsidRPr="00687BBE">
        <w:t>n ve formě do</w:t>
      </w:r>
      <w:r w:rsidR="00E564C0">
        <w:t>tací</w:t>
      </w:r>
      <w:r w:rsidR="00E564C0" w:rsidRPr="007C4CFC">
        <w:rPr>
          <w:rStyle w:val="Znakapoznpodarou"/>
        </w:rPr>
        <w:footnoteReference w:id="4"/>
      </w:r>
      <w:r w:rsidR="00E564C0">
        <w:t xml:space="preserve">. To je meziročně </w:t>
      </w:r>
      <w:r w:rsidR="008C00A5">
        <w:t>o </w:t>
      </w:r>
      <w:r w:rsidR="00E564C0">
        <w:t>4,5</w:t>
      </w:r>
      <w:r w:rsidR="008C00A5">
        <w:t> mld.</w:t>
      </w:r>
      <w:r w:rsidR="00E564C0">
        <w:t xml:space="preserve"> více</w:t>
      </w:r>
      <w:r w:rsidR="001E4EFB">
        <w:t xml:space="preserve"> než v</w:t>
      </w:r>
      <w:r w:rsidR="00F41E59">
        <w:t>e</w:t>
      </w:r>
      <w:r w:rsidR="001E4EFB">
        <w:t> 2.</w:t>
      </w:r>
      <w:r w:rsidR="008C00A5">
        <w:t> čtvrtlet</w:t>
      </w:r>
      <w:r w:rsidR="001E4EFB">
        <w:t>í 2020</w:t>
      </w:r>
      <w:r w:rsidR="00403938">
        <w:t>, kdy byla položka silně ovlivněna výdaji na stabilizaci mnoha ekonomických odvětví.</w:t>
      </w:r>
      <w:r w:rsidR="00BD6F1C">
        <w:t xml:space="preserve"> Oproti předchozímu čtvrtletí se (sezónně očištěný) objem náhrad zaměstnancům zvýšil </w:t>
      </w:r>
      <w:r w:rsidR="008C00A5">
        <w:t>o </w:t>
      </w:r>
      <w:r w:rsidR="00BD6F1C">
        <w:t>19,5</w:t>
      </w:r>
      <w:r w:rsidR="008C00A5">
        <w:t> mld.</w:t>
      </w:r>
      <w:r w:rsidR="00BD6F1C">
        <w:t xml:space="preserve"> korun (4,3</w:t>
      </w:r>
      <w:r w:rsidR="00B342F4">
        <w:t> %</w:t>
      </w:r>
      <w:r w:rsidR="00BD6F1C">
        <w:t>).</w:t>
      </w:r>
    </w:p>
    <w:p w14:paraId="4F864ED9" w14:textId="666586B0" w:rsidR="00FF7B39" w:rsidRPr="00B342F4" w:rsidRDefault="00416817" w:rsidP="00B1299C">
      <w:pPr>
        <w:spacing w:after="120"/>
      </w:pPr>
      <w:r>
        <w:t xml:space="preserve">Hrubý provozní přebytek </w:t>
      </w:r>
      <w:r w:rsidR="00BD6F1C">
        <w:t xml:space="preserve">meziročně vzrostl </w:t>
      </w:r>
      <w:r w:rsidR="008C00A5">
        <w:t>o </w:t>
      </w:r>
      <w:r w:rsidR="00BD6F1C">
        <w:t>75,9</w:t>
      </w:r>
      <w:r w:rsidR="008C00A5">
        <w:t> mld.</w:t>
      </w:r>
      <w:r w:rsidR="00BD6F1C">
        <w:t xml:space="preserve"> korun </w:t>
      </w:r>
      <w:r w:rsidR="008C00A5">
        <w:t>a </w:t>
      </w:r>
      <w:r w:rsidR="00BD6F1C">
        <w:t>dosáhl 399,1</w:t>
      </w:r>
      <w:r w:rsidR="008C00A5">
        <w:t> mld.</w:t>
      </w:r>
      <w:r w:rsidR="00BD6F1C">
        <w:t xml:space="preserve"> Šlo </w:t>
      </w:r>
      <w:r w:rsidR="008C00A5">
        <w:t>o </w:t>
      </w:r>
      <w:r w:rsidR="00BD6F1C">
        <w:t>nejvyšší zaznamenaný přírůstek, což z velké části ovlivnila srovnávací základna. Mezičtvrtletní (sezónně očištěné) navýšení činilo 12,8</w:t>
      </w:r>
      <w:r w:rsidR="008C00A5">
        <w:t> mld.</w:t>
      </w:r>
      <w:r w:rsidR="00BD6F1C">
        <w:t xml:space="preserve"> korun. To je méně než v 1.</w:t>
      </w:r>
      <w:r w:rsidR="008C00A5">
        <w:t> čtvrtlet</w:t>
      </w:r>
      <w:r w:rsidR="00BD6F1C">
        <w:t xml:space="preserve">í. Kromě HPH se </w:t>
      </w:r>
      <w:r w:rsidR="00107529">
        <w:t xml:space="preserve">totiž </w:t>
      </w:r>
      <w:r w:rsidR="00BD6F1C">
        <w:t xml:space="preserve">silně navyšovaly </w:t>
      </w:r>
      <w:r w:rsidR="008C00A5">
        <w:t>i </w:t>
      </w:r>
      <w:r w:rsidR="00BD6F1C">
        <w:t>mzdové náklady</w:t>
      </w:r>
      <w:r w:rsidR="00687BBE">
        <w:t> </w:t>
      </w:r>
      <w:r w:rsidR="00BD6F1C">
        <w:t>NP</w:t>
      </w:r>
      <w:r w:rsidR="00107529">
        <w:t>, které tek provozní přebytek snižovaly</w:t>
      </w:r>
      <w:r w:rsidR="00BD6F1C">
        <w:t xml:space="preserve">. Objem dotací byl nadále </w:t>
      </w:r>
      <w:r w:rsidR="00BD6F1C">
        <w:lastRenderedPageBreak/>
        <w:t>netypicky vysoký, ale</w:t>
      </w:r>
      <w:r w:rsidR="00B351F5">
        <w:t xml:space="preserve"> již nerostl tak s</w:t>
      </w:r>
      <w:r w:rsidR="00BD6F1C">
        <w:t xml:space="preserve">ilně </w:t>
      </w:r>
      <w:r w:rsidR="00B351F5">
        <w:t xml:space="preserve">jako v předchozích kvartálech. </w:t>
      </w:r>
      <w:r w:rsidR="0076719B">
        <w:t>Výsledná míra zisku</w:t>
      </w:r>
      <w:r w:rsidR="00687BBE">
        <w:t> </w:t>
      </w:r>
      <w:r w:rsidR="008538A7">
        <w:t>NP</w:t>
      </w:r>
      <w:r w:rsidR="0076719B" w:rsidRPr="007C4CFC">
        <w:rPr>
          <w:rStyle w:val="Znakapoznpodarou"/>
        </w:rPr>
        <w:footnoteReference w:id="5"/>
      </w:r>
      <w:r w:rsidR="0076719B">
        <w:t xml:space="preserve"> </w:t>
      </w:r>
      <w:r w:rsidR="00FF7B39">
        <w:t>se</w:t>
      </w:r>
      <w:r w:rsidR="004943E1">
        <w:t xml:space="preserve"> </w:t>
      </w:r>
      <w:r w:rsidR="0076719B">
        <w:t xml:space="preserve">mezičtvrtletně </w:t>
      </w:r>
      <w:r w:rsidR="00B351F5">
        <w:t>snížila</w:t>
      </w:r>
      <w:r w:rsidR="0076719B">
        <w:t xml:space="preserve"> </w:t>
      </w:r>
      <w:r w:rsidR="00EF788F">
        <w:t>o </w:t>
      </w:r>
      <w:r w:rsidR="0076719B">
        <w:t>0,</w:t>
      </w:r>
      <w:r w:rsidR="00B351F5">
        <w:t>6</w:t>
      </w:r>
      <w:r w:rsidR="00B13907">
        <w:t> p. b.</w:t>
      </w:r>
      <w:r w:rsidR="0076719B">
        <w:t xml:space="preserve"> </w:t>
      </w:r>
      <w:proofErr w:type="gramStart"/>
      <w:r w:rsidR="0076719B">
        <w:t>na</w:t>
      </w:r>
      <w:proofErr w:type="gramEnd"/>
      <w:r w:rsidR="0076719B">
        <w:t xml:space="preserve"> 46,4</w:t>
      </w:r>
      <w:r w:rsidR="00B13907">
        <w:t> %</w:t>
      </w:r>
      <w:r w:rsidR="0076719B">
        <w:t xml:space="preserve"> (</w:t>
      </w:r>
      <w:r w:rsidR="002F19E2">
        <w:t>sezónně očištěno</w:t>
      </w:r>
      <w:r w:rsidR="0076719B">
        <w:t>)</w:t>
      </w:r>
      <w:r w:rsidR="00B60120">
        <w:t>, s</w:t>
      </w:r>
      <w:r w:rsidR="00B351F5">
        <w:t>tále ale zůstávala nad úrovní posledních tří let.</w:t>
      </w:r>
      <w:r w:rsidR="002F19E2">
        <w:t xml:space="preserve"> Meziročně se míra zisku zvýšila </w:t>
      </w:r>
      <w:r w:rsidR="00EF788F">
        <w:t>o </w:t>
      </w:r>
      <w:r w:rsidR="002F19E2">
        <w:t>3,</w:t>
      </w:r>
      <w:r w:rsidR="00B351F5">
        <w:t>0</w:t>
      </w:r>
      <w:r w:rsidR="00EF788F">
        <w:t> </w:t>
      </w:r>
      <w:r w:rsidR="002F19E2">
        <w:t>p.</w:t>
      </w:r>
      <w:r w:rsidR="004943E1">
        <w:t> </w:t>
      </w:r>
      <w:r w:rsidR="002F19E2">
        <w:t>b. (sezónně neočištěno).</w:t>
      </w:r>
    </w:p>
    <w:p w14:paraId="3A1FC6F0" w14:textId="2994E0F1" w:rsidR="007B7E54" w:rsidRPr="007C4CFC" w:rsidRDefault="007F6239" w:rsidP="007B7E54">
      <w:pPr>
        <w:pStyle w:val="TabulkaGraf"/>
        <w:jc w:val="both"/>
      </w:pPr>
      <w:r w:rsidRPr="007C4CFC">
        <w:t>G</w:t>
      </w:r>
      <w:r w:rsidR="002E6F00" w:rsidRPr="007C4CFC">
        <w:t>raf </w:t>
      </w:r>
      <w:r w:rsidRPr="007C4CFC">
        <w:t xml:space="preserve">1: Meziroční nominální přírůstek HPH </w:t>
      </w:r>
      <w:r w:rsidR="00F03815" w:rsidRPr="007C4CFC">
        <w:t>a </w:t>
      </w:r>
      <w:r w:rsidRPr="007C4CFC">
        <w:t>náhrad zaměstnancům (v</w:t>
      </w:r>
      <w:r w:rsidR="00840938" w:rsidRPr="007C4CFC">
        <w:t> mld.</w:t>
      </w:r>
      <w:r w:rsidRPr="007C4CFC">
        <w:t xml:space="preserve"> korun), míra zisku (sezónně očištěno, v</w:t>
      </w:r>
      <w:r w:rsidR="00840938" w:rsidRPr="007C4CFC">
        <w:t> %</w:t>
      </w:r>
      <w:r w:rsidRPr="007C4CFC">
        <w:t>)</w:t>
      </w:r>
    </w:p>
    <w:p w14:paraId="54DDBBA8" w14:textId="18B613E1" w:rsidR="007B7E54" w:rsidRPr="00CF1E81" w:rsidRDefault="00417433" w:rsidP="007B7E54">
      <w:pPr>
        <w:pStyle w:val="TabulkaGraf"/>
        <w:jc w:val="center"/>
        <w:rPr>
          <w:b w:val="0"/>
          <w:bCs w:val="0"/>
        </w:rPr>
      </w:pPr>
      <w:r>
        <w:rPr>
          <w:noProof/>
          <w:lang w:eastAsia="cs-CZ"/>
        </w:rPr>
        <w:drawing>
          <wp:inline distT="0" distB="0" distL="0" distR="0" wp14:anchorId="5171B4C2" wp14:editId="3C72A28F">
            <wp:extent cx="4734425" cy="2880000"/>
            <wp:effectExtent l="0" t="0" r="0" b="0"/>
            <wp:docPr id="7" name="Graf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3972F0E" w14:textId="701FAE64" w:rsidR="00941335" w:rsidRPr="007C4CFC" w:rsidRDefault="00941335" w:rsidP="009F7FD8">
      <w:pPr>
        <w:spacing w:after="120"/>
      </w:pPr>
      <w:r w:rsidRPr="007C4CFC">
        <w:t>Zdroj: ČSÚ, národní účty</w:t>
      </w:r>
    </w:p>
    <w:p w14:paraId="13B3000D" w14:textId="3368794D" w:rsidR="000B470E" w:rsidRDefault="00861F45" w:rsidP="009F7FD8">
      <w:pPr>
        <w:spacing w:after="120"/>
      </w:pPr>
      <w:r>
        <w:t xml:space="preserve">Deficit </w:t>
      </w:r>
      <w:r w:rsidR="00F41E59">
        <w:t xml:space="preserve">salda </w:t>
      </w:r>
      <w:r>
        <w:t>důchodů z</w:t>
      </w:r>
      <w:r w:rsidR="00687BBE">
        <w:t> </w:t>
      </w:r>
      <w:r>
        <w:t>vlastnictví</w:t>
      </w:r>
      <w:r w:rsidR="00687BBE">
        <w:t> </w:t>
      </w:r>
      <w:r w:rsidR="008538A7">
        <w:t>NP</w:t>
      </w:r>
      <w:r>
        <w:t xml:space="preserve"> se v</w:t>
      </w:r>
      <w:r w:rsidR="00342F7F">
        <w:t>e</w:t>
      </w:r>
      <w:r w:rsidR="00687BBE">
        <w:t xml:space="preserve"> </w:t>
      </w:r>
      <w:r w:rsidR="00342F7F">
        <w:t>2</w:t>
      </w:r>
      <w:r>
        <w:t>.</w:t>
      </w:r>
      <w:r w:rsidR="00B13907">
        <w:t> čtvrtlet</w:t>
      </w:r>
      <w:r>
        <w:t>í</w:t>
      </w:r>
      <w:r w:rsidR="00342F7F">
        <w:t xml:space="preserve"> </w:t>
      </w:r>
      <w:r w:rsidR="00D85B40">
        <w:t xml:space="preserve">2021 </w:t>
      </w:r>
      <w:r>
        <w:t xml:space="preserve">meziročně prohloubil </w:t>
      </w:r>
      <w:r w:rsidR="00EF788F">
        <w:t>o </w:t>
      </w:r>
      <w:r w:rsidR="00342F7F">
        <w:t>26,9</w:t>
      </w:r>
      <w:r w:rsidR="00B13907">
        <w:t> mld.</w:t>
      </w:r>
      <w:r>
        <w:t xml:space="preserve"> korun na </w:t>
      </w:r>
      <w:r w:rsidR="00342F7F">
        <w:t>151,5</w:t>
      </w:r>
      <w:r>
        <w:t xml:space="preserve"> mld. </w:t>
      </w:r>
      <w:r w:rsidR="00342F7F">
        <w:t xml:space="preserve">To je hodnota srovnatelná s výsledkem za stejné čtvrtletí v posledních šesti letech. </w:t>
      </w:r>
      <w:r w:rsidR="00687BBE">
        <w:t>Pouze</w:t>
      </w:r>
      <w:r w:rsidR="00342F7F">
        <w:t xml:space="preserve"> v roce 2020 byl deficit vzhledem ke specifické situaci mírnější. Na straně zdrojů došlo k meziročnímu poklesu prostředků </w:t>
      </w:r>
      <w:r w:rsidR="008C00A5">
        <w:t>o </w:t>
      </w:r>
      <w:r w:rsidR="00342F7F">
        <w:t>7,5</w:t>
      </w:r>
      <w:r w:rsidR="008C00A5">
        <w:t> mld.</w:t>
      </w:r>
      <w:r w:rsidR="00342F7F">
        <w:t xml:space="preserve"> korun (především rozdělovaných důchodů společností </w:t>
      </w:r>
      <w:r w:rsidR="008C00A5">
        <w:t>a </w:t>
      </w:r>
      <w:r w:rsidR="00342F7F">
        <w:t xml:space="preserve">úroků). Naopak vyplacené důchody z vlastnictví se zvýšily </w:t>
      </w:r>
      <w:r w:rsidR="008C00A5">
        <w:t>o </w:t>
      </w:r>
      <w:r w:rsidR="00342F7F">
        <w:t>19,4</w:t>
      </w:r>
      <w:r w:rsidR="008C00A5">
        <w:t> mld.</w:t>
      </w:r>
      <w:r w:rsidR="00342F7F">
        <w:t xml:space="preserve"> korun (</w:t>
      </w:r>
      <w:r w:rsidR="008C00A5">
        <w:t>z </w:t>
      </w:r>
      <w:r w:rsidR="00342F7F">
        <w:t>toho reinvestované zisky z přímých zahraničních investic, které byly loni ve 2.</w:t>
      </w:r>
      <w:r w:rsidR="008C00A5">
        <w:t> čtvrtlet</w:t>
      </w:r>
      <w:r w:rsidR="00342F7F">
        <w:t xml:space="preserve">í mimořádně nízké, narostly </w:t>
      </w:r>
      <w:r w:rsidR="008C00A5">
        <w:t>o </w:t>
      </w:r>
      <w:r w:rsidR="00342F7F">
        <w:t xml:space="preserve">24,3 mld.). </w:t>
      </w:r>
      <w:r w:rsidR="008C00A5">
        <w:t>O </w:t>
      </w:r>
      <w:r w:rsidR="00793148">
        <w:t>4,3</w:t>
      </w:r>
      <w:r w:rsidR="008C00A5">
        <w:t> mld.</w:t>
      </w:r>
      <w:r w:rsidR="00793148">
        <w:t xml:space="preserve"> korun se meziročně snížil objem vyplacených úroků </w:t>
      </w:r>
      <w:r w:rsidR="008C00A5">
        <w:t>a </w:t>
      </w:r>
      <w:r w:rsidR="00793148">
        <w:t xml:space="preserve">přibližně na úrovni loňského </w:t>
      </w:r>
      <w:proofErr w:type="gramStart"/>
      <w:r w:rsidR="00793148">
        <w:t>roku (</w:t>
      </w:r>
      <w:r w:rsidR="008C00A5">
        <w:t>–</w:t>
      </w:r>
      <w:r w:rsidR="00793148">
        <w:t>0,6</w:t>
      </w:r>
      <w:proofErr w:type="gramEnd"/>
      <w:r w:rsidR="008C00A5">
        <w:t> mld.</w:t>
      </w:r>
      <w:r w:rsidR="00793148">
        <w:t>) zůstala výše rozdělovaných důchodů společností.</w:t>
      </w:r>
    </w:p>
    <w:p w14:paraId="0343CC9F" w14:textId="77248D66" w:rsidR="00DD6C3A" w:rsidRDefault="006D08B9" w:rsidP="009F7FD8">
      <w:pPr>
        <w:spacing w:after="120"/>
      </w:pPr>
      <w:r>
        <w:t>Záporné saldo d</w:t>
      </w:r>
      <w:r w:rsidR="00FB6BCB">
        <w:t>ruhotn</w:t>
      </w:r>
      <w:r>
        <w:t>ých</w:t>
      </w:r>
      <w:r w:rsidR="00FB6BCB">
        <w:t xml:space="preserve"> důchod</w:t>
      </w:r>
      <w:r>
        <w:t>ů se v</w:t>
      </w:r>
      <w:r w:rsidR="000B470E">
        <w:t>e</w:t>
      </w:r>
      <w:r w:rsidR="00EA3AFD">
        <w:t xml:space="preserve"> </w:t>
      </w:r>
      <w:r w:rsidR="000B470E">
        <w:t>2</w:t>
      </w:r>
      <w:r>
        <w:t>.</w:t>
      </w:r>
      <w:r w:rsidR="00B13907">
        <w:t> čtvrtlet</w:t>
      </w:r>
      <w:r>
        <w:t xml:space="preserve">í meziročně </w:t>
      </w:r>
      <w:r w:rsidR="000B470E">
        <w:t xml:space="preserve">prohloubilo </w:t>
      </w:r>
      <w:r w:rsidR="008C00A5">
        <w:t>o </w:t>
      </w:r>
      <w:r w:rsidR="000B470E">
        <w:t>7,5</w:t>
      </w:r>
      <w:r w:rsidR="008C00A5">
        <w:t> mld.</w:t>
      </w:r>
      <w:r>
        <w:t xml:space="preserve"> korun na </w:t>
      </w:r>
      <w:r w:rsidR="000B470E">
        <w:t>41,4</w:t>
      </w:r>
      <w:r>
        <w:t> mld.</w:t>
      </w:r>
      <w:r w:rsidR="00FB11E5">
        <w:t xml:space="preserve"> </w:t>
      </w:r>
      <w:r w:rsidR="000B470E">
        <w:t xml:space="preserve">Byl za tím zejména vyšší objem </w:t>
      </w:r>
      <w:r w:rsidR="008538A7">
        <w:t xml:space="preserve">běžných </w:t>
      </w:r>
      <w:r w:rsidR="000B470E">
        <w:t xml:space="preserve">daní </w:t>
      </w:r>
      <w:r w:rsidR="008538A7">
        <w:t>(+5,2</w:t>
      </w:r>
      <w:r w:rsidR="008C00A5">
        <w:t> mld.</w:t>
      </w:r>
      <w:r w:rsidR="008538A7">
        <w:t xml:space="preserve"> korun) </w:t>
      </w:r>
      <w:r w:rsidR="008C00A5">
        <w:t>a </w:t>
      </w:r>
      <w:r w:rsidR="008538A7">
        <w:t xml:space="preserve">ostatních běžných transferů </w:t>
      </w:r>
      <w:r w:rsidR="000B470E">
        <w:t xml:space="preserve">vyplacených </w:t>
      </w:r>
      <w:r w:rsidR="008538A7">
        <w:t xml:space="preserve">nefinančními </w:t>
      </w:r>
      <w:r w:rsidR="000B470E">
        <w:t>podniky</w:t>
      </w:r>
      <w:r w:rsidR="00F41E59">
        <w:t xml:space="preserve"> </w:t>
      </w:r>
      <w:r w:rsidR="00F41E59">
        <w:t>(+7,4 mld.)</w:t>
      </w:r>
      <w:r w:rsidR="000B470E">
        <w:t>.</w:t>
      </w:r>
      <w:r w:rsidR="008538A7">
        <w:t xml:space="preserve"> Na druhé straně se </w:t>
      </w:r>
      <w:r w:rsidR="008C00A5">
        <w:t>o </w:t>
      </w:r>
      <w:r w:rsidR="009B3B40">
        <w:t>5,1</w:t>
      </w:r>
      <w:r w:rsidR="008C00A5">
        <w:t> mld.</w:t>
      </w:r>
      <w:r w:rsidR="008538A7">
        <w:t xml:space="preserve"> zvýšil objem ostatních běžných transferů, které NP obdržely. </w:t>
      </w:r>
      <w:r w:rsidR="00FB11E5">
        <w:t>Obdržené prostředky z podpůrných programů nadále výrazně zvyšovaly položku sociálních příspěvků nad její obvyklou úroveň, ale na saldo vliv neměly</w:t>
      </w:r>
      <w:r w:rsidR="00FB11E5">
        <w:rPr>
          <w:rStyle w:val="Znakapoznpodarou"/>
        </w:rPr>
        <w:footnoteReference w:id="6"/>
      </w:r>
      <w:r w:rsidR="00FB11E5">
        <w:t>.</w:t>
      </w:r>
      <w:r w:rsidR="00DD6C3A">
        <w:t xml:space="preserve"> Prohloubení deficitu důchodů z vlastnictví ani druhotných důchodů nepřevýšilo silný nárůst hrubého provozního přebytku. V</w:t>
      </w:r>
      <w:r w:rsidR="00783F7F">
        <w:t>ýsledné hrubé úspory</w:t>
      </w:r>
      <w:r w:rsidR="00EA3AFD">
        <w:t> </w:t>
      </w:r>
      <w:r w:rsidR="00DD6C3A">
        <w:t>NP</w:t>
      </w:r>
      <w:r w:rsidR="00E0186F">
        <w:t xml:space="preserve"> dosáhly </w:t>
      </w:r>
      <w:r w:rsidR="00DD6C3A">
        <w:lastRenderedPageBreak/>
        <w:t>206,1</w:t>
      </w:r>
      <w:r w:rsidR="00B13907">
        <w:t> mld.</w:t>
      </w:r>
      <w:r w:rsidR="00E0186F">
        <w:t xml:space="preserve"> korun </w:t>
      </w:r>
      <w:r w:rsidR="00EF788F">
        <w:t>a </w:t>
      </w:r>
      <w:r w:rsidR="00E0186F">
        <w:t xml:space="preserve">meziročně se navýšily </w:t>
      </w:r>
      <w:r w:rsidR="00EF788F">
        <w:t>o </w:t>
      </w:r>
      <w:r w:rsidR="00DD6C3A">
        <w:t>41,6</w:t>
      </w:r>
      <w:r w:rsidR="00B13907">
        <w:t> mld.</w:t>
      </w:r>
      <w:r w:rsidR="00E0186F">
        <w:t xml:space="preserve"> Míra úspor</w:t>
      </w:r>
      <w:r w:rsidR="00CF1E81">
        <w:t> </w:t>
      </w:r>
      <w:r w:rsidR="00E0186F">
        <w:t>NP</w:t>
      </w:r>
      <w:r w:rsidR="00E0186F" w:rsidRPr="007C4CFC">
        <w:rPr>
          <w:rStyle w:val="Znakapoznpodarou"/>
        </w:rPr>
        <w:footnoteReference w:id="7"/>
      </w:r>
      <w:r w:rsidR="00E0186F">
        <w:t xml:space="preserve"> se meziročně zvýšila </w:t>
      </w:r>
      <w:r w:rsidR="00EF788F">
        <w:t>o </w:t>
      </w:r>
      <w:r w:rsidR="00DD6C3A">
        <w:t>1,9</w:t>
      </w:r>
      <w:r w:rsidR="00B13907">
        <w:t> p. b.</w:t>
      </w:r>
      <w:r w:rsidR="00E0186F">
        <w:t xml:space="preserve"> </w:t>
      </w:r>
      <w:proofErr w:type="gramStart"/>
      <w:r w:rsidR="00E0186F">
        <w:t>na</w:t>
      </w:r>
      <w:proofErr w:type="gramEnd"/>
      <w:r w:rsidR="00E0186F">
        <w:t xml:space="preserve"> </w:t>
      </w:r>
      <w:r w:rsidR="00DD6C3A">
        <w:t>24,1</w:t>
      </w:r>
      <w:r w:rsidR="00B342F4">
        <w:t> %</w:t>
      </w:r>
      <w:r w:rsidR="00E0186F">
        <w:t>.</w:t>
      </w:r>
      <w:r w:rsidR="00DD6C3A">
        <w:t xml:space="preserve"> Srovnání se stejným obdobím </w:t>
      </w:r>
      <w:r w:rsidR="008C00A5">
        <w:t>z </w:t>
      </w:r>
      <w:r w:rsidR="00DD6C3A">
        <w:t>minulých let ukazuje, že letošní míra úspor za 2.</w:t>
      </w:r>
      <w:r w:rsidR="008C00A5">
        <w:t> čtvrtlet</w:t>
      </w:r>
      <w:r w:rsidR="00DD6C3A">
        <w:t>í byla nejvyšší od roku 2011.</w:t>
      </w:r>
    </w:p>
    <w:p w14:paraId="3E756D4D" w14:textId="19D3390B" w:rsidR="00EF788F" w:rsidRDefault="00374EF6" w:rsidP="009F7FD8">
      <w:pPr>
        <w:spacing w:after="120"/>
      </w:pPr>
      <w:r>
        <w:t>Nefinanční podniky obdržely v</w:t>
      </w:r>
      <w:r w:rsidR="005F603D">
        <w:t>e</w:t>
      </w:r>
      <w:r w:rsidR="00EA3AFD">
        <w:t xml:space="preserve"> </w:t>
      </w:r>
      <w:r w:rsidR="005F603D">
        <w:t>2</w:t>
      </w:r>
      <w:r>
        <w:t>.</w:t>
      </w:r>
      <w:r w:rsidR="00B13907">
        <w:t> čtvrtlet</w:t>
      </w:r>
      <w:r>
        <w:t xml:space="preserve">í </w:t>
      </w:r>
      <w:r w:rsidR="005F603D">
        <w:t>9,0</w:t>
      </w:r>
      <w:r w:rsidR="00B13907">
        <w:t> mld.</w:t>
      </w:r>
      <w:r>
        <w:t xml:space="preserve"> korun ve formě kapitálových transferů. To je meziročně </w:t>
      </w:r>
      <w:r w:rsidR="00EF788F">
        <w:t>o </w:t>
      </w:r>
      <w:r w:rsidR="005F603D">
        <w:t>0,7</w:t>
      </w:r>
      <w:r w:rsidR="00B13907">
        <w:t> mld.</w:t>
      </w:r>
      <w:r>
        <w:t xml:space="preserve"> více. </w:t>
      </w:r>
      <w:r w:rsidR="005F603D">
        <w:t>Z toho investiční dotace činily 6,5</w:t>
      </w:r>
      <w:r w:rsidR="008C00A5">
        <w:t> mld.</w:t>
      </w:r>
      <w:r w:rsidR="005F603D">
        <w:t xml:space="preserve"> korun, zatímco ostatní kapitálové transfery dosáhly 2,5</w:t>
      </w:r>
      <w:r w:rsidR="008C00A5">
        <w:t> mld.</w:t>
      </w:r>
      <w:r w:rsidR="005F603D">
        <w:t xml:space="preserve"> Na investiční aktivitě</w:t>
      </w:r>
      <w:r w:rsidR="00EA3AFD">
        <w:t> </w:t>
      </w:r>
      <w:r w:rsidR="000B090E">
        <w:t>NP</w:t>
      </w:r>
      <w:r w:rsidR="005F603D">
        <w:t xml:space="preserve"> bylo patrné oživení.</w:t>
      </w:r>
      <w:r w:rsidR="000B090E">
        <w:t xml:space="preserve"> Podle sezónně očištěných údajů vzrostly výdaje na tvorbu hrubého fixního kapitálu NP </w:t>
      </w:r>
      <w:r w:rsidR="008C00A5">
        <w:t>mezičtvrtletně o </w:t>
      </w:r>
      <w:r w:rsidR="000B090E">
        <w:t>10,7</w:t>
      </w:r>
      <w:r w:rsidR="008C00A5">
        <w:t> mld.</w:t>
      </w:r>
      <w:r w:rsidR="000B090E">
        <w:t xml:space="preserve"> korun. Úroveň investiční aktivity překonala loňský 2.</w:t>
      </w:r>
      <w:r w:rsidR="008C00A5">
        <w:t> kvartál</w:t>
      </w:r>
      <w:r w:rsidR="000B090E">
        <w:rPr>
          <w:rStyle w:val="Znakapoznpodarou"/>
        </w:rPr>
        <w:footnoteReference w:id="8"/>
      </w:r>
      <w:r w:rsidR="000B090E">
        <w:t xml:space="preserve"> </w:t>
      </w:r>
      <w:r w:rsidR="008C00A5">
        <w:t>o </w:t>
      </w:r>
      <w:r w:rsidR="000B090E">
        <w:t>5,3</w:t>
      </w:r>
      <w:r w:rsidR="008C00A5">
        <w:t> mld.</w:t>
      </w:r>
      <w:r w:rsidR="000B090E">
        <w:t xml:space="preserve"> korun, ale například za stejným obdobím roku 2019 zaostávala.</w:t>
      </w:r>
      <w:r w:rsidR="006177EB">
        <w:t xml:space="preserve"> </w:t>
      </w:r>
      <w:r w:rsidR="00850AAD">
        <w:t>Míra investic</w:t>
      </w:r>
      <w:r w:rsidR="00850AAD" w:rsidRPr="007C4CFC">
        <w:rPr>
          <w:rStyle w:val="Znakapoznpodarou"/>
        </w:rPr>
        <w:footnoteReference w:id="9"/>
      </w:r>
      <w:r w:rsidR="006177EB">
        <w:t xml:space="preserve"> </w:t>
      </w:r>
      <w:r w:rsidR="00850AAD">
        <w:t xml:space="preserve">mezičtvrtletně </w:t>
      </w:r>
      <w:r w:rsidR="006177EB">
        <w:t xml:space="preserve">mírně vzrostla </w:t>
      </w:r>
      <w:r w:rsidR="008C00A5">
        <w:t>o </w:t>
      </w:r>
      <w:r w:rsidR="006177EB">
        <w:t>0,1 p.</w:t>
      </w:r>
      <w:r w:rsidR="00B13907">
        <w:t> b.</w:t>
      </w:r>
      <w:r w:rsidR="00850AAD">
        <w:t xml:space="preserve"> </w:t>
      </w:r>
      <w:proofErr w:type="gramStart"/>
      <w:r w:rsidR="00850AAD">
        <w:t>na</w:t>
      </w:r>
      <w:proofErr w:type="gramEnd"/>
      <w:r w:rsidR="00850AAD">
        <w:t xml:space="preserve"> 26,</w:t>
      </w:r>
      <w:r w:rsidR="006177EB">
        <w:t>6</w:t>
      </w:r>
      <w:r w:rsidR="00B13907">
        <w:t> %</w:t>
      </w:r>
      <w:r w:rsidR="00850AAD">
        <w:t xml:space="preserve"> (sezónně očištěno)</w:t>
      </w:r>
      <w:r w:rsidR="006177EB">
        <w:t xml:space="preserve">, což ukazuje, že investice se zatím zotavují </w:t>
      </w:r>
      <w:r w:rsidR="00EA3AFD">
        <w:t xml:space="preserve">pomaleji </w:t>
      </w:r>
      <w:r w:rsidR="006177EB">
        <w:t>než samotná ekonomická aktivita</w:t>
      </w:r>
      <w:r w:rsidR="00EA3AFD">
        <w:t> </w:t>
      </w:r>
      <w:r w:rsidR="006177EB">
        <w:t>NP</w:t>
      </w:r>
      <w:r w:rsidR="00850AAD">
        <w:t xml:space="preserve">. Meziročně </w:t>
      </w:r>
      <w:r w:rsidR="00FD6DEA">
        <w:t>byla m</w:t>
      </w:r>
      <w:r w:rsidR="00850AAD">
        <w:t xml:space="preserve">íra investic (neočištěná) </w:t>
      </w:r>
      <w:r w:rsidR="00FD6DEA">
        <w:t>nižší</w:t>
      </w:r>
      <w:r w:rsidR="00850AAD">
        <w:t xml:space="preserve"> </w:t>
      </w:r>
      <w:r w:rsidR="00EF788F">
        <w:t>o </w:t>
      </w:r>
      <w:r w:rsidR="00FD6DEA">
        <w:t>3,3</w:t>
      </w:r>
      <w:r w:rsidR="00B13907">
        <w:t> p. b.</w:t>
      </w:r>
    </w:p>
    <w:p w14:paraId="551D4C2E" w14:textId="2A5949EA" w:rsidR="0050641C" w:rsidRPr="007C4CFC" w:rsidRDefault="009F7FD8" w:rsidP="000302A6">
      <w:pPr>
        <w:pStyle w:val="TabulkaGraf"/>
        <w:spacing w:after="120"/>
      </w:pPr>
      <w:r w:rsidRPr="007C4CFC">
        <w:t>G</w:t>
      </w:r>
      <w:r w:rsidR="002E6F00" w:rsidRPr="007C4CFC">
        <w:t>raf </w:t>
      </w:r>
      <w:r w:rsidR="0050641C" w:rsidRPr="007C4CFC">
        <w:t>2: Meziroční nominální přírůstek tvorby hrubého fixního kapitálu (v</w:t>
      </w:r>
      <w:r w:rsidR="00840938" w:rsidRPr="007C4CFC">
        <w:t> mld.</w:t>
      </w:r>
      <w:r w:rsidR="0050641C" w:rsidRPr="007C4CFC">
        <w:t xml:space="preserve"> korun) </w:t>
      </w:r>
      <w:r w:rsidR="00F03815" w:rsidRPr="007C4CFC">
        <w:t>a </w:t>
      </w:r>
      <w:r w:rsidR="0050641C" w:rsidRPr="007C4CFC">
        <w:t>míra investic (sezónně očištěno, v</w:t>
      </w:r>
      <w:r w:rsidR="00840938" w:rsidRPr="007C4CFC">
        <w:t> %</w:t>
      </w:r>
      <w:r w:rsidR="0050641C" w:rsidRPr="007C4CFC">
        <w:t>)</w:t>
      </w:r>
    </w:p>
    <w:p w14:paraId="2423C116" w14:textId="6A57D218" w:rsidR="007B7E54" w:rsidRPr="007C4CFC" w:rsidRDefault="00417433" w:rsidP="009F7FD8">
      <w:pPr>
        <w:jc w:val="center"/>
      </w:pPr>
      <w:r>
        <w:rPr>
          <w:noProof/>
          <w:lang w:eastAsia="cs-CZ"/>
        </w:rPr>
        <w:drawing>
          <wp:inline distT="0" distB="0" distL="0" distR="0" wp14:anchorId="4D4F31B0" wp14:editId="758F0777">
            <wp:extent cx="4743950" cy="2880000"/>
            <wp:effectExtent l="0" t="0" r="0" b="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B19E851" w14:textId="2C53C11A" w:rsidR="00941335" w:rsidRPr="007B7E54" w:rsidRDefault="00941335" w:rsidP="00F90C0B">
      <w:pPr>
        <w:spacing w:after="240"/>
      </w:pPr>
      <w:r w:rsidRPr="007C4CFC">
        <w:t>Zdroj: ČSÚ, národní účty</w:t>
      </w:r>
    </w:p>
    <w:p w14:paraId="7D7145A9" w14:textId="77777777" w:rsidR="00D60BAF" w:rsidRDefault="00D60BAF">
      <w:pPr>
        <w:spacing w:line="240" w:lineRule="auto"/>
        <w:jc w:val="left"/>
        <w:rPr>
          <w:rFonts w:eastAsia="Times New Roman"/>
          <w:b/>
          <w:bCs/>
          <w:szCs w:val="28"/>
        </w:rPr>
      </w:pPr>
      <w:r>
        <w:br w:type="page"/>
      </w:r>
    </w:p>
    <w:p w14:paraId="7BF2286A" w14:textId="20AF3AD8" w:rsidR="00F50CEF" w:rsidRDefault="00F50CEF" w:rsidP="000302A6">
      <w:pPr>
        <w:pStyle w:val="Nadpis1"/>
        <w:spacing w:after="120"/>
      </w:pPr>
      <w:r w:rsidRPr="00C2354F">
        <w:lastRenderedPageBreak/>
        <w:t>Vládní instituce</w:t>
      </w:r>
    </w:p>
    <w:p w14:paraId="16961781" w14:textId="17B1DC99" w:rsidR="00D62931" w:rsidRDefault="00995DA7" w:rsidP="009F7FD8">
      <w:pPr>
        <w:spacing w:after="120"/>
      </w:pPr>
      <w:r>
        <w:t>Ve 2.</w:t>
      </w:r>
      <w:r w:rsidR="008C00A5">
        <w:t> čtvrtlet</w:t>
      </w:r>
      <w:r w:rsidR="002A3A03">
        <w:t>í</w:t>
      </w:r>
      <w:r>
        <w:t xml:space="preserve"> 2021 dál pokračovalo deficitní hospodaření sektoru vládních institucí</w:t>
      </w:r>
      <w:r w:rsidR="00B4790F">
        <w:t xml:space="preserve"> (VI)</w:t>
      </w:r>
      <w:r>
        <w:t>. Schodek, který dosáhl 57,4</w:t>
      </w:r>
      <w:r w:rsidR="008C00A5">
        <w:t> mld.</w:t>
      </w:r>
      <w:r>
        <w:t xml:space="preserve"> korun, se ale poprvé od 3.</w:t>
      </w:r>
      <w:r w:rsidR="008C00A5">
        <w:t> čtvrtlet</w:t>
      </w:r>
      <w:r>
        <w:t xml:space="preserve">í 2019 meziročně zmírnil, </w:t>
      </w:r>
      <w:r w:rsidR="008C00A5">
        <w:t>a </w:t>
      </w:r>
      <w:r>
        <w:t xml:space="preserve">to </w:t>
      </w:r>
      <w:r w:rsidR="008C00A5">
        <w:t>o </w:t>
      </w:r>
      <w:r>
        <w:t>38,5</w:t>
      </w:r>
      <w:r w:rsidR="008C00A5">
        <w:t> mld.</w:t>
      </w:r>
      <w:r>
        <w:t xml:space="preserve"> Srovnáváme </w:t>
      </w:r>
      <w:r w:rsidR="00DC4BEF">
        <w:t>ovšem</w:t>
      </w:r>
      <w:r>
        <w:t xml:space="preserve"> s loňským krizovým 2.</w:t>
      </w:r>
      <w:r w:rsidR="008C00A5">
        <w:t> čtvrtlet</w:t>
      </w:r>
      <w:r>
        <w:t xml:space="preserve">ím, které si vyžádalo </w:t>
      </w:r>
      <w:r w:rsidR="00B4790F">
        <w:t>silné</w:t>
      </w:r>
      <w:r>
        <w:t xml:space="preserve"> navýšení výdajů v souvislosti </w:t>
      </w:r>
      <w:r w:rsidR="008C00A5">
        <w:t>s </w:t>
      </w:r>
      <w:r w:rsidR="00B4790F">
        <w:t>nutností</w:t>
      </w:r>
      <w:r>
        <w:t xml:space="preserve"> stabilizac</w:t>
      </w:r>
      <w:r w:rsidR="00B4790F">
        <w:t xml:space="preserve">e ekonomiky </w:t>
      </w:r>
      <w:r w:rsidR="008C00A5">
        <w:t>a </w:t>
      </w:r>
      <w:r w:rsidR="00B4790F">
        <w:t>zdravotní</w:t>
      </w:r>
      <w:r>
        <w:t xml:space="preserve"> situace. V letech 2015–2019 bylo hospodaření ve 2.</w:t>
      </w:r>
      <w:r w:rsidR="008C00A5">
        <w:t> kvartál</w:t>
      </w:r>
      <w:r>
        <w:t xml:space="preserve">u přebytkové </w:t>
      </w:r>
      <w:r w:rsidR="008C00A5">
        <w:t>a </w:t>
      </w:r>
      <w:r>
        <w:t xml:space="preserve">s výjimkou roku 2002 překonal letošní výsledek </w:t>
      </w:r>
      <w:r w:rsidR="008C00A5">
        <w:t>i </w:t>
      </w:r>
      <w:r>
        <w:t>všechny schodky</w:t>
      </w:r>
      <w:r w:rsidR="00B4790F">
        <w:t xml:space="preserve"> před rokem 2015</w:t>
      </w:r>
      <w:r>
        <w:t>. Výdaje vládních institucí dál meziročně rostly</w:t>
      </w:r>
      <w:r w:rsidR="00D62931">
        <w:t xml:space="preserve">, </w:t>
      </w:r>
      <w:r w:rsidR="008C00A5">
        <w:t>i </w:t>
      </w:r>
      <w:r w:rsidR="00D62931">
        <w:t>když mírněji než v</w:t>
      </w:r>
      <w:r w:rsidR="00F41E59">
        <w:t> </w:t>
      </w:r>
      <w:r w:rsidR="00D62931">
        <w:t>roce</w:t>
      </w:r>
      <w:r w:rsidR="00F41E59">
        <w:t xml:space="preserve"> 2020</w:t>
      </w:r>
      <w:r>
        <w:t>. Výsledku hospodaření ale napomohlo výrazné oživení na příjmové straně.</w:t>
      </w:r>
    </w:p>
    <w:p w14:paraId="02087C30" w14:textId="6F641104" w:rsidR="00B4790F" w:rsidRDefault="00B4790F" w:rsidP="009F7FD8">
      <w:pPr>
        <w:spacing w:after="120"/>
      </w:pPr>
      <w:r>
        <w:t>Příjmy</w:t>
      </w:r>
      <w:r w:rsidR="007C3BA7">
        <w:t> </w:t>
      </w:r>
      <w:r>
        <w:t>VI ve 2.</w:t>
      </w:r>
      <w:r w:rsidR="008C00A5">
        <w:t> čtvrtlet</w:t>
      </w:r>
      <w:r>
        <w:t xml:space="preserve">í 2021 meziročně vzrostly </w:t>
      </w:r>
      <w:r w:rsidR="008C00A5">
        <w:t>o </w:t>
      </w:r>
      <w:r>
        <w:t>81,5</w:t>
      </w:r>
      <w:r w:rsidR="008C00A5">
        <w:t> mld.</w:t>
      </w:r>
      <w:r>
        <w:t xml:space="preserve"> korun (12,5</w:t>
      </w:r>
      <w:r w:rsidR="00B342F4">
        <w:t> %</w:t>
      </w:r>
      <w:r>
        <w:t>)</w:t>
      </w:r>
      <w:r w:rsidR="000C6700">
        <w:t xml:space="preserve"> </w:t>
      </w:r>
      <w:r w:rsidR="008C00A5">
        <w:t>a </w:t>
      </w:r>
      <w:r w:rsidR="000C6700">
        <w:t>dosáhly 660,6</w:t>
      </w:r>
      <w:r w:rsidR="008C00A5">
        <w:t> mld.</w:t>
      </w:r>
      <w:r w:rsidR="000C6700">
        <w:t xml:space="preserve"> Část z přírůstku lze připsat vlivu nízké srovnávací základny</w:t>
      </w:r>
      <w:r w:rsidR="0098149A">
        <w:t xml:space="preserve">, například </w:t>
      </w:r>
      <w:r w:rsidR="008C00A5">
        <w:t>u </w:t>
      </w:r>
      <w:r w:rsidR="0098149A">
        <w:t xml:space="preserve">přijatých daní z výroby </w:t>
      </w:r>
      <w:r w:rsidR="008C00A5">
        <w:t>a </w:t>
      </w:r>
      <w:r w:rsidR="0098149A">
        <w:t>dovozu (+14,2</w:t>
      </w:r>
      <w:r w:rsidR="008C00A5">
        <w:t> mld.</w:t>
      </w:r>
      <w:r w:rsidR="0098149A">
        <w:t xml:space="preserve"> korun). Navzdory meziročnímu přírůstku </w:t>
      </w:r>
      <w:r w:rsidR="008C00A5">
        <w:t>o </w:t>
      </w:r>
      <w:r w:rsidR="0098149A">
        <w:t>12,5</w:t>
      </w:r>
      <w:r w:rsidR="008C00A5">
        <w:t> mld.</w:t>
      </w:r>
      <w:r w:rsidR="0098149A">
        <w:t xml:space="preserve"> korun </w:t>
      </w:r>
      <w:r w:rsidR="007C3BA7">
        <w:t xml:space="preserve">však </w:t>
      </w:r>
      <w:r w:rsidR="0098149A">
        <w:t>za úrovní 2.</w:t>
      </w:r>
      <w:r w:rsidR="008C00A5">
        <w:t> čtvrtlet</w:t>
      </w:r>
      <w:r w:rsidR="0098149A">
        <w:t xml:space="preserve">í let 2018 </w:t>
      </w:r>
      <w:r w:rsidR="008C00A5">
        <w:t>i </w:t>
      </w:r>
      <w:r w:rsidR="0098149A">
        <w:t xml:space="preserve">2019 zaostával objem přijatých běžných daní z důchodů </w:t>
      </w:r>
      <w:r w:rsidR="008C00A5">
        <w:t>a </w:t>
      </w:r>
      <w:r w:rsidR="0098149A">
        <w:t xml:space="preserve">jmění, </w:t>
      </w:r>
      <w:r w:rsidR="008C00A5">
        <w:t>u </w:t>
      </w:r>
      <w:r w:rsidR="0098149A">
        <w:t xml:space="preserve">kterých byl patrný vliv zrušení </w:t>
      </w:r>
      <w:proofErr w:type="spellStart"/>
      <w:r w:rsidR="0098149A">
        <w:t>superhrubé</w:t>
      </w:r>
      <w:proofErr w:type="spellEnd"/>
      <w:r w:rsidR="0098149A">
        <w:t xml:space="preserve"> mzdy</w:t>
      </w:r>
      <w:r w:rsidR="000C6700">
        <w:t>.</w:t>
      </w:r>
      <w:r w:rsidR="0098149A">
        <w:t xml:space="preserve"> </w:t>
      </w:r>
      <w:r w:rsidR="00F00922">
        <w:t>Nejvíce k nárůstu příjmů</w:t>
      </w:r>
      <w:r w:rsidR="007C3BA7">
        <w:t xml:space="preserve"> </w:t>
      </w:r>
      <w:r w:rsidR="00F00922">
        <w:t>VI přispěly přijaté čisté sociální příspěvky (</w:t>
      </w:r>
      <w:r w:rsidR="00C576EC">
        <w:t>+37,3</w:t>
      </w:r>
      <w:r w:rsidR="008C00A5">
        <w:t> mld.</w:t>
      </w:r>
      <w:r w:rsidR="00C576EC">
        <w:t xml:space="preserve"> korun</w:t>
      </w:r>
      <w:r w:rsidR="00F00922">
        <w:t>)</w:t>
      </w:r>
      <w:r w:rsidR="00C576EC">
        <w:t>.</w:t>
      </w:r>
      <w:r w:rsidR="00AC60CC">
        <w:t xml:space="preserve"> Na vysokém přírůstku se také projevilo loňské odpuštění odvodů OSVČ platné od března. Rostla </w:t>
      </w:r>
      <w:r w:rsidR="008C00A5">
        <w:t>i </w:t>
      </w:r>
      <w:r w:rsidR="00AC60CC">
        <w:t>hodnota tržní produkce VI (+9,7</w:t>
      </w:r>
      <w:r w:rsidR="008C00A5">
        <w:t> mld.</w:t>
      </w:r>
      <w:r w:rsidR="00AC60CC">
        <w:t xml:space="preserve"> korun) </w:t>
      </w:r>
      <w:r w:rsidR="008C00A5">
        <w:t>a </w:t>
      </w:r>
      <w:r w:rsidR="00C007B6">
        <w:t>přijatých důchodů z vlastnictví (+7,6</w:t>
      </w:r>
      <w:r w:rsidR="008C00A5">
        <w:t> mld.</w:t>
      </w:r>
      <w:r w:rsidR="00C007B6">
        <w:t>). Jen mírný byl přírůstek přijatých ostatních běžných transferů (+1,5</w:t>
      </w:r>
      <w:r w:rsidR="008C00A5">
        <w:t> mld.</w:t>
      </w:r>
      <w:r w:rsidR="00C007B6">
        <w:t xml:space="preserve"> korun). Jediným zdrojem příjmů, který se meziročně snížil, byly kapitálové </w:t>
      </w:r>
      <w:proofErr w:type="gramStart"/>
      <w:r w:rsidR="00C007B6">
        <w:t>transfery (</w:t>
      </w:r>
      <w:r w:rsidR="008C00A5">
        <w:t>–</w:t>
      </w:r>
      <w:r w:rsidR="00C007B6">
        <w:t>1,2</w:t>
      </w:r>
      <w:proofErr w:type="gramEnd"/>
      <w:r w:rsidR="008C00A5">
        <w:t> mld.</w:t>
      </w:r>
      <w:r w:rsidR="00C007B6">
        <w:t>).</w:t>
      </w:r>
    </w:p>
    <w:p w14:paraId="51E2182B" w14:textId="10689B54" w:rsidR="00263486" w:rsidRDefault="00263486" w:rsidP="00263486">
      <w:pPr>
        <w:spacing w:after="120"/>
      </w:pPr>
      <w:r>
        <w:t>Meziroční přírůstek výdajů VI ve 2.</w:t>
      </w:r>
      <w:r w:rsidR="008C00A5">
        <w:t> čtvrtlet</w:t>
      </w:r>
      <w:r>
        <w:t>í zvolnil na 43,0</w:t>
      </w:r>
      <w:r w:rsidR="008C00A5">
        <w:t> mld.</w:t>
      </w:r>
      <w:r>
        <w:t xml:space="preserve"> korun (6,4</w:t>
      </w:r>
      <w:r w:rsidR="00B342F4">
        <w:t> %</w:t>
      </w:r>
      <w:r>
        <w:t>), což také odráží srovnání s výrazným nárůstem v loňském roce. Na zvýšení výdajů měly největší podíl náhrady zaměstnancům (+25,9</w:t>
      </w:r>
      <w:r w:rsidR="008C00A5">
        <w:t> mld.</w:t>
      </w:r>
      <w:r>
        <w:t xml:space="preserve"> korun), do kterých se promítlo vyplacení odměn zdravotnickému personálu </w:t>
      </w:r>
      <w:r w:rsidR="008C00A5">
        <w:t>a </w:t>
      </w:r>
      <w:r>
        <w:t xml:space="preserve">dalším složkám podílejícím se na řešení pandemie. Hlavně srovnávací základna stála za zmírněním přírůstku vyplacených sociálních dávek </w:t>
      </w:r>
      <w:r w:rsidR="008C00A5">
        <w:t>a </w:t>
      </w:r>
      <w:r>
        <w:t xml:space="preserve">naturálních sociálních transferů (+15,6 mld. korun) </w:t>
      </w:r>
      <w:r w:rsidR="008C00A5">
        <w:t>a </w:t>
      </w:r>
      <w:r>
        <w:t>rovněž dotací</w:t>
      </w:r>
      <w:r>
        <w:rPr>
          <w:rStyle w:val="Znakapoznpodarou"/>
        </w:rPr>
        <w:footnoteReference w:id="10"/>
      </w:r>
      <w:r>
        <w:t xml:space="preserve"> (+9,3</w:t>
      </w:r>
      <w:r w:rsidR="008C00A5">
        <w:t> mld.</w:t>
      </w:r>
      <w:r>
        <w:t>). Dotace zůstaly na nadprůměrně vysoké úrovni podobně jako vyplacené kapitálové transfery</w:t>
      </w:r>
      <w:r>
        <w:rPr>
          <w:rStyle w:val="Znakapoznpodarou"/>
        </w:rPr>
        <w:footnoteReference w:id="11"/>
      </w:r>
      <w:r>
        <w:t xml:space="preserve">, které přitom meziročně klesly </w:t>
      </w:r>
      <w:r w:rsidR="008C00A5">
        <w:t>o </w:t>
      </w:r>
      <w:r>
        <w:t>16,3</w:t>
      </w:r>
      <w:r w:rsidR="008C00A5">
        <w:t> mld.</w:t>
      </w:r>
      <w:r>
        <w:t xml:space="preserve"> korun. K růstu výdajů významněji přispěla také </w:t>
      </w:r>
      <w:proofErr w:type="spellStart"/>
      <w:r>
        <w:t>mezispotřeba</w:t>
      </w:r>
      <w:proofErr w:type="spellEnd"/>
      <w:r>
        <w:t xml:space="preserve"> (+6,9</w:t>
      </w:r>
      <w:r w:rsidR="008C00A5">
        <w:t> mld.</w:t>
      </w:r>
      <w:r>
        <w:t xml:space="preserve"> korun) </w:t>
      </w:r>
      <w:r w:rsidR="008C00A5">
        <w:t>a </w:t>
      </w:r>
      <w:r>
        <w:t>investice (+2,4</w:t>
      </w:r>
      <w:r w:rsidR="008C00A5">
        <w:t> mld.</w:t>
      </w:r>
      <w:r>
        <w:t xml:space="preserve">). Snížil se objem vyplacených ostatních běžných </w:t>
      </w:r>
      <w:proofErr w:type="gramStart"/>
      <w:r>
        <w:t>transferů (</w:t>
      </w:r>
      <w:r w:rsidR="008C00A5">
        <w:t>–</w:t>
      </w:r>
      <w:r>
        <w:t>1,3</w:t>
      </w:r>
      <w:proofErr w:type="gramEnd"/>
      <w:r w:rsidR="008C00A5">
        <w:t> mld.</w:t>
      </w:r>
      <w:r>
        <w:t xml:space="preserve"> korun).</w:t>
      </w:r>
    </w:p>
    <w:p w14:paraId="69A8F452" w14:textId="109D4A14" w:rsidR="00263486" w:rsidRDefault="00263486" w:rsidP="00263486">
      <w:pPr>
        <w:spacing w:after="120"/>
      </w:pPr>
      <w:r>
        <w:t xml:space="preserve">Ústřední vládní instituce nesly hlavní zátěž nákladů na řešení krize </w:t>
      </w:r>
      <w:r w:rsidR="008C00A5">
        <w:t>a </w:t>
      </w:r>
      <w:r>
        <w:t xml:space="preserve">výsledkem byl hluboký deficit. Ten přetrval </w:t>
      </w:r>
      <w:r w:rsidR="008C00A5">
        <w:t>i </w:t>
      </w:r>
      <w:r>
        <w:t>ve 2.</w:t>
      </w:r>
      <w:r w:rsidR="008C00A5">
        <w:t> čtvrtlet</w:t>
      </w:r>
      <w:r>
        <w:t xml:space="preserve">í </w:t>
      </w:r>
      <w:r w:rsidR="008C00A5">
        <w:t>a </w:t>
      </w:r>
      <w:r>
        <w:t xml:space="preserve">navzdory meziročnímu zmírnění </w:t>
      </w:r>
      <w:r w:rsidR="008C00A5">
        <w:t>o </w:t>
      </w:r>
      <w:r>
        <w:t>11,5</w:t>
      </w:r>
      <w:r w:rsidR="008C00A5">
        <w:t> mld.</w:t>
      </w:r>
      <w:r>
        <w:t xml:space="preserve"> korun dosáhl masivních 99,6</w:t>
      </w:r>
      <w:r w:rsidR="008C00A5">
        <w:t> mld.</w:t>
      </w:r>
      <w:r>
        <w:t xml:space="preserve"> korun. Výdaje ústředních vládních institucí dál meziročně rostly, </w:t>
      </w:r>
      <w:r w:rsidR="008C00A5">
        <w:t>a </w:t>
      </w:r>
      <w:r>
        <w:t>to zejména prostřednictvím ostatních běžných transferů (+12,9 mld. korun)</w:t>
      </w:r>
      <w:r>
        <w:rPr>
          <w:rStyle w:val="Znakapoznpodarou"/>
        </w:rPr>
        <w:footnoteReference w:id="12"/>
      </w:r>
      <w:r>
        <w:t xml:space="preserve"> </w:t>
      </w:r>
      <w:r w:rsidR="008C00A5">
        <w:t>a </w:t>
      </w:r>
      <w:r>
        <w:t xml:space="preserve">rovněž sociálních dávek </w:t>
      </w:r>
      <w:r w:rsidR="008C00A5">
        <w:t>a </w:t>
      </w:r>
      <w:r>
        <w:t>naturálních transferů (</w:t>
      </w:r>
      <w:r w:rsidR="007318A9">
        <w:t>+</w:t>
      </w:r>
      <w:r>
        <w:t>10,2</w:t>
      </w:r>
      <w:r w:rsidR="008C00A5">
        <w:t> mld.</w:t>
      </w:r>
      <w:r>
        <w:t xml:space="preserve">). Výrazné zde bylo </w:t>
      </w:r>
      <w:r w:rsidR="008C00A5">
        <w:t>i </w:t>
      </w:r>
      <w:r>
        <w:t>navýšení objemu náhrad zaměstnancům (+9,2</w:t>
      </w:r>
      <w:r w:rsidR="008C00A5">
        <w:t> mld.</w:t>
      </w:r>
      <w:r>
        <w:t xml:space="preserve"> korun). Mezi výdajové položky s významnějším meziročním přírůstkem patřily </w:t>
      </w:r>
      <w:r w:rsidR="008C00A5">
        <w:t>i </w:t>
      </w:r>
      <w:r>
        <w:t xml:space="preserve">dotace (+6,9 mld. korun), </w:t>
      </w:r>
      <w:r w:rsidR="008C00A5">
        <w:t>u </w:t>
      </w:r>
      <w:r>
        <w:t>nich ale oproti předchozím dvěma čtvrtletím růst zmírnil (</w:t>
      </w:r>
      <w:r w:rsidR="007318A9">
        <w:t xml:space="preserve">třebaže </w:t>
      </w:r>
      <w:r>
        <w:t xml:space="preserve">objem dotací zůstal výrazně nad úrovní před rokem 2020). Silný meziroční pokles se týkal vyplacených kapitálových </w:t>
      </w:r>
      <w:proofErr w:type="gramStart"/>
      <w:r>
        <w:t>transferů (</w:t>
      </w:r>
      <w:r w:rsidR="008C00A5">
        <w:t>–</w:t>
      </w:r>
      <w:r>
        <w:t>11,1</w:t>
      </w:r>
      <w:proofErr w:type="gramEnd"/>
      <w:r w:rsidR="008C00A5">
        <w:t> mld.</w:t>
      </w:r>
      <w:r>
        <w:t xml:space="preserve"> korun). Všechny zdroje příjmů ústředních vládních institucí se ve </w:t>
      </w:r>
      <w:r w:rsidR="008C00A5">
        <w:t>2. </w:t>
      </w:r>
      <w:r w:rsidR="00B342F4">
        <w:t xml:space="preserve">čtvrtletí </w:t>
      </w:r>
      <w:r>
        <w:t xml:space="preserve">meziročně zvyšovaly, z toho nejvíce přijaté sociální příspěvky </w:t>
      </w:r>
      <w:r>
        <w:lastRenderedPageBreak/>
        <w:t>(+18,6</w:t>
      </w:r>
      <w:r w:rsidR="008C00A5">
        <w:t> mld.</w:t>
      </w:r>
      <w:r>
        <w:t xml:space="preserve"> korun). Významně posílily </w:t>
      </w:r>
      <w:r w:rsidR="008C00A5">
        <w:t>i </w:t>
      </w:r>
      <w:r>
        <w:t>důchody z vlastnictví (+7,8</w:t>
      </w:r>
      <w:r w:rsidR="008C00A5">
        <w:t> mld.</w:t>
      </w:r>
      <w:r>
        <w:t>), ale také daně z důchodů a jmění (+6,4 mld.) a daně z výroby a dovozu (</w:t>
      </w:r>
      <w:r w:rsidR="007318A9">
        <w:t>+</w:t>
      </w:r>
      <w:r>
        <w:t>6,1 mld.).</w:t>
      </w:r>
    </w:p>
    <w:p w14:paraId="49B7A36E" w14:textId="77777777" w:rsidR="00263486" w:rsidRPr="0092081A" w:rsidRDefault="00263486" w:rsidP="00263486">
      <w:pPr>
        <w:pStyle w:val="TabulkaGraf"/>
      </w:pPr>
      <w:r w:rsidRPr="0092081A">
        <w:t>Graf 3: Saldo hospodaření vládních institucí (v mld. korun)</w:t>
      </w:r>
    </w:p>
    <w:p w14:paraId="25057C2B" w14:textId="7B327DF1" w:rsidR="00263486" w:rsidRDefault="00263486" w:rsidP="00263486">
      <w:pPr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6D069F1A" wp14:editId="32129697">
            <wp:extent cx="4750300" cy="2880000"/>
            <wp:effectExtent l="0" t="0" r="0" b="0"/>
            <wp:docPr id="21" name="Graf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E7942DA" w14:textId="77777777" w:rsidR="00263486" w:rsidRDefault="00263486" w:rsidP="00263486">
      <w:pPr>
        <w:spacing w:after="120"/>
        <w:jc w:val="left"/>
      </w:pPr>
      <w:r w:rsidRPr="00CF4669">
        <w:t>Zdroj: ČSÚ, národní účty</w:t>
      </w:r>
    </w:p>
    <w:p w14:paraId="3C8F5376" w14:textId="2E6D231F" w:rsidR="0043790B" w:rsidRDefault="00F62444" w:rsidP="0043790B">
      <w:pPr>
        <w:spacing w:after="240"/>
      </w:pPr>
      <w:r>
        <w:t xml:space="preserve">Hospodaření ostatních </w:t>
      </w:r>
      <w:proofErr w:type="spellStart"/>
      <w:r>
        <w:t>subsektorů</w:t>
      </w:r>
      <w:proofErr w:type="spellEnd"/>
      <w:r>
        <w:t xml:space="preserve"> se ve 2.</w:t>
      </w:r>
      <w:r w:rsidR="008C00A5">
        <w:t> čtvrtlet</w:t>
      </w:r>
      <w:r>
        <w:t>í</w:t>
      </w:r>
      <w:r w:rsidR="003F5CC1">
        <w:t xml:space="preserve"> zlepšovalo </w:t>
      </w:r>
      <w:r w:rsidR="008C00A5">
        <w:t>a </w:t>
      </w:r>
      <w:r w:rsidR="003F5CC1">
        <w:t>bylo přebytkové. Místní vládní instituce</w:t>
      </w:r>
      <w:r w:rsidR="009E617C">
        <w:t xml:space="preserve"> dosáhly přebytku 33,4</w:t>
      </w:r>
      <w:r w:rsidR="008C00A5">
        <w:t> mld.</w:t>
      </w:r>
      <w:r w:rsidR="009E617C">
        <w:t xml:space="preserve"> korun (+19,1</w:t>
      </w:r>
      <w:r w:rsidR="008C00A5">
        <w:t> mld.</w:t>
      </w:r>
      <w:r w:rsidR="009E617C">
        <w:t>), což byl nejlepší zaznamenaný výsledek za 2.</w:t>
      </w:r>
      <w:r w:rsidR="008C00A5">
        <w:t> čtvrtlet</w:t>
      </w:r>
      <w:r w:rsidR="009E617C">
        <w:t xml:space="preserve">í. Napomohl tomu velmi výrazný růst příjmů, zejména ostatních běžných transferů (+19,3 mld. korun). Navýšily se </w:t>
      </w:r>
      <w:r w:rsidR="008C00A5">
        <w:t>i </w:t>
      </w:r>
      <w:r w:rsidR="009E617C">
        <w:t xml:space="preserve">přijaté </w:t>
      </w:r>
      <w:r w:rsidR="0043790B">
        <w:t xml:space="preserve">daně z výroby </w:t>
      </w:r>
      <w:r w:rsidR="00EF788F">
        <w:t>a </w:t>
      </w:r>
      <w:r w:rsidR="0043790B">
        <w:t>dovozu (+</w:t>
      </w:r>
      <w:r w:rsidR="009E617C">
        <w:t>8,1</w:t>
      </w:r>
      <w:r w:rsidR="00B13907">
        <w:t> mld.</w:t>
      </w:r>
      <w:r w:rsidR="0043790B">
        <w:t>)</w:t>
      </w:r>
      <w:r w:rsidR="009E617C">
        <w:t xml:space="preserve"> </w:t>
      </w:r>
      <w:r w:rsidR="008C00A5">
        <w:t>a </w:t>
      </w:r>
      <w:r w:rsidR="009E617C">
        <w:t xml:space="preserve">běžné daně z důchodů </w:t>
      </w:r>
      <w:r w:rsidR="008C00A5">
        <w:t>a </w:t>
      </w:r>
      <w:r w:rsidR="009E617C">
        <w:t>jmění (+6,1</w:t>
      </w:r>
      <w:r w:rsidR="008C00A5">
        <w:t> mld.</w:t>
      </w:r>
      <w:r w:rsidR="009E617C">
        <w:t>)</w:t>
      </w:r>
      <w:r w:rsidR="0043790B">
        <w:t xml:space="preserve">. </w:t>
      </w:r>
      <w:r w:rsidR="00BE1D3B">
        <w:t xml:space="preserve">Výdaje narůstaly především prostřednictvím náhrad zaměstnancům (+16,6 mld.). Naopak v předchozích čtvrtletích silně rostoucí kapitálové transfery se snížily </w:t>
      </w:r>
      <w:r w:rsidR="008C00A5">
        <w:t>o </w:t>
      </w:r>
      <w:r w:rsidR="00BE1D3B">
        <w:t>4,8</w:t>
      </w:r>
      <w:r w:rsidR="008C00A5">
        <w:t> mld.</w:t>
      </w:r>
      <w:r w:rsidR="00BE1D3B">
        <w:t xml:space="preserve"> korun.</w:t>
      </w:r>
      <w:r w:rsidR="0043790B">
        <w:t xml:space="preserve"> </w:t>
      </w:r>
      <w:r w:rsidR="00106C6F">
        <w:t>Přebytek fondů</w:t>
      </w:r>
      <w:r w:rsidR="0043790B">
        <w:t xml:space="preserve"> sociálního zabezpečení (zdravotní</w:t>
      </w:r>
      <w:r w:rsidR="00106C6F">
        <w:t>ch</w:t>
      </w:r>
      <w:r w:rsidR="0043790B">
        <w:t xml:space="preserve"> pojišťov</w:t>
      </w:r>
      <w:r w:rsidR="00106C6F">
        <w:t>e</w:t>
      </w:r>
      <w:r w:rsidR="0043790B">
        <w:t>n) v</w:t>
      </w:r>
      <w:r w:rsidR="00106C6F">
        <w:t>e</w:t>
      </w:r>
      <w:r w:rsidR="0043790B">
        <w:t> </w:t>
      </w:r>
      <w:r w:rsidR="00106C6F">
        <w:t>2</w:t>
      </w:r>
      <w:r w:rsidR="0043790B">
        <w:t xml:space="preserve">. čtvrtletí </w:t>
      </w:r>
      <w:r w:rsidR="00106C6F">
        <w:t xml:space="preserve">vzrostl </w:t>
      </w:r>
      <w:r w:rsidR="008C00A5">
        <w:t>o </w:t>
      </w:r>
      <w:r w:rsidR="00106C6F">
        <w:t>7,9</w:t>
      </w:r>
      <w:r w:rsidR="008C00A5">
        <w:t> mld.</w:t>
      </w:r>
      <w:r w:rsidR="00106C6F">
        <w:t xml:space="preserve"> korun na 8,9</w:t>
      </w:r>
      <w:r w:rsidR="008C00A5">
        <w:t> mld.</w:t>
      </w:r>
      <w:r w:rsidR="003B3765">
        <w:t>, což</w:t>
      </w:r>
      <w:r w:rsidR="00106C6F">
        <w:t xml:space="preserve"> je nejlepší zaznamenaný výsledek. Také z</w:t>
      </w:r>
      <w:r w:rsidR="0043790B">
        <w:t>dravotní pojišťovn</w:t>
      </w:r>
      <w:r w:rsidR="00106C6F">
        <w:t xml:space="preserve">y stále čelí výraznému růstu výdajů – především </w:t>
      </w:r>
      <w:r w:rsidR="0012377A">
        <w:t xml:space="preserve">naturálních sociálních </w:t>
      </w:r>
      <w:r w:rsidR="00106C6F">
        <w:t>transferů (+5,4</w:t>
      </w:r>
      <w:r w:rsidR="008C00A5">
        <w:t> mld.</w:t>
      </w:r>
      <w:r w:rsidR="00106C6F">
        <w:t xml:space="preserve"> korun) </w:t>
      </w:r>
      <w:r w:rsidR="008C00A5">
        <w:t>a </w:t>
      </w:r>
      <w:r w:rsidR="00106C6F">
        <w:t xml:space="preserve">dále </w:t>
      </w:r>
      <w:r w:rsidR="0012377A">
        <w:t xml:space="preserve">ostatních běžných </w:t>
      </w:r>
      <w:r w:rsidR="00106C6F">
        <w:t>transferů (+5,8</w:t>
      </w:r>
      <w:r w:rsidR="008C00A5">
        <w:t> mld.</w:t>
      </w:r>
      <w:r w:rsidR="00106C6F">
        <w:t>). Ty ale značně převýšil přírůstek příjmů.</w:t>
      </w:r>
      <w:r w:rsidR="0043790B">
        <w:t xml:space="preserve"> </w:t>
      </w:r>
      <w:r w:rsidR="00106C6F">
        <w:t xml:space="preserve">Meziročně </w:t>
      </w:r>
      <w:r w:rsidR="008C00A5">
        <w:t>o </w:t>
      </w:r>
      <w:r w:rsidR="00106C6F">
        <w:t>18,6</w:t>
      </w:r>
      <w:r w:rsidR="008C00A5">
        <w:t> mld.</w:t>
      </w:r>
      <w:r w:rsidR="00106C6F">
        <w:t xml:space="preserve"> korun narostly jimi přijaté sociální příspěvky.</w:t>
      </w:r>
    </w:p>
    <w:p w14:paraId="5D7B9B9B" w14:textId="645B059E" w:rsidR="00263486" w:rsidRDefault="00756FB7" w:rsidP="00263486">
      <w:pPr>
        <w:spacing w:after="240"/>
      </w:pPr>
      <w:r>
        <w:t>Dluh sektoru vládních institucí ve 2.</w:t>
      </w:r>
      <w:r w:rsidR="008C00A5">
        <w:t> čtvrtlet</w:t>
      </w:r>
      <w:r>
        <w:t>í 2021 dosáhl 2 517,0</w:t>
      </w:r>
      <w:r w:rsidR="008C00A5">
        <w:t> mld.</w:t>
      </w:r>
      <w:r>
        <w:t xml:space="preserve"> korun</w:t>
      </w:r>
      <w:r w:rsidRPr="00CE07E7">
        <w:rPr>
          <w:rStyle w:val="Znakapoznpodarou"/>
        </w:rPr>
        <w:footnoteReference w:id="13"/>
      </w:r>
      <w:r>
        <w:t xml:space="preserve">, což představuje meziroční nárůst </w:t>
      </w:r>
      <w:r w:rsidR="008C00A5">
        <w:t>o </w:t>
      </w:r>
      <w:r>
        <w:t>252,2</w:t>
      </w:r>
      <w:r w:rsidR="008C00A5">
        <w:t> mld.</w:t>
      </w:r>
      <w:r>
        <w:t xml:space="preserve"> To je nejmírnější přírůstek za posledních pět kvartálů, ale stále mimořádně vysoký nárůst ve srovnání s předkrizovým obdobím (řádově </w:t>
      </w:r>
      <w:r w:rsidR="0012377A">
        <w:t xml:space="preserve">srovnatelné </w:t>
      </w:r>
      <w:r>
        <w:t xml:space="preserve">jsou nárůsty z období 2009–2012, kdy se ekonomika potýkala s dopady tehdejší recese). Nárůst dluhu probíhal zejména prostřednictvím </w:t>
      </w:r>
      <w:r w:rsidR="00263486">
        <w:t>dlouhodob</w:t>
      </w:r>
      <w:r>
        <w:t>ých</w:t>
      </w:r>
      <w:r w:rsidR="00263486">
        <w:t xml:space="preserve"> dluhov</w:t>
      </w:r>
      <w:r>
        <w:t>ých cenných</w:t>
      </w:r>
      <w:r w:rsidR="00263486">
        <w:t xml:space="preserve"> papír</w:t>
      </w:r>
      <w:r>
        <w:t>ů</w:t>
      </w:r>
      <w:r w:rsidR="00263486">
        <w:t xml:space="preserve"> (+</w:t>
      </w:r>
      <w:r>
        <w:t>311,6</w:t>
      </w:r>
      <w:r w:rsidR="00263486">
        <w:t xml:space="preserve"> mld. korun). </w:t>
      </w:r>
      <w:r w:rsidR="00263486">
        <w:lastRenderedPageBreak/>
        <w:t xml:space="preserve">Objem těch krátkodobých </w:t>
      </w:r>
      <w:r>
        <w:t xml:space="preserve">byl </w:t>
      </w:r>
      <w:r w:rsidR="00263486">
        <w:t xml:space="preserve">naopak </w:t>
      </w:r>
      <w:r>
        <w:t>nižší</w:t>
      </w:r>
      <w:r w:rsidR="00263486">
        <w:t xml:space="preserve"> o </w:t>
      </w:r>
      <w:r>
        <w:t>112,1</w:t>
      </w:r>
      <w:r w:rsidR="00263486">
        <w:t> mld</w:t>
      </w:r>
      <w:r>
        <w:t xml:space="preserve">. korun, což souvisí </w:t>
      </w:r>
      <w:r w:rsidR="008C00A5">
        <w:t>i </w:t>
      </w:r>
      <w:r>
        <w:t>se srovnáním s loňským 2.</w:t>
      </w:r>
      <w:r w:rsidR="008C00A5">
        <w:t> kvartál</w:t>
      </w:r>
      <w:r>
        <w:t>em, kdy v reakci na zvýšenou potřebu financování</w:t>
      </w:r>
      <w:r w:rsidR="00A10F29">
        <w:t xml:space="preserve"> došlo </w:t>
      </w:r>
      <w:r w:rsidR="0012377A">
        <w:t>k nárůstu</w:t>
      </w:r>
      <w:r w:rsidR="00A10F29">
        <w:t xml:space="preserve"> objemu krátkodobých dluhopisů v dluhovém portfoliu, přičemž do konce roku 2020 objem krátkodobých dluhopisů opět klesl</w:t>
      </w:r>
      <w:r w:rsidR="00263486">
        <w:t xml:space="preserve">. </w:t>
      </w:r>
      <w:r w:rsidR="00A10F29">
        <w:t>O</w:t>
      </w:r>
      <w:r w:rsidR="00263486">
        <w:t>bjem půjček</w:t>
      </w:r>
      <w:r w:rsidR="00A10F29">
        <w:t xml:space="preserve"> byl meziročně vyšší </w:t>
      </w:r>
      <w:r w:rsidR="008C00A5">
        <w:t>o </w:t>
      </w:r>
      <w:r w:rsidR="00A10F29">
        <w:t>48,8</w:t>
      </w:r>
      <w:r w:rsidR="008C00A5">
        <w:t> mld.</w:t>
      </w:r>
      <w:r w:rsidR="00A10F29">
        <w:t xml:space="preserve"> korun. </w:t>
      </w:r>
      <w:r w:rsidR="00263486">
        <w:t>Z</w:t>
      </w:r>
      <w:r w:rsidR="00A10F29">
        <w:t> </w:t>
      </w:r>
      <w:r w:rsidR="00263486">
        <w:t>toho</w:t>
      </w:r>
      <w:r w:rsidR="00A10F29">
        <w:t xml:space="preserve"> většinu tvořily </w:t>
      </w:r>
      <w:r w:rsidR="00263486">
        <w:t xml:space="preserve">dlouhodobé </w:t>
      </w:r>
      <w:r w:rsidR="00A10F29">
        <w:t xml:space="preserve">půjčky, kterých přibylo </w:t>
      </w:r>
      <w:r w:rsidR="001C3B2C">
        <w:t>o </w:t>
      </w:r>
      <w:r w:rsidR="00A10F29">
        <w:t>48,0</w:t>
      </w:r>
      <w:r w:rsidR="00263486">
        <w:t> mld.</w:t>
      </w:r>
    </w:p>
    <w:p w14:paraId="009C422D" w14:textId="152D65D5" w:rsidR="00C65FAA" w:rsidRPr="0092081A" w:rsidRDefault="00C65FAA" w:rsidP="000302A6">
      <w:pPr>
        <w:pStyle w:val="TabulkaGraf"/>
        <w:spacing w:after="120"/>
      </w:pPr>
      <w:r w:rsidRPr="0092081A">
        <w:t>G</w:t>
      </w:r>
      <w:r w:rsidR="002E6F00" w:rsidRPr="0092081A">
        <w:t>raf </w:t>
      </w:r>
      <w:r w:rsidRPr="0092081A">
        <w:t xml:space="preserve">4: Dluh sektoru vládních institucí </w:t>
      </w:r>
      <w:r w:rsidR="00F03815" w:rsidRPr="0092081A">
        <w:t>a </w:t>
      </w:r>
      <w:r w:rsidRPr="0092081A">
        <w:t>jeho struktura (meziroční změna v mld. korun)</w:t>
      </w:r>
    </w:p>
    <w:p w14:paraId="05A35859" w14:textId="18CBA6B3" w:rsidR="00656A12" w:rsidRPr="00C00155" w:rsidRDefault="00D9542B" w:rsidP="000302A6">
      <w:pPr>
        <w:spacing w:after="120"/>
        <w:jc w:val="center"/>
        <w:rPr>
          <w:highlight w:val="yellow"/>
        </w:rPr>
      </w:pPr>
      <w:r>
        <w:rPr>
          <w:noProof/>
          <w:lang w:eastAsia="cs-CZ"/>
        </w:rPr>
        <w:drawing>
          <wp:inline distT="0" distB="0" distL="0" distR="0" wp14:anchorId="0D1BDB05" wp14:editId="739FD3E6">
            <wp:extent cx="4743950" cy="2880000"/>
            <wp:effectExtent l="0" t="0" r="0" b="0"/>
            <wp:docPr id="19" name="Graf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68107F2" w14:textId="77777777" w:rsidR="00941335" w:rsidRPr="00CE07E7" w:rsidRDefault="00941335" w:rsidP="000302A6">
      <w:pPr>
        <w:spacing w:after="120"/>
      </w:pPr>
      <w:r w:rsidRPr="00CE07E7">
        <w:t>Zdroj: ČSÚ, národní účty</w:t>
      </w:r>
    </w:p>
    <w:p w14:paraId="636E52CB" w14:textId="77777777" w:rsidR="00CE3CED" w:rsidRDefault="00CE3CED">
      <w:pPr>
        <w:spacing w:line="240" w:lineRule="auto"/>
        <w:jc w:val="left"/>
        <w:rPr>
          <w:rFonts w:eastAsia="Times New Roman"/>
          <w:b/>
          <w:bCs/>
          <w:szCs w:val="28"/>
        </w:rPr>
      </w:pPr>
      <w:r>
        <w:br w:type="page"/>
      </w:r>
    </w:p>
    <w:p w14:paraId="7F1AAFC6" w14:textId="036F647A" w:rsidR="00F50CEF" w:rsidRPr="006F1B5E" w:rsidRDefault="00F50CEF" w:rsidP="000302A6">
      <w:pPr>
        <w:pStyle w:val="Nadpis1"/>
        <w:spacing w:after="120"/>
      </w:pPr>
      <w:r w:rsidRPr="006F1B5E">
        <w:lastRenderedPageBreak/>
        <w:t>Domácnosti</w:t>
      </w:r>
    </w:p>
    <w:p w14:paraId="2DF2CB0A" w14:textId="0A44447F" w:rsidR="00D43488" w:rsidRDefault="00341577" w:rsidP="00BE206D">
      <w:pPr>
        <w:spacing w:after="120"/>
      </w:pPr>
      <w:r>
        <w:t>Hrubý disponibilní důchod (HDD) domácností ve</w:t>
      </w:r>
      <w:r w:rsidR="009C7BF5">
        <w:t xml:space="preserve"> </w:t>
      </w:r>
      <w:r>
        <w:t>2.</w:t>
      </w:r>
      <w:r w:rsidR="008C00A5">
        <w:t> čtvrtlet</w:t>
      </w:r>
      <w:r>
        <w:t>í 2021 dosáhl 838,7</w:t>
      </w:r>
      <w:r w:rsidR="008C00A5">
        <w:t> mld.</w:t>
      </w:r>
      <w:r>
        <w:t xml:space="preserve"> korun </w:t>
      </w:r>
      <w:r w:rsidR="008C00A5">
        <w:t>a </w:t>
      </w:r>
      <w:r>
        <w:t xml:space="preserve">byl meziročně vyšší </w:t>
      </w:r>
      <w:r w:rsidR="008C00A5">
        <w:t>o </w:t>
      </w:r>
      <w:r>
        <w:t>57,7</w:t>
      </w:r>
      <w:r w:rsidR="008C00A5">
        <w:t> mld.</w:t>
      </w:r>
      <w:r>
        <w:t xml:space="preserve"> </w:t>
      </w:r>
      <w:r w:rsidR="00F40D9B">
        <w:t>(7,4</w:t>
      </w:r>
      <w:r w:rsidR="00B342F4">
        <w:t> %</w:t>
      </w:r>
      <w:r w:rsidR="00F40D9B">
        <w:t>)</w:t>
      </w:r>
      <w:r>
        <w:t>. Meziroční přírůstek HDD značně posílil, na rozdíl od ostatních sektorů</w:t>
      </w:r>
      <w:r w:rsidR="00F40D9B">
        <w:t xml:space="preserve"> </w:t>
      </w:r>
      <w:r w:rsidR="00213ECF">
        <w:t xml:space="preserve">byl </w:t>
      </w:r>
      <w:r w:rsidR="00F40D9B">
        <w:t>ale</w:t>
      </w:r>
      <w:r w:rsidR="00213ECF">
        <w:t xml:space="preserve"> vliv </w:t>
      </w:r>
      <w:r w:rsidR="00F40D9B">
        <w:t>srovnávací základn</w:t>
      </w:r>
      <w:r w:rsidR="00213ECF">
        <w:t>y</w:t>
      </w:r>
      <w:r w:rsidR="00F40D9B">
        <w:t xml:space="preserve"> na meziroční srovnání </w:t>
      </w:r>
      <w:r w:rsidR="008C00A5">
        <w:t>u </w:t>
      </w:r>
      <w:r w:rsidR="00F40D9B">
        <w:t xml:space="preserve">domácností </w:t>
      </w:r>
      <w:r w:rsidR="00213ECF">
        <w:t>mírnější. C</w:t>
      </w:r>
      <w:r w:rsidR="00E424B7">
        <w:t xml:space="preserve">elkové příjmy domácností </w:t>
      </w:r>
      <w:r w:rsidR="00213ECF">
        <w:t xml:space="preserve">se </w:t>
      </w:r>
      <w:r w:rsidR="008C00A5">
        <w:t>i </w:t>
      </w:r>
      <w:r w:rsidR="00E424B7">
        <w:t>díky stabilizačním programům v loňském 2.</w:t>
      </w:r>
      <w:r w:rsidR="00F40D9B">
        <w:t> </w:t>
      </w:r>
      <w:r w:rsidR="00E424B7">
        <w:t>kvartálu nepropadly</w:t>
      </w:r>
      <w:r>
        <w:rPr>
          <w:rStyle w:val="Znakapoznpodarou"/>
        </w:rPr>
        <w:footnoteReference w:id="14"/>
      </w:r>
      <w:r w:rsidR="00F40D9B">
        <w:t>. V</w:t>
      </w:r>
      <w:r w:rsidR="00213ECF">
        <w:t xml:space="preserve"> letošním </w:t>
      </w:r>
      <w:r w:rsidR="00F40D9B">
        <w:t>2.</w:t>
      </w:r>
      <w:r w:rsidR="008C00A5">
        <w:t> čtvrtlet</w:t>
      </w:r>
      <w:r w:rsidR="00F40D9B">
        <w:t>í ale zrychlil růst cenové hladiny</w:t>
      </w:r>
      <w:r w:rsidR="009C7BF5">
        <w:t>,</w:t>
      </w:r>
      <w:r w:rsidR="00F40D9B">
        <w:t xml:space="preserve"> </w:t>
      </w:r>
      <w:r w:rsidR="008C00A5">
        <w:t>a </w:t>
      </w:r>
      <w:r w:rsidR="00F40D9B">
        <w:t>reálný růst HDD tak dosáhl 5,1</w:t>
      </w:r>
      <w:r w:rsidR="00B342F4">
        <w:t> %</w:t>
      </w:r>
      <w:r w:rsidR="00F40D9B" w:rsidRPr="009F276D">
        <w:rPr>
          <w:rStyle w:val="Znakapoznpodarou"/>
        </w:rPr>
        <w:footnoteReference w:id="15"/>
      </w:r>
      <w:r w:rsidR="00F40D9B">
        <w:t xml:space="preserve">. Podle sezónně očištěných údajů se HDD domácností ve srovnání s 1. čtvrtletím 2021 zvýšil </w:t>
      </w:r>
      <w:r w:rsidR="008C00A5">
        <w:t>o </w:t>
      </w:r>
      <w:r w:rsidR="00F40D9B">
        <w:t>25,8</w:t>
      </w:r>
      <w:r w:rsidR="008C00A5">
        <w:t> mld.</w:t>
      </w:r>
      <w:r w:rsidR="00F40D9B">
        <w:t xml:space="preserve"> korun, což je nejvyšší zaznamenaný</w:t>
      </w:r>
      <w:r w:rsidR="007C36A2">
        <w:t xml:space="preserve"> mezičtvrtletní</w:t>
      </w:r>
      <w:r w:rsidR="00F40D9B">
        <w:t xml:space="preserve"> přírůstek.</w:t>
      </w:r>
    </w:p>
    <w:p w14:paraId="5C15F332" w14:textId="3FF877D9" w:rsidR="00F40D9B" w:rsidRDefault="00186D8E" w:rsidP="00BE206D">
      <w:pPr>
        <w:spacing w:after="120"/>
      </w:pPr>
      <w:r>
        <w:t>Domácnosti obdržely 533,3</w:t>
      </w:r>
      <w:r w:rsidR="008C00A5">
        <w:t> mld.</w:t>
      </w:r>
      <w:r>
        <w:t xml:space="preserve"> korun ve formě mezd </w:t>
      </w:r>
      <w:r w:rsidR="008C00A5">
        <w:t>a </w:t>
      </w:r>
      <w:r>
        <w:t xml:space="preserve">platů. To je meziročně </w:t>
      </w:r>
      <w:r w:rsidR="008C00A5">
        <w:t>o </w:t>
      </w:r>
      <w:r w:rsidR="003634AF">
        <w:t>62,7</w:t>
      </w:r>
      <w:r w:rsidR="008C00A5">
        <w:t> mld.</w:t>
      </w:r>
      <w:r w:rsidR="003634AF">
        <w:t xml:space="preserve"> (13,3 %) více. Reálně se objem mezd </w:t>
      </w:r>
      <w:r w:rsidR="008C00A5">
        <w:t>a </w:t>
      </w:r>
      <w:r w:rsidR="003634AF">
        <w:t xml:space="preserve">platů zvýšil </w:t>
      </w:r>
      <w:r w:rsidR="008C00A5">
        <w:t>o </w:t>
      </w:r>
      <w:r w:rsidR="003634AF">
        <w:t>11,0</w:t>
      </w:r>
      <w:r w:rsidR="00B342F4">
        <w:t> %</w:t>
      </w:r>
      <w:r w:rsidR="003634AF">
        <w:t>.</w:t>
      </w:r>
      <w:r w:rsidR="00C439CF">
        <w:t xml:space="preserve"> Jejich silný nominální meziroční nárůst byl ovlivněn </w:t>
      </w:r>
      <w:r w:rsidR="00F41E59">
        <w:t xml:space="preserve">nízkou </w:t>
      </w:r>
      <w:r w:rsidR="00C439CF">
        <w:t>srovnávací základnou roku</w:t>
      </w:r>
      <w:r w:rsidR="00F41E59">
        <w:t xml:space="preserve"> 2020</w:t>
      </w:r>
      <w:r w:rsidR="00C439CF">
        <w:t xml:space="preserve">. </w:t>
      </w:r>
      <w:r w:rsidR="00067394">
        <w:t xml:space="preserve">Při loňské paralýze ekonomiky totiž logicky klesl </w:t>
      </w:r>
      <w:r w:rsidR="00C439CF">
        <w:t>počet odpracovaných hodin</w:t>
      </w:r>
      <w:r w:rsidR="00067394">
        <w:t xml:space="preserve">, který se letos vrátil </w:t>
      </w:r>
      <w:r w:rsidR="008C00A5">
        <w:t>k </w:t>
      </w:r>
      <w:r w:rsidR="00067394">
        <w:t>normálu</w:t>
      </w:r>
      <w:r w:rsidR="00F6479D">
        <w:rPr>
          <w:rStyle w:val="Znakapoznpodarou"/>
        </w:rPr>
        <w:footnoteReference w:id="16"/>
      </w:r>
      <w:r w:rsidR="00067394">
        <w:t>. Výpadek mezd loni kompenzovaly prostředky z vládních programů, které byly zahrnuty do sociálních příspěvků zaměstnavatelů</w:t>
      </w:r>
      <w:r w:rsidR="00500130">
        <w:t xml:space="preserve">. </w:t>
      </w:r>
      <w:r w:rsidR="00C950A2">
        <w:t>Proto j</w:t>
      </w:r>
      <w:r w:rsidR="00500130">
        <w:t>ejich meziroční dynamika letos ve 2.</w:t>
      </w:r>
      <w:r w:rsidR="008C00A5">
        <w:t> čtvrtlet</w:t>
      </w:r>
      <w:r w:rsidR="00500130">
        <w:t>í za mzdami výrazně zaostávala (+7,4</w:t>
      </w:r>
      <w:r w:rsidR="008C00A5">
        <w:t> mld.</w:t>
      </w:r>
      <w:r w:rsidR="00500130">
        <w:t xml:space="preserve"> korun, 4,4</w:t>
      </w:r>
      <w:r w:rsidR="00B342F4">
        <w:t> %</w:t>
      </w:r>
      <w:r w:rsidR="00500130">
        <w:t>).</w:t>
      </w:r>
    </w:p>
    <w:p w14:paraId="049814A3" w14:textId="2A1ACD6E" w:rsidR="003C3817" w:rsidRDefault="00E910B6" w:rsidP="00BE206D">
      <w:pPr>
        <w:spacing w:after="120"/>
      </w:pPr>
      <w:r>
        <w:t>Hrubý smíšený důchod</w:t>
      </w:r>
      <w:r w:rsidRPr="009F276D">
        <w:rPr>
          <w:rStyle w:val="Znakapoznpodarou"/>
        </w:rPr>
        <w:footnoteReference w:id="17"/>
      </w:r>
      <w:r>
        <w:t xml:space="preserve"> podnikatelů zařazených do sektoru domácností byl ve 2.</w:t>
      </w:r>
      <w:r w:rsidR="008C00A5">
        <w:t> čtvrtlet</w:t>
      </w:r>
      <w:r>
        <w:t xml:space="preserve">í meziročně vyšší </w:t>
      </w:r>
      <w:r w:rsidR="008C00A5">
        <w:t>o </w:t>
      </w:r>
      <w:r>
        <w:t>15,9</w:t>
      </w:r>
      <w:r w:rsidR="008C00A5">
        <w:t> mld.</w:t>
      </w:r>
      <w:r>
        <w:t xml:space="preserve"> korun </w:t>
      </w:r>
      <w:r w:rsidR="008C00A5">
        <w:t>a </w:t>
      </w:r>
      <w:r>
        <w:t>dosáhl 134,2</w:t>
      </w:r>
      <w:r w:rsidR="008C00A5">
        <w:t> mld.</w:t>
      </w:r>
      <w:r>
        <w:t xml:space="preserve"> To je nominálně téměř přesně na úrovni 2.</w:t>
      </w:r>
      <w:r w:rsidR="008C00A5">
        <w:t> kvartál</w:t>
      </w:r>
      <w:r>
        <w:t>u 2019. Oproti 1.</w:t>
      </w:r>
      <w:r w:rsidR="008C00A5">
        <w:t> čtvrtlet</w:t>
      </w:r>
      <w:r>
        <w:t xml:space="preserve">í byl smíšený důchod vyšší </w:t>
      </w:r>
      <w:r w:rsidR="008C00A5">
        <w:t>o </w:t>
      </w:r>
      <w:r>
        <w:t>4,9</w:t>
      </w:r>
      <w:r w:rsidR="008C00A5">
        <w:t> mld.</w:t>
      </w:r>
      <w:r>
        <w:t xml:space="preserve"> korun (sezónně očištěno). Hrubý provozní přebytek</w:t>
      </w:r>
      <w:r w:rsidRPr="009F276D">
        <w:rPr>
          <w:rStyle w:val="Znakapoznpodarou"/>
        </w:rPr>
        <w:footnoteReference w:id="18"/>
      </w:r>
      <w:r>
        <w:t xml:space="preserve"> byl meziročně vyšší </w:t>
      </w:r>
      <w:r w:rsidR="008C00A5">
        <w:t>o </w:t>
      </w:r>
      <w:r>
        <w:t>5,1</w:t>
      </w:r>
      <w:r w:rsidR="008C00A5">
        <w:t> mld.</w:t>
      </w:r>
      <w:r>
        <w:t xml:space="preserve"> korun </w:t>
      </w:r>
      <w:r w:rsidR="008C00A5">
        <w:t>a </w:t>
      </w:r>
      <w:r>
        <w:t>činil 84,4</w:t>
      </w:r>
      <w:r w:rsidR="008C00A5">
        <w:t> mld.</w:t>
      </w:r>
      <w:r>
        <w:t xml:space="preserve"> S</w:t>
      </w:r>
      <w:r w:rsidR="007C234D">
        <w:t xml:space="preserve">aldo důchodů z vlastnictví </w:t>
      </w:r>
      <w:r w:rsidR="00A35F83">
        <w:t xml:space="preserve">zůstalo </w:t>
      </w:r>
      <w:r w:rsidR="007C234D">
        <w:t>v</w:t>
      </w:r>
      <w:r>
        <w:t>e</w:t>
      </w:r>
      <w:r w:rsidR="007A28FC">
        <w:t xml:space="preserve"> </w:t>
      </w:r>
      <w:r>
        <w:t>2</w:t>
      </w:r>
      <w:r w:rsidR="007C234D">
        <w:t>.</w:t>
      </w:r>
      <w:r w:rsidR="00B13907">
        <w:t> čtvrtlet</w:t>
      </w:r>
      <w:r w:rsidR="007C234D">
        <w:t>í</w:t>
      </w:r>
      <w:r>
        <w:t xml:space="preserve"> kladné </w:t>
      </w:r>
      <w:r w:rsidR="008C00A5">
        <w:t>a </w:t>
      </w:r>
      <w:r>
        <w:t>m</w:t>
      </w:r>
      <w:r w:rsidR="007C234D">
        <w:t xml:space="preserve">eziročně vzrostlo </w:t>
      </w:r>
      <w:r w:rsidR="00EF788F">
        <w:t>o </w:t>
      </w:r>
      <w:r w:rsidR="006B1345">
        <w:t>4,1</w:t>
      </w:r>
      <w:r w:rsidR="00B13907">
        <w:t> mld.</w:t>
      </w:r>
      <w:r w:rsidR="007C234D">
        <w:t xml:space="preserve"> korun na </w:t>
      </w:r>
      <w:r w:rsidR="006B1345">
        <w:t>40,9</w:t>
      </w:r>
      <w:r w:rsidR="00B13907">
        <w:t> mld.</w:t>
      </w:r>
      <w:r w:rsidR="00856098">
        <w:t xml:space="preserve"> </w:t>
      </w:r>
      <w:r w:rsidR="006B1345">
        <w:t>O</w:t>
      </w:r>
      <w:r w:rsidR="003047BF">
        <w:t xml:space="preserve">bjem </w:t>
      </w:r>
      <w:r w:rsidR="00856098">
        <w:t xml:space="preserve">úroků na straně </w:t>
      </w:r>
      <w:r w:rsidR="003047BF">
        <w:t xml:space="preserve">zdrojů </w:t>
      </w:r>
      <w:r w:rsidR="00EF788F">
        <w:t>i </w:t>
      </w:r>
      <w:r w:rsidR="00856098">
        <w:t>užití</w:t>
      </w:r>
      <w:r w:rsidR="006B1345">
        <w:t xml:space="preserve"> se dál snižoval</w:t>
      </w:r>
      <w:r w:rsidR="003047BF">
        <w:t xml:space="preserve">. </w:t>
      </w:r>
      <w:r w:rsidR="006B1345">
        <w:t xml:space="preserve">Meziročně vyšší byl ale objem </w:t>
      </w:r>
      <w:r w:rsidR="00856098">
        <w:t>reinvest</w:t>
      </w:r>
      <w:r w:rsidR="003047BF">
        <w:t xml:space="preserve">ovaných zisků z přímých zahraničních investic </w:t>
      </w:r>
      <w:r w:rsidR="006B1345">
        <w:t>i</w:t>
      </w:r>
      <w:r w:rsidR="00EF788F">
        <w:t> </w:t>
      </w:r>
      <w:r w:rsidR="003047BF">
        <w:t>rozdělovaných důchodů společností na straně zdrojů.</w:t>
      </w:r>
    </w:p>
    <w:p w14:paraId="33946CFF" w14:textId="64311D69" w:rsidR="00336825" w:rsidRDefault="00F81280" w:rsidP="00BE206D">
      <w:pPr>
        <w:spacing w:after="120"/>
      </w:pPr>
      <w:r>
        <w:t xml:space="preserve">Saldo sociálních důchodů </w:t>
      </w:r>
      <w:r w:rsidR="0067442E">
        <w:t>ve 2.</w:t>
      </w:r>
      <w:r w:rsidR="008C00A5">
        <w:t> čtvrtlet</w:t>
      </w:r>
      <w:r w:rsidR="0067442E">
        <w:t>í 2021 dosáhlo přebytku 121,3</w:t>
      </w:r>
      <w:r w:rsidR="008C00A5">
        <w:t> mld.</w:t>
      </w:r>
      <w:r w:rsidR="0067442E">
        <w:t xml:space="preserve"> korun. Ten byl meziročně nižší </w:t>
      </w:r>
      <w:r w:rsidR="008C00A5">
        <w:t>o </w:t>
      </w:r>
      <w:r w:rsidR="0067442E">
        <w:t>18,8</w:t>
      </w:r>
      <w:r w:rsidR="008C00A5">
        <w:t> mld.</w:t>
      </w:r>
      <w:r w:rsidR="0067442E">
        <w:t xml:space="preserve">, stále ale zůstal výrazně nad úrovní, kterou měl před rokem 2020, </w:t>
      </w:r>
      <w:r w:rsidR="00E92F26">
        <w:t xml:space="preserve">v němž </w:t>
      </w:r>
      <w:r w:rsidR="0067442E">
        <w:t xml:space="preserve">se vlivem </w:t>
      </w:r>
      <w:r w:rsidR="00D03A5E">
        <w:t>vládní</w:t>
      </w:r>
      <w:r w:rsidR="0067442E">
        <w:t xml:space="preserve"> stabilizační</w:t>
      </w:r>
      <w:r w:rsidR="00D03A5E">
        <w:t xml:space="preserve"> podpory</w:t>
      </w:r>
      <w:r w:rsidR="0067442E">
        <w:t xml:space="preserve"> skokově navýšil.</w:t>
      </w:r>
      <w:r w:rsidR="0063068A">
        <w:t xml:space="preserve"> </w:t>
      </w:r>
      <w:r w:rsidR="007B24C8">
        <w:t xml:space="preserve">Domácnosti </w:t>
      </w:r>
      <w:r w:rsidR="00A35F83">
        <w:t xml:space="preserve">obdržely </w:t>
      </w:r>
      <w:r w:rsidR="007B24C8">
        <w:t>ve formě sociálních dávek 2</w:t>
      </w:r>
      <w:r w:rsidR="0063068A">
        <w:t>33,</w:t>
      </w:r>
      <w:r w:rsidR="00133417">
        <w:t>5</w:t>
      </w:r>
      <w:r w:rsidR="00B13907">
        <w:t> mld.</w:t>
      </w:r>
      <w:r w:rsidR="007B24C8">
        <w:t xml:space="preserve"> korun (meziročně </w:t>
      </w:r>
      <w:r w:rsidR="008C00A5">
        <w:t>o </w:t>
      </w:r>
      <w:r w:rsidR="0063068A">
        <w:t>4,</w:t>
      </w:r>
      <w:r w:rsidR="00133417">
        <w:t>5</w:t>
      </w:r>
      <w:bookmarkStart w:id="0" w:name="_GoBack"/>
      <w:bookmarkEnd w:id="0"/>
      <w:r w:rsidR="008C00A5">
        <w:t> mld.</w:t>
      </w:r>
      <w:r w:rsidR="0063068A">
        <w:t xml:space="preserve"> více</w:t>
      </w:r>
      <w:r w:rsidR="007B24C8">
        <w:t>)</w:t>
      </w:r>
      <w:r w:rsidR="0063068A">
        <w:t>. Jimi odvedené sociální příspěvky dosáhly</w:t>
      </w:r>
      <w:r w:rsidR="007E257D">
        <w:t xml:space="preserve"> 112,2</w:t>
      </w:r>
      <w:r w:rsidR="008C00A5">
        <w:t> mld.</w:t>
      </w:r>
      <w:r w:rsidR="007E257D">
        <w:t xml:space="preserve"> korun (+23,4</w:t>
      </w:r>
      <w:r w:rsidR="008C00A5">
        <w:t> mld.</w:t>
      </w:r>
      <w:r w:rsidR="007E257D">
        <w:t>).</w:t>
      </w:r>
      <w:r w:rsidR="0063068A">
        <w:t xml:space="preserve"> </w:t>
      </w:r>
      <w:r w:rsidR="004D21CF">
        <w:t>Kladné s</w:t>
      </w:r>
      <w:r w:rsidR="007B24C8">
        <w:t xml:space="preserve">aldo ostatních transferů dosáhlo </w:t>
      </w:r>
      <w:r w:rsidR="007E257D">
        <w:t>1,9</w:t>
      </w:r>
      <w:r w:rsidR="008C00A5">
        <w:t> mld.</w:t>
      </w:r>
      <w:r w:rsidR="007B24C8">
        <w:t xml:space="preserve"> korun (</w:t>
      </w:r>
      <w:r w:rsidR="004D21CF">
        <w:t>+0,1 mld.</w:t>
      </w:r>
      <w:r w:rsidR="007B24C8">
        <w:t xml:space="preserve">). Domácnosti celkově zaplatily </w:t>
      </w:r>
      <w:r w:rsidR="004D21CF">
        <w:t>77,3</w:t>
      </w:r>
      <w:r w:rsidR="00B13907">
        <w:t> mld.</w:t>
      </w:r>
      <w:r w:rsidR="007B24C8">
        <w:t xml:space="preserve"> korun ve formě běžných daní z důchodů </w:t>
      </w:r>
      <w:r w:rsidR="00EF788F">
        <w:t>a </w:t>
      </w:r>
      <w:r w:rsidR="007B24C8">
        <w:t>jmění</w:t>
      </w:r>
      <w:r w:rsidR="004D21CF">
        <w:t xml:space="preserve">. To je meziročně </w:t>
      </w:r>
      <w:r w:rsidR="008C00A5">
        <w:t>o </w:t>
      </w:r>
      <w:r w:rsidR="004D21CF">
        <w:t>11,4</w:t>
      </w:r>
      <w:r w:rsidR="008C00A5">
        <w:t> mld.</w:t>
      </w:r>
      <w:r w:rsidR="004D21CF">
        <w:t xml:space="preserve"> více, ale za úrovní 2.</w:t>
      </w:r>
      <w:r w:rsidR="008C00A5">
        <w:t> čtvrtlet</w:t>
      </w:r>
      <w:r w:rsidR="004D21CF">
        <w:t xml:space="preserve">í 2019 tato částka zaostává </w:t>
      </w:r>
      <w:r w:rsidR="008C00A5">
        <w:t>o </w:t>
      </w:r>
      <w:r w:rsidR="004D21CF">
        <w:t>6,4</w:t>
      </w:r>
      <w:r w:rsidR="008C00A5">
        <w:t> mld.</w:t>
      </w:r>
      <w:r w:rsidR="004D21CF">
        <w:t xml:space="preserve"> (objem mezd </w:t>
      </w:r>
      <w:r w:rsidR="008C00A5">
        <w:t>a </w:t>
      </w:r>
      <w:r w:rsidR="004D21CF">
        <w:t xml:space="preserve">platů byl přitom vyšší </w:t>
      </w:r>
      <w:r w:rsidR="008C00A5">
        <w:t>o </w:t>
      </w:r>
      <w:r w:rsidR="004D21CF">
        <w:t>35,4</w:t>
      </w:r>
      <w:r w:rsidR="008C00A5">
        <w:t> mld.</w:t>
      </w:r>
      <w:r w:rsidR="004D21CF">
        <w:t xml:space="preserve">). Na položce se tak projevilo zrušení </w:t>
      </w:r>
      <w:proofErr w:type="spellStart"/>
      <w:r w:rsidR="004D21CF">
        <w:t>superhrubé</w:t>
      </w:r>
      <w:proofErr w:type="spellEnd"/>
      <w:r w:rsidR="004D21CF">
        <w:t xml:space="preserve"> mzdy.</w:t>
      </w:r>
    </w:p>
    <w:p w14:paraId="0D06325B" w14:textId="10AC7004" w:rsidR="00F42BCA" w:rsidRPr="009F276D" w:rsidRDefault="00B61E39" w:rsidP="00BE206D">
      <w:pPr>
        <w:spacing w:after="120"/>
      </w:pPr>
      <w:r>
        <w:t xml:space="preserve">Spotřebu domácností významně ovlivnilo uvolnění restrikcí, které omezovaly maloobchod </w:t>
      </w:r>
      <w:r w:rsidR="008C00A5">
        <w:t>i </w:t>
      </w:r>
      <w:r>
        <w:t>služby. Výdaje na konečnou spotřebu domácností se tak ve 2.</w:t>
      </w:r>
      <w:r w:rsidR="008C00A5">
        <w:t> čtvrtlet</w:t>
      </w:r>
      <w:r>
        <w:t xml:space="preserve">í meziročně zvýšily </w:t>
      </w:r>
      <w:r w:rsidR="008C00A5">
        <w:t>o </w:t>
      </w:r>
      <w:r>
        <w:t>61,5 mld. korun na 675,6</w:t>
      </w:r>
      <w:r w:rsidR="008C00A5">
        <w:t> mld.</w:t>
      </w:r>
      <w:r>
        <w:t xml:space="preserve"> Nominálně se úroveň spotřeby </w:t>
      </w:r>
      <w:r w:rsidR="00B7235B">
        <w:t xml:space="preserve">domácností </w:t>
      </w:r>
      <w:r>
        <w:t xml:space="preserve">dostala </w:t>
      </w:r>
      <w:r w:rsidR="008C00A5">
        <w:t>i </w:t>
      </w:r>
      <w:r>
        <w:t xml:space="preserve">nad </w:t>
      </w:r>
      <w:r w:rsidR="00B7235B">
        <w:t xml:space="preserve">hodnotu </w:t>
      </w:r>
      <w:r>
        <w:lastRenderedPageBreak/>
        <w:t>2. čtvrtletí 2019 (+12,5</w:t>
      </w:r>
      <w:r w:rsidR="008C00A5">
        <w:t> mld.</w:t>
      </w:r>
      <w:r>
        <w:t xml:space="preserve"> korun). Mimořádně vysoký byl přírůstek oproti 1.</w:t>
      </w:r>
      <w:r w:rsidR="008C00A5">
        <w:t> čtvrtlet</w:t>
      </w:r>
      <w:r>
        <w:t>í (46,3</w:t>
      </w:r>
      <w:r w:rsidR="008C00A5">
        <w:t> mld.</w:t>
      </w:r>
      <w:r>
        <w:t xml:space="preserve">, sezónně očištěno). Šlo </w:t>
      </w:r>
      <w:r w:rsidR="008C00A5">
        <w:t>o </w:t>
      </w:r>
      <w:r>
        <w:t>ne</w:t>
      </w:r>
      <w:r w:rsidR="00686231">
        <w:t>j</w:t>
      </w:r>
      <w:r>
        <w:t>vyšší zaznamenaný mezičtvrtletní nárůst.</w:t>
      </w:r>
      <w:r w:rsidR="0099050D">
        <w:t xml:space="preserve"> Hodnota </w:t>
      </w:r>
      <w:r w:rsidR="0032577C">
        <w:t xml:space="preserve">statků </w:t>
      </w:r>
      <w:r w:rsidR="00EF788F">
        <w:t>a </w:t>
      </w:r>
      <w:r w:rsidR="0032577C">
        <w:t>služeb spotřebovávaných domácnostmi ve formě naturálních sociálních transferů</w:t>
      </w:r>
      <w:r w:rsidR="0099050D">
        <w:t xml:space="preserve"> ve 2.</w:t>
      </w:r>
      <w:r w:rsidR="008C00A5">
        <w:t> čtvrtlet</w:t>
      </w:r>
      <w:r w:rsidR="0099050D">
        <w:t>í dosáhla 195,9</w:t>
      </w:r>
      <w:r w:rsidR="008C00A5">
        <w:t> mld.</w:t>
      </w:r>
      <w:r w:rsidR="0099050D">
        <w:t xml:space="preserve"> korun, což bylo meziročně </w:t>
      </w:r>
      <w:r w:rsidR="008C00A5">
        <w:t>o </w:t>
      </w:r>
      <w:r w:rsidR="0099050D">
        <w:t>21,2</w:t>
      </w:r>
      <w:r w:rsidR="008C00A5">
        <w:t> mld.</w:t>
      </w:r>
      <w:r w:rsidR="0099050D">
        <w:t xml:space="preserve"> více. Ačkoli spotřeba </w:t>
      </w:r>
      <w:r w:rsidR="00686231">
        <w:t xml:space="preserve">domácností </w:t>
      </w:r>
      <w:r w:rsidR="0099050D">
        <w:t>nebyla omezena, hrubé úspory byly opět mimořádně vysoké. Dosáhly 171,2</w:t>
      </w:r>
      <w:r w:rsidR="008C00A5">
        <w:t> mld.</w:t>
      </w:r>
      <w:r w:rsidR="0099050D">
        <w:t xml:space="preserve"> korun, což bylo sice meziročně </w:t>
      </w:r>
      <w:r w:rsidR="008C00A5">
        <w:t>o </w:t>
      </w:r>
      <w:r w:rsidR="0099050D">
        <w:t>5,0</w:t>
      </w:r>
      <w:r w:rsidR="008C00A5">
        <w:t> mld.</w:t>
      </w:r>
      <w:r w:rsidR="0099050D">
        <w:t xml:space="preserve"> méně, </w:t>
      </w:r>
      <w:r w:rsidR="00686231">
        <w:t xml:space="preserve">avšak </w:t>
      </w:r>
      <w:r w:rsidR="0099050D">
        <w:t>oproti 2.</w:t>
      </w:r>
      <w:r w:rsidR="008C00A5">
        <w:t> čtvrtlet</w:t>
      </w:r>
      <w:r w:rsidR="0099050D">
        <w:t xml:space="preserve">í 2019 byly letos hrubé úspory vyšší </w:t>
      </w:r>
      <w:r w:rsidR="008C00A5">
        <w:t>o </w:t>
      </w:r>
      <w:r w:rsidR="0099050D">
        <w:t>77,1</w:t>
      </w:r>
      <w:r w:rsidR="008C00A5">
        <w:t> mld.</w:t>
      </w:r>
      <w:r w:rsidR="0099050D">
        <w:t xml:space="preserve"> </w:t>
      </w:r>
      <w:r w:rsidR="00C10B92">
        <w:t>Míra úspor</w:t>
      </w:r>
      <w:r w:rsidR="00C10B92" w:rsidRPr="00C10B92">
        <w:rPr>
          <w:rStyle w:val="Znakapoznpodarou"/>
        </w:rPr>
        <w:footnoteReference w:id="19"/>
      </w:r>
      <w:r w:rsidR="00C10B92">
        <w:t xml:space="preserve"> mezičtvrtletně klesla </w:t>
      </w:r>
      <w:r w:rsidR="00EF788F">
        <w:t>o </w:t>
      </w:r>
      <w:r w:rsidR="0099050D">
        <w:t>3,2</w:t>
      </w:r>
      <w:r w:rsidR="00B13907">
        <w:t> p. b.</w:t>
      </w:r>
      <w:r w:rsidR="00C10B92">
        <w:t xml:space="preserve"> </w:t>
      </w:r>
      <w:proofErr w:type="gramStart"/>
      <w:r w:rsidR="00C10B92">
        <w:t>na</w:t>
      </w:r>
      <w:proofErr w:type="gramEnd"/>
      <w:r w:rsidR="00C10B92">
        <w:t xml:space="preserve"> 2</w:t>
      </w:r>
      <w:r w:rsidR="0099050D">
        <w:t>1,3</w:t>
      </w:r>
      <w:r w:rsidR="00B13907">
        <w:t> %</w:t>
      </w:r>
      <w:r w:rsidR="00C10B92">
        <w:t xml:space="preserve"> (sezónně očištěno). Meziročně byla </w:t>
      </w:r>
      <w:r w:rsidR="0099050D">
        <w:t xml:space="preserve">nižší </w:t>
      </w:r>
      <w:r w:rsidR="008C00A5">
        <w:t>o </w:t>
      </w:r>
      <w:r w:rsidR="0099050D">
        <w:t>2,1</w:t>
      </w:r>
      <w:r w:rsidR="00B13907">
        <w:t> p. b.</w:t>
      </w:r>
      <w:r w:rsidR="00C10B92">
        <w:t xml:space="preserve"> (sezónně neočištěno).</w:t>
      </w:r>
    </w:p>
    <w:p w14:paraId="5FBE90A3" w14:textId="77777777" w:rsidR="004C26A0" w:rsidRPr="006F1B5E" w:rsidRDefault="00F81F79" w:rsidP="004C26A0">
      <w:pPr>
        <w:pStyle w:val="TabulkaGraf"/>
      </w:pPr>
      <w:r w:rsidRPr="006F1B5E">
        <w:t>G</w:t>
      </w:r>
      <w:r w:rsidR="002E6F00" w:rsidRPr="006F1B5E">
        <w:t>raf </w:t>
      </w:r>
      <w:r w:rsidR="004C52C6" w:rsidRPr="006F1B5E">
        <w:t xml:space="preserve">5: Meziroční změna výdajů na tvorbu hrubého fixního kapitálu (mld. korun) </w:t>
      </w:r>
      <w:r w:rsidR="00F03815" w:rsidRPr="006F1B5E">
        <w:t>a </w:t>
      </w:r>
      <w:r w:rsidR="004C52C6" w:rsidRPr="006F1B5E">
        <w:t xml:space="preserve">míra úspor </w:t>
      </w:r>
      <w:r w:rsidR="00F03815" w:rsidRPr="006F1B5E">
        <w:t>a </w:t>
      </w:r>
      <w:r w:rsidR="004C52C6" w:rsidRPr="006F1B5E">
        <w:t>míra investic sektoru domácností (v</w:t>
      </w:r>
      <w:r w:rsidR="00840938" w:rsidRPr="006F1B5E">
        <w:t> %</w:t>
      </w:r>
      <w:r w:rsidR="004C52C6" w:rsidRPr="006F1B5E">
        <w:t>, sezónně očištěno)</w:t>
      </w:r>
    </w:p>
    <w:p w14:paraId="598D7247" w14:textId="582B513A" w:rsidR="004C52C6" w:rsidRPr="008914B7" w:rsidRDefault="0051469C" w:rsidP="004C26A0">
      <w:pPr>
        <w:pStyle w:val="TabulkaGraf"/>
        <w:jc w:val="center"/>
        <w:rPr>
          <w:highlight w:val="yellow"/>
        </w:rPr>
      </w:pPr>
      <w:r>
        <w:rPr>
          <w:noProof/>
          <w:lang w:eastAsia="cs-CZ"/>
        </w:rPr>
        <w:drawing>
          <wp:inline distT="0" distB="0" distL="0" distR="0" wp14:anchorId="06DCDE34" wp14:editId="552E3BEE">
            <wp:extent cx="4737600" cy="3060000"/>
            <wp:effectExtent l="0" t="0" r="6350" b="7620"/>
            <wp:docPr id="20" name="Graf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265F99E" w14:textId="1065A032" w:rsidR="00197A07" w:rsidRPr="006F1B5E" w:rsidRDefault="00941335" w:rsidP="00DA1298">
      <w:pPr>
        <w:spacing w:after="120"/>
      </w:pPr>
      <w:r w:rsidRPr="006F1B5E">
        <w:t>Zdroj: ČSÚ, národní účty</w:t>
      </w:r>
    </w:p>
    <w:p w14:paraId="16DAC40B" w14:textId="47BE4526" w:rsidR="00142A45" w:rsidRDefault="00142A45" w:rsidP="00EA0A2C">
      <w:pPr>
        <w:spacing w:after="240"/>
      </w:pPr>
      <w:r>
        <w:t>Domácnosti (zejména drobní podnikatelé) obdržely 13,</w:t>
      </w:r>
      <w:r w:rsidR="006F7CA8">
        <w:t>5</w:t>
      </w:r>
      <w:r w:rsidR="00B13907">
        <w:t> mld.</w:t>
      </w:r>
      <w:r>
        <w:t xml:space="preserve"> </w:t>
      </w:r>
      <w:proofErr w:type="gramStart"/>
      <w:r>
        <w:t>korun (</w:t>
      </w:r>
      <w:r w:rsidR="008C00A5">
        <w:t>–</w:t>
      </w:r>
      <w:r w:rsidR="006F7CA8">
        <w:t>13,9</w:t>
      </w:r>
      <w:proofErr w:type="gramEnd"/>
      <w:r w:rsidR="00B13907">
        <w:t> mld.</w:t>
      </w:r>
      <w:r>
        <w:t xml:space="preserve">) ve formě kapitálových transferů. </w:t>
      </w:r>
      <w:r w:rsidR="006F7CA8">
        <w:t>Oproti stavu před rokem 2020 v</w:t>
      </w:r>
      <w:r>
        <w:t>ětšinu z této částky (</w:t>
      </w:r>
      <w:r w:rsidR="006F7CA8">
        <w:t>7,5</w:t>
      </w:r>
      <w:r w:rsidR="008C00A5">
        <w:t> mld.</w:t>
      </w:r>
      <w:r>
        <w:t xml:space="preserve"> korun)</w:t>
      </w:r>
      <w:r w:rsidR="006F7CA8">
        <w:t xml:space="preserve"> tvořily </w:t>
      </w:r>
      <w:r>
        <w:t>ostatní kapitálové transfery, které zahrnovaly výplatu kompenzačních bonusů.</w:t>
      </w:r>
      <w:r w:rsidR="006F7CA8">
        <w:t xml:space="preserve"> Právě ty výrazně meziročně </w:t>
      </w:r>
      <w:proofErr w:type="gramStart"/>
      <w:r w:rsidR="006F7CA8">
        <w:t>klesly (</w:t>
      </w:r>
      <w:r w:rsidR="008C00A5">
        <w:t>–</w:t>
      </w:r>
      <w:r w:rsidR="006F7CA8">
        <w:t>14,2</w:t>
      </w:r>
      <w:proofErr w:type="gramEnd"/>
      <w:r w:rsidR="008C00A5">
        <w:t> mld.</w:t>
      </w:r>
      <w:r w:rsidR="006F7CA8">
        <w:t>).</w:t>
      </w:r>
      <w:r>
        <w:t xml:space="preserve"> </w:t>
      </w:r>
      <w:r w:rsidR="006F7CA8">
        <w:t>Obdržené i</w:t>
      </w:r>
      <w:r>
        <w:t xml:space="preserve">nvestiční dotace dosáhly </w:t>
      </w:r>
      <w:r w:rsidR="006F7CA8">
        <w:t>6,0</w:t>
      </w:r>
      <w:r w:rsidR="00B13907">
        <w:t> mld.</w:t>
      </w:r>
      <w:r>
        <w:t xml:space="preserve"> korun</w:t>
      </w:r>
      <w:r w:rsidR="006F7CA8">
        <w:t>, což je téměř stejně jako v loňském 2.</w:t>
      </w:r>
      <w:r w:rsidR="008C00A5">
        <w:t> kvartál</w:t>
      </w:r>
      <w:r w:rsidR="006F7CA8">
        <w:t>u</w:t>
      </w:r>
      <w:r>
        <w:t>.</w:t>
      </w:r>
      <w:r w:rsidR="00020D9A">
        <w:t xml:space="preserve"> </w:t>
      </w:r>
      <w:r w:rsidR="006F7CA8">
        <w:t>Investice domácností se meziročně výrazně zvýšily (+14,0</w:t>
      </w:r>
      <w:r w:rsidR="008C00A5">
        <w:t> mld.</w:t>
      </w:r>
      <w:r w:rsidR="006F7CA8">
        <w:t xml:space="preserve"> korun) na 80,3</w:t>
      </w:r>
      <w:r w:rsidR="008C00A5">
        <w:t> mld.</w:t>
      </w:r>
      <w:r w:rsidR="006F7CA8">
        <w:t xml:space="preserve"> (loni </w:t>
      </w:r>
      <w:r w:rsidR="008C00A5">
        <w:t>i </w:t>
      </w:r>
      <w:r w:rsidR="006F7CA8">
        <w:t>v roce 2019 investice ve 2.</w:t>
      </w:r>
      <w:r w:rsidR="008C00A5">
        <w:t> čtvrtlet</w:t>
      </w:r>
      <w:r w:rsidR="006F7CA8">
        <w:t xml:space="preserve">í dosáhly nominálně téměř stejné hodnoty). </w:t>
      </w:r>
      <w:r w:rsidR="00020D9A">
        <w:t xml:space="preserve">Oproti </w:t>
      </w:r>
      <w:r w:rsidR="006F7CA8">
        <w:t>1</w:t>
      </w:r>
      <w:r w:rsidR="00020D9A">
        <w:t>.</w:t>
      </w:r>
      <w:r w:rsidR="00B13907">
        <w:t> čtvrtlet</w:t>
      </w:r>
      <w:r w:rsidR="00020D9A">
        <w:t>í 202</w:t>
      </w:r>
      <w:r w:rsidR="006F7CA8">
        <w:t>1</w:t>
      </w:r>
      <w:r w:rsidR="00020D9A">
        <w:t xml:space="preserve"> se investice zvýšily </w:t>
      </w:r>
      <w:r w:rsidR="00EF788F">
        <w:t>o </w:t>
      </w:r>
      <w:r w:rsidR="006F7CA8">
        <w:t>4,3</w:t>
      </w:r>
      <w:r w:rsidR="008C00A5">
        <w:t> mld.</w:t>
      </w:r>
      <w:r w:rsidR="00020D9A">
        <w:t xml:space="preserve"> korun</w:t>
      </w:r>
      <w:r w:rsidR="006F7CA8">
        <w:t>, což je nejvýraznější přírůstek od 1.</w:t>
      </w:r>
      <w:r w:rsidR="008C00A5">
        <w:t> čtvrtlet</w:t>
      </w:r>
      <w:r w:rsidR="006F7CA8">
        <w:t>í 2018.</w:t>
      </w:r>
      <w:r w:rsidR="00020D9A">
        <w:t xml:space="preserve"> Výsledná míra investic</w:t>
      </w:r>
      <w:r w:rsidR="00020D9A" w:rsidRPr="00142A45">
        <w:rPr>
          <w:rStyle w:val="Znakapoznpodarou"/>
        </w:rPr>
        <w:footnoteReference w:id="20"/>
      </w:r>
      <w:r w:rsidR="00020D9A">
        <w:t xml:space="preserve"> (sezónně očištěná) mezičtvrtletně vzrostla </w:t>
      </w:r>
      <w:r w:rsidR="00EF788F">
        <w:t>o </w:t>
      </w:r>
      <w:r w:rsidR="006F7CA8">
        <w:t>0,2</w:t>
      </w:r>
      <w:r w:rsidR="00020D9A">
        <w:t xml:space="preserve"> p. b. </w:t>
      </w:r>
      <w:proofErr w:type="gramStart"/>
      <w:r w:rsidR="00020D9A">
        <w:t>na</w:t>
      </w:r>
      <w:proofErr w:type="gramEnd"/>
      <w:r w:rsidR="00020D9A">
        <w:t xml:space="preserve"> 9,</w:t>
      </w:r>
      <w:r w:rsidR="006F7CA8">
        <w:t>5</w:t>
      </w:r>
      <w:r w:rsidR="00B13907">
        <w:t> %</w:t>
      </w:r>
      <w:r w:rsidR="00020D9A">
        <w:t xml:space="preserve">. Meziročně se (neočištěná) míra investic </w:t>
      </w:r>
      <w:r w:rsidR="006F7CA8">
        <w:t xml:space="preserve">zvýšila </w:t>
      </w:r>
      <w:r w:rsidR="008C00A5">
        <w:t>o </w:t>
      </w:r>
      <w:r w:rsidR="006F7CA8">
        <w:t>1,1</w:t>
      </w:r>
      <w:r w:rsidR="00B342F4">
        <w:t> p. b</w:t>
      </w:r>
      <w:r w:rsidR="006F7CA8">
        <w:t>.</w:t>
      </w:r>
    </w:p>
    <w:p w14:paraId="71BB4AD3" w14:textId="18B05A5F" w:rsidR="00F50CEF" w:rsidRPr="00590723" w:rsidRDefault="00F50CEF" w:rsidP="000302A6">
      <w:pPr>
        <w:pStyle w:val="Nadpis1"/>
        <w:spacing w:after="120"/>
      </w:pPr>
      <w:r w:rsidRPr="00590723">
        <w:lastRenderedPageBreak/>
        <w:t>Finanční vztahy s</w:t>
      </w:r>
      <w:r w:rsidR="000D19F9" w:rsidRPr="00590723">
        <w:t> </w:t>
      </w:r>
      <w:r w:rsidRPr="00590723">
        <w:t>nerezidenty</w:t>
      </w:r>
    </w:p>
    <w:p w14:paraId="239E0D51" w14:textId="24E6B91D" w:rsidR="00433C60" w:rsidRDefault="00433C60" w:rsidP="00060DD8">
      <w:pPr>
        <w:spacing w:after="120"/>
      </w:pPr>
      <w:r>
        <w:t xml:space="preserve">Hodnota vývozu </w:t>
      </w:r>
      <w:r w:rsidR="008C00A5">
        <w:t>i </w:t>
      </w:r>
      <w:r>
        <w:t>dovozu ve 2.</w:t>
      </w:r>
      <w:r w:rsidR="008C00A5">
        <w:t> čtvrtlet</w:t>
      </w:r>
      <w:r>
        <w:t>í 2021 mimořádně silně meziročně vzrostla.</w:t>
      </w:r>
      <w:r w:rsidR="001C1F2F">
        <w:t xml:space="preserve"> Z velké části se na tom podílela nízká srovnávací základna, protože export </w:t>
      </w:r>
      <w:r w:rsidR="008C00A5">
        <w:t>i </w:t>
      </w:r>
      <w:r w:rsidR="001C1F2F">
        <w:t xml:space="preserve">import se loni velmi silně propadly. Vývoz byl vyšší </w:t>
      </w:r>
      <w:r w:rsidR="008C00A5">
        <w:t>o </w:t>
      </w:r>
      <w:r w:rsidR="001C1F2F">
        <w:t>296,1</w:t>
      </w:r>
      <w:r w:rsidR="008C00A5">
        <w:t> mld.</w:t>
      </w:r>
      <w:r w:rsidR="001C1F2F">
        <w:t xml:space="preserve"> korun </w:t>
      </w:r>
      <w:r w:rsidR="008C00A5">
        <w:t>a </w:t>
      </w:r>
      <w:r w:rsidR="001C1F2F">
        <w:t xml:space="preserve">dovoz vzrostl </w:t>
      </w:r>
      <w:r w:rsidR="008C00A5">
        <w:t>o </w:t>
      </w:r>
      <w:r w:rsidR="001C1F2F">
        <w:t>275,9</w:t>
      </w:r>
      <w:r w:rsidR="008C00A5">
        <w:t> mld.</w:t>
      </w:r>
      <w:r w:rsidR="001C1F2F">
        <w:t xml:space="preserve"> Zahraniční obchod dosáhl přebytku 76,6</w:t>
      </w:r>
      <w:r w:rsidR="008C00A5">
        <w:t> mld.</w:t>
      </w:r>
      <w:r w:rsidR="001C1F2F">
        <w:t xml:space="preserve"> korun, což bylo meziročně </w:t>
      </w:r>
      <w:r w:rsidR="008C00A5">
        <w:t>o </w:t>
      </w:r>
      <w:r w:rsidR="001C1F2F">
        <w:t>20,2</w:t>
      </w:r>
      <w:r w:rsidR="008C00A5">
        <w:t> mld.</w:t>
      </w:r>
      <w:r w:rsidR="001C1F2F">
        <w:t xml:space="preserve"> více. Přebytek byl ale v letošním 2. čtvrtletí nižší než ve stejném období let 2016, 2017, 2018 </w:t>
      </w:r>
      <w:r w:rsidR="008C00A5">
        <w:t>i </w:t>
      </w:r>
      <w:r w:rsidR="001C1F2F">
        <w:t>2019.</w:t>
      </w:r>
    </w:p>
    <w:p w14:paraId="5559317E" w14:textId="0B8B09B3" w:rsidR="00B8043F" w:rsidRDefault="00726E4F" w:rsidP="00060DD8">
      <w:pPr>
        <w:spacing w:after="120"/>
      </w:pPr>
      <w:r>
        <w:t>Nerezidentům</w:t>
      </w:r>
      <w:r w:rsidRPr="00590723">
        <w:rPr>
          <w:rStyle w:val="Znakapoznpodarou"/>
        </w:rPr>
        <w:footnoteReference w:id="21"/>
      </w:r>
      <w:r>
        <w:t xml:space="preserve"> bylo z domácí ekonomiky vyplaceno 126,6</w:t>
      </w:r>
      <w:r w:rsidR="008C00A5">
        <w:t> mld.</w:t>
      </w:r>
      <w:r>
        <w:t xml:space="preserve"> korun ve formě důchodů z</w:t>
      </w:r>
      <w:r w:rsidR="00C17B2C">
        <w:t> </w:t>
      </w:r>
      <w:r>
        <w:t>vlastnictví</w:t>
      </w:r>
      <w:r w:rsidR="00C17B2C">
        <w:t xml:space="preserve"> (jejich největší </w:t>
      </w:r>
      <w:r w:rsidR="00F41E59">
        <w:t>příjem</w:t>
      </w:r>
      <w:r w:rsidR="00C17B2C">
        <w:t>)</w:t>
      </w:r>
      <w:r>
        <w:t xml:space="preserve">. Meziročně to je </w:t>
      </w:r>
      <w:r w:rsidR="008C00A5">
        <w:t>o </w:t>
      </w:r>
      <w:r>
        <w:t>3,7</w:t>
      </w:r>
      <w:r w:rsidR="008C00A5">
        <w:t> mld.</w:t>
      </w:r>
      <w:r>
        <w:t xml:space="preserve"> méně. Snížil se především objem rozdělovaných důchodů </w:t>
      </w:r>
      <w:proofErr w:type="gramStart"/>
      <w:r>
        <w:t>společností (</w:t>
      </w:r>
      <w:r w:rsidR="008C00A5">
        <w:t>–</w:t>
      </w:r>
      <w:r>
        <w:t>6,5</w:t>
      </w:r>
      <w:proofErr w:type="gramEnd"/>
      <w:r w:rsidR="008C00A5">
        <w:t> mld.</w:t>
      </w:r>
      <w:r>
        <w:t xml:space="preserve"> korun), mírně vyšší byly reinvestované zisky z přímých zahraničních investic (+3,9</w:t>
      </w:r>
      <w:r w:rsidR="008C00A5">
        <w:t> mld.</w:t>
      </w:r>
      <w:r>
        <w:t>).</w:t>
      </w:r>
      <w:r w:rsidR="00B06174">
        <w:t xml:space="preserve"> </w:t>
      </w:r>
      <w:r w:rsidR="007640A3">
        <w:t>Objem důchodů z vlastnictví domácích investorů v zahraničí klesl</w:t>
      </w:r>
      <w:r w:rsidR="00B06174">
        <w:t xml:space="preserve"> </w:t>
      </w:r>
      <w:r w:rsidR="008C00A5">
        <w:t>o </w:t>
      </w:r>
      <w:r w:rsidR="00B06174">
        <w:t>6,5</w:t>
      </w:r>
      <w:r w:rsidR="008C00A5">
        <w:t> mld.</w:t>
      </w:r>
      <w:r w:rsidR="00B06174">
        <w:t xml:space="preserve"> korun, zejména kvůli poklesu rozdělovaných důchodů </w:t>
      </w:r>
      <w:proofErr w:type="gramStart"/>
      <w:r w:rsidR="00B06174">
        <w:t xml:space="preserve">společností </w:t>
      </w:r>
      <w:r w:rsidR="003D388F">
        <w:br/>
      </w:r>
      <w:r w:rsidR="007640A3">
        <w:t>(</w:t>
      </w:r>
      <w:r w:rsidR="008C00A5">
        <w:t>–</w:t>
      </w:r>
      <w:r w:rsidR="007640A3">
        <w:t>5,</w:t>
      </w:r>
      <w:r w:rsidR="00B06174">
        <w:t>4</w:t>
      </w:r>
      <w:proofErr w:type="gramEnd"/>
      <w:r w:rsidR="00B13907">
        <w:t> mld.</w:t>
      </w:r>
      <w:r w:rsidR="007640A3">
        <w:t>). Čistý odliv důchodů z vlastnictví do zahraničí v</w:t>
      </w:r>
      <w:r w:rsidR="00B06174">
        <w:t>e</w:t>
      </w:r>
      <w:r w:rsidR="00131E21">
        <w:t xml:space="preserve"> </w:t>
      </w:r>
      <w:r w:rsidR="00B06174">
        <w:t>2</w:t>
      </w:r>
      <w:r w:rsidR="007640A3">
        <w:t>.</w:t>
      </w:r>
      <w:r w:rsidR="00B13907">
        <w:t> čtvrtlet</w:t>
      </w:r>
      <w:r w:rsidR="007640A3">
        <w:t xml:space="preserve">í 2021 </w:t>
      </w:r>
      <w:r w:rsidR="00B06174">
        <w:t xml:space="preserve">meziročně vzrostl </w:t>
      </w:r>
      <w:r w:rsidR="008C00A5">
        <w:t>o </w:t>
      </w:r>
      <w:r w:rsidR="00B06174">
        <w:t>2,9</w:t>
      </w:r>
      <w:r w:rsidR="008C00A5">
        <w:t> mld.</w:t>
      </w:r>
      <w:r w:rsidR="00B06174">
        <w:t xml:space="preserve"> korun </w:t>
      </w:r>
      <w:r w:rsidR="008C00A5">
        <w:t>a </w:t>
      </w:r>
      <w:r w:rsidR="007640A3">
        <w:t xml:space="preserve">dosáhl </w:t>
      </w:r>
      <w:r w:rsidR="00B06174">
        <w:t>88,3</w:t>
      </w:r>
      <w:r w:rsidR="00B13907">
        <w:t> mld.</w:t>
      </w:r>
    </w:p>
    <w:p w14:paraId="48344937" w14:textId="46A22924" w:rsidR="00B26AFC" w:rsidRDefault="00C17B2C" w:rsidP="007909AA">
      <w:pPr>
        <w:spacing w:after="120"/>
      </w:pPr>
      <w:r>
        <w:t>Ve 2.</w:t>
      </w:r>
      <w:r w:rsidR="008C00A5">
        <w:t> čtvrtlet</w:t>
      </w:r>
      <w:r>
        <w:t>í si domácí ekonomika připsala 19,6</w:t>
      </w:r>
      <w:r w:rsidR="008C00A5">
        <w:t> mld.</w:t>
      </w:r>
      <w:r>
        <w:t xml:space="preserve"> korun ve formě náhrad zaměstnancům (meziročně </w:t>
      </w:r>
      <w:r w:rsidR="008C00A5">
        <w:t>o </w:t>
      </w:r>
      <w:r>
        <w:t>0,8</w:t>
      </w:r>
      <w:r w:rsidR="008C00A5">
        <w:t> mld.</w:t>
      </w:r>
      <w:r>
        <w:t xml:space="preserve"> více). Naopak </w:t>
      </w:r>
      <w:r w:rsidR="00B8043F">
        <w:t>do zahraničí bylo vyplaceno 13,</w:t>
      </w:r>
      <w:r>
        <w:t>1</w:t>
      </w:r>
      <w:r w:rsidR="00B13907">
        <w:t> mld.</w:t>
      </w:r>
      <w:r w:rsidR="00B8043F">
        <w:t xml:space="preserve"> korun, meziročně </w:t>
      </w:r>
      <w:r w:rsidR="00EF788F">
        <w:t>o </w:t>
      </w:r>
      <w:r>
        <w:t>1,2</w:t>
      </w:r>
      <w:r w:rsidR="00B13907">
        <w:t> mld.</w:t>
      </w:r>
      <w:r w:rsidR="00B8043F">
        <w:t xml:space="preserve"> méně. </w:t>
      </w:r>
      <w:r>
        <w:t xml:space="preserve">Výsledné kladné saldo mírně meziročně kleslo </w:t>
      </w:r>
      <w:r w:rsidR="008C00A5">
        <w:t>o </w:t>
      </w:r>
      <w:r>
        <w:t>0,4</w:t>
      </w:r>
      <w:r w:rsidR="008C00A5">
        <w:t> mld.</w:t>
      </w:r>
      <w:r>
        <w:t xml:space="preserve"> korun na 6,5</w:t>
      </w:r>
      <w:r w:rsidR="008C00A5">
        <w:t> mld.</w:t>
      </w:r>
      <w:r>
        <w:t xml:space="preserve"> </w:t>
      </w:r>
      <w:r w:rsidR="00F77F8B">
        <w:t xml:space="preserve">Daně z výroby </w:t>
      </w:r>
      <w:r w:rsidR="00EF788F">
        <w:t>a </w:t>
      </w:r>
      <w:r w:rsidR="00F77F8B">
        <w:t xml:space="preserve">dovozu zaplacené do zahraničí meziročně vzrostly </w:t>
      </w:r>
      <w:r w:rsidR="00EF788F">
        <w:t>o </w:t>
      </w:r>
      <w:r>
        <w:t>0,4</w:t>
      </w:r>
      <w:r w:rsidR="00B13907">
        <w:t> mld.</w:t>
      </w:r>
      <w:r w:rsidR="00F77F8B">
        <w:t xml:space="preserve"> korun na 2,</w:t>
      </w:r>
      <w:r>
        <w:t>5</w:t>
      </w:r>
      <w:r w:rsidR="00B13907">
        <w:t> mld.</w:t>
      </w:r>
      <w:r w:rsidR="00F77F8B">
        <w:t xml:space="preserve"> Dotace ze zahraničí </w:t>
      </w:r>
      <w:r>
        <w:t xml:space="preserve">byly vyšší </w:t>
      </w:r>
      <w:r w:rsidR="008C00A5">
        <w:t>o </w:t>
      </w:r>
      <w:r>
        <w:t>0,7</w:t>
      </w:r>
      <w:r w:rsidR="00B13907">
        <w:t> mld.</w:t>
      </w:r>
      <w:r w:rsidR="00F77F8B">
        <w:t xml:space="preserve"> korun </w:t>
      </w:r>
      <w:r w:rsidR="00131E21">
        <w:t xml:space="preserve">a činily </w:t>
      </w:r>
      <w:r>
        <w:t>3,3</w:t>
      </w:r>
      <w:r w:rsidR="00B13907">
        <w:t> mld.</w:t>
      </w:r>
      <w:r w:rsidR="00F77F8B">
        <w:t xml:space="preserve"> Výsledn</w:t>
      </w:r>
      <w:r>
        <w:t>ý deficit</w:t>
      </w:r>
      <w:r w:rsidR="00F77F8B">
        <w:t xml:space="preserve"> sald</w:t>
      </w:r>
      <w:r>
        <w:t>a</w:t>
      </w:r>
      <w:r w:rsidR="00F77F8B">
        <w:t xml:space="preserve"> prvotních důchodů</w:t>
      </w:r>
      <w:r>
        <w:t xml:space="preserve"> se ve 2.</w:t>
      </w:r>
      <w:r w:rsidR="008C00A5">
        <w:t> čtvrtlet</w:t>
      </w:r>
      <w:r w:rsidR="00F77F8B">
        <w:t xml:space="preserve">í </w:t>
      </w:r>
      <w:r>
        <w:t xml:space="preserve">prohloubil </w:t>
      </w:r>
      <w:r w:rsidR="008C00A5">
        <w:t>o </w:t>
      </w:r>
      <w:r>
        <w:t>4,4</w:t>
      </w:r>
      <w:r w:rsidR="008C00A5">
        <w:t> mld.</w:t>
      </w:r>
      <w:r>
        <w:t xml:space="preserve"> korun na 80,9</w:t>
      </w:r>
      <w:r w:rsidR="00B13907">
        <w:t> mld.</w:t>
      </w:r>
    </w:p>
    <w:p w14:paraId="181F6EB4" w14:textId="44592173" w:rsidR="00FB5889" w:rsidRDefault="00FB5889" w:rsidP="007909AA">
      <w:pPr>
        <w:spacing w:after="120"/>
      </w:pPr>
      <w:r>
        <w:t>Deficit salda druhotného rozdělení se ve 2.</w:t>
      </w:r>
      <w:r w:rsidR="008C00A5">
        <w:t> čtvrtlet</w:t>
      </w:r>
      <w:r>
        <w:t xml:space="preserve">í meziročně zmírnil </w:t>
      </w:r>
      <w:r w:rsidR="008C00A5">
        <w:t>o </w:t>
      </w:r>
      <w:r>
        <w:t>2,5</w:t>
      </w:r>
      <w:r w:rsidR="008C00A5">
        <w:t> mld.</w:t>
      </w:r>
      <w:r>
        <w:t xml:space="preserve"> korun na 13,4</w:t>
      </w:r>
      <w:r w:rsidR="00CD547F">
        <w:t> </w:t>
      </w:r>
      <w:r>
        <w:t xml:space="preserve">mld. Ze zahraničí totiž </w:t>
      </w:r>
      <w:r w:rsidR="00BB06CA">
        <w:t xml:space="preserve">do </w:t>
      </w:r>
      <w:r>
        <w:t xml:space="preserve">domácí ekonomiky přiteklo meziročně </w:t>
      </w:r>
      <w:r w:rsidR="008C00A5">
        <w:t>o </w:t>
      </w:r>
      <w:r>
        <w:t>2,3</w:t>
      </w:r>
      <w:r w:rsidR="008C00A5">
        <w:t> mld.</w:t>
      </w:r>
      <w:r>
        <w:t xml:space="preserve"> korun více ve formě </w:t>
      </w:r>
      <w:r w:rsidR="00937610">
        <w:t>ostatních běžných transferů</w:t>
      </w:r>
      <w:r>
        <w:t xml:space="preserve"> </w:t>
      </w:r>
      <w:r w:rsidR="008C00A5">
        <w:t>a </w:t>
      </w:r>
      <w:r>
        <w:t>naopak tyto transfery vyplacené do</w:t>
      </w:r>
      <w:r w:rsidR="00937610">
        <w:t xml:space="preserve"> zahraničí </w:t>
      </w:r>
      <w:r>
        <w:t xml:space="preserve">mírně klesly </w:t>
      </w:r>
      <w:r w:rsidR="008C00A5">
        <w:t>o </w:t>
      </w:r>
      <w:r>
        <w:t>0,7</w:t>
      </w:r>
      <w:r w:rsidR="00B13907">
        <w:t> mld.</w:t>
      </w:r>
      <w:r w:rsidR="00210E73">
        <w:t xml:space="preserve"> Přebytek zahraničního obchodu ve 2.</w:t>
      </w:r>
      <w:r w:rsidR="008C00A5">
        <w:t> čtvrtlet</w:t>
      </w:r>
      <w:r w:rsidR="00210E73">
        <w:t xml:space="preserve">í tentokrát nestačil na kompenzaci negativních sald prvotních </w:t>
      </w:r>
      <w:r w:rsidR="008C00A5">
        <w:t>a </w:t>
      </w:r>
      <w:r w:rsidR="00210E73">
        <w:t xml:space="preserve">druhotných důchodů. Výsledné saldo běžných </w:t>
      </w:r>
      <w:r w:rsidR="00BB06CA">
        <w:t xml:space="preserve">transakcí </w:t>
      </w:r>
      <w:r w:rsidR="00210E73">
        <w:t>domácí ekonomiky se zahraničím tak spadlo do deficitu 17,7</w:t>
      </w:r>
      <w:r w:rsidR="008C00A5">
        <w:t> mld.</w:t>
      </w:r>
      <w:r w:rsidR="00210E73">
        <w:t xml:space="preserve"> korun. Negativní saldo ale bylo </w:t>
      </w:r>
      <w:r w:rsidR="008C00A5">
        <w:t>o </w:t>
      </w:r>
      <w:r w:rsidR="00210E73">
        <w:t>18,2 mld. korun mírnější než v loňském 2.</w:t>
      </w:r>
      <w:r w:rsidR="008C00A5">
        <w:t> kvartál</w:t>
      </w:r>
      <w:r w:rsidR="00210E73">
        <w:t>u.</w:t>
      </w:r>
    </w:p>
    <w:p w14:paraId="238ABB20" w14:textId="148ABF86" w:rsidR="002461C3" w:rsidRPr="00614A9F" w:rsidRDefault="006724D0" w:rsidP="00FD6D15">
      <w:pPr>
        <w:spacing w:after="120"/>
        <w:rPr>
          <w:bCs/>
        </w:rPr>
      </w:pPr>
      <w:r>
        <w:t>Domácí ekonomika ze zahraničí přijala 21,5</w:t>
      </w:r>
      <w:r w:rsidR="008C00A5">
        <w:t> mld.</w:t>
      </w:r>
      <w:r>
        <w:t xml:space="preserve"> korun v podobě kapitálových transferů, meziročně </w:t>
      </w:r>
      <w:r w:rsidR="008C00A5">
        <w:t>o </w:t>
      </w:r>
      <w:r>
        <w:t>1,0</w:t>
      </w:r>
      <w:r w:rsidR="008C00A5">
        <w:t> mld.</w:t>
      </w:r>
      <w:r>
        <w:t xml:space="preserve"> méně. Z toho 18,7</w:t>
      </w:r>
      <w:r w:rsidR="008C00A5">
        <w:t> mld.</w:t>
      </w:r>
      <w:r>
        <w:t xml:space="preserve"> korun (+1,2</w:t>
      </w:r>
      <w:r w:rsidR="008C00A5">
        <w:t> mld.</w:t>
      </w:r>
      <w:r>
        <w:t>) představovaly investiční dotace. Vyšší než obvykle byl objem přijatých ostatních kapitálových transferů (2,8</w:t>
      </w:r>
      <w:r w:rsidR="008C00A5">
        <w:t> mld.</w:t>
      </w:r>
      <w:r>
        <w:t xml:space="preserve"> korun).</w:t>
      </w:r>
      <w:r w:rsidR="00FD6D15">
        <w:t xml:space="preserve"> Celkové saldo kapitálových transferů mezi domácí ekonomikou </w:t>
      </w:r>
      <w:r w:rsidR="008C00A5">
        <w:t>a </w:t>
      </w:r>
      <w:r w:rsidR="00FD6D15">
        <w:t xml:space="preserve">zahraničím zůstalo výrazně kladné </w:t>
      </w:r>
      <w:r w:rsidR="008C00A5">
        <w:t>a </w:t>
      </w:r>
      <w:r w:rsidR="00FD6D15">
        <w:t>činilo 19,4</w:t>
      </w:r>
      <w:r w:rsidR="008C00A5">
        <w:t> mld.</w:t>
      </w:r>
      <w:r w:rsidR="00FD6D15">
        <w:t xml:space="preserve"> korun, stejně jako </w:t>
      </w:r>
      <w:r w:rsidR="008C00A5">
        <w:t>v </w:t>
      </w:r>
      <w:r w:rsidR="00FD6D15">
        <w:t>loňském 2.</w:t>
      </w:r>
      <w:r w:rsidR="008C00A5">
        <w:t> čtvrtlet</w:t>
      </w:r>
      <w:r w:rsidR="00FD6D15">
        <w:t xml:space="preserve">í. Domácí ekonomika nakonec </w:t>
      </w:r>
      <w:r w:rsidR="003B3198">
        <w:t xml:space="preserve">zůstala </w:t>
      </w:r>
      <w:r w:rsidR="00FD6D15">
        <w:t>ve 2.</w:t>
      </w:r>
      <w:r w:rsidR="008C00A5">
        <w:t> čtvrtlet</w:t>
      </w:r>
      <w:r w:rsidR="00FD6D15">
        <w:t xml:space="preserve">í vůči zahraničí v čisté kladné pozici </w:t>
      </w:r>
      <w:r w:rsidR="008C00A5">
        <w:t>a </w:t>
      </w:r>
      <w:r w:rsidR="00FD6D15">
        <w:t>č</w:t>
      </w:r>
      <w:r w:rsidR="00B70ECD">
        <w:t xml:space="preserve">isté půjčky </w:t>
      </w:r>
      <w:r w:rsidR="00FD6D15">
        <w:t>činily 5,6</w:t>
      </w:r>
      <w:r w:rsidR="008C00A5">
        <w:t> mld.</w:t>
      </w:r>
      <w:r w:rsidR="00FD6D15">
        <w:t xml:space="preserve"> korun (meziročně </w:t>
      </w:r>
      <w:r w:rsidR="008C00A5">
        <w:t>o </w:t>
      </w:r>
      <w:r w:rsidR="00FD6D15">
        <w:t>21,2</w:t>
      </w:r>
      <w:r w:rsidR="00CD547F">
        <w:t> </w:t>
      </w:r>
      <w:r w:rsidR="00FD6D15">
        <w:t>mld. lepší výsledek).</w:t>
      </w:r>
    </w:p>
    <w:p w14:paraId="40794951" w14:textId="49A6EACE" w:rsidR="007B1333" w:rsidRPr="002C2BAC" w:rsidRDefault="007B1333" w:rsidP="00E42E00">
      <w:pPr>
        <w:rPr>
          <w:b/>
        </w:rPr>
      </w:pPr>
      <w:r w:rsidRPr="002C2BAC">
        <w:rPr>
          <w:b/>
        </w:rPr>
        <w:t>Autor/Kontakt/Zpracoval</w:t>
      </w:r>
      <w:r w:rsidR="004C52C6" w:rsidRPr="002C2BAC">
        <w:rPr>
          <w:b/>
        </w:rPr>
        <w:t>a</w:t>
      </w:r>
    </w:p>
    <w:p w14:paraId="07FE70A9" w14:textId="77777777" w:rsidR="007B1333" w:rsidRPr="002C2BAC" w:rsidRDefault="00656A12" w:rsidP="00E42E00">
      <w:r w:rsidRPr="002C2BAC">
        <w:t>Karolína Zábojníková</w:t>
      </w:r>
    </w:p>
    <w:p w14:paraId="4734BAC4" w14:textId="77777777" w:rsidR="007B1333" w:rsidRPr="002C2BAC" w:rsidRDefault="00656A12" w:rsidP="00E42E00">
      <w:r w:rsidRPr="002C2BAC">
        <w:t>Odbor Kancelář předsedy</w:t>
      </w:r>
    </w:p>
    <w:p w14:paraId="4CEDD3F5" w14:textId="3D4E0FEB" w:rsidR="007B1333" w:rsidRPr="002C2BAC" w:rsidRDefault="007B1333" w:rsidP="00E42E00">
      <w:r w:rsidRPr="002C2BAC">
        <w:t>Tel.:</w:t>
      </w:r>
      <w:r w:rsidR="00656A12" w:rsidRPr="002C2BAC">
        <w:t xml:space="preserve"> 542</w:t>
      </w:r>
      <w:r w:rsidR="0038007D" w:rsidRPr="002C2BAC">
        <w:t> </w:t>
      </w:r>
      <w:r w:rsidR="00656A12" w:rsidRPr="002C2BAC">
        <w:t>528</w:t>
      </w:r>
      <w:r w:rsidR="0038007D" w:rsidRPr="002C2BAC">
        <w:t> </w:t>
      </w:r>
      <w:r w:rsidR="00656A12" w:rsidRPr="002C2BAC">
        <w:t>112</w:t>
      </w:r>
    </w:p>
    <w:p w14:paraId="5AE94747" w14:textId="77777777" w:rsidR="004920AD" w:rsidRPr="004920AD" w:rsidRDefault="007B1333" w:rsidP="00E42E00">
      <w:r w:rsidRPr="002C2BAC">
        <w:t>E-mail:</w:t>
      </w:r>
      <w:r w:rsidR="00346D76" w:rsidRPr="002C2BAC">
        <w:t xml:space="preserve"> karolina.zabojnikova@czso.cz</w:t>
      </w:r>
    </w:p>
    <w:sectPr w:rsidR="004920AD" w:rsidRPr="004920AD" w:rsidSect="00247E8D">
      <w:headerReference w:type="default" r:id="rId12"/>
      <w:footerReference w:type="default" r:id="rId13"/>
      <w:pgSz w:w="11907" w:h="16839" w:code="9"/>
      <w:pgMar w:top="2948" w:right="1418" w:bottom="1985" w:left="1985" w:header="720" w:footer="85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05766" w16cex:dateUtc="2021-10-12T16:50:00Z"/>
  <w16cex:commentExtensible w16cex:durableId="25105B48" w16cex:dateUtc="2021-10-12T17:06:00Z"/>
  <w16cex:commentExtensible w16cex:durableId="2511101B" w16cex:dateUtc="2021-10-13T05:58:00Z"/>
  <w16cex:commentExtensible w16cex:durableId="251110D7" w16cex:dateUtc="2021-10-13T06:01:00Z"/>
  <w16cex:commentExtensible w16cex:durableId="25127D88" w16cex:dateUtc="2021-10-14T07:57:00Z"/>
  <w16cex:commentExtensible w16cex:durableId="251126BF" w16cex:dateUtc="2021-10-13T07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B3E72C" w16cid:durableId="25105766"/>
  <w16cid:commentId w16cid:paraId="5560C4C9" w16cid:durableId="25105B48"/>
  <w16cid:commentId w16cid:paraId="0F2DF197" w16cid:durableId="2511101B"/>
  <w16cid:commentId w16cid:paraId="78E39422" w16cid:durableId="251110D7"/>
  <w16cid:commentId w16cid:paraId="64B3346C" w16cid:durableId="25127D88"/>
  <w16cid:commentId w16cid:paraId="70399324" w16cid:durableId="251126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491A2" w14:textId="77777777" w:rsidR="00EC6D60" w:rsidRDefault="00EC6D60" w:rsidP="00BA6370">
      <w:r>
        <w:separator/>
      </w:r>
    </w:p>
  </w:endnote>
  <w:endnote w:type="continuationSeparator" w:id="0">
    <w:p w14:paraId="3A15A24E" w14:textId="77777777" w:rsidR="00EC6D60" w:rsidRDefault="00EC6D6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28405"/>
      <w:docPartObj>
        <w:docPartGallery w:val="Page Numbers (Bottom of Page)"/>
        <w:docPartUnique/>
      </w:docPartObj>
    </w:sdtPr>
    <w:sdtEndPr/>
    <w:sdtContent>
      <w:p w14:paraId="17686819" w14:textId="65B7021A" w:rsidR="006A79D4" w:rsidRDefault="006A79D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417">
          <w:rPr>
            <w:noProof/>
          </w:rPr>
          <w:t>9</w:t>
        </w:r>
        <w:r>
          <w:fldChar w:fldCharType="end"/>
        </w:r>
      </w:p>
    </w:sdtContent>
  </w:sdt>
  <w:p w14:paraId="67E19D24" w14:textId="77777777" w:rsidR="006A79D4" w:rsidRDefault="006A79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14355" w14:textId="77777777" w:rsidR="00EC6D60" w:rsidRDefault="00EC6D60" w:rsidP="00BA6370">
      <w:r>
        <w:separator/>
      </w:r>
    </w:p>
  </w:footnote>
  <w:footnote w:type="continuationSeparator" w:id="0">
    <w:p w14:paraId="2983B265" w14:textId="77777777" w:rsidR="00EC6D60" w:rsidRDefault="00EC6D60" w:rsidP="00BA6370">
      <w:r>
        <w:continuationSeparator/>
      </w:r>
    </w:p>
  </w:footnote>
  <w:footnote w:id="1">
    <w:p w14:paraId="1562943B" w14:textId="77777777" w:rsidR="0028701D" w:rsidRPr="00F5750C" w:rsidRDefault="0028701D" w:rsidP="0028701D">
      <w:pPr>
        <w:pStyle w:val="Textpoznpodarou"/>
        <w:rPr>
          <w:sz w:val="16"/>
          <w:szCs w:val="16"/>
        </w:rPr>
      </w:pPr>
      <w:r w:rsidRPr="00F5750C">
        <w:rPr>
          <w:rStyle w:val="Znakapoznpodarou"/>
          <w:sz w:val="16"/>
          <w:szCs w:val="16"/>
        </w:rPr>
        <w:footnoteRef/>
      </w:r>
      <w:r w:rsidRPr="00F5750C">
        <w:rPr>
          <w:sz w:val="16"/>
          <w:szCs w:val="16"/>
        </w:rPr>
        <w:t xml:space="preserve"> Není-li uvedeno jinak, jsou všechny údaje použité v textu bez sezónního očištění.</w:t>
      </w:r>
    </w:p>
  </w:footnote>
  <w:footnote w:id="2">
    <w:p w14:paraId="35A9C86F" w14:textId="7D3DBB20" w:rsidR="0028701D" w:rsidRPr="0006237B" w:rsidRDefault="0028701D" w:rsidP="0028701D">
      <w:pPr>
        <w:pStyle w:val="Textpoznpodarou"/>
        <w:rPr>
          <w:sz w:val="16"/>
          <w:szCs w:val="16"/>
        </w:rPr>
      </w:pPr>
      <w:r w:rsidRPr="0006237B">
        <w:rPr>
          <w:rStyle w:val="Znakapoznpodarou"/>
          <w:sz w:val="16"/>
          <w:szCs w:val="16"/>
        </w:rPr>
        <w:footnoteRef/>
      </w:r>
      <w:r w:rsidRPr="0006237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Do reálného vyjádření převedeno s pomocí </w:t>
      </w:r>
      <w:r w:rsidRPr="0006237B">
        <w:rPr>
          <w:sz w:val="16"/>
          <w:szCs w:val="16"/>
        </w:rPr>
        <w:t>celkov</w:t>
      </w:r>
      <w:r>
        <w:rPr>
          <w:sz w:val="16"/>
          <w:szCs w:val="16"/>
        </w:rPr>
        <w:t>ého</w:t>
      </w:r>
      <w:r w:rsidRPr="0006237B">
        <w:rPr>
          <w:sz w:val="16"/>
          <w:szCs w:val="16"/>
        </w:rPr>
        <w:t xml:space="preserve"> deflátor</w:t>
      </w:r>
      <w:r>
        <w:rPr>
          <w:sz w:val="16"/>
          <w:szCs w:val="16"/>
        </w:rPr>
        <w:t>u</w:t>
      </w:r>
      <w:r w:rsidRPr="0006237B">
        <w:rPr>
          <w:sz w:val="16"/>
          <w:szCs w:val="16"/>
        </w:rPr>
        <w:t xml:space="preserve"> HPH.</w:t>
      </w:r>
      <w:r>
        <w:rPr>
          <w:sz w:val="16"/>
          <w:szCs w:val="16"/>
        </w:rPr>
        <w:t xml:space="preserve"> Ve 2. čtvrtletí 2021 dosahoval meziroční deflátor HPH 4,4 %.</w:t>
      </w:r>
    </w:p>
  </w:footnote>
  <w:footnote w:id="3">
    <w:p w14:paraId="5C6265D2" w14:textId="77777777" w:rsidR="007D3631" w:rsidRPr="000F11C8" w:rsidRDefault="007D3631" w:rsidP="007D3631">
      <w:pPr>
        <w:pStyle w:val="Textpoznpodarou"/>
        <w:rPr>
          <w:sz w:val="16"/>
          <w:szCs w:val="16"/>
        </w:rPr>
      </w:pPr>
      <w:r w:rsidRPr="000F11C8">
        <w:rPr>
          <w:rStyle w:val="Znakapoznpodarou"/>
          <w:sz w:val="16"/>
          <w:szCs w:val="16"/>
        </w:rPr>
        <w:footnoteRef/>
      </w:r>
      <w:r w:rsidRPr="000F11C8">
        <w:rPr>
          <w:sz w:val="16"/>
          <w:szCs w:val="16"/>
        </w:rPr>
        <w:t xml:space="preserve"> V</w:t>
      </w:r>
      <w:r>
        <w:rPr>
          <w:sz w:val="16"/>
          <w:szCs w:val="16"/>
        </w:rPr>
        <w:t> </w:t>
      </w:r>
      <w:r w:rsidRPr="000F11C8">
        <w:rPr>
          <w:sz w:val="16"/>
          <w:szCs w:val="16"/>
        </w:rPr>
        <w:t>osobách</w:t>
      </w:r>
      <w:r>
        <w:rPr>
          <w:sz w:val="16"/>
          <w:szCs w:val="16"/>
        </w:rPr>
        <w:t>;</w:t>
      </w:r>
      <w:r w:rsidRPr="000F11C8">
        <w:rPr>
          <w:sz w:val="16"/>
          <w:szCs w:val="16"/>
        </w:rPr>
        <w:t xml:space="preserve"> úvazky přepočteny na plnou pracovní dobu.</w:t>
      </w:r>
    </w:p>
  </w:footnote>
  <w:footnote w:id="4">
    <w:p w14:paraId="563779C2" w14:textId="286881C1" w:rsidR="00E564C0" w:rsidRPr="00EE227D" w:rsidRDefault="00E564C0" w:rsidP="00E564C0">
      <w:pPr>
        <w:pStyle w:val="Textpoznpodarou"/>
        <w:rPr>
          <w:sz w:val="16"/>
          <w:szCs w:val="16"/>
        </w:rPr>
      </w:pPr>
      <w:r w:rsidRPr="00EE227D">
        <w:rPr>
          <w:rStyle w:val="Znakapoznpodarou"/>
          <w:sz w:val="16"/>
          <w:szCs w:val="16"/>
        </w:rPr>
        <w:footnoteRef/>
      </w:r>
      <w:r w:rsidRPr="00EE227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Položka dotací </w:t>
      </w:r>
      <w:r w:rsidRPr="005D0714">
        <w:rPr>
          <w:sz w:val="16"/>
          <w:szCs w:val="16"/>
        </w:rPr>
        <w:t xml:space="preserve">zahrnovala prostředky </w:t>
      </w:r>
      <w:r>
        <w:rPr>
          <w:sz w:val="16"/>
          <w:szCs w:val="16"/>
        </w:rPr>
        <w:t xml:space="preserve">v rámci </w:t>
      </w:r>
      <w:r w:rsidRPr="005D0714">
        <w:rPr>
          <w:sz w:val="16"/>
          <w:szCs w:val="16"/>
        </w:rPr>
        <w:t>program</w:t>
      </w:r>
      <w:r>
        <w:rPr>
          <w:sz w:val="16"/>
          <w:szCs w:val="16"/>
        </w:rPr>
        <w:t>ů</w:t>
      </w:r>
      <w:r w:rsidRPr="005D0714">
        <w:rPr>
          <w:sz w:val="16"/>
          <w:szCs w:val="16"/>
        </w:rPr>
        <w:t xml:space="preserve"> COVID nájemné pro podnikatele</w:t>
      </w:r>
      <w:r>
        <w:rPr>
          <w:sz w:val="16"/>
          <w:szCs w:val="16"/>
        </w:rPr>
        <w:t>, COVID ubytování a dalších. Podrobnější informace o pohybech ve statistice výdajů a příjmů vládních institucí jsou obsaženy v metodické poznámce zveřejněné na internetových stránkách ČSÚ</w:t>
      </w:r>
      <w:r w:rsidRPr="005D0714">
        <w:rPr>
          <w:sz w:val="16"/>
          <w:szCs w:val="16"/>
        </w:rPr>
        <w:t xml:space="preserve"> </w:t>
      </w:r>
      <w:hyperlink r:id="rId1" w:history="1">
        <w:r>
          <w:rPr>
            <w:rStyle w:val="Hypertextovodkaz"/>
            <w:sz w:val="16"/>
            <w:szCs w:val="16"/>
          </w:rPr>
          <w:t>https://www.czso.cz/csu/czso/metodicka-poznamka-k-vladni-financni-statistice-2020-covid-19-01042021</w:t>
        </w:r>
      </w:hyperlink>
      <w:r w:rsidRPr="00E77C6D">
        <w:rPr>
          <w:rStyle w:val="Hypertextovodkaz"/>
          <w:color w:val="auto"/>
          <w:sz w:val="16"/>
          <w:szCs w:val="16"/>
          <w:u w:val="none"/>
        </w:rPr>
        <w:t>.</w:t>
      </w:r>
    </w:p>
  </w:footnote>
  <w:footnote w:id="5">
    <w:p w14:paraId="1C60BBD1" w14:textId="77777777" w:rsidR="006A79D4" w:rsidRPr="0006237B" w:rsidRDefault="006A79D4" w:rsidP="0076719B">
      <w:pPr>
        <w:pStyle w:val="Textpoznpodarou"/>
        <w:rPr>
          <w:sz w:val="16"/>
          <w:szCs w:val="16"/>
        </w:rPr>
      </w:pPr>
      <w:r w:rsidRPr="0006237B">
        <w:rPr>
          <w:rStyle w:val="Znakapoznpodarou"/>
          <w:sz w:val="16"/>
          <w:szCs w:val="16"/>
        </w:rPr>
        <w:footnoteRef/>
      </w:r>
      <w:r w:rsidRPr="0006237B">
        <w:rPr>
          <w:sz w:val="16"/>
          <w:szCs w:val="16"/>
        </w:rPr>
        <w:t xml:space="preserve"> </w:t>
      </w:r>
      <w:r w:rsidRPr="0006237B">
        <w:rPr>
          <w:rFonts w:eastAsiaTheme="minorHAnsi" w:cs="Arial"/>
          <w:bCs/>
          <w:iCs/>
          <w:sz w:val="16"/>
          <w:szCs w:val="16"/>
          <w:lang w:eastAsia="en-US"/>
        </w:rPr>
        <w:t xml:space="preserve">Míra zisku nefinančních podniků </w:t>
      </w:r>
      <w:r w:rsidRPr="0006237B">
        <w:rPr>
          <w:rFonts w:eastAsiaTheme="minorHAnsi" w:cs="Arial"/>
          <w:iCs/>
          <w:sz w:val="16"/>
          <w:szCs w:val="16"/>
          <w:lang w:eastAsia="en-US"/>
        </w:rPr>
        <w:t>je definována jako podíl hrubého provozního přebytku k</w:t>
      </w:r>
      <w:r>
        <w:rPr>
          <w:rFonts w:eastAsiaTheme="minorHAnsi" w:cs="Arial"/>
          <w:iCs/>
          <w:sz w:val="16"/>
          <w:szCs w:val="16"/>
          <w:lang w:eastAsia="en-US"/>
        </w:rPr>
        <w:t> </w:t>
      </w:r>
      <w:r w:rsidRPr="0006237B">
        <w:rPr>
          <w:rFonts w:eastAsiaTheme="minorHAnsi" w:cs="Arial"/>
          <w:iCs/>
          <w:sz w:val="16"/>
          <w:szCs w:val="16"/>
          <w:lang w:eastAsia="en-US"/>
        </w:rPr>
        <w:t>hrubé přidané hodnotě (B.2g</w:t>
      </w:r>
      <w:r>
        <w:rPr>
          <w:rFonts w:eastAsiaTheme="minorHAnsi" w:cs="Arial"/>
          <w:iCs/>
          <w:sz w:val="16"/>
          <w:szCs w:val="16"/>
          <w:lang w:eastAsia="en-US"/>
        </w:rPr>
        <w:t> </w:t>
      </w:r>
      <w:r w:rsidRPr="0006237B">
        <w:rPr>
          <w:rFonts w:eastAsiaTheme="minorHAnsi" w:cs="Arial"/>
          <w:iCs/>
          <w:sz w:val="16"/>
          <w:szCs w:val="16"/>
          <w:lang w:eastAsia="en-US"/>
        </w:rPr>
        <w:t>/</w:t>
      </w:r>
      <w:r>
        <w:rPr>
          <w:rFonts w:eastAsiaTheme="minorHAnsi" w:cs="Arial"/>
          <w:iCs/>
          <w:sz w:val="16"/>
          <w:szCs w:val="16"/>
          <w:lang w:eastAsia="en-US"/>
        </w:rPr>
        <w:t> </w:t>
      </w:r>
      <w:r w:rsidRPr="0006237B">
        <w:rPr>
          <w:rFonts w:eastAsiaTheme="minorHAnsi" w:cs="Arial"/>
          <w:iCs/>
          <w:sz w:val="16"/>
          <w:szCs w:val="16"/>
          <w:lang w:eastAsia="en-US"/>
        </w:rPr>
        <w:t>B.1g).</w:t>
      </w:r>
    </w:p>
  </w:footnote>
  <w:footnote w:id="6">
    <w:p w14:paraId="44CB04BD" w14:textId="2BED06D4" w:rsidR="006A79D4" w:rsidRPr="00FB11E5" w:rsidRDefault="006A79D4">
      <w:pPr>
        <w:pStyle w:val="Textpoznpodarou"/>
        <w:rPr>
          <w:sz w:val="16"/>
          <w:szCs w:val="16"/>
        </w:rPr>
      </w:pPr>
      <w:r w:rsidRPr="00FB11E5">
        <w:rPr>
          <w:rStyle w:val="Znakapoznpodarou"/>
          <w:sz w:val="16"/>
          <w:szCs w:val="16"/>
        </w:rPr>
        <w:footnoteRef/>
      </w:r>
      <w:r w:rsidRPr="00FB11E5">
        <w:rPr>
          <w:sz w:val="16"/>
          <w:szCs w:val="16"/>
        </w:rPr>
        <w:t xml:space="preserve"> Na straně zdrojů NP obdržely sociální příspěvky</w:t>
      </w:r>
      <w:r>
        <w:rPr>
          <w:sz w:val="16"/>
          <w:szCs w:val="16"/>
        </w:rPr>
        <w:t xml:space="preserve"> ve výši </w:t>
      </w:r>
      <w:r w:rsidR="009B3B40">
        <w:rPr>
          <w:sz w:val="16"/>
          <w:szCs w:val="16"/>
        </w:rPr>
        <w:t>9,3</w:t>
      </w:r>
      <w:r>
        <w:rPr>
          <w:sz w:val="16"/>
          <w:szCs w:val="16"/>
        </w:rPr>
        <w:t> mld. korun (meziročně o </w:t>
      </w:r>
      <w:r w:rsidR="009B3B40">
        <w:rPr>
          <w:sz w:val="16"/>
          <w:szCs w:val="16"/>
        </w:rPr>
        <w:t>6,0</w:t>
      </w:r>
      <w:r>
        <w:rPr>
          <w:sz w:val="16"/>
          <w:szCs w:val="16"/>
        </w:rPr>
        <w:t> mld.</w:t>
      </w:r>
      <w:r w:rsidR="00EA3AFD">
        <w:rPr>
          <w:sz w:val="16"/>
          <w:szCs w:val="16"/>
        </w:rPr>
        <w:t xml:space="preserve"> více</w:t>
      </w:r>
      <w:r>
        <w:rPr>
          <w:sz w:val="16"/>
          <w:szCs w:val="16"/>
        </w:rPr>
        <w:t>)</w:t>
      </w:r>
      <w:r w:rsidRPr="00FB11E5">
        <w:rPr>
          <w:sz w:val="16"/>
          <w:szCs w:val="16"/>
        </w:rPr>
        <w:t>, které pak vyplatily jako sociální dávky ve stejné výši. Na celkové saldo tak</w:t>
      </w:r>
      <w:r>
        <w:rPr>
          <w:sz w:val="16"/>
          <w:szCs w:val="16"/>
        </w:rPr>
        <w:t xml:space="preserve"> tento</w:t>
      </w:r>
      <w:r w:rsidRPr="00FB11E5">
        <w:rPr>
          <w:sz w:val="16"/>
          <w:szCs w:val="16"/>
        </w:rPr>
        <w:t xml:space="preserve"> pohyb neměl vliv.</w:t>
      </w:r>
    </w:p>
  </w:footnote>
  <w:footnote w:id="7">
    <w:p w14:paraId="35289690" w14:textId="77777777" w:rsidR="006A79D4" w:rsidRPr="00984434" w:rsidRDefault="006A79D4" w:rsidP="00E0186F">
      <w:pPr>
        <w:pStyle w:val="Textpoznpodarou"/>
        <w:rPr>
          <w:sz w:val="16"/>
          <w:szCs w:val="16"/>
        </w:rPr>
      </w:pPr>
      <w:r w:rsidRPr="00984434">
        <w:rPr>
          <w:rStyle w:val="Znakapoznpodarou"/>
          <w:sz w:val="16"/>
          <w:szCs w:val="16"/>
        </w:rPr>
        <w:footnoteRef/>
      </w:r>
      <w:r w:rsidRPr="00984434">
        <w:rPr>
          <w:sz w:val="16"/>
          <w:szCs w:val="16"/>
        </w:rPr>
        <w:t xml:space="preserve"> Míra úspor nefinančních podniků je definována jako podíl hrubých úspor na hrubé přidané hodnotě </w:t>
      </w:r>
      <w:r w:rsidRPr="00984434">
        <w:rPr>
          <w:rFonts w:eastAsiaTheme="minorHAnsi" w:cs="Arial"/>
          <w:iCs/>
          <w:sz w:val="16"/>
          <w:szCs w:val="16"/>
          <w:lang w:eastAsia="en-US"/>
        </w:rPr>
        <w:t>(B.8g / B.1g).</w:t>
      </w:r>
    </w:p>
  </w:footnote>
  <w:footnote w:id="8">
    <w:p w14:paraId="49AB581A" w14:textId="10D500EC" w:rsidR="000B090E" w:rsidRPr="000B090E" w:rsidRDefault="000B090E">
      <w:pPr>
        <w:pStyle w:val="Textpoznpodarou"/>
        <w:rPr>
          <w:sz w:val="16"/>
          <w:szCs w:val="16"/>
        </w:rPr>
      </w:pPr>
      <w:r w:rsidRPr="000B090E">
        <w:rPr>
          <w:rStyle w:val="Znakapoznpodarou"/>
          <w:sz w:val="16"/>
          <w:szCs w:val="16"/>
        </w:rPr>
        <w:footnoteRef/>
      </w:r>
      <w:r w:rsidRPr="000B090E">
        <w:rPr>
          <w:sz w:val="16"/>
          <w:szCs w:val="16"/>
        </w:rPr>
        <w:t xml:space="preserve"> V loňském 2.</w:t>
      </w:r>
      <w:r w:rsidR="008C00A5">
        <w:rPr>
          <w:sz w:val="16"/>
          <w:szCs w:val="16"/>
        </w:rPr>
        <w:t> čtvrtlet</w:t>
      </w:r>
      <w:r w:rsidRPr="000B090E">
        <w:rPr>
          <w:sz w:val="16"/>
          <w:szCs w:val="16"/>
        </w:rPr>
        <w:t>í měl pandemický režim silný vliv na výkon ekonomiky</w:t>
      </w:r>
      <w:r>
        <w:rPr>
          <w:sz w:val="16"/>
          <w:szCs w:val="16"/>
        </w:rPr>
        <w:t xml:space="preserve"> </w:t>
      </w:r>
      <w:r w:rsidR="008C00A5">
        <w:rPr>
          <w:sz w:val="16"/>
          <w:szCs w:val="16"/>
        </w:rPr>
        <w:t>a </w:t>
      </w:r>
      <w:r>
        <w:rPr>
          <w:sz w:val="16"/>
          <w:szCs w:val="16"/>
        </w:rPr>
        <w:t>klesly také investice</w:t>
      </w:r>
      <w:r w:rsidRPr="000B090E">
        <w:rPr>
          <w:sz w:val="16"/>
          <w:szCs w:val="16"/>
        </w:rPr>
        <w:t>, ale hlavní těžiště meziročního propadu investic spočívalo až ve 2.</w:t>
      </w:r>
      <w:r w:rsidR="008C00A5">
        <w:rPr>
          <w:sz w:val="16"/>
          <w:szCs w:val="16"/>
        </w:rPr>
        <w:t> pololet</w:t>
      </w:r>
      <w:r w:rsidRPr="000B090E">
        <w:rPr>
          <w:sz w:val="16"/>
          <w:szCs w:val="16"/>
        </w:rPr>
        <w:t>í roku.</w:t>
      </w:r>
    </w:p>
  </w:footnote>
  <w:footnote w:id="9">
    <w:p w14:paraId="129F9990" w14:textId="77777777" w:rsidR="006A79D4" w:rsidRPr="00AB3D8D" w:rsidRDefault="006A79D4" w:rsidP="00850AAD">
      <w:pPr>
        <w:pStyle w:val="Textpoznpodarou"/>
        <w:rPr>
          <w:sz w:val="16"/>
          <w:szCs w:val="16"/>
        </w:rPr>
      </w:pPr>
      <w:r w:rsidRPr="00AB3D8D">
        <w:rPr>
          <w:rStyle w:val="Znakapoznpodarou"/>
          <w:sz w:val="16"/>
          <w:szCs w:val="16"/>
        </w:rPr>
        <w:footnoteRef/>
      </w:r>
      <w:r w:rsidRPr="00AB3D8D">
        <w:rPr>
          <w:sz w:val="16"/>
          <w:szCs w:val="16"/>
        </w:rPr>
        <w:t xml:space="preserve"> </w:t>
      </w:r>
      <w:r w:rsidRPr="00AB3D8D">
        <w:rPr>
          <w:rFonts w:eastAsiaTheme="minorHAnsi" w:cs="Arial"/>
          <w:bCs/>
          <w:iCs/>
          <w:sz w:val="16"/>
          <w:szCs w:val="16"/>
          <w:lang w:eastAsia="en-US"/>
        </w:rPr>
        <w:t xml:space="preserve">Míra investic nefinančních podniků </w:t>
      </w:r>
      <w:r w:rsidRPr="00AB3D8D">
        <w:rPr>
          <w:rFonts w:eastAsiaTheme="minorHAnsi" w:cs="Arial"/>
          <w:iCs/>
          <w:sz w:val="16"/>
          <w:szCs w:val="16"/>
          <w:lang w:eastAsia="en-US"/>
        </w:rPr>
        <w:t>je definována jako podíl hrubé tvorby fixního kapitálu k</w:t>
      </w:r>
      <w:r>
        <w:rPr>
          <w:rFonts w:eastAsiaTheme="minorHAnsi" w:cs="Arial"/>
          <w:iCs/>
          <w:sz w:val="16"/>
          <w:szCs w:val="16"/>
          <w:lang w:eastAsia="en-US"/>
        </w:rPr>
        <w:t> </w:t>
      </w:r>
      <w:r w:rsidRPr="00AB3D8D">
        <w:rPr>
          <w:rFonts w:eastAsiaTheme="minorHAnsi" w:cs="Arial"/>
          <w:iCs/>
          <w:sz w:val="16"/>
          <w:szCs w:val="16"/>
          <w:lang w:eastAsia="en-US"/>
        </w:rPr>
        <w:t>hrubé přidané hodnotě (P.51g</w:t>
      </w:r>
      <w:r>
        <w:rPr>
          <w:rFonts w:eastAsiaTheme="minorHAnsi" w:cs="Arial"/>
          <w:iCs/>
          <w:sz w:val="16"/>
          <w:szCs w:val="16"/>
          <w:lang w:eastAsia="en-US"/>
        </w:rPr>
        <w:t> </w:t>
      </w:r>
      <w:r w:rsidRPr="00AB3D8D">
        <w:rPr>
          <w:rFonts w:eastAsiaTheme="minorHAnsi" w:cs="Arial"/>
          <w:iCs/>
          <w:sz w:val="16"/>
          <w:szCs w:val="16"/>
          <w:lang w:eastAsia="en-US"/>
        </w:rPr>
        <w:t>/</w:t>
      </w:r>
      <w:r>
        <w:rPr>
          <w:rFonts w:eastAsiaTheme="minorHAnsi" w:cs="Arial"/>
          <w:iCs/>
          <w:sz w:val="16"/>
          <w:szCs w:val="16"/>
          <w:lang w:eastAsia="en-US"/>
        </w:rPr>
        <w:t> </w:t>
      </w:r>
      <w:r w:rsidRPr="00AB3D8D">
        <w:rPr>
          <w:rFonts w:eastAsiaTheme="minorHAnsi" w:cs="Arial"/>
          <w:iCs/>
          <w:sz w:val="16"/>
          <w:szCs w:val="16"/>
          <w:lang w:eastAsia="en-US"/>
        </w:rPr>
        <w:t>B.1g).</w:t>
      </w:r>
    </w:p>
  </w:footnote>
  <w:footnote w:id="10">
    <w:p w14:paraId="69C605C8" w14:textId="33B54C32" w:rsidR="00263486" w:rsidRPr="00222B76" w:rsidRDefault="00263486" w:rsidP="00263486">
      <w:pPr>
        <w:pStyle w:val="Textpoznpodarou"/>
        <w:rPr>
          <w:sz w:val="16"/>
          <w:szCs w:val="16"/>
        </w:rPr>
      </w:pPr>
      <w:r w:rsidRPr="00222B76">
        <w:rPr>
          <w:rStyle w:val="Znakapoznpodarou"/>
          <w:sz w:val="16"/>
          <w:szCs w:val="16"/>
        </w:rPr>
        <w:footnoteRef/>
      </w:r>
      <w:r w:rsidRPr="00222B76">
        <w:rPr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 w:rsidRPr="00222B76">
        <w:rPr>
          <w:sz w:val="16"/>
          <w:szCs w:val="16"/>
        </w:rPr>
        <w:t>rogram</w:t>
      </w:r>
      <w:r>
        <w:rPr>
          <w:sz w:val="16"/>
          <w:szCs w:val="16"/>
        </w:rPr>
        <w:t>y</w:t>
      </w:r>
      <w:r w:rsidRPr="00222B76">
        <w:rPr>
          <w:sz w:val="16"/>
          <w:szCs w:val="16"/>
        </w:rPr>
        <w:t xml:space="preserve"> ANTIVIRUS, COVID nájemné a další podpora v oblasti kultury </w:t>
      </w:r>
      <w:r w:rsidR="007318A9">
        <w:rPr>
          <w:sz w:val="16"/>
          <w:szCs w:val="16"/>
        </w:rPr>
        <w:t>a</w:t>
      </w:r>
      <w:r w:rsidR="007318A9" w:rsidRPr="00222B76">
        <w:rPr>
          <w:sz w:val="16"/>
          <w:szCs w:val="16"/>
        </w:rPr>
        <w:t> </w:t>
      </w:r>
      <w:r w:rsidRPr="00222B76">
        <w:rPr>
          <w:sz w:val="16"/>
          <w:szCs w:val="16"/>
        </w:rPr>
        <w:t>cestovního ruchu</w:t>
      </w:r>
      <w:r>
        <w:rPr>
          <w:sz w:val="16"/>
          <w:szCs w:val="16"/>
        </w:rPr>
        <w:t>.</w:t>
      </w:r>
    </w:p>
  </w:footnote>
  <w:footnote w:id="11">
    <w:p w14:paraId="6CD8B387" w14:textId="77777777" w:rsidR="00263486" w:rsidRPr="00222B76" w:rsidRDefault="00263486" w:rsidP="00263486">
      <w:pPr>
        <w:pStyle w:val="Textpoznpodarou"/>
        <w:rPr>
          <w:sz w:val="16"/>
          <w:szCs w:val="16"/>
        </w:rPr>
      </w:pPr>
      <w:r w:rsidRPr="00222B76">
        <w:rPr>
          <w:rStyle w:val="Znakapoznpodarou"/>
          <w:sz w:val="16"/>
          <w:szCs w:val="16"/>
        </w:rPr>
        <w:footnoteRef/>
      </w:r>
      <w:r w:rsidRPr="00222B76">
        <w:rPr>
          <w:sz w:val="16"/>
          <w:szCs w:val="16"/>
        </w:rPr>
        <w:t xml:space="preserve"> </w:t>
      </w:r>
      <w:r>
        <w:rPr>
          <w:sz w:val="16"/>
          <w:szCs w:val="16"/>
        </w:rPr>
        <w:t>K</w:t>
      </w:r>
      <w:r w:rsidRPr="00222B76">
        <w:rPr>
          <w:sz w:val="16"/>
          <w:szCs w:val="16"/>
        </w:rPr>
        <w:t>ompenzační bonus pro OSVČ</w:t>
      </w:r>
      <w:r>
        <w:rPr>
          <w:sz w:val="16"/>
          <w:szCs w:val="16"/>
        </w:rPr>
        <w:t>.</w:t>
      </w:r>
    </w:p>
  </w:footnote>
  <w:footnote w:id="12">
    <w:p w14:paraId="11B1DF75" w14:textId="3C5BA51A" w:rsidR="00263486" w:rsidRPr="000B544B" w:rsidRDefault="00263486" w:rsidP="007318A9">
      <w:pPr>
        <w:spacing w:after="120"/>
        <w:jc w:val="left"/>
        <w:rPr>
          <w:sz w:val="16"/>
          <w:szCs w:val="16"/>
        </w:rPr>
      </w:pPr>
      <w:r w:rsidRPr="000B544B">
        <w:rPr>
          <w:rStyle w:val="Znakapoznpodarou"/>
          <w:sz w:val="16"/>
          <w:szCs w:val="16"/>
        </w:rPr>
        <w:footnoteRef/>
      </w:r>
      <w:r w:rsidRPr="000B544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Šlo zejména </w:t>
      </w:r>
      <w:r w:rsidR="008C00A5">
        <w:rPr>
          <w:sz w:val="16"/>
          <w:szCs w:val="16"/>
        </w:rPr>
        <w:t>o </w:t>
      </w:r>
      <w:r>
        <w:rPr>
          <w:sz w:val="16"/>
          <w:szCs w:val="16"/>
        </w:rPr>
        <w:t>transfer</w:t>
      </w:r>
      <w:r w:rsidRPr="000B544B">
        <w:rPr>
          <w:sz w:val="16"/>
          <w:szCs w:val="16"/>
        </w:rPr>
        <w:t xml:space="preserve">y </w:t>
      </w:r>
      <w:proofErr w:type="spellStart"/>
      <w:r w:rsidRPr="000B544B">
        <w:rPr>
          <w:sz w:val="16"/>
          <w:szCs w:val="16"/>
        </w:rPr>
        <w:t>subsektoru</w:t>
      </w:r>
      <w:proofErr w:type="spellEnd"/>
      <w:r w:rsidRPr="000B544B">
        <w:rPr>
          <w:sz w:val="16"/>
          <w:szCs w:val="16"/>
        </w:rPr>
        <w:t xml:space="preserve"> místních vládních institucí jako kompenzace za propad vzniklý vyplácením kompenzačního bonusu.</w:t>
      </w:r>
    </w:p>
    <w:p w14:paraId="6FD65408" w14:textId="77777777" w:rsidR="00263486" w:rsidRDefault="00263486" w:rsidP="00263486">
      <w:pPr>
        <w:pStyle w:val="Textpoznpodarou"/>
      </w:pPr>
    </w:p>
  </w:footnote>
  <w:footnote w:id="13">
    <w:p w14:paraId="1767CD6E" w14:textId="77777777" w:rsidR="00756FB7" w:rsidRPr="00337C71" w:rsidRDefault="00756FB7" w:rsidP="00756FB7">
      <w:pPr>
        <w:autoSpaceDE w:val="0"/>
        <w:autoSpaceDN w:val="0"/>
        <w:adjustRightInd w:val="0"/>
        <w:spacing w:line="240" w:lineRule="auto"/>
        <w:jc w:val="left"/>
        <w:rPr>
          <w:rStyle w:val="Znakapoznpodarou"/>
          <w:sz w:val="16"/>
          <w:szCs w:val="16"/>
          <w:vertAlign w:val="baseline"/>
          <w:lang w:eastAsia="cs-CZ"/>
        </w:rPr>
      </w:pPr>
      <w:r w:rsidRPr="00EC1A9F">
        <w:rPr>
          <w:rStyle w:val="Znakapoznpodarou"/>
          <w:sz w:val="16"/>
          <w:szCs w:val="16"/>
        </w:rPr>
        <w:footnoteRef/>
      </w:r>
      <w:r w:rsidRPr="00EC1A9F">
        <w:rPr>
          <w:sz w:val="16"/>
          <w:szCs w:val="16"/>
        </w:rPr>
        <w:t xml:space="preserve"> Dluh v sektorových účtech se liší (číselně i</w:t>
      </w:r>
      <w:r>
        <w:rPr>
          <w:sz w:val="16"/>
          <w:szCs w:val="16"/>
        </w:rPr>
        <w:t> </w:t>
      </w:r>
      <w:r w:rsidRPr="00EC1A9F">
        <w:rPr>
          <w:sz w:val="16"/>
          <w:szCs w:val="16"/>
        </w:rPr>
        <w:t>metodicky) od Maastrichtského dluhu pro potřeby EDP statistiky.</w:t>
      </w:r>
      <w:r>
        <w:rPr>
          <w:sz w:val="16"/>
          <w:szCs w:val="16"/>
        </w:rPr>
        <w:t xml:space="preserve"> Liší se zejména zahrnuté závazky i způsob jejich ohodnocení. </w:t>
      </w:r>
      <w:r w:rsidRPr="00EB3C89">
        <w:rPr>
          <w:rFonts w:cs="Arial"/>
          <w:sz w:val="16"/>
          <w:szCs w:val="16"/>
          <w:lang w:eastAsia="cs-CZ"/>
        </w:rPr>
        <w:t>Celkové závazky v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sektorových účtech zahrnují</w:t>
      </w:r>
      <w:r>
        <w:rPr>
          <w:rFonts w:cs="Arial"/>
          <w:sz w:val="16"/>
          <w:szCs w:val="16"/>
          <w:lang w:eastAsia="cs-CZ"/>
        </w:rPr>
        <w:t xml:space="preserve"> </w:t>
      </w:r>
      <w:r w:rsidRPr="00EB3C89">
        <w:rPr>
          <w:rFonts w:cs="Arial"/>
          <w:sz w:val="16"/>
          <w:szCs w:val="16"/>
          <w:lang w:eastAsia="cs-CZ"/>
        </w:rPr>
        <w:t>navíc měnové zlato a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zvláštní práva čerpání, účasti a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podíly v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investičních</w:t>
      </w:r>
      <w:r>
        <w:rPr>
          <w:rFonts w:cs="Arial"/>
          <w:sz w:val="16"/>
          <w:szCs w:val="16"/>
          <w:lang w:eastAsia="cs-CZ"/>
        </w:rPr>
        <w:t xml:space="preserve"> </w:t>
      </w:r>
      <w:r w:rsidRPr="00EB3C89">
        <w:rPr>
          <w:rFonts w:cs="Arial"/>
          <w:sz w:val="16"/>
          <w:szCs w:val="16"/>
          <w:lang w:eastAsia="cs-CZ"/>
        </w:rPr>
        <w:t>fondech, pojistné a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penzijní programy, finanční deriváty a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zaměstnanecké</w:t>
      </w:r>
      <w:r>
        <w:rPr>
          <w:rFonts w:cs="Arial"/>
          <w:sz w:val="16"/>
          <w:szCs w:val="16"/>
          <w:lang w:eastAsia="cs-CZ"/>
        </w:rPr>
        <w:t xml:space="preserve"> </w:t>
      </w:r>
      <w:r w:rsidRPr="00EB3C89">
        <w:rPr>
          <w:rFonts w:cs="Arial"/>
          <w:sz w:val="16"/>
          <w:szCs w:val="16"/>
          <w:lang w:eastAsia="cs-CZ"/>
        </w:rPr>
        <w:t>opce a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ostatní závazky. Všechny závazky jsou oceněny tržní hodnotou a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bez</w:t>
      </w:r>
      <w:r>
        <w:rPr>
          <w:rFonts w:cs="Arial"/>
          <w:sz w:val="16"/>
          <w:szCs w:val="16"/>
          <w:lang w:eastAsia="cs-CZ"/>
        </w:rPr>
        <w:t xml:space="preserve"> </w:t>
      </w:r>
      <w:r w:rsidRPr="00EB3C89">
        <w:rPr>
          <w:rFonts w:cs="Arial"/>
          <w:sz w:val="16"/>
          <w:szCs w:val="16"/>
          <w:lang w:eastAsia="cs-CZ"/>
        </w:rPr>
        <w:t>vlivu souvisejících</w:t>
      </w:r>
      <w:r>
        <w:rPr>
          <w:rFonts w:cs="Arial"/>
          <w:sz w:val="16"/>
          <w:szCs w:val="16"/>
          <w:lang w:eastAsia="cs-CZ"/>
        </w:rPr>
        <w:t xml:space="preserve"> </w:t>
      </w:r>
      <w:r w:rsidRPr="00EB3C89">
        <w:rPr>
          <w:rFonts w:cs="Arial"/>
          <w:sz w:val="16"/>
          <w:szCs w:val="16"/>
          <w:lang w:eastAsia="cs-CZ"/>
        </w:rPr>
        <w:t>derivátových obchodů.</w:t>
      </w:r>
      <w:r>
        <w:rPr>
          <w:rFonts w:cs="Arial"/>
          <w:sz w:val="16"/>
          <w:szCs w:val="16"/>
          <w:lang w:eastAsia="cs-CZ"/>
        </w:rPr>
        <w:t xml:space="preserve"> Zdroj: Rybáček, V., Musil, P. (2020). </w:t>
      </w:r>
      <w:r w:rsidRPr="00EB3C89">
        <w:rPr>
          <w:rFonts w:cs="Arial"/>
          <w:sz w:val="16"/>
          <w:szCs w:val="16"/>
          <w:lang w:eastAsia="cs-CZ"/>
        </w:rPr>
        <w:t>Vztah mezi saldem hospodaření a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dluhem vládních institucí.</w:t>
      </w:r>
      <w:r w:rsidRPr="00EB3C89">
        <w:rPr>
          <w:sz w:val="16"/>
          <w:szCs w:val="16"/>
        </w:rPr>
        <w:t xml:space="preserve"> </w:t>
      </w:r>
      <w:r w:rsidRPr="00EB3C89">
        <w:rPr>
          <w:i/>
          <w:iCs/>
          <w:sz w:val="16"/>
          <w:szCs w:val="16"/>
        </w:rPr>
        <w:t>Politická ekonomie</w:t>
      </w:r>
      <w:r w:rsidRPr="00EB3C89">
        <w:rPr>
          <w:sz w:val="16"/>
          <w:szCs w:val="16"/>
        </w:rPr>
        <w:t>, 68(4), 462</w:t>
      </w:r>
      <w:r>
        <w:rPr>
          <w:sz w:val="16"/>
          <w:szCs w:val="16"/>
        </w:rPr>
        <w:t>–</w:t>
      </w:r>
      <w:r w:rsidRPr="00EB3C89">
        <w:rPr>
          <w:sz w:val="16"/>
          <w:szCs w:val="16"/>
        </w:rPr>
        <w:t>482, https://doi.org/10.18267/j.</w:t>
      </w:r>
      <w:proofErr w:type="gramStart"/>
      <w:r w:rsidRPr="00EB3C89">
        <w:rPr>
          <w:sz w:val="16"/>
          <w:szCs w:val="16"/>
        </w:rPr>
        <w:t>polek.1290</w:t>
      </w:r>
      <w:proofErr w:type="gramEnd"/>
      <w:r>
        <w:rPr>
          <w:sz w:val="16"/>
          <w:szCs w:val="16"/>
        </w:rPr>
        <w:t>.</w:t>
      </w:r>
    </w:p>
  </w:footnote>
  <w:footnote w:id="14">
    <w:p w14:paraId="1472C563" w14:textId="58902FA3" w:rsidR="00341577" w:rsidRPr="00341577" w:rsidRDefault="00341577">
      <w:pPr>
        <w:pStyle w:val="Textpoznpodarou"/>
        <w:rPr>
          <w:sz w:val="16"/>
          <w:szCs w:val="16"/>
        </w:rPr>
      </w:pPr>
      <w:r w:rsidRPr="00341577">
        <w:rPr>
          <w:rStyle w:val="Znakapoznpodarou"/>
          <w:sz w:val="16"/>
          <w:szCs w:val="16"/>
        </w:rPr>
        <w:footnoteRef/>
      </w:r>
      <w:r w:rsidRPr="00341577">
        <w:rPr>
          <w:sz w:val="16"/>
          <w:szCs w:val="16"/>
        </w:rPr>
        <w:t xml:space="preserve"> Hrubý disponibilní důchod domácností byl ve 2.</w:t>
      </w:r>
      <w:r w:rsidR="008C00A5">
        <w:rPr>
          <w:sz w:val="16"/>
          <w:szCs w:val="16"/>
        </w:rPr>
        <w:t> čtvrtlet</w:t>
      </w:r>
      <w:r w:rsidRPr="00341577">
        <w:rPr>
          <w:sz w:val="16"/>
          <w:szCs w:val="16"/>
        </w:rPr>
        <w:t>í</w:t>
      </w:r>
      <w:r>
        <w:rPr>
          <w:sz w:val="16"/>
          <w:szCs w:val="16"/>
        </w:rPr>
        <w:t xml:space="preserve"> 2020</w:t>
      </w:r>
      <w:r w:rsidRPr="00341577">
        <w:rPr>
          <w:sz w:val="16"/>
          <w:szCs w:val="16"/>
        </w:rPr>
        <w:t xml:space="preserve"> vyšší </w:t>
      </w:r>
      <w:r w:rsidR="008C00A5" w:rsidRPr="00341577">
        <w:rPr>
          <w:sz w:val="16"/>
          <w:szCs w:val="16"/>
        </w:rPr>
        <w:t>o</w:t>
      </w:r>
      <w:r w:rsidR="008C00A5">
        <w:rPr>
          <w:sz w:val="16"/>
          <w:szCs w:val="16"/>
        </w:rPr>
        <w:t> </w:t>
      </w:r>
      <w:r w:rsidRPr="00341577">
        <w:rPr>
          <w:sz w:val="16"/>
          <w:szCs w:val="16"/>
        </w:rPr>
        <w:t>3</w:t>
      </w:r>
      <w:r>
        <w:rPr>
          <w:sz w:val="16"/>
          <w:szCs w:val="16"/>
        </w:rPr>
        <w:t>2,6</w:t>
      </w:r>
      <w:r w:rsidR="008C00A5">
        <w:rPr>
          <w:sz w:val="16"/>
          <w:szCs w:val="16"/>
        </w:rPr>
        <w:t> mld.</w:t>
      </w:r>
      <w:r w:rsidRPr="00341577">
        <w:rPr>
          <w:sz w:val="16"/>
          <w:szCs w:val="16"/>
        </w:rPr>
        <w:t xml:space="preserve"> korun</w:t>
      </w:r>
      <w:r w:rsidR="00E424B7">
        <w:rPr>
          <w:sz w:val="16"/>
          <w:szCs w:val="16"/>
        </w:rPr>
        <w:t>. P</w:t>
      </w:r>
      <w:r>
        <w:rPr>
          <w:sz w:val="16"/>
          <w:szCs w:val="16"/>
        </w:rPr>
        <w:t>odle sezónně očištěných dat</w:t>
      </w:r>
      <w:r w:rsidR="00E424B7">
        <w:rPr>
          <w:sz w:val="16"/>
          <w:szCs w:val="16"/>
        </w:rPr>
        <w:t xml:space="preserve"> HDD tehdy mezičtvrtletně klesl </w:t>
      </w:r>
      <w:r w:rsidR="008C00A5">
        <w:rPr>
          <w:sz w:val="16"/>
          <w:szCs w:val="16"/>
        </w:rPr>
        <w:t>o </w:t>
      </w:r>
      <w:r w:rsidR="00E424B7">
        <w:rPr>
          <w:sz w:val="16"/>
          <w:szCs w:val="16"/>
        </w:rPr>
        <w:t>5,7</w:t>
      </w:r>
      <w:r w:rsidR="008C00A5">
        <w:rPr>
          <w:sz w:val="16"/>
          <w:szCs w:val="16"/>
        </w:rPr>
        <w:t> mld.</w:t>
      </w:r>
      <w:r w:rsidR="00E424B7">
        <w:rPr>
          <w:sz w:val="16"/>
          <w:szCs w:val="16"/>
        </w:rPr>
        <w:t xml:space="preserve"> korun</w:t>
      </w:r>
      <w:r w:rsidRPr="00341577">
        <w:rPr>
          <w:sz w:val="16"/>
          <w:szCs w:val="16"/>
        </w:rPr>
        <w:t>.</w:t>
      </w:r>
    </w:p>
  </w:footnote>
  <w:footnote w:id="15">
    <w:p w14:paraId="0F439D0B" w14:textId="687235CD" w:rsidR="00F40D9B" w:rsidRPr="009E0C2A" w:rsidRDefault="00F40D9B" w:rsidP="00F40D9B">
      <w:pPr>
        <w:pStyle w:val="Textpoznpodarou"/>
        <w:rPr>
          <w:sz w:val="16"/>
          <w:szCs w:val="16"/>
        </w:rPr>
      </w:pPr>
      <w:r w:rsidRPr="009E0C2A">
        <w:rPr>
          <w:rStyle w:val="Znakapoznpodarou"/>
          <w:sz w:val="16"/>
          <w:szCs w:val="16"/>
        </w:rPr>
        <w:footnoteRef/>
      </w:r>
      <w:r w:rsidRPr="009E0C2A">
        <w:rPr>
          <w:sz w:val="16"/>
          <w:szCs w:val="16"/>
        </w:rPr>
        <w:t xml:space="preserve"> </w:t>
      </w:r>
      <w:r>
        <w:rPr>
          <w:sz w:val="16"/>
          <w:szCs w:val="16"/>
        </w:rPr>
        <w:t>Pro očištění o vliv cen byl použit</w:t>
      </w:r>
      <w:r w:rsidRPr="009E0C2A">
        <w:rPr>
          <w:sz w:val="16"/>
          <w:szCs w:val="16"/>
        </w:rPr>
        <w:t xml:space="preserve"> deflátor výdajů na konečnou spotřebu domácností.</w:t>
      </w:r>
      <w:r>
        <w:rPr>
          <w:sz w:val="16"/>
          <w:szCs w:val="16"/>
        </w:rPr>
        <w:t xml:space="preserve"> V</w:t>
      </w:r>
      <w:r w:rsidR="00C5698F">
        <w:rPr>
          <w:sz w:val="16"/>
          <w:szCs w:val="16"/>
        </w:rPr>
        <w:t>e</w:t>
      </w:r>
      <w:r w:rsidR="009C7BF5">
        <w:rPr>
          <w:sz w:val="16"/>
          <w:szCs w:val="16"/>
        </w:rPr>
        <w:t xml:space="preserve"> </w:t>
      </w:r>
      <w:r w:rsidR="00C5698F">
        <w:rPr>
          <w:sz w:val="16"/>
          <w:szCs w:val="16"/>
        </w:rPr>
        <w:t>2</w:t>
      </w:r>
      <w:r>
        <w:rPr>
          <w:sz w:val="16"/>
          <w:szCs w:val="16"/>
        </w:rPr>
        <w:t xml:space="preserve">. čtvrtletí 2021 činil cenový nárůst </w:t>
      </w:r>
      <w:r w:rsidR="00C5698F">
        <w:rPr>
          <w:sz w:val="16"/>
          <w:szCs w:val="16"/>
        </w:rPr>
        <w:t>2,1</w:t>
      </w:r>
      <w:r>
        <w:rPr>
          <w:sz w:val="16"/>
          <w:szCs w:val="16"/>
        </w:rPr>
        <w:t> %.</w:t>
      </w:r>
    </w:p>
  </w:footnote>
  <w:footnote w:id="16">
    <w:p w14:paraId="244E3153" w14:textId="6859C646" w:rsidR="00F6479D" w:rsidRPr="00F6479D" w:rsidRDefault="00F6479D">
      <w:pPr>
        <w:pStyle w:val="Textpoznpodarou"/>
        <w:rPr>
          <w:sz w:val="16"/>
          <w:szCs w:val="16"/>
        </w:rPr>
      </w:pPr>
      <w:r w:rsidRPr="00F6479D">
        <w:rPr>
          <w:rStyle w:val="Znakapoznpodarou"/>
          <w:sz w:val="16"/>
          <w:szCs w:val="16"/>
        </w:rPr>
        <w:footnoteRef/>
      </w:r>
      <w:r w:rsidRPr="00F6479D">
        <w:rPr>
          <w:sz w:val="16"/>
          <w:szCs w:val="16"/>
        </w:rPr>
        <w:t xml:space="preserve"> Loni ve 2.</w:t>
      </w:r>
      <w:r w:rsidR="008C00A5">
        <w:rPr>
          <w:sz w:val="16"/>
          <w:szCs w:val="16"/>
        </w:rPr>
        <w:t> čtvrtlet</w:t>
      </w:r>
      <w:r w:rsidRPr="00F6479D">
        <w:rPr>
          <w:sz w:val="16"/>
          <w:szCs w:val="16"/>
        </w:rPr>
        <w:t>í se</w:t>
      </w:r>
      <w:r>
        <w:rPr>
          <w:sz w:val="16"/>
          <w:szCs w:val="16"/>
        </w:rPr>
        <w:t xml:space="preserve"> podle údajů národních účtů</w:t>
      </w:r>
      <w:r w:rsidRPr="00F6479D">
        <w:rPr>
          <w:sz w:val="16"/>
          <w:szCs w:val="16"/>
        </w:rPr>
        <w:t xml:space="preserve"> počet odpracovaných hodin propadl </w:t>
      </w:r>
      <w:r w:rsidR="008C00A5" w:rsidRPr="00F6479D">
        <w:rPr>
          <w:sz w:val="16"/>
          <w:szCs w:val="16"/>
        </w:rPr>
        <w:t>o</w:t>
      </w:r>
      <w:r w:rsidR="008C00A5">
        <w:rPr>
          <w:sz w:val="16"/>
          <w:szCs w:val="16"/>
        </w:rPr>
        <w:t> </w:t>
      </w:r>
      <w:r w:rsidRPr="00F6479D">
        <w:rPr>
          <w:sz w:val="16"/>
          <w:szCs w:val="16"/>
        </w:rPr>
        <w:t>10,0</w:t>
      </w:r>
      <w:r w:rsidR="00B342F4">
        <w:rPr>
          <w:sz w:val="16"/>
          <w:szCs w:val="16"/>
        </w:rPr>
        <w:t> %</w:t>
      </w:r>
      <w:r w:rsidRPr="00F6479D">
        <w:rPr>
          <w:sz w:val="16"/>
          <w:szCs w:val="16"/>
        </w:rPr>
        <w:t xml:space="preserve"> </w:t>
      </w:r>
      <w:r w:rsidR="008C00A5" w:rsidRPr="00F6479D">
        <w:rPr>
          <w:sz w:val="16"/>
          <w:szCs w:val="16"/>
        </w:rPr>
        <w:t>a</w:t>
      </w:r>
      <w:r w:rsidR="008C00A5">
        <w:rPr>
          <w:sz w:val="16"/>
          <w:szCs w:val="16"/>
        </w:rPr>
        <w:t> </w:t>
      </w:r>
      <w:r w:rsidRPr="00F6479D">
        <w:rPr>
          <w:sz w:val="16"/>
          <w:szCs w:val="16"/>
        </w:rPr>
        <w:t xml:space="preserve">letos byl naopak </w:t>
      </w:r>
      <w:r w:rsidR="008C00A5" w:rsidRPr="00F6479D">
        <w:rPr>
          <w:sz w:val="16"/>
          <w:szCs w:val="16"/>
        </w:rPr>
        <w:t>o</w:t>
      </w:r>
      <w:r w:rsidR="008C00A5">
        <w:rPr>
          <w:sz w:val="16"/>
          <w:szCs w:val="16"/>
        </w:rPr>
        <w:t> </w:t>
      </w:r>
      <w:r w:rsidRPr="00F6479D">
        <w:rPr>
          <w:sz w:val="16"/>
          <w:szCs w:val="16"/>
        </w:rPr>
        <w:t>8,9</w:t>
      </w:r>
      <w:r w:rsidR="00B342F4">
        <w:rPr>
          <w:sz w:val="16"/>
          <w:szCs w:val="16"/>
        </w:rPr>
        <w:t> %</w:t>
      </w:r>
      <w:r w:rsidRPr="00F6479D">
        <w:rPr>
          <w:sz w:val="16"/>
          <w:szCs w:val="16"/>
        </w:rPr>
        <w:t xml:space="preserve"> vyšší.</w:t>
      </w:r>
    </w:p>
  </w:footnote>
  <w:footnote w:id="17">
    <w:p w14:paraId="2C20889A" w14:textId="77777777" w:rsidR="00E910B6" w:rsidRPr="00EB5544" w:rsidRDefault="00E910B6" w:rsidP="00E910B6">
      <w:pPr>
        <w:pStyle w:val="Textpoznpodarou"/>
        <w:rPr>
          <w:sz w:val="16"/>
          <w:szCs w:val="16"/>
        </w:rPr>
      </w:pPr>
      <w:r w:rsidRPr="00EB5544">
        <w:rPr>
          <w:rStyle w:val="Znakapoznpodarou"/>
          <w:sz w:val="16"/>
          <w:szCs w:val="16"/>
        </w:rPr>
        <w:footnoteRef/>
      </w:r>
      <w:r w:rsidRPr="00EB5544">
        <w:rPr>
          <w:sz w:val="16"/>
          <w:szCs w:val="16"/>
        </w:rPr>
        <w:t xml:space="preserve"> Zachycuje příjmy z podnikání drobných podnikatelů zařazených do sektor</w:t>
      </w:r>
      <w:r>
        <w:rPr>
          <w:sz w:val="16"/>
          <w:szCs w:val="16"/>
        </w:rPr>
        <w:t>u</w:t>
      </w:r>
      <w:r w:rsidRPr="00EB5544">
        <w:rPr>
          <w:sz w:val="16"/>
          <w:szCs w:val="16"/>
        </w:rPr>
        <w:t xml:space="preserve"> domácností</w:t>
      </w:r>
      <w:r>
        <w:rPr>
          <w:sz w:val="16"/>
          <w:szCs w:val="16"/>
        </w:rPr>
        <w:t>.</w:t>
      </w:r>
    </w:p>
  </w:footnote>
  <w:footnote w:id="18">
    <w:p w14:paraId="51896885" w14:textId="77777777" w:rsidR="00E910B6" w:rsidRPr="00EB5544" w:rsidRDefault="00E910B6" w:rsidP="00E910B6">
      <w:pPr>
        <w:pStyle w:val="Textpoznpodarou"/>
        <w:rPr>
          <w:sz w:val="16"/>
          <w:szCs w:val="16"/>
        </w:rPr>
      </w:pPr>
      <w:r w:rsidRPr="00EB5544">
        <w:rPr>
          <w:rStyle w:val="Znakapoznpodarou"/>
          <w:sz w:val="16"/>
          <w:szCs w:val="16"/>
        </w:rPr>
        <w:footnoteRef/>
      </w:r>
      <w:r w:rsidRPr="00EB5544">
        <w:rPr>
          <w:sz w:val="16"/>
          <w:szCs w:val="16"/>
        </w:rPr>
        <w:t xml:space="preserve"> Zachycuje hodnotu produkce domácností pro vlastní spotřebu a</w:t>
      </w:r>
      <w:r>
        <w:rPr>
          <w:sz w:val="16"/>
          <w:szCs w:val="16"/>
        </w:rPr>
        <w:t> </w:t>
      </w:r>
      <w:r w:rsidRPr="00EB5544">
        <w:rPr>
          <w:sz w:val="16"/>
          <w:szCs w:val="16"/>
        </w:rPr>
        <w:t>rovněž imputované nájemné a</w:t>
      </w:r>
      <w:r>
        <w:rPr>
          <w:sz w:val="16"/>
          <w:szCs w:val="16"/>
        </w:rPr>
        <w:t> </w:t>
      </w:r>
      <w:r w:rsidRPr="00EB5544">
        <w:rPr>
          <w:sz w:val="16"/>
          <w:szCs w:val="16"/>
        </w:rPr>
        <w:t>poskytování služeb bydlení</w:t>
      </w:r>
      <w:r>
        <w:rPr>
          <w:sz w:val="16"/>
          <w:szCs w:val="16"/>
        </w:rPr>
        <w:t>.</w:t>
      </w:r>
    </w:p>
  </w:footnote>
  <w:footnote w:id="19">
    <w:p w14:paraId="23664E90" w14:textId="77777777" w:rsidR="006A79D4" w:rsidRPr="00E9501D" w:rsidRDefault="006A79D4" w:rsidP="00C10B92">
      <w:pPr>
        <w:autoSpaceDE w:val="0"/>
        <w:autoSpaceDN w:val="0"/>
        <w:adjustRightInd w:val="0"/>
        <w:spacing w:line="240" w:lineRule="auto"/>
        <w:jc w:val="left"/>
        <w:rPr>
          <w:sz w:val="16"/>
          <w:szCs w:val="16"/>
        </w:rPr>
      </w:pPr>
      <w:r w:rsidRPr="00E9501D">
        <w:rPr>
          <w:rStyle w:val="Znakapoznpodarou"/>
          <w:sz w:val="16"/>
          <w:szCs w:val="16"/>
        </w:rPr>
        <w:footnoteRef/>
      </w:r>
      <w:r w:rsidRPr="00E9501D">
        <w:rPr>
          <w:sz w:val="16"/>
          <w:szCs w:val="16"/>
        </w:rPr>
        <w:t xml:space="preserve"> </w:t>
      </w:r>
      <w:r w:rsidRPr="00E9501D">
        <w:rPr>
          <w:rFonts w:cs="Arial"/>
          <w:bCs/>
          <w:iCs/>
          <w:sz w:val="16"/>
          <w:szCs w:val="16"/>
        </w:rPr>
        <w:t xml:space="preserve">Míra úspor domácností </w:t>
      </w:r>
      <w:r w:rsidRPr="00E9501D">
        <w:rPr>
          <w:rFonts w:cs="Arial"/>
          <w:iCs/>
          <w:sz w:val="16"/>
          <w:szCs w:val="16"/>
        </w:rPr>
        <w:t>je definována jako podíl hrubých úspor a</w:t>
      </w:r>
      <w:r>
        <w:rPr>
          <w:rFonts w:cs="Arial"/>
          <w:iCs/>
          <w:sz w:val="16"/>
          <w:szCs w:val="16"/>
        </w:rPr>
        <w:t> </w:t>
      </w:r>
      <w:r w:rsidRPr="00E9501D">
        <w:rPr>
          <w:rFonts w:cs="Arial"/>
          <w:iCs/>
          <w:sz w:val="16"/>
          <w:szCs w:val="16"/>
        </w:rPr>
        <w:t>hrubého disponibilního důchodu se zahrnutím úpravy o</w:t>
      </w:r>
      <w:r>
        <w:rPr>
          <w:rFonts w:cs="Arial"/>
          <w:iCs/>
          <w:sz w:val="16"/>
          <w:szCs w:val="16"/>
        </w:rPr>
        <w:t> </w:t>
      </w:r>
      <w:r w:rsidRPr="00E9501D">
        <w:rPr>
          <w:rFonts w:cs="Arial"/>
          <w:iCs/>
          <w:sz w:val="16"/>
          <w:szCs w:val="16"/>
        </w:rPr>
        <w:t>čistý podíl domácností na rezervách penzijních fondů (B.8g</w:t>
      </w:r>
      <w:r>
        <w:rPr>
          <w:rFonts w:cs="Arial"/>
          <w:iCs/>
          <w:sz w:val="16"/>
          <w:szCs w:val="16"/>
        </w:rPr>
        <w:t> </w:t>
      </w:r>
      <w:r w:rsidRPr="00E9501D">
        <w:rPr>
          <w:rFonts w:cs="Arial"/>
          <w:iCs/>
          <w:sz w:val="16"/>
          <w:szCs w:val="16"/>
        </w:rPr>
        <w:t>/</w:t>
      </w:r>
      <w:r>
        <w:rPr>
          <w:rFonts w:cs="Arial"/>
          <w:iCs/>
          <w:sz w:val="16"/>
          <w:szCs w:val="16"/>
        </w:rPr>
        <w:t> </w:t>
      </w:r>
      <w:r w:rsidRPr="00E9501D">
        <w:rPr>
          <w:rFonts w:cs="Arial"/>
          <w:iCs/>
          <w:sz w:val="16"/>
          <w:szCs w:val="16"/>
        </w:rPr>
        <w:t>(B.</w:t>
      </w:r>
      <w:proofErr w:type="gramStart"/>
      <w:r w:rsidRPr="00E9501D">
        <w:rPr>
          <w:rFonts w:cs="Arial"/>
          <w:iCs/>
          <w:sz w:val="16"/>
          <w:szCs w:val="16"/>
        </w:rPr>
        <w:t>6g</w:t>
      </w:r>
      <w:r>
        <w:rPr>
          <w:rFonts w:cs="Arial"/>
          <w:iCs/>
          <w:sz w:val="16"/>
          <w:szCs w:val="16"/>
        </w:rPr>
        <w:t> </w:t>
      </w:r>
      <w:r w:rsidRPr="00E9501D">
        <w:rPr>
          <w:rFonts w:cs="Arial"/>
          <w:iCs/>
          <w:sz w:val="16"/>
          <w:szCs w:val="16"/>
        </w:rPr>
        <w:t>+</w:t>
      </w:r>
      <w:r>
        <w:rPr>
          <w:rFonts w:cs="Arial"/>
          <w:iCs/>
          <w:sz w:val="16"/>
          <w:szCs w:val="16"/>
        </w:rPr>
        <w:t> </w:t>
      </w:r>
      <w:r w:rsidRPr="00E9501D">
        <w:rPr>
          <w:rFonts w:cs="Arial"/>
          <w:iCs/>
          <w:sz w:val="16"/>
          <w:szCs w:val="16"/>
        </w:rPr>
        <w:t>D.8)).</w:t>
      </w:r>
      <w:proofErr w:type="gramEnd"/>
      <w:r w:rsidRPr="00E9501D">
        <w:rPr>
          <w:rFonts w:cs="Arial"/>
          <w:iCs/>
          <w:sz w:val="16"/>
          <w:szCs w:val="16"/>
        </w:rPr>
        <w:t xml:space="preserve"> Hrubé úspory představují část hrubého disponibilního důchodu, který nebyl spotřebován ve formě výdajů na konečnou spotřebu.</w:t>
      </w:r>
    </w:p>
  </w:footnote>
  <w:footnote w:id="20">
    <w:p w14:paraId="3ED52B0C" w14:textId="77777777" w:rsidR="006A79D4" w:rsidRPr="00D20875" w:rsidRDefault="006A79D4" w:rsidP="00020D9A">
      <w:pPr>
        <w:autoSpaceDE w:val="0"/>
        <w:autoSpaceDN w:val="0"/>
        <w:adjustRightInd w:val="0"/>
        <w:spacing w:line="240" w:lineRule="auto"/>
        <w:jc w:val="left"/>
        <w:rPr>
          <w:rFonts w:cs="Arial"/>
          <w:sz w:val="16"/>
          <w:szCs w:val="16"/>
        </w:rPr>
      </w:pPr>
      <w:r w:rsidRPr="00D20875">
        <w:rPr>
          <w:rStyle w:val="Znakapoznpodarou"/>
          <w:rFonts w:cs="Arial"/>
          <w:sz w:val="16"/>
          <w:szCs w:val="16"/>
        </w:rPr>
        <w:footnoteRef/>
      </w:r>
      <w:r w:rsidRPr="00D20875">
        <w:rPr>
          <w:rFonts w:cs="Arial"/>
          <w:sz w:val="16"/>
          <w:szCs w:val="16"/>
        </w:rPr>
        <w:t xml:space="preserve"> </w:t>
      </w:r>
      <w:r w:rsidRPr="00D20875">
        <w:rPr>
          <w:rFonts w:cs="Arial"/>
          <w:bCs/>
          <w:iCs/>
          <w:sz w:val="16"/>
          <w:szCs w:val="16"/>
        </w:rPr>
        <w:t xml:space="preserve">Míra investic domácností </w:t>
      </w:r>
      <w:r w:rsidRPr="00D20875">
        <w:rPr>
          <w:rFonts w:cs="Arial"/>
          <w:iCs/>
          <w:sz w:val="16"/>
          <w:szCs w:val="16"/>
        </w:rPr>
        <w:t>je definována jako podíl hrubé tvorby fixního kapitálu k hrubému disponibilnímu důchodu se zahrnutím úpravy o</w:t>
      </w:r>
      <w:r>
        <w:rPr>
          <w:rFonts w:cs="Arial"/>
          <w:iCs/>
          <w:sz w:val="16"/>
          <w:szCs w:val="16"/>
        </w:rPr>
        <w:t> </w:t>
      </w:r>
      <w:r w:rsidRPr="00D20875">
        <w:rPr>
          <w:rFonts w:cs="Arial"/>
          <w:iCs/>
          <w:sz w:val="16"/>
          <w:szCs w:val="16"/>
        </w:rPr>
        <w:t>čistý podíl domácností na rezervách penzijních fondů (P.51g</w:t>
      </w:r>
      <w:r>
        <w:rPr>
          <w:rFonts w:cs="Arial"/>
          <w:iCs/>
          <w:sz w:val="16"/>
          <w:szCs w:val="16"/>
        </w:rPr>
        <w:t> </w:t>
      </w:r>
      <w:r w:rsidRPr="00D20875">
        <w:rPr>
          <w:rFonts w:cs="Arial"/>
          <w:iCs/>
          <w:sz w:val="16"/>
          <w:szCs w:val="16"/>
        </w:rPr>
        <w:t>/</w:t>
      </w:r>
      <w:r>
        <w:rPr>
          <w:rFonts w:cs="Arial"/>
          <w:iCs/>
          <w:sz w:val="16"/>
          <w:szCs w:val="16"/>
        </w:rPr>
        <w:t> (</w:t>
      </w:r>
      <w:r w:rsidRPr="00D20875">
        <w:rPr>
          <w:rFonts w:cs="Arial"/>
          <w:iCs/>
          <w:sz w:val="16"/>
          <w:szCs w:val="16"/>
        </w:rPr>
        <w:t>B.</w:t>
      </w:r>
      <w:proofErr w:type="gramStart"/>
      <w:r w:rsidRPr="00D20875">
        <w:rPr>
          <w:rFonts w:cs="Arial"/>
          <w:iCs/>
          <w:sz w:val="16"/>
          <w:szCs w:val="16"/>
        </w:rPr>
        <w:t>6g</w:t>
      </w:r>
      <w:r>
        <w:rPr>
          <w:rFonts w:cs="Arial"/>
          <w:iCs/>
          <w:sz w:val="16"/>
          <w:szCs w:val="16"/>
        </w:rPr>
        <w:t> + </w:t>
      </w:r>
      <w:r w:rsidRPr="00D20875">
        <w:rPr>
          <w:rFonts w:cs="Arial"/>
          <w:iCs/>
          <w:sz w:val="16"/>
          <w:szCs w:val="16"/>
        </w:rPr>
        <w:t>D.8</w:t>
      </w:r>
      <w:r>
        <w:rPr>
          <w:rFonts w:cs="Arial"/>
          <w:iCs/>
          <w:sz w:val="16"/>
          <w:szCs w:val="16"/>
        </w:rPr>
        <w:t>)</w:t>
      </w:r>
      <w:r w:rsidRPr="00D20875">
        <w:rPr>
          <w:rFonts w:cs="Arial"/>
          <w:iCs/>
          <w:sz w:val="16"/>
          <w:szCs w:val="16"/>
        </w:rPr>
        <w:t>).</w:t>
      </w:r>
      <w:proofErr w:type="gramEnd"/>
    </w:p>
  </w:footnote>
  <w:footnote w:id="21">
    <w:p w14:paraId="5CDA2667" w14:textId="120C2E2B" w:rsidR="00726E4F" w:rsidRPr="00B342F4" w:rsidRDefault="00726E4F" w:rsidP="00726E4F">
      <w:pPr>
        <w:pStyle w:val="Textpoznpodarou"/>
        <w:rPr>
          <w:rFonts w:cs="Arial"/>
          <w:sz w:val="16"/>
          <w:szCs w:val="16"/>
        </w:rPr>
      </w:pPr>
      <w:r w:rsidRPr="00273CB1">
        <w:rPr>
          <w:rStyle w:val="Znakapoznpodarou"/>
          <w:sz w:val="16"/>
          <w:szCs w:val="16"/>
        </w:rPr>
        <w:footnoteRef/>
      </w:r>
      <w:r w:rsidRPr="00273CB1">
        <w:rPr>
          <w:sz w:val="16"/>
          <w:szCs w:val="16"/>
        </w:rPr>
        <w:t xml:space="preserve"> </w:t>
      </w:r>
      <w:r w:rsidRPr="00273CB1">
        <w:rPr>
          <w:rStyle w:val="odkaz-style-wrapper"/>
          <w:rFonts w:cs="Arial"/>
          <w:bCs/>
          <w:sz w:val="16"/>
          <w:szCs w:val="16"/>
        </w:rPr>
        <w:t xml:space="preserve">Nerezidenti </w:t>
      </w:r>
      <w:r w:rsidRPr="00273CB1">
        <w:rPr>
          <w:rStyle w:val="odkaz-style-wrapper"/>
          <w:rFonts w:cs="Arial"/>
          <w:sz w:val="16"/>
          <w:szCs w:val="16"/>
        </w:rPr>
        <w:t xml:space="preserve">představují </w:t>
      </w:r>
      <w:r>
        <w:rPr>
          <w:rStyle w:val="odkaz-style-wrapper"/>
          <w:rFonts w:cs="Arial"/>
          <w:sz w:val="16"/>
          <w:szCs w:val="16"/>
        </w:rPr>
        <w:t xml:space="preserve">různorodé </w:t>
      </w:r>
      <w:r w:rsidRPr="00273CB1">
        <w:rPr>
          <w:rStyle w:val="odkaz-style-wrapper"/>
          <w:rFonts w:cs="Arial"/>
          <w:sz w:val="16"/>
          <w:szCs w:val="16"/>
        </w:rPr>
        <w:t>seskupení jednotek</w:t>
      </w:r>
      <w:r>
        <w:rPr>
          <w:rStyle w:val="odkaz-style-wrapper"/>
          <w:rFonts w:cs="Arial"/>
          <w:sz w:val="16"/>
          <w:szCs w:val="16"/>
        </w:rPr>
        <w:t>, jejichž společným znakem je, že nesídlí na ekonomickém území státu, ale mají s daným národním hospodářstvím ekonomické vztahy.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7BF0C" w14:textId="77777777" w:rsidR="006A79D4" w:rsidRDefault="006A79D4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ED5D212" wp14:editId="5BE8D5ED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4" name="Rectangle 7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8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9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3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2178" y="2129"/>
                          <a:ext cx="195" cy="186"/>
                        </a:xfrm>
                        <a:custGeom>
                          <a:avLst/>
                          <a:gdLst>
                            <a:gd name="T0" fmla="*/ 197 w 391"/>
                            <a:gd name="T1" fmla="*/ 116 h 374"/>
                            <a:gd name="T2" fmla="*/ 156 w 391"/>
                            <a:gd name="T3" fmla="*/ 236 h 374"/>
                            <a:gd name="T4" fmla="*/ 237 w 391"/>
                            <a:gd name="T5" fmla="*/ 236 h 374"/>
                            <a:gd name="T6" fmla="*/ 197 w 391"/>
                            <a:gd name="T7" fmla="*/ 116 h 374"/>
                            <a:gd name="T8" fmla="*/ 128 w 391"/>
                            <a:gd name="T9" fmla="*/ 309 h 374"/>
                            <a:gd name="T10" fmla="*/ 104 w 391"/>
                            <a:gd name="T11" fmla="*/ 374 h 374"/>
                            <a:gd name="T12" fmla="*/ 0 w 391"/>
                            <a:gd name="T13" fmla="*/ 374 h 374"/>
                            <a:gd name="T14" fmla="*/ 143 w 391"/>
                            <a:gd name="T15" fmla="*/ 0 h 374"/>
                            <a:gd name="T16" fmla="*/ 251 w 391"/>
                            <a:gd name="T17" fmla="*/ 0 h 374"/>
                            <a:gd name="T18" fmla="*/ 391 w 391"/>
                            <a:gd name="T19" fmla="*/ 374 h 374"/>
                            <a:gd name="T20" fmla="*/ 287 w 391"/>
                            <a:gd name="T21" fmla="*/ 374 h 374"/>
                            <a:gd name="T22" fmla="*/ 263 w 391"/>
                            <a:gd name="T23" fmla="*/ 309 h 374"/>
                            <a:gd name="T24" fmla="*/ 128 w 391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1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4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51" y="0"/>
                              </a:lnTo>
                              <a:lnTo>
                                <a:pt x="391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/>
                      </wps:cNvSpPr>
                      <wps:spPr bwMode="auto">
                        <a:xfrm>
                          <a:off x="2394" y="2129"/>
                          <a:ext cx="187" cy="186"/>
                        </a:xfrm>
                        <a:custGeom>
                          <a:avLst/>
                          <a:gdLst>
                            <a:gd name="T0" fmla="*/ 0 w 373"/>
                            <a:gd name="T1" fmla="*/ 0 h 374"/>
                            <a:gd name="T2" fmla="*/ 97 w 373"/>
                            <a:gd name="T3" fmla="*/ 0 h 374"/>
                            <a:gd name="T4" fmla="*/ 276 w 373"/>
                            <a:gd name="T5" fmla="*/ 229 h 374"/>
                            <a:gd name="T6" fmla="*/ 276 w 373"/>
                            <a:gd name="T7" fmla="*/ 0 h 374"/>
                            <a:gd name="T8" fmla="*/ 373 w 373"/>
                            <a:gd name="T9" fmla="*/ 0 h 374"/>
                            <a:gd name="T10" fmla="*/ 373 w 373"/>
                            <a:gd name="T11" fmla="*/ 374 h 374"/>
                            <a:gd name="T12" fmla="*/ 276 w 373"/>
                            <a:gd name="T13" fmla="*/ 374 h 374"/>
                            <a:gd name="T14" fmla="*/ 97 w 373"/>
                            <a:gd name="T15" fmla="*/ 146 h 374"/>
                            <a:gd name="T16" fmla="*/ 97 w 373"/>
                            <a:gd name="T17" fmla="*/ 374 h 374"/>
                            <a:gd name="T18" fmla="*/ 0 w 373"/>
                            <a:gd name="T19" fmla="*/ 374 h 374"/>
                            <a:gd name="T20" fmla="*/ 0 w 373"/>
                            <a:gd name="T21" fmla="*/ 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3" h="374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6" y="229"/>
                              </a:lnTo>
                              <a:lnTo>
                                <a:pt x="276" y="0"/>
                              </a:lnTo>
                              <a:lnTo>
                                <a:pt x="373" y="0"/>
                              </a:lnTo>
                              <a:lnTo>
                                <a:pt x="373" y="374"/>
                              </a:lnTo>
                              <a:lnTo>
                                <a:pt x="276" y="374"/>
                              </a:lnTo>
                              <a:lnTo>
                                <a:pt x="97" y="146"/>
                              </a:lnTo>
                              <a:lnTo>
                                <a:pt x="97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603" y="2129"/>
                          <a:ext cx="195" cy="186"/>
                        </a:xfrm>
                        <a:custGeom>
                          <a:avLst/>
                          <a:gdLst>
                            <a:gd name="T0" fmla="*/ 196 w 390"/>
                            <a:gd name="T1" fmla="*/ 116 h 374"/>
                            <a:gd name="T2" fmla="*/ 155 w 390"/>
                            <a:gd name="T3" fmla="*/ 236 h 374"/>
                            <a:gd name="T4" fmla="*/ 236 w 390"/>
                            <a:gd name="T5" fmla="*/ 236 h 374"/>
                            <a:gd name="T6" fmla="*/ 196 w 390"/>
                            <a:gd name="T7" fmla="*/ 116 h 374"/>
                            <a:gd name="T8" fmla="*/ 128 w 390"/>
                            <a:gd name="T9" fmla="*/ 309 h 374"/>
                            <a:gd name="T10" fmla="*/ 102 w 390"/>
                            <a:gd name="T11" fmla="*/ 374 h 374"/>
                            <a:gd name="T12" fmla="*/ 0 w 390"/>
                            <a:gd name="T13" fmla="*/ 374 h 374"/>
                            <a:gd name="T14" fmla="*/ 143 w 390"/>
                            <a:gd name="T15" fmla="*/ 0 h 374"/>
                            <a:gd name="T16" fmla="*/ 249 w 390"/>
                            <a:gd name="T17" fmla="*/ 0 h 374"/>
                            <a:gd name="T18" fmla="*/ 390 w 390"/>
                            <a:gd name="T19" fmla="*/ 374 h 374"/>
                            <a:gd name="T20" fmla="*/ 287 w 390"/>
                            <a:gd name="T21" fmla="*/ 374 h 374"/>
                            <a:gd name="T22" fmla="*/ 263 w 390"/>
                            <a:gd name="T23" fmla="*/ 309 h 374"/>
                            <a:gd name="T24" fmla="*/ 128 w 390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0" h="374">
                              <a:moveTo>
                                <a:pt x="196" y="116"/>
                              </a:moveTo>
                              <a:lnTo>
                                <a:pt x="155" y="236"/>
                              </a:lnTo>
                              <a:lnTo>
                                <a:pt x="236" y="236"/>
                              </a:lnTo>
                              <a:lnTo>
                                <a:pt x="196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390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2820" y="2129"/>
                          <a:ext cx="106" cy="186"/>
                        </a:xfrm>
                        <a:custGeom>
                          <a:avLst/>
                          <a:gdLst>
                            <a:gd name="T0" fmla="*/ 97 w 213"/>
                            <a:gd name="T1" fmla="*/ 292 h 374"/>
                            <a:gd name="T2" fmla="*/ 213 w 213"/>
                            <a:gd name="T3" fmla="*/ 292 h 374"/>
                            <a:gd name="T4" fmla="*/ 213 w 213"/>
                            <a:gd name="T5" fmla="*/ 374 h 374"/>
                            <a:gd name="T6" fmla="*/ 0 w 213"/>
                            <a:gd name="T7" fmla="*/ 374 h 374"/>
                            <a:gd name="T8" fmla="*/ 0 w 213"/>
                            <a:gd name="T9" fmla="*/ 0 h 374"/>
                            <a:gd name="T10" fmla="*/ 97 w 213"/>
                            <a:gd name="T11" fmla="*/ 0 h 374"/>
                            <a:gd name="T12" fmla="*/ 97 w 213"/>
                            <a:gd name="T13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374">
                              <a:moveTo>
                                <a:pt x="97" y="292"/>
                              </a:moveTo>
                              <a:lnTo>
                                <a:pt x="213" y="292"/>
                              </a:lnTo>
                              <a:lnTo>
                                <a:pt x="213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97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 noEditPoints="1"/>
                      </wps:cNvSpPr>
                      <wps:spPr bwMode="auto">
                        <a:xfrm>
                          <a:off x="2909" y="2068"/>
                          <a:ext cx="187" cy="247"/>
                        </a:xfrm>
                        <a:custGeom>
                          <a:avLst/>
                          <a:gdLst>
                            <a:gd name="T0" fmla="*/ 188 w 374"/>
                            <a:gd name="T1" fmla="*/ 102 h 495"/>
                            <a:gd name="T2" fmla="*/ 154 w 374"/>
                            <a:gd name="T3" fmla="*/ 69 h 495"/>
                            <a:gd name="T4" fmla="*/ 234 w 374"/>
                            <a:gd name="T5" fmla="*/ 0 h 495"/>
                            <a:gd name="T6" fmla="*/ 281 w 374"/>
                            <a:gd name="T7" fmla="*/ 43 h 495"/>
                            <a:gd name="T8" fmla="*/ 188 w 374"/>
                            <a:gd name="T9" fmla="*/ 102 h 495"/>
                            <a:gd name="T10" fmla="*/ 0 w 374"/>
                            <a:gd name="T11" fmla="*/ 121 h 495"/>
                            <a:gd name="T12" fmla="*/ 117 w 374"/>
                            <a:gd name="T13" fmla="*/ 121 h 495"/>
                            <a:gd name="T14" fmla="*/ 187 w 374"/>
                            <a:gd name="T15" fmla="*/ 223 h 495"/>
                            <a:gd name="T16" fmla="*/ 255 w 374"/>
                            <a:gd name="T17" fmla="*/ 121 h 495"/>
                            <a:gd name="T18" fmla="*/ 374 w 374"/>
                            <a:gd name="T19" fmla="*/ 121 h 495"/>
                            <a:gd name="T20" fmla="*/ 233 w 374"/>
                            <a:gd name="T21" fmla="*/ 316 h 495"/>
                            <a:gd name="T22" fmla="*/ 233 w 374"/>
                            <a:gd name="T23" fmla="*/ 495 h 495"/>
                            <a:gd name="T24" fmla="*/ 136 w 374"/>
                            <a:gd name="T25" fmla="*/ 495 h 495"/>
                            <a:gd name="T26" fmla="*/ 136 w 374"/>
                            <a:gd name="T27" fmla="*/ 316 h 495"/>
                            <a:gd name="T28" fmla="*/ 0 w 374"/>
                            <a:gd name="T29" fmla="*/ 121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4" h="495">
                              <a:moveTo>
                                <a:pt x="188" y="102"/>
                              </a:moveTo>
                              <a:lnTo>
                                <a:pt x="154" y="69"/>
                              </a:lnTo>
                              <a:lnTo>
                                <a:pt x="234" y="0"/>
                              </a:lnTo>
                              <a:lnTo>
                                <a:pt x="281" y="43"/>
                              </a:lnTo>
                              <a:lnTo>
                                <a:pt x="188" y="102"/>
                              </a:lnTo>
                              <a:close/>
                              <a:moveTo>
                                <a:pt x="0" y="121"/>
                              </a:moveTo>
                              <a:lnTo>
                                <a:pt x="117" y="121"/>
                              </a:lnTo>
                              <a:lnTo>
                                <a:pt x="187" y="223"/>
                              </a:lnTo>
                              <a:lnTo>
                                <a:pt x="255" y="121"/>
                              </a:lnTo>
                              <a:lnTo>
                                <a:pt x="374" y="121"/>
                              </a:lnTo>
                              <a:lnTo>
                                <a:pt x="233" y="316"/>
                              </a:lnTo>
                              <a:lnTo>
                                <a:pt x="233" y="495"/>
                              </a:lnTo>
                              <a:lnTo>
                                <a:pt x="136" y="495"/>
                              </a:lnTo>
                              <a:lnTo>
                                <a:pt x="136" y="316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3099" y="2129"/>
                          <a:ext cx="170" cy="186"/>
                        </a:xfrm>
                        <a:custGeom>
                          <a:avLst/>
                          <a:gdLst>
                            <a:gd name="T0" fmla="*/ 320 w 340"/>
                            <a:gd name="T1" fmla="*/ 292 h 374"/>
                            <a:gd name="T2" fmla="*/ 320 w 340"/>
                            <a:gd name="T3" fmla="*/ 374 h 374"/>
                            <a:gd name="T4" fmla="*/ 0 w 340"/>
                            <a:gd name="T5" fmla="*/ 374 h 374"/>
                            <a:gd name="T6" fmla="*/ 177 w 340"/>
                            <a:gd name="T7" fmla="*/ 82 h 374"/>
                            <a:gd name="T8" fmla="*/ 30 w 340"/>
                            <a:gd name="T9" fmla="*/ 82 h 374"/>
                            <a:gd name="T10" fmla="*/ 30 w 340"/>
                            <a:gd name="T11" fmla="*/ 0 h 374"/>
                            <a:gd name="T12" fmla="*/ 340 w 340"/>
                            <a:gd name="T13" fmla="*/ 0 h 374"/>
                            <a:gd name="T14" fmla="*/ 163 w 340"/>
                            <a:gd name="T15" fmla="*/ 292 h 374"/>
                            <a:gd name="T16" fmla="*/ 320 w 340"/>
                            <a:gd name="T17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0" h="374">
                              <a:moveTo>
                                <a:pt x="320" y="292"/>
                              </a:moveTo>
                              <a:lnTo>
                                <a:pt x="320" y="374"/>
                              </a:lnTo>
                              <a:lnTo>
                                <a:pt x="0" y="374"/>
                              </a:lnTo>
                              <a:lnTo>
                                <a:pt x="177" y="82"/>
                              </a:lnTo>
                              <a:lnTo>
                                <a:pt x="30" y="82"/>
                              </a:lnTo>
                              <a:lnTo>
                                <a:pt x="30" y="0"/>
                              </a:lnTo>
                              <a:lnTo>
                                <a:pt x="340" y="0"/>
                              </a:lnTo>
                              <a:lnTo>
                                <a:pt x="163" y="292"/>
                              </a:lnTo>
                              <a:lnTo>
                                <a:pt x="32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 noEditPoints="1"/>
                      </wps:cNvSpPr>
                      <wps:spPr bwMode="auto">
                        <a:xfrm>
                          <a:off x="3278" y="2129"/>
                          <a:ext cx="195" cy="186"/>
                        </a:xfrm>
                        <a:custGeom>
                          <a:avLst/>
                          <a:gdLst>
                            <a:gd name="T0" fmla="*/ 197 w 392"/>
                            <a:gd name="T1" fmla="*/ 116 h 374"/>
                            <a:gd name="T2" fmla="*/ 156 w 392"/>
                            <a:gd name="T3" fmla="*/ 236 h 374"/>
                            <a:gd name="T4" fmla="*/ 237 w 392"/>
                            <a:gd name="T5" fmla="*/ 236 h 374"/>
                            <a:gd name="T6" fmla="*/ 197 w 392"/>
                            <a:gd name="T7" fmla="*/ 116 h 374"/>
                            <a:gd name="T8" fmla="*/ 129 w 392"/>
                            <a:gd name="T9" fmla="*/ 309 h 374"/>
                            <a:gd name="T10" fmla="*/ 102 w 392"/>
                            <a:gd name="T11" fmla="*/ 374 h 374"/>
                            <a:gd name="T12" fmla="*/ 0 w 392"/>
                            <a:gd name="T13" fmla="*/ 374 h 374"/>
                            <a:gd name="T14" fmla="*/ 144 w 392"/>
                            <a:gd name="T15" fmla="*/ 0 h 374"/>
                            <a:gd name="T16" fmla="*/ 251 w 392"/>
                            <a:gd name="T17" fmla="*/ 0 h 374"/>
                            <a:gd name="T18" fmla="*/ 392 w 392"/>
                            <a:gd name="T19" fmla="*/ 374 h 374"/>
                            <a:gd name="T20" fmla="*/ 287 w 392"/>
                            <a:gd name="T21" fmla="*/ 374 h 374"/>
                            <a:gd name="T22" fmla="*/ 263 w 392"/>
                            <a:gd name="T23" fmla="*/ 309 h 374"/>
                            <a:gd name="T24" fmla="*/ 129 w 392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9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 noEditPoints="1"/>
                      </wps:cNvSpPr>
                      <wps:spPr bwMode="auto">
                        <a:xfrm>
                          <a:off x="6643" y="1371"/>
                          <a:ext cx="3880" cy="179"/>
                        </a:xfrm>
                        <a:custGeom>
                          <a:avLst/>
                          <a:gdLst>
                            <a:gd name="T0" fmla="*/ 152 w 7760"/>
                            <a:gd name="T1" fmla="*/ 278 h 358"/>
                            <a:gd name="T2" fmla="*/ 109 w 7760"/>
                            <a:gd name="T3" fmla="*/ 87 h 358"/>
                            <a:gd name="T4" fmla="*/ 204 w 7760"/>
                            <a:gd name="T5" fmla="*/ 188 h 358"/>
                            <a:gd name="T6" fmla="*/ 327 w 7760"/>
                            <a:gd name="T7" fmla="*/ 221 h 358"/>
                            <a:gd name="T8" fmla="*/ 404 w 7760"/>
                            <a:gd name="T9" fmla="*/ 228 h 358"/>
                            <a:gd name="T10" fmla="*/ 382 w 7760"/>
                            <a:gd name="T11" fmla="*/ 192 h 358"/>
                            <a:gd name="T12" fmla="*/ 888 w 7760"/>
                            <a:gd name="T13" fmla="*/ 156 h 358"/>
                            <a:gd name="T14" fmla="*/ 823 w 7760"/>
                            <a:gd name="T15" fmla="*/ 267 h 358"/>
                            <a:gd name="T16" fmla="*/ 925 w 7760"/>
                            <a:gd name="T17" fmla="*/ 171 h 358"/>
                            <a:gd name="T18" fmla="*/ 1062 w 7760"/>
                            <a:gd name="T19" fmla="*/ 287 h 358"/>
                            <a:gd name="T20" fmla="*/ 1056 w 7760"/>
                            <a:gd name="T21" fmla="*/ 168 h 358"/>
                            <a:gd name="T22" fmla="*/ 1376 w 7760"/>
                            <a:gd name="T23" fmla="*/ 165 h 358"/>
                            <a:gd name="T24" fmla="*/ 1295 w 7760"/>
                            <a:gd name="T25" fmla="*/ 253 h 358"/>
                            <a:gd name="T26" fmla="*/ 1420 w 7760"/>
                            <a:gd name="T27" fmla="*/ 150 h 358"/>
                            <a:gd name="T28" fmla="*/ 1567 w 7760"/>
                            <a:gd name="T29" fmla="*/ 162 h 358"/>
                            <a:gd name="T30" fmla="*/ 1566 w 7760"/>
                            <a:gd name="T31" fmla="*/ 217 h 358"/>
                            <a:gd name="T32" fmla="*/ 2044 w 7760"/>
                            <a:gd name="T33" fmla="*/ 150 h 358"/>
                            <a:gd name="T34" fmla="*/ 2136 w 7760"/>
                            <a:gd name="T35" fmla="*/ 82 h 358"/>
                            <a:gd name="T36" fmla="*/ 2319 w 7760"/>
                            <a:gd name="T37" fmla="*/ 147 h 358"/>
                            <a:gd name="T38" fmla="*/ 2362 w 7760"/>
                            <a:gd name="T39" fmla="*/ 175 h 358"/>
                            <a:gd name="T40" fmla="*/ 2466 w 7760"/>
                            <a:gd name="T41" fmla="*/ 155 h 358"/>
                            <a:gd name="T42" fmla="*/ 2541 w 7760"/>
                            <a:gd name="T43" fmla="*/ 195 h 358"/>
                            <a:gd name="T44" fmla="*/ 3266 w 7760"/>
                            <a:gd name="T45" fmla="*/ 163 h 358"/>
                            <a:gd name="T46" fmla="*/ 3266 w 7760"/>
                            <a:gd name="T47" fmla="*/ 269 h 358"/>
                            <a:gd name="T48" fmla="*/ 3458 w 7760"/>
                            <a:gd name="T49" fmla="*/ 282 h 358"/>
                            <a:gd name="T50" fmla="*/ 3438 w 7760"/>
                            <a:gd name="T51" fmla="*/ 358 h 358"/>
                            <a:gd name="T52" fmla="*/ 3634 w 7760"/>
                            <a:gd name="T53" fmla="*/ 146 h 358"/>
                            <a:gd name="T54" fmla="*/ 3647 w 7760"/>
                            <a:gd name="T55" fmla="*/ 168 h 358"/>
                            <a:gd name="T56" fmla="*/ 3785 w 7760"/>
                            <a:gd name="T57" fmla="*/ 148 h 358"/>
                            <a:gd name="T58" fmla="*/ 3811 w 7760"/>
                            <a:gd name="T59" fmla="*/ 168 h 358"/>
                            <a:gd name="T60" fmla="*/ 3989 w 7760"/>
                            <a:gd name="T61" fmla="*/ 152 h 358"/>
                            <a:gd name="T62" fmla="*/ 4001 w 7760"/>
                            <a:gd name="T63" fmla="*/ 244 h 358"/>
                            <a:gd name="T64" fmla="*/ 4086 w 7760"/>
                            <a:gd name="T65" fmla="*/ 147 h 358"/>
                            <a:gd name="T66" fmla="*/ 4093 w 7760"/>
                            <a:gd name="T67" fmla="*/ 287 h 358"/>
                            <a:gd name="T68" fmla="*/ 4193 w 7760"/>
                            <a:gd name="T69" fmla="*/ 155 h 358"/>
                            <a:gd name="T70" fmla="*/ 4269 w 7760"/>
                            <a:gd name="T71" fmla="*/ 196 h 358"/>
                            <a:gd name="T72" fmla="*/ 4359 w 7760"/>
                            <a:gd name="T73" fmla="*/ 283 h 358"/>
                            <a:gd name="T74" fmla="*/ 4440 w 7760"/>
                            <a:gd name="T75" fmla="*/ 283 h 358"/>
                            <a:gd name="T76" fmla="*/ 4493 w 7760"/>
                            <a:gd name="T77" fmla="*/ 187 h 358"/>
                            <a:gd name="T78" fmla="*/ 4703 w 7760"/>
                            <a:gd name="T79" fmla="*/ 181 h 358"/>
                            <a:gd name="T80" fmla="*/ 4867 w 7760"/>
                            <a:gd name="T81" fmla="*/ 186 h 358"/>
                            <a:gd name="T82" fmla="*/ 4971 w 7760"/>
                            <a:gd name="T83" fmla="*/ 91 h 358"/>
                            <a:gd name="T84" fmla="*/ 4886 w 7760"/>
                            <a:gd name="T85" fmla="*/ 139 h 358"/>
                            <a:gd name="T86" fmla="*/ 4920 w 7760"/>
                            <a:gd name="T87" fmla="*/ 182 h 358"/>
                            <a:gd name="T88" fmla="*/ 5714 w 7760"/>
                            <a:gd name="T89" fmla="*/ 252 h 358"/>
                            <a:gd name="T90" fmla="*/ 5782 w 7760"/>
                            <a:gd name="T91" fmla="*/ 89 h 358"/>
                            <a:gd name="T92" fmla="*/ 5759 w 7760"/>
                            <a:gd name="T93" fmla="*/ 89 h 358"/>
                            <a:gd name="T94" fmla="*/ 6008 w 7760"/>
                            <a:gd name="T95" fmla="*/ 246 h 358"/>
                            <a:gd name="T96" fmla="*/ 5974 w 7760"/>
                            <a:gd name="T97" fmla="*/ 253 h 358"/>
                            <a:gd name="T98" fmla="*/ 6160 w 7760"/>
                            <a:gd name="T99" fmla="*/ 268 h 358"/>
                            <a:gd name="T100" fmla="*/ 6152 w 7760"/>
                            <a:gd name="T101" fmla="*/ 101 h 358"/>
                            <a:gd name="T102" fmla="*/ 6206 w 7760"/>
                            <a:gd name="T103" fmla="*/ 182 h 358"/>
                            <a:gd name="T104" fmla="*/ 6446 w 7760"/>
                            <a:gd name="T105" fmla="*/ 122 h 358"/>
                            <a:gd name="T106" fmla="*/ 6423 w 7760"/>
                            <a:gd name="T107" fmla="*/ 129 h 358"/>
                            <a:gd name="T108" fmla="*/ 6681 w 7760"/>
                            <a:gd name="T109" fmla="*/ 190 h 358"/>
                            <a:gd name="T110" fmla="*/ 6817 w 7760"/>
                            <a:gd name="T111" fmla="*/ 150 h 358"/>
                            <a:gd name="T112" fmla="*/ 6957 w 7760"/>
                            <a:gd name="T113" fmla="*/ 283 h 358"/>
                            <a:gd name="T114" fmla="*/ 7046 w 7760"/>
                            <a:gd name="T115" fmla="*/ 283 h 358"/>
                            <a:gd name="T116" fmla="*/ 7279 w 7760"/>
                            <a:gd name="T117" fmla="*/ 155 h 358"/>
                            <a:gd name="T118" fmla="*/ 7295 w 7760"/>
                            <a:gd name="T119" fmla="*/ 283 h 358"/>
                            <a:gd name="T120" fmla="*/ 7501 w 7760"/>
                            <a:gd name="T121" fmla="*/ 91 h 358"/>
                            <a:gd name="T122" fmla="*/ 7751 w 7760"/>
                            <a:gd name="T123" fmla="*/ 228 h 358"/>
                            <a:gd name="T124" fmla="*/ 7700 w 7760"/>
                            <a:gd name="T125" fmla="*/ 261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8">
                              <a:moveTo>
                                <a:pt x="174" y="86"/>
                              </a:moveTo>
                              <a:lnTo>
                                <a:pt x="159" y="77"/>
                              </a:lnTo>
                              <a:lnTo>
                                <a:pt x="144" y="70"/>
                              </a:lnTo>
                              <a:lnTo>
                                <a:pt x="135" y="69"/>
                              </a:lnTo>
                              <a:lnTo>
                                <a:pt x="128" y="66"/>
                              </a:lnTo>
                              <a:lnTo>
                                <a:pt x="120" y="66"/>
                              </a:lnTo>
                              <a:lnTo>
                                <a:pt x="112" y="65"/>
                              </a:lnTo>
                              <a:lnTo>
                                <a:pt x="99" y="66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8" y="85"/>
                              </a:lnTo>
                              <a:lnTo>
                                <a:pt x="41" y="91"/>
                              </a:lnTo>
                              <a:lnTo>
                                <a:pt x="32" y="99"/>
                              </a:lnTo>
                              <a:lnTo>
                                <a:pt x="24" y="106"/>
                              </a:lnTo>
                              <a:lnTo>
                                <a:pt x="18" y="115"/>
                              </a:lnTo>
                              <a:lnTo>
                                <a:pt x="13" y="124"/>
                              </a:lnTo>
                              <a:lnTo>
                                <a:pt x="8" y="134"/>
                              </a:lnTo>
                              <a:lnTo>
                                <a:pt x="5" y="144"/>
                              </a:lnTo>
                              <a:lnTo>
                                <a:pt x="2" y="155"/>
                              </a:lnTo>
                              <a:lnTo>
                                <a:pt x="0" y="165"/>
                              </a:lnTo>
                              <a:lnTo>
                                <a:pt x="0" y="177"/>
                              </a:lnTo>
                              <a:lnTo>
                                <a:pt x="0" y="188"/>
                              </a:lnTo>
                              <a:lnTo>
                                <a:pt x="2" y="198"/>
                              </a:lnTo>
                              <a:lnTo>
                                <a:pt x="5" y="210"/>
                              </a:lnTo>
                              <a:lnTo>
                                <a:pt x="8" y="220"/>
                              </a:lnTo>
                              <a:lnTo>
                                <a:pt x="13" y="228"/>
                              </a:lnTo>
                              <a:lnTo>
                                <a:pt x="18" y="238"/>
                              </a:lnTo>
                              <a:lnTo>
                                <a:pt x="24" y="247"/>
                              </a:lnTo>
                              <a:lnTo>
                                <a:pt x="32" y="254"/>
                              </a:lnTo>
                              <a:lnTo>
                                <a:pt x="39" y="262"/>
                              </a:lnTo>
                              <a:lnTo>
                                <a:pt x="48" y="268"/>
                              </a:lnTo>
                              <a:lnTo>
                                <a:pt x="57" y="273"/>
                              </a:lnTo>
                              <a:lnTo>
                                <a:pt x="67" y="278"/>
                              </a:lnTo>
                              <a:lnTo>
                                <a:pt x="77" y="282"/>
                              </a:lnTo>
                              <a:lnTo>
                                <a:pt x="88" y="284"/>
                              </a:lnTo>
                              <a:lnTo>
                                <a:pt x="99" y="286"/>
                              </a:lnTo>
                              <a:lnTo>
                                <a:pt x="110" y="287"/>
                              </a:lnTo>
                              <a:lnTo>
                                <a:pt x="118" y="287"/>
                              </a:lnTo>
                              <a:lnTo>
                                <a:pt x="127" y="286"/>
                              </a:lnTo>
                              <a:lnTo>
                                <a:pt x="135" y="284"/>
                              </a:lnTo>
                              <a:lnTo>
                                <a:pt x="143" y="282"/>
                              </a:lnTo>
                              <a:lnTo>
                                <a:pt x="152" y="278"/>
                              </a:lnTo>
                              <a:lnTo>
                                <a:pt x="159" y="276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3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3" y="257"/>
                              </a:lnTo>
                              <a:lnTo>
                                <a:pt x="135" y="261"/>
                              </a:lnTo>
                              <a:lnTo>
                                <a:pt x="127" y="263"/>
                              </a:lnTo>
                              <a:lnTo>
                                <a:pt x="119" y="264"/>
                              </a:lnTo>
                              <a:lnTo>
                                <a:pt x="110" y="264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1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9"/>
                              </a:lnTo>
                              <a:lnTo>
                                <a:pt x="54" y="244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6"/>
                              </a:lnTo>
                              <a:lnTo>
                                <a:pt x="34" y="218"/>
                              </a:lnTo>
                              <a:lnTo>
                                <a:pt x="31" y="211"/>
                              </a:lnTo>
                              <a:lnTo>
                                <a:pt x="27" y="203"/>
                              </a:lnTo>
                              <a:lnTo>
                                <a:pt x="26" y="195"/>
                              </a:lnTo>
                              <a:lnTo>
                                <a:pt x="23" y="186"/>
                              </a:lnTo>
                              <a:lnTo>
                                <a:pt x="23" y="177"/>
                              </a:lnTo>
                              <a:lnTo>
                                <a:pt x="23" y="168"/>
                              </a:lnTo>
                              <a:lnTo>
                                <a:pt x="26" y="158"/>
                              </a:lnTo>
                              <a:lnTo>
                                <a:pt x="27" y="151"/>
                              </a:lnTo>
                              <a:lnTo>
                                <a:pt x="31" y="142"/>
                              </a:lnTo>
                              <a:lnTo>
                                <a:pt x="34" y="135"/>
                              </a:lnTo>
                              <a:lnTo>
                                <a:pt x="38" y="127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4" y="109"/>
                              </a:lnTo>
                              <a:lnTo>
                                <a:pt x="62" y="104"/>
                              </a:lnTo>
                              <a:lnTo>
                                <a:pt x="68" y="99"/>
                              </a:lnTo>
                              <a:lnTo>
                                <a:pt x="77" y="95"/>
                              </a:lnTo>
                              <a:lnTo>
                                <a:pt x="84" y="92"/>
                              </a:lnTo>
                              <a:lnTo>
                                <a:pt x="92" y="90"/>
                              </a:lnTo>
                              <a:lnTo>
                                <a:pt x="100" y="89"/>
                              </a:lnTo>
                              <a:lnTo>
                                <a:pt x="109" y="87"/>
                              </a:lnTo>
                              <a:lnTo>
                                <a:pt x="118" y="89"/>
                              </a:lnTo>
                              <a:lnTo>
                                <a:pt x="127" y="90"/>
                              </a:lnTo>
                              <a:lnTo>
                                <a:pt x="135" y="91"/>
                              </a:lnTo>
                              <a:lnTo>
                                <a:pt x="143" y="95"/>
                              </a:lnTo>
                              <a:lnTo>
                                <a:pt x="152" y="99"/>
                              </a:lnTo>
                              <a:lnTo>
                                <a:pt x="159" y="104"/>
                              </a:lnTo>
                              <a:lnTo>
                                <a:pt x="166" y="109"/>
                              </a:lnTo>
                              <a:lnTo>
                                <a:pt x="174" y="116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4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4" y="14"/>
                              </a:lnTo>
                              <a:lnTo>
                                <a:pt x="110" y="51"/>
                              </a:lnTo>
                              <a:lnTo>
                                <a:pt x="155" y="14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2"/>
                              </a:lnTo>
                              <a:lnTo>
                                <a:pt x="322" y="188"/>
                              </a:lnTo>
                              <a:lnTo>
                                <a:pt x="320" y="182"/>
                              </a:lnTo>
                              <a:lnTo>
                                <a:pt x="317" y="176"/>
                              </a:lnTo>
                              <a:lnTo>
                                <a:pt x="314" y="171"/>
                              </a:lnTo>
                              <a:lnTo>
                                <a:pt x="310" y="166"/>
                              </a:lnTo>
                              <a:lnTo>
                                <a:pt x="306" y="162"/>
                              </a:lnTo>
                              <a:lnTo>
                                <a:pt x="301" y="158"/>
                              </a:lnTo>
                              <a:lnTo>
                                <a:pt x="296" y="155"/>
                              </a:lnTo>
                              <a:lnTo>
                                <a:pt x="290" y="152"/>
                              </a:lnTo>
                              <a:lnTo>
                                <a:pt x="284" y="150"/>
                              </a:lnTo>
                              <a:lnTo>
                                <a:pt x="277" y="148"/>
                              </a:lnTo>
                              <a:lnTo>
                                <a:pt x="271" y="147"/>
                              </a:lnTo>
                              <a:lnTo>
                                <a:pt x="264" y="147"/>
                              </a:lnTo>
                              <a:lnTo>
                                <a:pt x="256" y="147"/>
                              </a:lnTo>
                              <a:lnTo>
                                <a:pt x="250" y="148"/>
                              </a:lnTo>
                              <a:lnTo>
                                <a:pt x="244" y="150"/>
                              </a:lnTo>
                              <a:lnTo>
                                <a:pt x="238" y="152"/>
                              </a:lnTo>
                              <a:lnTo>
                                <a:pt x="231" y="155"/>
                              </a:lnTo>
                              <a:lnTo>
                                <a:pt x="226" y="158"/>
                              </a:lnTo>
                              <a:lnTo>
                                <a:pt x="221" y="162"/>
                              </a:lnTo>
                              <a:lnTo>
                                <a:pt x="218" y="166"/>
                              </a:lnTo>
                              <a:lnTo>
                                <a:pt x="213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8"/>
                              </a:lnTo>
                              <a:lnTo>
                                <a:pt x="200" y="202"/>
                              </a:lnTo>
                              <a:lnTo>
                                <a:pt x="199" y="217"/>
                              </a:lnTo>
                              <a:lnTo>
                                <a:pt x="200" y="224"/>
                              </a:lnTo>
                              <a:lnTo>
                                <a:pt x="200" y="232"/>
                              </a:lnTo>
                              <a:lnTo>
                                <a:pt x="203" y="238"/>
                              </a:lnTo>
                              <a:lnTo>
                                <a:pt x="204" y="246"/>
                              </a:lnTo>
                              <a:lnTo>
                                <a:pt x="206" y="252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2"/>
                              </a:lnTo>
                              <a:lnTo>
                                <a:pt x="228" y="276"/>
                              </a:lnTo>
                              <a:lnTo>
                                <a:pt x="233" y="279"/>
                              </a:lnTo>
                              <a:lnTo>
                                <a:pt x="239" y="282"/>
                              </a:lnTo>
                              <a:lnTo>
                                <a:pt x="245" y="283"/>
                              </a:lnTo>
                              <a:lnTo>
                                <a:pt x="251" y="286"/>
                              </a:lnTo>
                              <a:lnTo>
                                <a:pt x="257" y="287"/>
                              </a:lnTo>
                              <a:lnTo>
                                <a:pt x="265" y="287"/>
                              </a:lnTo>
                              <a:lnTo>
                                <a:pt x="275" y="286"/>
                              </a:lnTo>
                              <a:lnTo>
                                <a:pt x="284" y="284"/>
                              </a:lnTo>
                              <a:lnTo>
                                <a:pt x="292" y="282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8"/>
                              </a:lnTo>
                              <a:lnTo>
                                <a:pt x="326" y="249"/>
                              </a:lnTo>
                              <a:lnTo>
                                <a:pt x="307" y="238"/>
                              </a:lnTo>
                              <a:lnTo>
                                <a:pt x="302" y="244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59"/>
                              </a:lnTo>
                              <a:lnTo>
                                <a:pt x="284" y="262"/>
                              </a:lnTo>
                              <a:lnTo>
                                <a:pt x="277" y="264"/>
                              </a:lnTo>
                              <a:lnTo>
                                <a:pt x="272" y="266"/>
                              </a:lnTo>
                              <a:lnTo>
                                <a:pt x="266" y="266"/>
                              </a:lnTo>
                              <a:lnTo>
                                <a:pt x="257" y="264"/>
                              </a:lnTo>
                              <a:lnTo>
                                <a:pt x="249" y="263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9"/>
                              </a:lnTo>
                              <a:lnTo>
                                <a:pt x="225" y="231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2"/>
                              </a:moveTo>
                              <a:lnTo>
                                <a:pt x="226" y="195"/>
                              </a:lnTo>
                              <a:lnTo>
                                <a:pt x="230" y="188"/>
                              </a:lnTo>
                              <a:lnTo>
                                <a:pt x="234" y="182"/>
                              </a:lnTo>
                              <a:lnTo>
                                <a:pt x="239" y="177"/>
                              </a:lnTo>
                              <a:lnTo>
                                <a:pt x="244" y="173"/>
                              </a:lnTo>
                              <a:lnTo>
                                <a:pt x="250" y="170"/>
                              </a:lnTo>
                              <a:lnTo>
                                <a:pt x="257" y="168"/>
                              </a:lnTo>
                              <a:lnTo>
                                <a:pt x="264" y="167"/>
                              </a:lnTo>
                              <a:lnTo>
                                <a:pt x="271" y="168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7"/>
                              </a:lnTo>
                              <a:lnTo>
                                <a:pt x="294" y="182"/>
                              </a:lnTo>
                              <a:lnTo>
                                <a:pt x="299" y="187"/>
                              </a:lnTo>
                              <a:lnTo>
                                <a:pt x="301" y="195"/>
                              </a:lnTo>
                              <a:lnTo>
                                <a:pt x="304" y="202"/>
                              </a:lnTo>
                              <a:lnTo>
                                <a:pt x="225" y="202"/>
                              </a:lnTo>
                              <a:close/>
                              <a:moveTo>
                                <a:pt x="431" y="171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8"/>
                              </a:lnTo>
                              <a:lnTo>
                                <a:pt x="401" y="147"/>
                              </a:lnTo>
                              <a:lnTo>
                                <a:pt x="394" y="147"/>
                              </a:lnTo>
                              <a:lnTo>
                                <a:pt x="387" y="147"/>
                              </a:lnTo>
                              <a:lnTo>
                                <a:pt x="380" y="150"/>
                              </a:lnTo>
                              <a:lnTo>
                                <a:pt x="372" y="153"/>
                              </a:lnTo>
                              <a:lnTo>
                                <a:pt x="367" y="157"/>
                              </a:lnTo>
                              <a:lnTo>
                                <a:pt x="362" y="163"/>
                              </a:lnTo>
                              <a:lnTo>
                                <a:pt x="358" y="170"/>
                              </a:lnTo>
                              <a:lnTo>
                                <a:pt x="357" y="176"/>
                              </a:lnTo>
                              <a:lnTo>
                                <a:pt x="356" y="183"/>
                              </a:lnTo>
                              <a:lnTo>
                                <a:pt x="356" y="190"/>
                              </a:lnTo>
                              <a:lnTo>
                                <a:pt x="357" y="196"/>
                              </a:lnTo>
                              <a:lnTo>
                                <a:pt x="360" y="201"/>
                              </a:lnTo>
                              <a:lnTo>
                                <a:pt x="363" y="205"/>
                              </a:lnTo>
                              <a:lnTo>
                                <a:pt x="368" y="210"/>
                              </a:lnTo>
                              <a:lnTo>
                                <a:pt x="376" y="213"/>
                              </a:lnTo>
                              <a:lnTo>
                                <a:pt x="383" y="218"/>
                              </a:lnTo>
                              <a:lnTo>
                                <a:pt x="394" y="223"/>
                              </a:lnTo>
                              <a:lnTo>
                                <a:pt x="404" y="228"/>
                              </a:lnTo>
                              <a:lnTo>
                                <a:pt x="411" y="233"/>
                              </a:lnTo>
                              <a:lnTo>
                                <a:pt x="413" y="236"/>
                              </a:lnTo>
                              <a:lnTo>
                                <a:pt x="414" y="238"/>
                              </a:lnTo>
                              <a:lnTo>
                                <a:pt x="416" y="242"/>
                              </a:lnTo>
                              <a:lnTo>
                                <a:pt x="416" y="244"/>
                              </a:lnTo>
                              <a:lnTo>
                                <a:pt x="416" y="249"/>
                              </a:lnTo>
                              <a:lnTo>
                                <a:pt x="414" y="253"/>
                              </a:lnTo>
                              <a:lnTo>
                                <a:pt x="412" y="257"/>
                              </a:lnTo>
                              <a:lnTo>
                                <a:pt x="409" y="259"/>
                              </a:lnTo>
                              <a:lnTo>
                                <a:pt x="406" y="262"/>
                              </a:lnTo>
                              <a:lnTo>
                                <a:pt x="403" y="264"/>
                              </a:lnTo>
                              <a:lnTo>
                                <a:pt x="398" y="266"/>
                              </a:lnTo>
                              <a:lnTo>
                                <a:pt x="394" y="266"/>
                              </a:lnTo>
                              <a:lnTo>
                                <a:pt x="390" y="266"/>
                              </a:lnTo>
                              <a:lnTo>
                                <a:pt x="386" y="264"/>
                              </a:lnTo>
                              <a:lnTo>
                                <a:pt x="382" y="263"/>
                              </a:lnTo>
                              <a:lnTo>
                                <a:pt x="378" y="261"/>
                              </a:lnTo>
                              <a:lnTo>
                                <a:pt x="373" y="254"/>
                              </a:lnTo>
                              <a:lnTo>
                                <a:pt x="367" y="244"/>
                              </a:lnTo>
                              <a:lnTo>
                                <a:pt x="347" y="253"/>
                              </a:lnTo>
                              <a:lnTo>
                                <a:pt x="351" y="261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8"/>
                              </a:lnTo>
                              <a:lnTo>
                                <a:pt x="371" y="282"/>
                              </a:lnTo>
                              <a:lnTo>
                                <a:pt x="378" y="284"/>
                              </a:lnTo>
                              <a:lnTo>
                                <a:pt x="386" y="286"/>
                              </a:lnTo>
                              <a:lnTo>
                                <a:pt x="393" y="287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79"/>
                              </a:lnTo>
                              <a:lnTo>
                                <a:pt x="426" y="274"/>
                              </a:lnTo>
                              <a:lnTo>
                                <a:pt x="432" y="268"/>
                              </a:lnTo>
                              <a:lnTo>
                                <a:pt x="436" y="261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4"/>
                              </a:lnTo>
                              <a:lnTo>
                                <a:pt x="436" y="227"/>
                              </a:lnTo>
                              <a:lnTo>
                                <a:pt x="431" y="220"/>
                              </a:lnTo>
                              <a:lnTo>
                                <a:pt x="424" y="215"/>
                              </a:lnTo>
                              <a:lnTo>
                                <a:pt x="416" y="208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7" y="182"/>
                              </a:lnTo>
                              <a:lnTo>
                                <a:pt x="378" y="177"/>
                              </a:lnTo>
                              <a:lnTo>
                                <a:pt x="382" y="172"/>
                              </a:lnTo>
                              <a:lnTo>
                                <a:pt x="387" y="168"/>
                              </a:lnTo>
                              <a:lnTo>
                                <a:pt x="393" y="167"/>
                              </a:lnTo>
                              <a:lnTo>
                                <a:pt x="399" y="168"/>
                              </a:lnTo>
                              <a:lnTo>
                                <a:pt x="404" y="171"/>
                              </a:lnTo>
                              <a:lnTo>
                                <a:pt x="408" y="175"/>
                              </a:lnTo>
                              <a:lnTo>
                                <a:pt x="412" y="181"/>
                              </a:lnTo>
                              <a:lnTo>
                                <a:pt x="431" y="171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3"/>
                              </a:lnTo>
                              <a:lnTo>
                                <a:pt x="493" y="283"/>
                              </a:lnTo>
                              <a:lnTo>
                                <a:pt x="493" y="228"/>
                              </a:lnTo>
                              <a:lnTo>
                                <a:pt x="498" y="222"/>
                              </a:lnTo>
                              <a:lnTo>
                                <a:pt x="551" y="283"/>
                              </a:lnTo>
                              <a:lnTo>
                                <a:pt x="583" y="283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8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1"/>
                              </a:moveTo>
                              <a:lnTo>
                                <a:pt x="600" y="358"/>
                              </a:lnTo>
                              <a:lnTo>
                                <a:pt x="626" y="358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5" y="244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1"/>
                              </a:lnTo>
                              <a:close/>
                              <a:moveTo>
                                <a:pt x="693" y="82"/>
                              </a:moveTo>
                              <a:lnTo>
                                <a:pt x="670" y="73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2"/>
                              </a:lnTo>
                              <a:close/>
                              <a:moveTo>
                                <a:pt x="899" y="171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8"/>
                              </a:lnTo>
                              <a:lnTo>
                                <a:pt x="868" y="147"/>
                              </a:lnTo>
                              <a:lnTo>
                                <a:pt x="862" y="147"/>
                              </a:lnTo>
                              <a:lnTo>
                                <a:pt x="854" y="147"/>
                              </a:lnTo>
                              <a:lnTo>
                                <a:pt x="847" y="150"/>
                              </a:lnTo>
                              <a:lnTo>
                                <a:pt x="841" y="153"/>
                              </a:lnTo>
                              <a:lnTo>
                                <a:pt x="834" y="157"/>
                              </a:lnTo>
                              <a:lnTo>
                                <a:pt x="829" y="163"/>
                              </a:lnTo>
                              <a:lnTo>
                                <a:pt x="827" y="170"/>
                              </a:lnTo>
                              <a:lnTo>
                                <a:pt x="824" y="176"/>
                              </a:lnTo>
                              <a:lnTo>
                                <a:pt x="823" y="183"/>
                              </a:lnTo>
                              <a:lnTo>
                                <a:pt x="824" y="190"/>
                              </a:lnTo>
                              <a:lnTo>
                                <a:pt x="826" y="196"/>
                              </a:lnTo>
                              <a:lnTo>
                                <a:pt x="828" y="201"/>
                              </a:lnTo>
                              <a:lnTo>
                                <a:pt x="831" y="205"/>
                              </a:lnTo>
                              <a:lnTo>
                                <a:pt x="837" y="210"/>
                              </a:lnTo>
                              <a:lnTo>
                                <a:pt x="843" y="213"/>
                              </a:lnTo>
                              <a:lnTo>
                                <a:pt x="852" y="218"/>
                              </a:lnTo>
                              <a:lnTo>
                                <a:pt x="862" y="223"/>
                              </a:lnTo>
                              <a:lnTo>
                                <a:pt x="873" y="228"/>
                              </a:lnTo>
                              <a:lnTo>
                                <a:pt x="879" y="233"/>
                              </a:lnTo>
                              <a:lnTo>
                                <a:pt x="882" y="236"/>
                              </a:lnTo>
                              <a:lnTo>
                                <a:pt x="883" y="238"/>
                              </a:lnTo>
                              <a:lnTo>
                                <a:pt x="883" y="242"/>
                              </a:lnTo>
                              <a:lnTo>
                                <a:pt x="883" y="244"/>
                              </a:lnTo>
                              <a:lnTo>
                                <a:pt x="883" y="249"/>
                              </a:lnTo>
                              <a:lnTo>
                                <a:pt x="882" y="253"/>
                              </a:lnTo>
                              <a:lnTo>
                                <a:pt x="880" y="257"/>
                              </a:lnTo>
                              <a:lnTo>
                                <a:pt x="877" y="259"/>
                              </a:lnTo>
                              <a:lnTo>
                                <a:pt x="874" y="262"/>
                              </a:lnTo>
                              <a:lnTo>
                                <a:pt x="870" y="264"/>
                              </a:lnTo>
                              <a:lnTo>
                                <a:pt x="867" y="266"/>
                              </a:lnTo>
                              <a:lnTo>
                                <a:pt x="862" y="266"/>
                              </a:lnTo>
                              <a:lnTo>
                                <a:pt x="857" y="266"/>
                              </a:lnTo>
                              <a:lnTo>
                                <a:pt x="853" y="264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4"/>
                              </a:lnTo>
                              <a:lnTo>
                                <a:pt x="836" y="244"/>
                              </a:lnTo>
                              <a:lnTo>
                                <a:pt x="814" y="253"/>
                              </a:lnTo>
                              <a:lnTo>
                                <a:pt x="818" y="261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8"/>
                              </a:lnTo>
                              <a:lnTo>
                                <a:pt x="839" y="282"/>
                              </a:lnTo>
                              <a:lnTo>
                                <a:pt x="845" y="284"/>
                              </a:lnTo>
                              <a:lnTo>
                                <a:pt x="853" y="286"/>
                              </a:lnTo>
                              <a:lnTo>
                                <a:pt x="862" y="287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7" y="279"/>
                              </a:lnTo>
                              <a:lnTo>
                                <a:pt x="894" y="274"/>
                              </a:lnTo>
                              <a:lnTo>
                                <a:pt x="899" y="268"/>
                              </a:lnTo>
                              <a:lnTo>
                                <a:pt x="903" y="261"/>
                              </a:lnTo>
                              <a:lnTo>
                                <a:pt x="905" y="252"/>
                              </a:lnTo>
                              <a:lnTo>
                                <a:pt x="907" y="243"/>
                              </a:lnTo>
                              <a:lnTo>
                                <a:pt x="905" y="234"/>
                              </a:lnTo>
                              <a:lnTo>
                                <a:pt x="903" y="227"/>
                              </a:lnTo>
                              <a:lnTo>
                                <a:pt x="898" y="220"/>
                              </a:lnTo>
                              <a:lnTo>
                                <a:pt x="892" y="215"/>
                              </a:lnTo>
                              <a:lnTo>
                                <a:pt x="883" y="208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7"/>
                              </a:lnTo>
                              <a:lnTo>
                                <a:pt x="850" y="172"/>
                              </a:lnTo>
                              <a:lnTo>
                                <a:pt x="855" y="168"/>
                              </a:lnTo>
                              <a:lnTo>
                                <a:pt x="862" y="167"/>
                              </a:lnTo>
                              <a:lnTo>
                                <a:pt x="867" y="168"/>
                              </a:lnTo>
                              <a:lnTo>
                                <a:pt x="872" y="171"/>
                              </a:lnTo>
                              <a:lnTo>
                                <a:pt x="877" y="175"/>
                              </a:lnTo>
                              <a:lnTo>
                                <a:pt x="880" y="181"/>
                              </a:lnTo>
                              <a:lnTo>
                                <a:pt x="899" y="171"/>
                              </a:lnTo>
                              <a:close/>
                              <a:moveTo>
                                <a:pt x="961" y="171"/>
                              </a:moveTo>
                              <a:lnTo>
                                <a:pt x="985" y="171"/>
                              </a:lnTo>
                              <a:lnTo>
                                <a:pt x="985" y="150"/>
                              </a:lnTo>
                              <a:lnTo>
                                <a:pt x="961" y="150"/>
                              </a:lnTo>
                              <a:lnTo>
                                <a:pt x="961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1"/>
                              </a:lnTo>
                              <a:lnTo>
                                <a:pt x="939" y="171"/>
                              </a:lnTo>
                              <a:lnTo>
                                <a:pt x="939" y="283"/>
                              </a:lnTo>
                              <a:lnTo>
                                <a:pt x="961" y="283"/>
                              </a:lnTo>
                              <a:lnTo>
                                <a:pt x="961" y="171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8"/>
                              </a:lnTo>
                              <a:lnTo>
                                <a:pt x="1103" y="163"/>
                              </a:lnTo>
                              <a:lnTo>
                                <a:pt x="1097" y="158"/>
                              </a:lnTo>
                              <a:lnTo>
                                <a:pt x="1092" y="155"/>
                              </a:lnTo>
                              <a:lnTo>
                                <a:pt x="1087" y="152"/>
                              </a:lnTo>
                              <a:lnTo>
                                <a:pt x="1081" y="150"/>
                              </a:lnTo>
                              <a:lnTo>
                                <a:pt x="1075" y="147"/>
                              </a:lnTo>
                              <a:lnTo>
                                <a:pt x="1069" y="147"/>
                              </a:lnTo>
                              <a:lnTo>
                                <a:pt x="1061" y="146"/>
                              </a:lnTo>
                              <a:lnTo>
                                <a:pt x="1055" y="147"/>
                              </a:lnTo>
                              <a:lnTo>
                                <a:pt x="1049" y="147"/>
                              </a:lnTo>
                              <a:lnTo>
                                <a:pt x="1042" y="150"/>
                              </a:lnTo>
                              <a:lnTo>
                                <a:pt x="1036" y="152"/>
                              </a:lnTo>
                              <a:lnTo>
                                <a:pt x="1030" y="155"/>
                              </a:lnTo>
                              <a:lnTo>
                                <a:pt x="1025" y="158"/>
                              </a:lnTo>
                              <a:lnTo>
                                <a:pt x="1020" y="162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2"/>
                              </a:lnTo>
                              <a:lnTo>
                                <a:pt x="1002" y="188"/>
                              </a:lnTo>
                              <a:lnTo>
                                <a:pt x="999" y="201"/>
                              </a:lnTo>
                              <a:lnTo>
                                <a:pt x="997" y="216"/>
                              </a:lnTo>
                              <a:lnTo>
                                <a:pt x="999" y="223"/>
                              </a:lnTo>
                              <a:lnTo>
                                <a:pt x="999" y="231"/>
                              </a:lnTo>
                              <a:lnTo>
                                <a:pt x="1000" y="237"/>
                              </a:lnTo>
                              <a:lnTo>
                                <a:pt x="1002" y="244"/>
                              </a:lnTo>
                              <a:lnTo>
                                <a:pt x="1005" y="251"/>
                              </a:lnTo>
                              <a:lnTo>
                                <a:pt x="1009" y="256"/>
                              </a:lnTo>
                              <a:lnTo>
                                <a:pt x="1012" y="262"/>
                              </a:lnTo>
                              <a:lnTo>
                                <a:pt x="1016" y="267"/>
                              </a:lnTo>
                              <a:lnTo>
                                <a:pt x="1020" y="271"/>
                              </a:lnTo>
                              <a:lnTo>
                                <a:pt x="1025" y="276"/>
                              </a:lnTo>
                              <a:lnTo>
                                <a:pt x="1031" y="278"/>
                              </a:lnTo>
                              <a:lnTo>
                                <a:pt x="1036" y="282"/>
                              </a:lnTo>
                              <a:lnTo>
                                <a:pt x="1042" y="283"/>
                              </a:lnTo>
                              <a:lnTo>
                                <a:pt x="1049" y="286"/>
                              </a:lnTo>
                              <a:lnTo>
                                <a:pt x="1055" y="287"/>
                              </a:lnTo>
                              <a:lnTo>
                                <a:pt x="1062" y="287"/>
                              </a:lnTo>
                              <a:lnTo>
                                <a:pt x="1069" y="287"/>
                              </a:lnTo>
                              <a:lnTo>
                                <a:pt x="1075" y="286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8"/>
                              </a:lnTo>
                              <a:lnTo>
                                <a:pt x="1098" y="274"/>
                              </a:lnTo>
                              <a:lnTo>
                                <a:pt x="1103" y="269"/>
                              </a:lnTo>
                              <a:lnTo>
                                <a:pt x="1108" y="264"/>
                              </a:lnTo>
                              <a:lnTo>
                                <a:pt x="1108" y="283"/>
                              </a:lnTo>
                              <a:lnTo>
                                <a:pt x="1131" y="283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8"/>
                              </a:lnTo>
                              <a:lnTo>
                                <a:pt x="1083" y="171"/>
                              </a:lnTo>
                              <a:lnTo>
                                <a:pt x="1091" y="175"/>
                              </a:lnTo>
                              <a:lnTo>
                                <a:pt x="1097" y="181"/>
                              </a:lnTo>
                              <a:lnTo>
                                <a:pt x="1102" y="188"/>
                              </a:lnTo>
                              <a:lnTo>
                                <a:pt x="1106" y="196"/>
                              </a:lnTo>
                              <a:lnTo>
                                <a:pt x="1108" y="206"/>
                              </a:lnTo>
                              <a:lnTo>
                                <a:pt x="1110" y="216"/>
                              </a:lnTo>
                              <a:lnTo>
                                <a:pt x="1108" y="227"/>
                              </a:lnTo>
                              <a:lnTo>
                                <a:pt x="1106" y="236"/>
                              </a:lnTo>
                              <a:lnTo>
                                <a:pt x="1102" y="244"/>
                              </a:lnTo>
                              <a:lnTo>
                                <a:pt x="1097" y="252"/>
                              </a:lnTo>
                              <a:lnTo>
                                <a:pt x="1091" y="258"/>
                              </a:lnTo>
                              <a:lnTo>
                                <a:pt x="1083" y="262"/>
                              </a:lnTo>
                              <a:lnTo>
                                <a:pt x="1075" y="264"/>
                              </a:lnTo>
                              <a:lnTo>
                                <a:pt x="1065" y="266"/>
                              </a:lnTo>
                              <a:lnTo>
                                <a:pt x="1056" y="264"/>
                              </a:lnTo>
                              <a:lnTo>
                                <a:pt x="1047" y="262"/>
                              </a:lnTo>
                              <a:lnTo>
                                <a:pt x="1040" y="258"/>
                              </a:lnTo>
                              <a:lnTo>
                                <a:pt x="1034" y="252"/>
                              </a:lnTo>
                              <a:lnTo>
                                <a:pt x="1029" y="244"/>
                              </a:lnTo>
                              <a:lnTo>
                                <a:pt x="1025" y="236"/>
                              </a:lnTo>
                              <a:lnTo>
                                <a:pt x="1022" y="226"/>
                              </a:lnTo>
                              <a:lnTo>
                                <a:pt x="1021" y="216"/>
                              </a:lnTo>
                              <a:lnTo>
                                <a:pt x="1022" y="206"/>
                              </a:lnTo>
                              <a:lnTo>
                                <a:pt x="1025" y="196"/>
                              </a:lnTo>
                              <a:lnTo>
                                <a:pt x="1029" y="188"/>
                              </a:lnTo>
                              <a:lnTo>
                                <a:pt x="1034" y="181"/>
                              </a:lnTo>
                              <a:lnTo>
                                <a:pt x="1040" y="176"/>
                              </a:lnTo>
                              <a:lnTo>
                                <a:pt x="1047" y="171"/>
                              </a:lnTo>
                              <a:lnTo>
                                <a:pt x="1056" y="168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1"/>
                              </a:moveTo>
                              <a:lnTo>
                                <a:pt x="1221" y="171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59" y="150"/>
                              </a:lnTo>
                              <a:lnTo>
                                <a:pt x="1159" y="171"/>
                              </a:lnTo>
                              <a:lnTo>
                                <a:pt x="1174" y="171"/>
                              </a:lnTo>
                              <a:lnTo>
                                <a:pt x="1174" y="283"/>
                              </a:lnTo>
                              <a:lnTo>
                                <a:pt x="1197" y="283"/>
                              </a:lnTo>
                              <a:lnTo>
                                <a:pt x="1197" y="171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3"/>
                              </a:lnTo>
                              <a:lnTo>
                                <a:pt x="1264" y="283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2"/>
                              </a:moveTo>
                              <a:lnTo>
                                <a:pt x="1247" y="85"/>
                              </a:lnTo>
                              <a:lnTo>
                                <a:pt x="1242" y="87"/>
                              </a:lnTo>
                              <a:lnTo>
                                <a:pt x="1238" y="92"/>
                              </a:lnTo>
                              <a:lnTo>
                                <a:pt x="1237" y="99"/>
                              </a:lnTo>
                              <a:lnTo>
                                <a:pt x="1238" y="102"/>
                              </a:lnTo>
                              <a:lnTo>
                                <a:pt x="1238" y="106"/>
                              </a:lnTo>
                              <a:lnTo>
                                <a:pt x="1239" y="109"/>
                              </a:lnTo>
                              <a:lnTo>
                                <a:pt x="1242" y="111"/>
                              </a:lnTo>
                              <a:lnTo>
                                <a:pt x="1244" y="112"/>
                              </a:lnTo>
                              <a:lnTo>
                                <a:pt x="1247" y="115"/>
                              </a:lnTo>
                              <a:lnTo>
                                <a:pt x="1250" y="115"/>
                              </a:lnTo>
                              <a:lnTo>
                                <a:pt x="1253" y="116"/>
                              </a:lnTo>
                              <a:lnTo>
                                <a:pt x="1259" y="115"/>
                              </a:lnTo>
                              <a:lnTo>
                                <a:pt x="1265" y="111"/>
                              </a:lnTo>
                              <a:lnTo>
                                <a:pt x="1268" y="106"/>
                              </a:lnTo>
                              <a:lnTo>
                                <a:pt x="1269" y="100"/>
                              </a:lnTo>
                              <a:lnTo>
                                <a:pt x="1268" y="92"/>
                              </a:lnTo>
                              <a:lnTo>
                                <a:pt x="1265" y="87"/>
                              </a:lnTo>
                              <a:lnTo>
                                <a:pt x="1259" y="85"/>
                              </a:lnTo>
                              <a:lnTo>
                                <a:pt x="1253" y="82"/>
                              </a:lnTo>
                              <a:close/>
                              <a:moveTo>
                                <a:pt x="1379" y="171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8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8"/>
                              </a:lnTo>
                              <a:lnTo>
                                <a:pt x="1349" y="147"/>
                              </a:lnTo>
                              <a:lnTo>
                                <a:pt x="1343" y="147"/>
                              </a:lnTo>
                              <a:lnTo>
                                <a:pt x="1334" y="147"/>
                              </a:lnTo>
                              <a:lnTo>
                                <a:pt x="1328" y="150"/>
                              </a:lnTo>
                              <a:lnTo>
                                <a:pt x="1320" y="153"/>
                              </a:lnTo>
                              <a:lnTo>
                                <a:pt x="1315" y="157"/>
                              </a:lnTo>
                              <a:lnTo>
                                <a:pt x="1310" y="163"/>
                              </a:lnTo>
                              <a:lnTo>
                                <a:pt x="1306" y="170"/>
                              </a:lnTo>
                              <a:lnTo>
                                <a:pt x="1304" y="176"/>
                              </a:lnTo>
                              <a:lnTo>
                                <a:pt x="1304" y="183"/>
                              </a:lnTo>
                              <a:lnTo>
                                <a:pt x="1304" y="190"/>
                              </a:lnTo>
                              <a:lnTo>
                                <a:pt x="1305" y="196"/>
                              </a:lnTo>
                              <a:lnTo>
                                <a:pt x="1308" y="201"/>
                              </a:lnTo>
                              <a:lnTo>
                                <a:pt x="1311" y="205"/>
                              </a:lnTo>
                              <a:lnTo>
                                <a:pt x="1316" y="210"/>
                              </a:lnTo>
                              <a:lnTo>
                                <a:pt x="1323" y="213"/>
                              </a:lnTo>
                              <a:lnTo>
                                <a:pt x="1331" y="218"/>
                              </a:lnTo>
                              <a:lnTo>
                                <a:pt x="1343" y="223"/>
                              </a:lnTo>
                              <a:lnTo>
                                <a:pt x="1353" y="228"/>
                              </a:lnTo>
                              <a:lnTo>
                                <a:pt x="1359" y="233"/>
                              </a:lnTo>
                              <a:lnTo>
                                <a:pt x="1361" y="236"/>
                              </a:lnTo>
                              <a:lnTo>
                                <a:pt x="1363" y="238"/>
                              </a:lnTo>
                              <a:lnTo>
                                <a:pt x="1364" y="242"/>
                              </a:lnTo>
                              <a:lnTo>
                                <a:pt x="1364" y="244"/>
                              </a:lnTo>
                              <a:lnTo>
                                <a:pt x="1364" y="249"/>
                              </a:lnTo>
                              <a:lnTo>
                                <a:pt x="1363" y="253"/>
                              </a:lnTo>
                              <a:lnTo>
                                <a:pt x="1360" y="257"/>
                              </a:lnTo>
                              <a:lnTo>
                                <a:pt x="1358" y="259"/>
                              </a:lnTo>
                              <a:lnTo>
                                <a:pt x="1354" y="262"/>
                              </a:lnTo>
                              <a:lnTo>
                                <a:pt x="1350" y="264"/>
                              </a:lnTo>
                              <a:lnTo>
                                <a:pt x="1346" y="266"/>
                              </a:lnTo>
                              <a:lnTo>
                                <a:pt x="1341" y="266"/>
                              </a:lnTo>
                              <a:lnTo>
                                <a:pt x="1338" y="266"/>
                              </a:lnTo>
                              <a:lnTo>
                                <a:pt x="1334" y="264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4"/>
                              </a:lnTo>
                              <a:lnTo>
                                <a:pt x="1315" y="244"/>
                              </a:lnTo>
                              <a:lnTo>
                                <a:pt x="1295" y="253"/>
                              </a:lnTo>
                              <a:lnTo>
                                <a:pt x="1299" y="261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3" y="278"/>
                              </a:lnTo>
                              <a:lnTo>
                                <a:pt x="1319" y="282"/>
                              </a:lnTo>
                              <a:lnTo>
                                <a:pt x="1326" y="284"/>
                              </a:lnTo>
                              <a:lnTo>
                                <a:pt x="1334" y="286"/>
                              </a:lnTo>
                              <a:lnTo>
                                <a:pt x="1341" y="287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79"/>
                              </a:lnTo>
                              <a:lnTo>
                                <a:pt x="1374" y="274"/>
                              </a:lnTo>
                              <a:lnTo>
                                <a:pt x="1380" y="268"/>
                              </a:lnTo>
                              <a:lnTo>
                                <a:pt x="1384" y="261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4"/>
                              </a:lnTo>
                              <a:lnTo>
                                <a:pt x="1384" y="227"/>
                              </a:lnTo>
                              <a:lnTo>
                                <a:pt x="1379" y="220"/>
                              </a:lnTo>
                              <a:lnTo>
                                <a:pt x="1372" y="215"/>
                              </a:lnTo>
                              <a:lnTo>
                                <a:pt x="1363" y="208"/>
                              </a:lnTo>
                              <a:lnTo>
                                <a:pt x="1346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5" y="185"/>
                              </a:lnTo>
                              <a:lnTo>
                                <a:pt x="1325" y="182"/>
                              </a:lnTo>
                              <a:lnTo>
                                <a:pt x="1326" y="177"/>
                              </a:lnTo>
                              <a:lnTo>
                                <a:pt x="1330" y="172"/>
                              </a:lnTo>
                              <a:lnTo>
                                <a:pt x="1335" y="168"/>
                              </a:lnTo>
                              <a:lnTo>
                                <a:pt x="1341" y="167"/>
                              </a:lnTo>
                              <a:lnTo>
                                <a:pt x="1348" y="168"/>
                              </a:lnTo>
                              <a:lnTo>
                                <a:pt x="1353" y="171"/>
                              </a:lnTo>
                              <a:lnTo>
                                <a:pt x="1356" y="175"/>
                              </a:lnTo>
                              <a:lnTo>
                                <a:pt x="1360" y="181"/>
                              </a:lnTo>
                              <a:lnTo>
                                <a:pt x="1379" y="171"/>
                              </a:lnTo>
                              <a:close/>
                              <a:moveTo>
                                <a:pt x="1442" y="171"/>
                              </a:moveTo>
                              <a:lnTo>
                                <a:pt x="1466" y="171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1"/>
                              </a:lnTo>
                              <a:lnTo>
                                <a:pt x="1420" y="171"/>
                              </a:lnTo>
                              <a:lnTo>
                                <a:pt x="1420" y="283"/>
                              </a:lnTo>
                              <a:lnTo>
                                <a:pt x="1442" y="283"/>
                              </a:lnTo>
                              <a:lnTo>
                                <a:pt x="1442" y="171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3"/>
                              </a:lnTo>
                              <a:lnTo>
                                <a:pt x="1510" y="283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498" y="82"/>
                              </a:moveTo>
                              <a:lnTo>
                                <a:pt x="1492" y="85"/>
                              </a:lnTo>
                              <a:lnTo>
                                <a:pt x="1487" y="87"/>
                              </a:lnTo>
                              <a:lnTo>
                                <a:pt x="1483" y="92"/>
                              </a:lnTo>
                              <a:lnTo>
                                <a:pt x="1482" y="99"/>
                              </a:lnTo>
                              <a:lnTo>
                                <a:pt x="1483" y="102"/>
                              </a:lnTo>
                              <a:lnTo>
                                <a:pt x="1483" y="106"/>
                              </a:lnTo>
                              <a:lnTo>
                                <a:pt x="1486" y="109"/>
                              </a:lnTo>
                              <a:lnTo>
                                <a:pt x="1487" y="111"/>
                              </a:lnTo>
                              <a:lnTo>
                                <a:pt x="1490" y="112"/>
                              </a:lnTo>
                              <a:lnTo>
                                <a:pt x="1492" y="115"/>
                              </a:lnTo>
                              <a:lnTo>
                                <a:pt x="1496" y="115"/>
                              </a:lnTo>
                              <a:lnTo>
                                <a:pt x="1498" y="116"/>
                              </a:lnTo>
                              <a:lnTo>
                                <a:pt x="1505" y="115"/>
                              </a:lnTo>
                              <a:lnTo>
                                <a:pt x="1511" y="111"/>
                              </a:lnTo>
                              <a:lnTo>
                                <a:pt x="1513" y="106"/>
                              </a:lnTo>
                              <a:lnTo>
                                <a:pt x="1516" y="100"/>
                              </a:lnTo>
                              <a:lnTo>
                                <a:pt x="1513" y="92"/>
                              </a:lnTo>
                              <a:lnTo>
                                <a:pt x="1511" y="87"/>
                              </a:lnTo>
                              <a:lnTo>
                                <a:pt x="1505" y="85"/>
                              </a:lnTo>
                              <a:lnTo>
                                <a:pt x="1498" y="82"/>
                              </a:lnTo>
                              <a:close/>
                              <a:moveTo>
                                <a:pt x="1654" y="160"/>
                              </a:moveTo>
                              <a:lnTo>
                                <a:pt x="1644" y="153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7"/>
                              </a:lnTo>
                              <a:lnTo>
                                <a:pt x="1605" y="147"/>
                              </a:lnTo>
                              <a:lnTo>
                                <a:pt x="1598" y="148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8"/>
                              </a:lnTo>
                              <a:lnTo>
                                <a:pt x="1567" y="162"/>
                              </a:lnTo>
                              <a:lnTo>
                                <a:pt x="1562" y="167"/>
                              </a:lnTo>
                              <a:lnTo>
                                <a:pt x="1558" y="172"/>
                              </a:lnTo>
                              <a:lnTo>
                                <a:pt x="1554" y="177"/>
                              </a:lnTo>
                              <a:lnTo>
                                <a:pt x="1551" y="183"/>
                              </a:lnTo>
                              <a:lnTo>
                                <a:pt x="1548" y="190"/>
                              </a:lnTo>
                              <a:lnTo>
                                <a:pt x="1546" y="196"/>
                              </a:lnTo>
                              <a:lnTo>
                                <a:pt x="1543" y="202"/>
                              </a:lnTo>
                              <a:lnTo>
                                <a:pt x="1542" y="210"/>
                              </a:lnTo>
                              <a:lnTo>
                                <a:pt x="1542" y="217"/>
                              </a:lnTo>
                              <a:lnTo>
                                <a:pt x="1542" y="224"/>
                              </a:lnTo>
                              <a:lnTo>
                                <a:pt x="1543" y="231"/>
                              </a:lnTo>
                              <a:lnTo>
                                <a:pt x="1546" y="238"/>
                              </a:lnTo>
                              <a:lnTo>
                                <a:pt x="1548" y="244"/>
                              </a:lnTo>
                              <a:lnTo>
                                <a:pt x="1551" y="251"/>
                              </a:lnTo>
                              <a:lnTo>
                                <a:pt x="1554" y="256"/>
                              </a:lnTo>
                              <a:lnTo>
                                <a:pt x="1558" y="262"/>
                              </a:lnTo>
                              <a:lnTo>
                                <a:pt x="1562" y="267"/>
                              </a:lnTo>
                              <a:lnTo>
                                <a:pt x="1567" y="271"/>
                              </a:lnTo>
                              <a:lnTo>
                                <a:pt x="1573" y="274"/>
                              </a:lnTo>
                              <a:lnTo>
                                <a:pt x="1578" y="278"/>
                              </a:lnTo>
                              <a:lnTo>
                                <a:pt x="1584" y="282"/>
                              </a:lnTo>
                              <a:lnTo>
                                <a:pt x="1592" y="283"/>
                              </a:lnTo>
                              <a:lnTo>
                                <a:pt x="1598" y="286"/>
                              </a:lnTo>
                              <a:lnTo>
                                <a:pt x="1605" y="287"/>
                              </a:lnTo>
                              <a:lnTo>
                                <a:pt x="1613" y="287"/>
                              </a:lnTo>
                              <a:lnTo>
                                <a:pt x="1623" y="286"/>
                              </a:lnTo>
                              <a:lnTo>
                                <a:pt x="1634" y="283"/>
                              </a:lnTo>
                              <a:lnTo>
                                <a:pt x="1644" y="279"/>
                              </a:lnTo>
                              <a:lnTo>
                                <a:pt x="1655" y="273"/>
                              </a:lnTo>
                              <a:lnTo>
                                <a:pt x="1655" y="243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3"/>
                              </a:lnTo>
                              <a:lnTo>
                                <a:pt x="1624" y="264"/>
                              </a:lnTo>
                              <a:lnTo>
                                <a:pt x="1618" y="266"/>
                              </a:lnTo>
                              <a:lnTo>
                                <a:pt x="1612" y="266"/>
                              </a:lnTo>
                              <a:lnTo>
                                <a:pt x="1603" y="264"/>
                              </a:lnTo>
                              <a:lnTo>
                                <a:pt x="1593" y="262"/>
                              </a:lnTo>
                              <a:lnTo>
                                <a:pt x="1586" y="258"/>
                              </a:lnTo>
                              <a:lnTo>
                                <a:pt x="1579" y="252"/>
                              </a:lnTo>
                              <a:lnTo>
                                <a:pt x="1573" y="244"/>
                              </a:lnTo>
                              <a:lnTo>
                                <a:pt x="1569" y="236"/>
                              </a:lnTo>
                              <a:lnTo>
                                <a:pt x="1567" y="227"/>
                              </a:lnTo>
                              <a:lnTo>
                                <a:pt x="1566" y="217"/>
                              </a:lnTo>
                              <a:lnTo>
                                <a:pt x="1567" y="207"/>
                              </a:lnTo>
                              <a:lnTo>
                                <a:pt x="1569" y="197"/>
                              </a:lnTo>
                              <a:lnTo>
                                <a:pt x="1573" y="188"/>
                              </a:lnTo>
                              <a:lnTo>
                                <a:pt x="1579" y="182"/>
                              </a:lnTo>
                              <a:lnTo>
                                <a:pt x="1586" y="176"/>
                              </a:lnTo>
                              <a:lnTo>
                                <a:pt x="1594" y="171"/>
                              </a:lnTo>
                              <a:lnTo>
                                <a:pt x="1603" y="168"/>
                              </a:lnTo>
                              <a:lnTo>
                                <a:pt x="1613" y="167"/>
                              </a:lnTo>
                              <a:lnTo>
                                <a:pt x="1618" y="168"/>
                              </a:lnTo>
                              <a:lnTo>
                                <a:pt x="1624" y="168"/>
                              </a:lnTo>
                              <a:lnTo>
                                <a:pt x="1629" y="171"/>
                              </a:lnTo>
                              <a:lnTo>
                                <a:pt x="1634" y="172"/>
                              </a:lnTo>
                              <a:lnTo>
                                <a:pt x="1644" y="180"/>
                              </a:lnTo>
                              <a:lnTo>
                                <a:pt x="1654" y="190"/>
                              </a:lnTo>
                              <a:lnTo>
                                <a:pt x="1654" y="160"/>
                              </a:lnTo>
                              <a:close/>
                              <a:moveTo>
                                <a:pt x="1710" y="49"/>
                              </a:moveTo>
                              <a:lnTo>
                                <a:pt x="1688" y="49"/>
                              </a:lnTo>
                              <a:lnTo>
                                <a:pt x="1688" y="283"/>
                              </a:lnTo>
                              <a:lnTo>
                                <a:pt x="1710" y="283"/>
                              </a:lnTo>
                              <a:lnTo>
                                <a:pt x="1710" y="228"/>
                              </a:lnTo>
                              <a:lnTo>
                                <a:pt x="1716" y="222"/>
                              </a:lnTo>
                              <a:lnTo>
                                <a:pt x="1770" y="283"/>
                              </a:lnTo>
                              <a:lnTo>
                                <a:pt x="1800" y="283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0" y="198"/>
                              </a:lnTo>
                              <a:lnTo>
                                <a:pt x="1710" y="49"/>
                              </a:lnTo>
                              <a:close/>
                              <a:moveTo>
                                <a:pt x="1861" y="271"/>
                              </a:moveTo>
                              <a:lnTo>
                                <a:pt x="1819" y="358"/>
                              </a:lnTo>
                              <a:lnTo>
                                <a:pt x="1845" y="358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4"/>
                              </a:lnTo>
                              <a:lnTo>
                                <a:pt x="1826" y="150"/>
                              </a:lnTo>
                              <a:lnTo>
                                <a:pt x="1800" y="150"/>
                              </a:lnTo>
                              <a:lnTo>
                                <a:pt x="1861" y="271"/>
                              </a:lnTo>
                              <a:close/>
                              <a:moveTo>
                                <a:pt x="1912" y="82"/>
                              </a:moveTo>
                              <a:lnTo>
                                <a:pt x="1888" y="73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2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29"/>
                              </a:lnTo>
                              <a:lnTo>
                                <a:pt x="2044" y="243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69"/>
                              </a:lnTo>
                              <a:lnTo>
                                <a:pt x="2059" y="274"/>
                              </a:lnTo>
                              <a:lnTo>
                                <a:pt x="2064" y="277"/>
                              </a:lnTo>
                              <a:lnTo>
                                <a:pt x="2069" y="281"/>
                              </a:lnTo>
                              <a:lnTo>
                                <a:pt x="2074" y="282"/>
                              </a:lnTo>
                              <a:lnTo>
                                <a:pt x="2084" y="286"/>
                              </a:lnTo>
                              <a:lnTo>
                                <a:pt x="2096" y="287"/>
                              </a:lnTo>
                              <a:lnTo>
                                <a:pt x="2109" y="286"/>
                              </a:lnTo>
                              <a:lnTo>
                                <a:pt x="2119" y="282"/>
                              </a:lnTo>
                              <a:lnTo>
                                <a:pt x="2129" y="277"/>
                              </a:lnTo>
                              <a:lnTo>
                                <a:pt x="2136" y="269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3"/>
                              </a:lnTo>
                              <a:lnTo>
                                <a:pt x="2149" y="229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6"/>
                              </a:lnTo>
                              <a:lnTo>
                                <a:pt x="2125" y="242"/>
                              </a:lnTo>
                              <a:lnTo>
                                <a:pt x="2124" y="248"/>
                              </a:lnTo>
                              <a:lnTo>
                                <a:pt x="2123" y="252"/>
                              </a:lnTo>
                              <a:lnTo>
                                <a:pt x="2118" y="258"/>
                              </a:lnTo>
                              <a:lnTo>
                                <a:pt x="2111" y="262"/>
                              </a:lnTo>
                              <a:lnTo>
                                <a:pt x="2105" y="264"/>
                              </a:lnTo>
                              <a:lnTo>
                                <a:pt x="2096" y="266"/>
                              </a:lnTo>
                              <a:lnTo>
                                <a:pt x="2088" y="264"/>
                              </a:lnTo>
                              <a:lnTo>
                                <a:pt x="2080" y="262"/>
                              </a:lnTo>
                              <a:lnTo>
                                <a:pt x="2075" y="258"/>
                              </a:lnTo>
                              <a:lnTo>
                                <a:pt x="2070" y="252"/>
                              </a:lnTo>
                              <a:lnTo>
                                <a:pt x="2069" y="248"/>
                              </a:lnTo>
                              <a:lnTo>
                                <a:pt x="2068" y="242"/>
                              </a:lnTo>
                              <a:lnTo>
                                <a:pt x="2066" y="236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6" y="82"/>
                              </a:moveTo>
                              <a:lnTo>
                                <a:pt x="2113" y="73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6" y="82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3"/>
                              </a:lnTo>
                              <a:lnTo>
                                <a:pt x="2212" y="283"/>
                              </a:lnTo>
                              <a:lnTo>
                                <a:pt x="2212" y="212"/>
                              </a:lnTo>
                              <a:lnTo>
                                <a:pt x="2212" y="202"/>
                              </a:lnTo>
                              <a:lnTo>
                                <a:pt x="2213" y="193"/>
                              </a:lnTo>
                              <a:lnTo>
                                <a:pt x="2215" y="186"/>
                              </a:lnTo>
                              <a:lnTo>
                                <a:pt x="2217" y="181"/>
                              </a:lnTo>
                              <a:lnTo>
                                <a:pt x="2221" y="176"/>
                              </a:lnTo>
                              <a:lnTo>
                                <a:pt x="2226" y="172"/>
                              </a:lnTo>
                              <a:lnTo>
                                <a:pt x="2232" y="170"/>
                              </a:lnTo>
                              <a:lnTo>
                                <a:pt x="2238" y="168"/>
                              </a:lnTo>
                              <a:lnTo>
                                <a:pt x="2245" y="170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50"/>
                              </a:lnTo>
                              <a:lnTo>
                                <a:pt x="2252" y="147"/>
                              </a:lnTo>
                              <a:lnTo>
                                <a:pt x="2247" y="147"/>
                              </a:lnTo>
                              <a:lnTo>
                                <a:pt x="2242" y="146"/>
                              </a:lnTo>
                              <a:lnTo>
                                <a:pt x="2233" y="147"/>
                              </a:lnTo>
                              <a:lnTo>
                                <a:pt x="2227" y="150"/>
                              </a:lnTo>
                              <a:lnTo>
                                <a:pt x="2220" y="156"/>
                              </a:lnTo>
                              <a:lnTo>
                                <a:pt x="2212" y="165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48" y="73"/>
                              </a:lnTo>
                              <a:lnTo>
                                <a:pt x="2221" y="99"/>
                              </a:lnTo>
                              <a:lnTo>
                                <a:pt x="2192" y="73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8"/>
                              </a:lnTo>
                              <a:lnTo>
                                <a:pt x="2374" y="163"/>
                              </a:lnTo>
                              <a:lnTo>
                                <a:pt x="2369" y="158"/>
                              </a:lnTo>
                              <a:lnTo>
                                <a:pt x="2363" y="155"/>
                              </a:lnTo>
                              <a:lnTo>
                                <a:pt x="2358" y="152"/>
                              </a:lnTo>
                              <a:lnTo>
                                <a:pt x="2352" y="150"/>
                              </a:lnTo>
                              <a:lnTo>
                                <a:pt x="2346" y="147"/>
                              </a:lnTo>
                              <a:lnTo>
                                <a:pt x="2339" y="147"/>
                              </a:lnTo>
                              <a:lnTo>
                                <a:pt x="2332" y="146"/>
                              </a:lnTo>
                              <a:lnTo>
                                <a:pt x="2326" y="147"/>
                              </a:lnTo>
                              <a:lnTo>
                                <a:pt x="2319" y="147"/>
                              </a:lnTo>
                              <a:lnTo>
                                <a:pt x="2313" y="150"/>
                              </a:lnTo>
                              <a:lnTo>
                                <a:pt x="2307" y="152"/>
                              </a:lnTo>
                              <a:lnTo>
                                <a:pt x="2302" y="155"/>
                              </a:lnTo>
                              <a:lnTo>
                                <a:pt x="2296" y="158"/>
                              </a:lnTo>
                              <a:lnTo>
                                <a:pt x="2291" y="162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2"/>
                              </a:lnTo>
                              <a:lnTo>
                                <a:pt x="2273" y="188"/>
                              </a:lnTo>
                              <a:lnTo>
                                <a:pt x="2270" y="201"/>
                              </a:lnTo>
                              <a:lnTo>
                                <a:pt x="2268" y="216"/>
                              </a:lnTo>
                              <a:lnTo>
                                <a:pt x="2270" y="223"/>
                              </a:lnTo>
                              <a:lnTo>
                                <a:pt x="2270" y="231"/>
                              </a:lnTo>
                              <a:lnTo>
                                <a:pt x="2272" y="237"/>
                              </a:lnTo>
                              <a:lnTo>
                                <a:pt x="2273" y="244"/>
                              </a:lnTo>
                              <a:lnTo>
                                <a:pt x="2276" y="251"/>
                              </a:lnTo>
                              <a:lnTo>
                                <a:pt x="2279" y="256"/>
                              </a:lnTo>
                              <a:lnTo>
                                <a:pt x="2283" y="262"/>
                              </a:lnTo>
                              <a:lnTo>
                                <a:pt x="2287" y="267"/>
                              </a:lnTo>
                              <a:lnTo>
                                <a:pt x="2292" y="271"/>
                              </a:lnTo>
                              <a:lnTo>
                                <a:pt x="2296" y="276"/>
                              </a:lnTo>
                              <a:lnTo>
                                <a:pt x="2302" y="278"/>
                              </a:lnTo>
                              <a:lnTo>
                                <a:pt x="2307" y="282"/>
                              </a:lnTo>
                              <a:lnTo>
                                <a:pt x="2313" y="283"/>
                              </a:lnTo>
                              <a:lnTo>
                                <a:pt x="2319" y="286"/>
                              </a:lnTo>
                              <a:lnTo>
                                <a:pt x="2326" y="287"/>
                              </a:lnTo>
                              <a:lnTo>
                                <a:pt x="2333" y="287"/>
                              </a:lnTo>
                              <a:lnTo>
                                <a:pt x="2339" y="287"/>
                              </a:lnTo>
                              <a:lnTo>
                                <a:pt x="2347" y="286"/>
                              </a:lnTo>
                              <a:lnTo>
                                <a:pt x="2352" y="283"/>
                              </a:lnTo>
                              <a:lnTo>
                                <a:pt x="2358" y="281"/>
                              </a:lnTo>
                              <a:lnTo>
                                <a:pt x="2364" y="278"/>
                              </a:lnTo>
                              <a:lnTo>
                                <a:pt x="2369" y="274"/>
                              </a:lnTo>
                              <a:lnTo>
                                <a:pt x="2374" y="269"/>
                              </a:lnTo>
                              <a:lnTo>
                                <a:pt x="2379" y="264"/>
                              </a:lnTo>
                              <a:lnTo>
                                <a:pt x="2379" y="283"/>
                              </a:lnTo>
                              <a:lnTo>
                                <a:pt x="2402" y="283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6" y="167"/>
                              </a:moveTo>
                              <a:lnTo>
                                <a:pt x="2346" y="168"/>
                              </a:lnTo>
                              <a:lnTo>
                                <a:pt x="2354" y="171"/>
                              </a:lnTo>
                              <a:lnTo>
                                <a:pt x="2362" y="175"/>
                              </a:lnTo>
                              <a:lnTo>
                                <a:pt x="2368" y="181"/>
                              </a:lnTo>
                              <a:lnTo>
                                <a:pt x="2373" y="188"/>
                              </a:lnTo>
                              <a:lnTo>
                                <a:pt x="2377" y="196"/>
                              </a:lnTo>
                              <a:lnTo>
                                <a:pt x="2379" y="206"/>
                              </a:lnTo>
                              <a:lnTo>
                                <a:pt x="2380" y="216"/>
                              </a:lnTo>
                              <a:lnTo>
                                <a:pt x="2379" y="227"/>
                              </a:lnTo>
                              <a:lnTo>
                                <a:pt x="2377" y="236"/>
                              </a:lnTo>
                              <a:lnTo>
                                <a:pt x="2373" y="244"/>
                              </a:lnTo>
                              <a:lnTo>
                                <a:pt x="2368" y="252"/>
                              </a:lnTo>
                              <a:lnTo>
                                <a:pt x="2362" y="258"/>
                              </a:lnTo>
                              <a:lnTo>
                                <a:pt x="2354" y="262"/>
                              </a:lnTo>
                              <a:lnTo>
                                <a:pt x="2346" y="264"/>
                              </a:lnTo>
                              <a:lnTo>
                                <a:pt x="2336" y="266"/>
                              </a:lnTo>
                              <a:lnTo>
                                <a:pt x="2327" y="264"/>
                              </a:lnTo>
                              <a:lnTo>
                                <a:pt x="2318" y="262"/>
                              </a:lnTo>
                              <a:lnTo>
                                <a:pt x="2311" y="258"/>
                              </a:lnTo>
                              <a:lnTo>
                                <a:pt x="2304" y="252"/>
                              </a:lnTo>
                              <a:lnTo>
                                <a:pt x="2299" y="244"/>
                              </a:lnTo>
                              <a:lnTo>
                                <a:pt x="2296" y="236"/>
                              </a:lnTo>
                              <a:lnTo>
                                <a:pt x="2293" y="226"/>
                              </a:lnTo>
                              <a:lnTo>
                                <a:pt x="2292" y="216"/>
                              </a:lnTo>
                              <a:lnTo>
                                <a:pt x="2293" y="206"/>
                              </a:lnTo>
                              <a:lnTo>
                                <a:pt x="2296" y="196"/>
                              </a:lnTo>
                              <a:lnTo>
                                <a:pt x="2299" y="188"/>
                              </a:lnTo>
                              <a:lnTo>
                                <a:pt x="2304" y="181"/>
                              </a:lnTo>
                              <a:lnTo>
                                <a:pt x="2311" y="176"/>
                              </a:lnTo>
                              <a:lnTo>
                                <a:pt x="2318" y="171"/>
                              </a:lnTo>
                              <a:lnTo>
                                <a:pt x="2327" y="168"/>
                              </a:lnTo>
                              <a:lnTo>
                                <a:pt x="2336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8"/>
                              </a:lnTo>
                              <a:lnTo>
                                <a:pt x="2539" y="163"/>
                              </a:lnTo>
                              <a:lnTo>
                                <a:pt x="2534" y="158"/>
                              </a:lnTo>
                              <a:lnTo>
                                <a:pt x="2527" y="155"/>
                              </a:lnTo>
                              <a:lnTo>
                                <a:pt x="2522" y="152"/>
                              </a:lnTo>
                              <a:lnTo>
                                <a:pt x="2516" y="150"/>
                              </a:lnTo>
                              <a:lnTo>
                                <a:pt x="2510" y="148"/>
                              </a:lnTo>
                              <a:lnTo>
                                <a:pt x="2504" y="147"/>
                              </a:lnTo>
                              <a:lnTo>
                                <a:pt x="2496" y="147"/>
                              </a:lnTo>
                              <a:lnTo>
                                <a:pt x="2490" y="147"/>
                              </a:lnTo>
                              <a:lnTo>
                                <a:pt x="2484" y="148"/>
                              </a:lnTo>
                              <a:lnTo>
                                <a:pt x="2478" y="150"/>
                              </a:lnTo>
                              <a:lnTo>
                                <a:pt x="2471" y="152"/>
                              </a:lnTo>
                              <a:lnTo>
                                <a:pt x="2466" y="155"/>
                              </a:lnTo>
                              <a:lnTo>
                                <a:pt x="2460" y="158"/>
                              </a:lnTo>
                              <a:lnTo>
                                <a:pt x="2455" y="162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7"/>
                              </a:lnTo>
                              <a:lnTo>
                                <a:pt x="2440" y="182"/>
                              </a:lnTo>
                              <a:lnTo>
                                <a:pt x="2438" y="188"/>
                              </a:lnTo>
                              <a:lnTo>
                                <a:pt x="2434" y="202"/>
                              </a:lnTo>
                              <a:lnTo>
                                <a:pt x="2433" y="216"/>
                              </a:lnTo>
                              <a:lnTo>
                                <a:pt x="2434" y="223"/>
                              </a:lnTo>
                              <a:lnTo>
                                <a:pt x="2434" y="231"/>
                              </a:lnTo>
                              <a:lnTo>
                                <a:pt x="2436" y="238"/>
                              </a:lnTo>
                              <a:lnTo>
                                <a:pt x="2438" y="244"/>
                              </a:lnTo>
                              <a:lnTo>
                                <a:pt x="2440" y="251"/>
                              </a:lnTo>
                              <a:lnTo>
                                <a:pt x="2444" y="257"/>
                              </a:lnTo>
                              <a:lnTo>
                                <a:pt x="2448" y="262"/>
                              </a:lnTo>
                              <a:lnTo>
                                <a:pt x="2451" y="267"/>
                              </a:lnTo>
                              <a:lnTo>
                                <a:pt x="2456" y="271"/>
                              </a:lnTo>
                              <a:lnTo>
                                <a:pt x="2461" y="276"/>
                              </a:lnTo>
                              <a:lnTo>
                                <a:pt x="2466" y="278"/>
                              </a:lnTo>
                              <a:lnTo>
                                <a:pt x="2471" y="282"/>
                              </a:lnTo>
                              <a:lnTo>
                                <a:pt x="2478" y="283"/>
                              </a:lnTo>
                              <a:lnTo>
                                <a:pt x="2484" y="286"/>
                              </a:lnTo>
                              <a:lnTo>
                                <a:pt x="2490" y="287"/>
                              </a:lnTo>
                              <a:lnTo>
                                <a:pt x="2498" y="287"/>
                              </a:lnTo>
                              <a:lnTo>
                                <a:pt x="2504" y="287"/>
                              </a:lnTo>
                              <a:lnTo>
                                <a:pt x="2511" y="286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8"/>
                              </a:lnTo>
                              <a:lnTo>
                                <a:pt x="2534" y="274"/>
                              </a:lnTo>
                              <a:lnTo>
                                <a:pt x="2539" y="269"/>
                              </a:lnTo>
                              <a:lnTo>
                                <a:pt x="2542" y="264"/>
                              </a:lnTo>
                              <a:lnTo>
                                <a:pt x="2542" y="283"/>
                              </a:lnTo>
                              <a:lnTo>
                                <a:pt x="2566" y="283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0" y="167"/>
                              </a:moveTo>
                              <a:lnTo>
                                <a:pt x="2509" y="168"/>
                              </a:lnTo>
                              <a:lnTo>
                                <a:pt x="2516" y="171"/>
                              </a:lnTo>
                              <a:lnTo>
                                <a:pt x="2524" y="175"/>
                              </a:lnTo>
                              <a:lnTo>
                                <a:pt x="2531" y="180"/>
                              </a:lnTo>
                              <a:lnTo>
                                <a:pt x="2537" y="187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7"/>
                              </a:lnTo>
                              <a:lnTo>
                                <a:pt x="2541" y="237"/>
                              </a:lnTo>
                              <a:lnTo>
                                <a:pt x="2537" y="244"/>
                              </a:lnTo>
                              <a:lnTo>
                                <a:pt x="2532" y="252"/>
                              </a:lnTo>
                              <a:lnTo>
                                <a:pt x="2526" y="258"/>
                              </a:lnTo>
                              <a:lnTo>
                                <a:pt x="2519" y="262"/>
                              </a:lnTo>
                              <a:lnTo>
                                <a:pt x="2510" y="264"/>
                              </a:lnTo>
                              <a:lnTo>
                                <a:pt x="2500" y="266"/>
                              </a:lnTo>
                              <a:lnTo>
                                <a:pt x="2491" y="264"/>
                              </a:lnTo>
                              <a:lnTo>
                                <a:pt x="2483" y="262"/>
                              </a:lnTo>
                              <a:lnTo>
                                <a:pt x="2475" y="258"/>
                              </a:lnTo>
                              <a:lnTo>
                                <a:pt x="2469" y="252"/>
                              </a:lnTo>
                              <a:lnTo>
                                <a:pt x="2464" y="244"/>
                              </a:lnTo>
                              <a:lnTo>
                                <a:pt x="2460" y="236"/>
                              </a:lnTo>
                              <a:lnTo>
                                <a:pt x="2458" y="226"/>
                              </a:lnTo>
                              <a:lnTo>
                                <a:pt x="2456" y="216"/>
                              </a:lnTo>
                              <a:lnTo>
                                <a:pt x="2458" y="206"/>
                              </a:lnTo>
                              <a:lnTo>
                                <a:pt x="2460" y="197"/>
                              </a:lnTo>
                              <a:lnTo>
                                <a:pt x="2464" y="188"/>
                              </a:lnTo>
                              <a:lnTo>
                                <a:pt x="2469" y="181"/>
                              </a:lnTo>
                              <a:lnTo>
                                <a:pt x="2475" y="176"/>
                              </a:lnTo>
                              <a:lnTo>
                                <a:pt x="2483" y="171"/>
                              </a:lnTo>
                              <a:lnTo>
                                <a:pt x="2491" y="168"/>
                              </a:lnTo>
                              <a:lnTo>
                                <a:pt x="2500" y="167"/>
                              </a:lnTo>
                              <a:close/>
                              <a:moveTo>
                                <a:pt x="2734" y="337"/>
                              </a:moveTo>
                              <a:lnTo>
                                <a:pt x="2759" y="337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7"/>
                              </a:lnTo>
                              <a:close/>
                              <a:moveTo>
                                <a:pt x="2932" y="283"/>
                              </a:moveTo>
                              <a:lnTo>
                                <a:pt x="2956" y="283"/>
                              </a:lnTo>
                              <a:lnTo>
                                <a:pt x="2956" y="117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4"/>
                              </a:lnTo>
                              <a:lnTo>
                                <a:pt x="2932" y="60"/>
                              </a:lnTo>
                              <a:lnTo>
                                <a:pt x="2932" y="283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8"/>
                              </a:lnTo>
                              <a:lnTo>
                                <a:pt x="3266" y="163"/>
                              </a:lnTo>
                              <a:lnTo>
                                <a:pt x="3261" y="158"/>
                              </a:lnTo>
                              <a:lnTo>
                                <a:pt x="3256" y="155"/>
                              </a:lnTo>
                              <a:lnTo>
                                <a:pt x="3250" y="152"/>
                              </a:lnTo>
                              <a:lnTo>
                                <a:pt x="3244" y="150"/>
                              </a:lnTo>
                              <a:lnTo>
                                <a:pt x="3239" y="147"/>
                              </a:lnTo>
                              <a:lnTo>
                                <a:pt x="3231" y="147"/>
                              </a:lnTo>
                              <a:lnTo>
                                <a:pt x="3225" y="146"/>
                              </a:lnTo>
                              <a:lnTo>
                                <a:pt x="3218" y="147"/>
                              </a:lnTo>
                              <a:lnTo>
                                <a:pt x="3211" y="147"/>
                              </a:lnTo>
                              <a:lnTo>
                                <a:pt x="3205" y="150"/>
                              </a:lnTo>
                              <a:lnTo>
                                <a:pt x="3199" y="152"/>
                              </a:lnTo>
                              <a:lnTo>
                                <a:pt x="3194" y="155"/>
                              </a:lnTo>
                              <a:lnTo>
                                <a:pt x="3189" y="158"/>
                              </a:lnTo>
                              <a:lnTo>
                                <a:pt x="3184" y="162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2"/>
                              </a:lnTo>
                              <a:lnTo>
                                <a:pt x="3167" y="188"/>
                              </a:lnTo>
                              <a:lnTo>
                                <a:pt x="3163" y="201"/>
                              </a:lnTo>
                              <a:lnTo>
                                <a:pt x="3162" y="216"/>
                              </a:lnTo>
                              <a:lnTo>
                                <a:pt x="3162" y="223"/>
                              </a:lnTo>
                              <a:lnTo>
                                <a:pt x="3163" y="231"/>
                              </a:lnTo>
                              <a:lnTo>
                                <a:pt x="3164" y="237"/>
                              </a:lnTo>
                              <a:lnTo>
                                <a:pt x="3167" y="244"/>
                              </a:lnTo>
                              <a:lnTo>
                                <a:pt x="3169" y="251"/>
                              </a:lnTo>
                              <a:lnTo>
                                <a:pt x="3172" y="256"/>
                              </a:lnTo>
                              <a:lnTo>
                                <a:pt x="3175" y="262"/>
                              </a:lnTo>
                              <a:lnTo>
                                <a:pt x="3179" y="267"/>
                              </a:lnTo>
                              <a:lnTo>
                                <a:pt x="3184" y="271"/>
                              </a:lnTo>
                              <a:lnTo>
                                <a:pt x="3189" y="276"/>
                              </a:lnTo>
                              <a:lnTo>
                                <a:pt x="3194" y="278"/>
                              </a:lnTo>
                              <a:lnTo>
                                <a:pt x="3200" y="282"/>
                              </a:lnTo>
                              <a:lnTo>
                                <a:pt x="3205" y="283"/>
                              </a:lnTo>
                              <a:lnTo>
                                <a:pt x="3211" y="286"/>
                              </a:lnTo>
                              <a:lnTo>
                                <a:pt x="3219" y="287"/>
                              </a:lnTo>
                              <a:lnTo>
                                <a:pt x="3225" y="287"/>
                              </a:lnTo>
                              <a:lnTo>
                                <a:pt x="3233" y="287"/>
                              </a:lnTo>
                              <a:lnTo>
                                <a:pt x="3239" y="286"/>
                              </a:lnTo>
                              <a:lnTo>
                                <a:pt x="3245" y="283"/>
                              </a:lnTo>
                              <a:lnTo>
                                <a:pt x="3250" y="281"/>
                              </a:lnTo>
                              <a:lnTo>
                                <a:pt x="3256" y="278"/>
                              </a:lnTo>
                              <a:lnTo>
                                <a:pt x="3261" y="274"/>
                              </a:lnTo>
                              <a:lnTo>
                                <a:pt x="3266" y="269"/>
                              </a:lnTo>
                              <a:lnTo>
                                <a:pt x="3271" y="264"/>
                              </a:lnTo>
                              <a:lnTo>
                                <a:pt x="3271" y="283"/>
                              </a:lnTo>
                              <a:lnTo>
                                <a:pt x="3294" y="283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8"/>
                              </a:lnTo>
                              <a:lnTo>
                                <a:pt x="3246" y="171"/>
                              </a:lnTo>
                              <a:lnTo>
                                <a:pt x="3254" y="175"/>
                              </a:lnTo>
                              <a:lnTo>
                                <a:pt x="3260" y="181"/>
                              </a:lnTo>
                              <a:lnTo>
                                <a:pt x="3266" y="188"/>
                              </a:lnTo>
                              <a:lnTo>
                                <a:pt x="3270" y="196"/>
                              </a:lnTo>
                              <a:lnTo>
                                <a:pt x="3272" y="206"/>
                              </a:lnTo>
                              <a:lnTo>
                                <a:pt x="3272" y="216"/>
                              </a:lnTo>
                              <a:lnTo>
                                <a:pt x="3272" y="227"/>
                              </a:lnTo>
                              <a:lnTo>
                                <a:pt x="3270" y="236"/>
                              </a:lnTo>
                              <a:lnTo>
                                <a:pt x="3266" y="244"/>
                              </a:lnTo>
                              <a:lnTo>
                                <a:pt x="3260" y="252"/>
                              </a:lnTo>
                              <a:lnTo>
                                <a:pt x="3254" y="258"/>
                              </a:lnTo>
                              <a:lnTo>
                                <a:pt x="3246" y="262"/>
                              </a:lnTo>
                              <a:lnTo>
                                <a:pt x="3238" y="264"/>
                              </a:lnTo>
                              <a:lnTo>
                                <a:pt x="3229" y="266"/>
                              </a:lnTo>
                              <a:lnTo>
                                <a:pt x="3219" y="264"/>
                              </a:lnTo>
                              <a:lnTo>
                                <a:pt x="3210" y="262"/>
                              </a:lnTo>
                              <a:lnTo>
                                <a:pt x="3204" y="258"/>
                              </a:lnTo>
                              <a:lnTo>
                                <a:pt x="3196" y="252"/>
                              </a:lnTo>
                              <a:lnTo>
                                <a:pt x="3191" y="244"/>
                              </a:lnTo>
                              <a:lnTo>
                                <a:pt x="3188" y="236"/>
                              </a:lnTo>
                              <a:lnTo>
                                <a:pt x="3185" y="226"/>
                              </a:lnTo>
                              <a:lnTo>
                                <a:pt x="3185" y="216"/>
                              </a:lnTo>
                              <a:lnTo>
                                <a:pt x="3185" y="206"/>
                              </a:lnTo>
                              <a:lnTo>
                                <a:pt x="3188" y="196"/>
                              </a:lnTo>
                              <a:lnTo>
                                <a:pt x="3191" y="188"/>
                              </a:lnTo>
                              <a:lnTo>
                                <a:pt x="3198" y="181"/>
                              </a:lnTo>
                              <a:lnTo>
                                <a:pt x="3204" y="176"/>
                              </a:lnTo>
                              <a:lnTo>
                                <a:pt x="3211" y="171"/>
                              </a:lnTo>
                              <a:lnTo>
                                <a:pt x="3219" y="168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8"/>
                              </a:moveTo>
                              <a:lnTo>
                                <a:pt x="3438" y="264"/>
                              </a:lnTo>
                              <a:lnTo>
                                <a:pt x="3443" y="269"/>
                              </a:lnTo>
                              <a:lnTo>
                                <a:pt x="3448" y="274"/>
                              </a:lnTo>
                              <a:lnTo>
                                <a:pt x="3453" y="278"/>
                              </a:lnTo>
                              <a:lnTo>
                                <a:pt x="3458" y="282"/>
                              </a:lnTo>
                              <a:lnTo>
                                <a:pt x="3464" y="283"/>
                              </a:lnTo>
                              <a:lnTo>
                                <a:pt x="3471" y="286"/>
                              </a:lnTo>
                              <a:lnTo>
                                <a:pt x="3477" y="287"/>
                              </a:lnTo>
                              <a:lnTo>
                                <a:pt x="3484" y="287"/>
                              </a:lnTo>
                              <a:lnTo>
                                <a:pt x="3490" y="287"/>
                              </a:lnTo>
                              <a:lnTo>
                                <a:pt x="3497" y="286"/>
                              </a:lnTo>
                              <a:lnTo>
                                <a:pt x="3503" y="283"/>
                              </a:lnTo>
                              <a:lnTo>
                                <a:pt x="3509" y="282"/>
                              </a:lnTo>
                              <a:lnTo>
                                <a:pt x="3515" y="278"/>
                              </a:lnTo>
                              <a:lnTo>
                                <a:pt x="3520" y="276"/>
                              </a:lnTo>
                              <a:lnTo>
                                <a:pt x="3525" y="272"/>
                              </a:lnTo>
                              <a:lnTo>
                                <a:pt x="3529" y="267"/>
                              </a:lnTo>
                              <a:lnTo>
                                <a:pt x="3537" y="257"/>
                              </a:lnTo>
                              <a:lnTo>
                                <a:pt x="3543" y="244"/>
                              </a:lnTo>
                              <a:lnTo>
                                <a:pt x="3547" y="232"/>
                              </a:lnTo>
                              <a:lnTo>
                                <a:pt x="3548" y="217"/>
                              </a:lnTo>
                              <a:lnTo>
                                <a:pt x="3548" y="210"/>
                              </a:lnTo>
                              <a:lnTo>
                                <a:pt x="3547" y="202"/>
                              </a:lnTo>
                              <a:lnTo>
                                <a:pt x="3545" y="196"/>
                              </a:lnTo>
                              <a:lnTo>
                                <a:pt x="3543" y="188"/>
                              </a:lnTo>
                              <a:lnTo>
                                <a:pt x="3540" y="182"/>
                              </a:lnTo>
                              <a:lnTo>
                                <a:pt x="3537" y="177"/>
                              </a:lnTo>
                              <a:lnTo>
                                <a:pt x="3533" y="171"/>
                              </a:lnTo>
                              <a:lnTo>
                                <a:pt x="3529" y="166"/>
                              </a:lnTo>
                              <a:lnTo>
                                <a:pt x="3525" y="162"/>
                              </a:lnTo>
                              <a:lnTo>
                                <a:pt x="3520" y="158"/>
                              </a:lnTo>
                              <a:lnTo>
                                <a:pt x="3514" y="155"/>
                              </a:lnTo>
                              <a:lnTo>
                                <a:pt x="3509" y="152"/>
                              </a:lnTo>
                              <a:lnTo>
                                <a:pt x="3503" y="150"/>
                              </a:lnTo>
                              <a:lnTo>
                                <a:pt x="3497" y="148"/>
                              </a:lnTo>
                              <a:lnTo>
                                <a:pt x="3490" y="147"/>
                              </a:lnTo>
                              <a:lnTo>
                                <a:pt x="3483" y="146"/>
                              </a:lnTo>
                              <a:lnTo>
                                <a:pt x="3477" y="147"/>
                              </a:lnTo>
                              <a:lnTo>
                                <a:pt x="3471" y="147"/>
                              </a:lnTo>
                              <a:lnTo>
                                <a:pt x="3464" y="150"/>
                              </a:lnTo>
                              <a:lnTo>
                                <a:pt x="3458" y="152"/>
                              </a:lnTo>
                              <a:lnTo>
                                <a:pt x="3453" y="155"/>
                              </a:lnTo>
                              <a:lnTo>
                                <a:pt x="3448" y="158"/>
                              </a:lnTo>
                              <a:lnTo>
                                <a:pt x="3442" y="163"/>
                              </a:lnTo>
                              <a:lnTo>
                                <a:pt x="3438" y="168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8"/>
                              </a:lnTo>
                              <a:lnTo>
                                <a:pt x="3438" y="358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8"/>
                              </a:lnTo>
                              <a:lnTo>
                                <a:pt x="3498" y="171"/>
                              </a:lnTo>
                              <a:lnTo>
                                <a:pt x="3505" y="176"/>
                              </a:lnTo>
                              <a:lnTo>
                                <a:pt x="3512" y="182"/>
                              </a:lnTo>
                              <a:lnTo>
                                <a:pt x="3517" y="188"/>
                              </a:lnTo>
                              <a:lnTo>
                                <a:pt x="3520" y="197"/>
                              </a:lnTo>
                              <a:lnTo>
                                <a:pt x="3523" y="207"/>
                              </a:lnTo>
                              <a:lnTo>
                                <a:pt x="3524" y="218"/>
                              </a:lnTo>
                              <a:lnTo>
                                <a:pt x="3523" y="227"/>
                              </a:lnTo>
                              <a:lnTo>
                                <a:pt x="3520" y="237"/>
                              </a:lnTo>
                              <a:lnTo>
                                <a:pt x="3517" y="244"/>
                              </a:lnTo>
                              <a:lnTo>
                                <a:pt x="3512" y="252"/>
                              </a:lnTo>
                              <a:lnTo>
                                <a:pt x="3505" y="258"/>
                              </a:lnTo>
                              <a:lnTo>
                                <a:pt x="3498" y="262"/>
                              </a:lnTo>
                              <a:lnTo>
                                <a:pt x="3489" y="264"/>
                              </a:lnTo>
                              <a:lnTo>
                                <a:pt x="3481" y="266"/>
                              </a:lnTo>
                              <a:lnTo>
                                <a:pt x="3471" y="264"/>
                              </a:lnTo>
                              <a:lnTo>
                                <a:pt x="3463" y="262"/>
                              </a:lnTo>
                              <a:lnTo>
                                <a:pt x="3456" y="258"/>
                              </a:lnTo>
                              <a:lnTo>
                                <a:pt x="3448" y="252"/>
                              </a:lnTo>
                              <a:lnTo>
                                <a:pt x="3443" y="244"/>
                              </a:lnTo>
                              <a:lnTo>
                                <a:pt x="3439" y="237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7"/>
                              </a:lnTo>
                              <a:lnTo>
                                <a:pt x="3439" y="197"/>
                              </a:lnTo>
                              <a:lnTo>
                                <a:pt x="3443" y="188"/>
                              </a:lnTo>
                              <a:lnTo>
                                <a:pt x="3448" y="181"/>
                              </a:lnTo>
                              <a:lnTo>
                                <a:pt x="3456" y="176"/>
                              </a:lnTo>
                              <a:lnTo>
                                <a:pt x="3463" y="171"/>
                              </a:lnTo>
                              <a:lnTo>
                                <a:pt x="3471" y="168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8"/>
                              </a:lnTo>
                              <a:lnTo>
                                <a:pt x="3675" y="163"/>
                              </a:lnTo>
                              <a:lnTo>
                                <a:pt x="3670" y="158"/>
                              </a:lnTo>
                              <a:lnTo>
                                <a:pt x="3665" y="155"/>
                              </a:lnTo>
                              <a:lnTo>
                                <a:pt x="3659" y="152"/>
                              </a:lnTo>
                              <a:lnTo>
                                <a:pt x="3654" y="150"/>
                              </a:lnTo>
                              <a:lnTo>
                                <a:pt x="3647" y="147"/>
                              </a:lnTo>
                              <a:lnTo>
                                <a:pt x="3641" y="147"/>
                              </a:lnTo>
                              <a:lnTo>
                                <a:pt x="3634" y="146"/>
                              </a:lnTo>
                              <a:lnTo>
                                <a:pt x="3628" y="147"/>
                              </a:lnTo>
                              <a:lnTo>
                                <a:pt x="3620" y="147"/>
                              </a:lnTo>
                              <a:lnTo>
                                <a:pt x="3614" y="150"/>
                              </a:lnTo>
                              <a:lnTo>
                                <a:pt x="3609" y="152"/>
                              </a:lnTo>
                              <a:lnTo>
                                <a:pt x="3603" y="155"/>
                              </a:lnTo>
                              <a:lnTo>
                                <a:pt x="3598" y="158"/>
                              </a:lnTo>
                              <a:lnTo>
                                <a:pt x="3593" y="162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0" y="176"/>
                              </a:lnTo>
                              <a:lnTo>
                                <a:pt x="3578" y="182"/>
                              </a:lnTo>
                              <a:lnTo>
                                <a:pt x="3575" y="188"/>
                              </a:lnTo>
                              <a:lnTo>
                                <a:pt x="3571" y="201"/>
                              </a:lnTo>
                              <a:lnTo>
                                <a:pt x="3570" y="216"/>
                              </a:lnTo>
                              <a:lnTo>
                                <a:pt x="3570" y="223"/>
                              </a:lnTo>
                              <a:lnTo>
                                <a:pt x="3571" y="231"/>
                              </a:lnTo>
                              <a:lnTo>
                                <a:pt x="3573" y="237"/>
                              </a:lnTo>
                              <a:lnTo>
                                <a:pt x="3575" y="244"/>
                              </a:lnTo>
                              <a:lnTo>
                                <a:pt x="3578" y="251"/>
                              </a:lnTo>
                              <a:lnTo>
                                <a:pt x="3580" y="256"/>
                              </a:lnTo>
                              <a:lnTo>
                                <a:pt x="3584" y="262"/>
                              </a:lnTo>
                              <a:lnTo>
                                <a:pt x="3589" y="267"/>
                              </a:lnTo>
                              <a:lnTo>
                                <a:pt x="3593" y="271"/>
                              </a:lnTo>
                              <a:lnTo>
                                <a:pt x="3598" y="276"/>
                              </a:lnTo>
                              <a:lnTo>
                                <a:pt x="3603" y="278"/>
                              </a:lnTo>
                              <a:lnTo>
                                <a:pt x="3609" y="282"/>
                              </a:lnTo>
                              <a:lnTo>
                                <a:pt x="3615" y="283"/>
                              </a:lnTo>
                              <a:lnTo>
                                <a:pt x="3621" y="286"/>
                              </a:lnTo>
                              <a:lnTo>
                                <a:pt x="3628" y="287"/>
                              </a:lnTo>
                              <a:lnTo>
                                <a:pt x="3635" y="287"/>
                              </a:lnTo>
                              <a:lnTo>
                                <a:pt x="3641" y="287"/>
                              </a:lnTo>
                              <a:lnTo>
                                <a:pt x="3647" y="286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8"/>
                              </a:lnTo>
                              <a:lnTo>
                                <a:pt x="3670" y="274"/>
                              </a:lnTo>
                              <a:lnTo>
                                <a:pt x="3675" y="269"/>
                              </a:lnTo>
                              <a:lnTo>
                                <a:pt x="3680" y="264"/>
                              </a:lnTo>
                              <a:lnTo>
                                <a:pt x="3680" y="283"/>
                              </a:lnTo>
                              <a:lnTo>
                                <a:pt x="3704" y="283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8"/>
                              </a:lnTo>
                              <a:lnTo>
                                <a:pt x="3655" y="171"/>
                              </a:lnTo>
                              <a:lnTo>
                                <a:pt x="3662" y="175"/>
                              </a:lnTo>
                              <a:lnTo>
                                <a:pt x="3670" y="181"/>
                              </a:lnTo>
                              <a:lnTo>
                                <a:pt x="3675" y="188"/>
                              </a:lnTo>
                              <a:lnTo>
                                <a:pt x="3679" y="196"/>
                              </a:lnTo>
                              <a:lnTo>
                                <a:pt x="3681" y="206"/>
                              </a:lnTo>
                              <a:lnTo>
                                <a:pt x="3682" y="216"/>
                              </a:lnTo>
                              <a:lnTo>
                                <a:pt x="3681" y="227"/>
                              </a:lnTo>
                              <a:lnTo>
                                <a:pt x="3679" y="236"/>
                              </a:lnTo>
                              <a:lnTo>
                                <a:pt x="3675" y="244"/>
                              </a:lnTo>
                              <a:lnTo>
                                <a:pt x="3670" y="252"/>
                              </a:lnTo>
                              <a:lnTo>
                                <a:pt x="3662" y="258"/>
                              </a:lnTo>
                              <a:lnTo>
                                <a:pt x="3655" y="262"/>
                              </a:lnTo>
                              <a:lnTo>
                                <a:pt x="3646" y="264"/>
                              </a:lnTo>
                              <a:lnTo>
                                <a:pt x="3637" y="266"/>
                              </a:lnTo>
                              <a:lnTo>
                                <a:pt x="3628" y="264"/>
                              </a:lnTo>
                              <a:lnTo>
                                <a:pt x="3620" y="262"/>
                              </a:lnTo>
                              <a:lnTo>
                                <a:pt x="3613" y="258"/>
                              </a:lnTo>
                              <a:lnTo>
                                <a:pt x="3606" y="252"/>
                              </a:lnTo>
                              <a:lnTo>
                                <a:pt x="3601" y="244"/>
                              </a:lnTo>
                              <a:lnTo>
                                <a:pt x="3596" y="236"/>
                              </a:lnTo>
                              <a:lnTo>
                                <a:pt x="3594" y="226"/>
                              </a:lnTo>
                              <a:lnTo>
                                <a:pt x="3594" y="216"/>
                              </a:lnTo>
                              <a:lnTo>
                                <a:pt x="3595" y="206"/>
                              </a:lnTo>
                              <a:lnTo>
                                <a:pt x="3598" y="196"/>
                              </a:lnTo>
                              <a:lnTo>
                                <a:pt x="3601" y="188"/>
                              </a:lnTo>
                              <a:lnTo>
                                <a:pt x="3606" y="181"/>
                              </a:lnTo>
                              <a:lnTo>
                                <a:pt x="3613" y="176"/>
                              </a:lnTo>
                              <a:lnTo>
                                <a:pt x="3620" y="171"/>
                              </a:lnTo>
                              <a:lnTo>
                                <a:pt x="3629" y="168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8"/>
                              </a:lnTo>
                              <a:lnTo>
                                <a:pt x="3839" y="163"/>
                              </a:lnTo>
                              <a:lnTo>
                                <a:pt x="3834" y="158"/>
                              </a:lnTo>
                              <a:lnTo>
                                <a:pt x="3829" y="155"/>
                              </a:lnTo>
                              <a:lnTo>
                                <a:pt x="3823" y="152"/>
                              </a:lnTo>
                              <a:lnTo>
                                <a:pt x="3818" y="150"/>
                              </a:lnTo>
                              <a:lnTo>
                                <a:pt x="3812" y="148"/>
                              </a:lnTo>
                              <a:lnTo>
                                <a:pt x="3806" y="147"/>
                              </a:lnTo>
                              <a:lnTo>
                                <a:pt x="3798" y="147"/>
                              </a:lnTo>
                              <a:lnTo>
                                <a:pt x="3792" y="147"/>
                              </a:lnTo>
                              <a:lnTo>
                                <a:pt x="3785" y="148"/>
                              </a:lnTo>
                              <a:lnTo>
                                <a:pt x="3778" y="150"/>
                              </a:lnTo>
                              <a:lnTo>
                                <a:pt x="3773" y="152"/>
                              </a:lnTo>
                              <a:lnTo>
                                <a:pt x="3767" y="155"/>
                              </a:lnTo>
                              <a:lnTo>
                                <a:pt x="3762" y="158"/>
                              </a:lnTo>
                              <a:lnTo>
                                <a:pt x="3757" y="162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5" y="177"/>
                              </a:lnTo>
                              <a:lnTo>
                                <a:pt x="3742" y="182"/>
                              </a:lnTo>
                              <a:lnTo>
                                <a:pt x="3740" y="188"/>
                              </a:lnTo>
                              <a:lnTo>
                                <a:pt x="3737" y="195"/>
                              </a:lnTo>
                              <a:lnTo>
                                <a:pt x="3736" y="202"/>
                              </a:lnTo>
                              <a:lnTo>
                                <a:pt x="3735" y="208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8"/>
                              </a:lnTo>
                              <a:lnTo>
                                <a:pt x="3740" y="244"/>
                              </a:lnTo>
                              <a:lnTo>
                                <a:pt x="3742" y="251"/>
                              </a:lnTo>
                              <a:lnTo>
                                <a:pt x="3746" y="257"/>
                              </a:lnTo>
                              <a:lnTo>
                                <a:pt x="3748" y="262"/>
                              </a:lnTo>
                              <a:lnTo>
                                <a:pt x="3753" y="267"/>
                              </a:lnTo>
                              <a:lnTo>
                                <a:pt x="3757" y="271"/>
                              </a:lnTo>
                              <a:lnTo>
                                <a:pt x="3762" y="276"/>
                              </a:lnTo>
                              <a:lnTo>
                                <a:pt x="3767" y="278"/>
                              </a:lnTo>
                              <a:lnTo>
                                <a:pt x="3773" y="282"/>
                              </a:lnTo>
                              <a:lnTo>
                                <a:pt x="3780" y="283"/>
                              </a:lnTo>
                              <a:lnTo>
                                <a:pt x="3786" y="286"/>
                              </a:lnTo>
                              <a:lnTo>
                                <a:pt x="3792" y="287"/>
                              </a:lnTo>
                              <a:lnTo>
                                <a:pt x="3798" y="287"/>
                              </a:lnTo>
                              <a:lnTo>
                                <a:pt x="3806" y="287"/>
                              </a:lnTo>
                              <a:lnTo>
                                <a:pt x="3812" y="286"/>
                              </a:lnTo>
                              <a:lnTo>
                                <a:pt x="3818" y="283"/>
                              </a:lnTo>
                              <a:lnTo>
                                <a:pt x="3824" y="281"/>
                              </a:lnTo>
                              <a:lnTo>
                                <a:pt x="3831" y="278"/>
                              </a:lnTo>
                              <a:lnTo>
                                <a:pt x="3836" y="274"/>
                              </a:lnTo>
                              <a:lnTo>
                                <a:pt x="3841" y="269"/>
                              </a:lnTo>
                              <a:lnTo>
                                <a:pt x="3844" y="264"/>
                              </a:lnTo>
                              <a:lnTo>
                                <a:pt x="3844" y="283"/>
                              </a:lnTo>
                              <a:lnTo>
                                <a:pt x="3868" y="283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8"/>
                              </a:lnTo>
                              <a:lnTo>
                                <a:pt x="3818" y="171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7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7"/>
                              </a:lnTo>
                              <a:lnTo>
                                <a:pt x="3843" y="237"/>
                              </a:lnTo>
                              <a:lnTo>
                                <a:pt x="3839" y="244"/>
                              </a:lnTo>
                              <a:lnTo>
                                <a:pt x="3834" y="252"/>
                              </a:lnTo>
                              <a:lnTo>
                                <a:pt x="3827" y="258"/>
                              </a:lnTo>
                              <a:lnTo>
                                <a:pt x="3819" y="262"/>
                              </a:lnTo>
                              <a:lnTo>
                                <a:pt x="3811" y="264"/>
                              </a:lnTo>
                              <a:lnTo>
                                <a:pt x="3802" y="266"/>
                              </a:lnTo>
                              <a:lnTo>
                                <a:pt x="3792" y="264"/>
                              </a:lnTo>
                              <a:lnTo>
                                <a:pt x="3785" y="262"/>
                              </a:lnTo>
                              <a:lnTo>
                                <a:pt x="3777" y="258"/>
                              </a:lnTo>
                              <a:lnTo>
                                <a:pt x="3771" y="252"/>
                              </a:lnTo>
                              <a:lnTo>
                                <a:pt x="3766" y="244"/>
                              </a:lnTo>
                              <a:lnTo>
                                <a:pt x="3761" y="236"/>
                              </a:lnTo>
                              <a:lnTo>
                                <a:pt x="3758" y="226"/>
                              </a:lnTo>
                              <a:lnTo>
                                <a:pt x="3758" y="216"/>
                              </a:lnTo>
                              <a:lnTo>
                                <a:pt x="3760" y="206"/>
                              </a:lnTo>
                              <a:lnTo>
                                <a:pt x="3762" y="197"/>
                              </a:lnTo>
                              <a:lnTo>
                                <a:pt x="3766" y="188"/>
                              </a:lnTo>
                              <a:lnTo>
                                <a:pt x="3771" y="181"/>
                              </a:lnTo>
                              <a:lnTo>
                                <a:pt x="3777" y="176"/>
                              </a:lnTo>
                              <a:lnTo>
                                <a:pt x="3785" y="171"/>
                              </a:lnTo>
                              <a:lnTo>
                                <a:pt x="3793" y="168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6" y="221"/>
                              </a:moveTo>
                              <a:lnTo>
                                <a:pt x="4026" y="217"/>
                              </a:lnTo>
                              <a:lnTo>
                                <a:pt x="4026" y="202"/>
                              </a:lnTo>
                              <a:lnTo>
                                <a:pt x="4022" y="188"/>
                              </a:lnTo>
                              <a:lnTo>
                                <a:pt x="4020" y="182"/>
                              </a:lnTo>
                              <a:lnTo>
                                <a:pt x="4016" y="176"/>
                              </a:lnTo>
                              <a:lnTo>
                                <a:pt x="4014" y="171"/>
                              </a:lnTo>
                              <a:lnTo>
                                <a:pt x="4010" y="166"/>
                              </a:lnTo>
                              <a:lnTo>
                                <a:pt x="4005" y="162"/>
                              </a:lnTo>
                              <a:lnTo>
                                <a:pt x="4000" y="158"/>
                              </a:lnTo>
                              <a:lnTo>
                                <a:pt x="3995" y="155"/>
                              </a:lnTo>
                              <a:lnTo>
                                <a:pt x="3989" y="152"/>
                              </a:lnTo>
                              <a:lnTo>
                                <a:pt x="3984" y="150"/>
                              </a:lnTo>
                              <a:lnTo>
                                <a:pt x="3978" y="148"/>
                              </a:lnTo>
                              <a:lnTo>
                                <a:pt x="3970" y="147"/>
                              </a:lnTo>
                              <a:lnTo>
                                <a:pt x="3963" y="147"/>
                              </a:lnTo>
                              <a:lnTo>
                                <a:pt x="3956" y="147"/>
                              </a:lnTo>
                              <a:lnTo>
                                <a:pt x="3949" y="148"/>
                              </a:lnTo>
                              <a:lnTo>
                                <a:pt x="3943" y="150"/>
                              </a:lnTo>
                              <a:lnTo>
                                <a:pt x="3937" y="152"/>
                              </a:lnTo>
                              <a:lnTo>
                                <a:pt x="3932" y="155"/>
                              </a:lnTo>
                              <a:lnTo>
                                <a:pt x="3927" y="158"/>
                              </a:lnTo>
                              <a:lnTo>
                                <a:pt x="3922" y="162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8"/>
                              </a:lnTo>
                              <a:lnTo>
                                <a:pt x="3900" y="202"/>
                              </a:lnTo>
                              <a:lnTo>
                                <a:pt x="3899" y="217"/>
                              </a:lnTo>
                              <a:lnTo>
                                <a:pt x="3899" y="224"/>
                              </a:lnTo>
                              <a:lnTo>
                                <a:pt x="3900" y="232"/>
                              </a:lnTo>
                              <a:lnTo>
                                <a:pt x="3902" y="238"/>
                              </a:lnTo>
                              <a:lnTo>
                                <a:pt x="3904" y="246"/>
                              </a:lnTo>
                              <a:lnTo>
                                <a:pt x="3907" y="252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7" y="267"/>
                              </a:lnTo>
                              <a:lnTo>
                                <a:pt x="3922" y="272"/>
                              </a:lnTo>
                              <a:lnTo>
                                <a:pt x="3927" y="276"/>
                              </a:lnTo>
                              <a:lnTo>
                                <a:pt x="3932" y="279"/>
                              </a:lnTo>
                              <a:lnTo>
                                <a:pt x="3938" y="282"/>
                              </a:lnTo>
                              <a:lnTo>
                                <a:pt x="3944" y="283"/>
                              </a:lnTo>
                              <a:lnTo>
                                <a:pt x="3950" y="286"/>
                              </a:lnTo>
                              <a:lnTo>
                                <a:pt x="3958" y="287"/>
                              </a:lnTo>
                              <a:lnTo>
                                <a:pt x="3964" y="287"/>
                              </a:lnTo>
                              <a:lnTo>
                                <a:pt x="3974" y="286"/>
                              </a:lnTo>
                              <a:lnTo>
                                <a:pt x="3983" y="284"/>
                              </a:lnTo>
                              <a:lnTo>
                                <a:pt x="3991" y="282"/>
                              </a:lnTo>
                              <a:lnTo>
                                <a:pt x="3999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8"/>
                              </a:lnTo>
                              <a:lnTo>
                                <a:pt x="4025" y="249"/>
                              </a:lnTo>
                              <a:lnTo>
                                <a:pt x="4006" y="238"/>
                              </a:lnTo>
                              <a:lnTo>
                                <a:pt x="4001" y="244"/>
                              </a:lnTo>
                              <a:lnTo>
                                <a:pt x="3996" y="251"/>
                              </a:lnTo>
                              <a:lnTo>
                                <a:pt x="3993" y="256"/>
                              </a:lnTo>
                              <a:lnTo>
                                <a:pt x="3988" y="259"/>
                              </a:lnTo>
                              <a:lnTo>
                                <a:pt x="3983" y="262"/>
                              </a:lnTo>
                              <a:lnTo>
                                <a:pt x="3978" y="264"/>
                              </a:lnTo>
                              <a:lnTo>
                                <a:pt x="3971" y="266"/>
                              </a:lnTo>
                              <a:lnTo>
                                <a:pt x="3965" y="266"/>
                              </a:lnTo>
                              <a:lnTo>
                                <a:pt x="3956" y="264"/>
                              </a:lnTo>
                              <a:lnTo>
                                <a:pt x="3949" y="263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9"/>
                              </a:lnTo>
                              <a:lnTo>
                                <a:pt x="3924" y="231"/>
                              </a:lnTo>
                              <a:lnTo>
                                <a:pt x="3923" y="221"/>
                              </a:lnTo>
                              <a:lnTo>
                                <a:pt x="4026" y="221"/>
                              </a:lnTo>
                              <a:close/>
                              <a:moveTo>
                                <a:pt x="3924" y="202"/>
                              </a:moveTo>
                              <a:lnTo>
                                <a:pt x="3927" y="195"/>
                              </a:lnTo>
                              <a:lnTo>
                                <a:pt x="3929" y="188"/>
                              </a:lnTo>
                              <a:lnTo>
                                <a:pt x="3933" y="182"/>
                              </a:lnTo>
                              <a:lnTo>
                                <a:pt x="3938" y="177"/>
                              </a:lnTo>
                              <a:lnTo>
                                <a:pt x="3944" y="173"/>
                              </a:lnTo>
                              <a:lnTo>
                                <a:pt x="3950" y="170"/>
                              </a:lnTo>
                              <a:lnTo>
                                <a:pt x="3956" y="168"/>
                              </a:lnTo>
                              <a:lnTo>
                                <a:pt x="3964" y="167"/>
                              </a:lnTo>
                              <a:lnTo>
                                <a:pt x="3970" y="168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7"/>
                              </a:lnTo>
                              <a:lnTo>
                                <a:pt x="3994" y="182"/>
                              </a:lnTo>
                              <a:lnTo>
                                <a:pt x="3998" y="187"/>
                              </a:lnTo>
                              <a:lnTo>
                                <a:pt x="4000" y="195"/>
                              </a:lnTo>
                              <a:lnTo>
                                <a:pt x="4003" y="202"/>
                              </a:lnTo>
                              <a:lnTo>
                                <a:pt x="3924" y="202"/>
                              </a:lnTo>
                              <a:close/>
                              <a:moveTo>
                                <a:pt x="4131" y="171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8"/>
                              </a:lnTo>
                              <a:lnTo>
                                <a:pt x="4100" y="147"/>
                              </a:lnTo>
                              <a:lnTo>
                                <a:pt x="4093" y="147"/>
                              </a:lnTo>
                              <a:lnTo>
                                <a:pt x="4086" y="147"/>
                              </a:lnTo>
                              <a:lnTo>
                                <a:pt x="4079" y="150"/>
                              </a:lnTo>
                              <a:lnTo>
                                <a:pt x="4072" y="153"/>
                              </a:lnTo>
                              <a:lnTo>
                                <a:pt x="4066" y="157"/>
                              </a:lnTo>
                              <a:lnTo>
                                <a:pt x="4061" y="163"/>
                              </a:lnTo>
                              <a:lnTo>
                                <a:pt x="4059" y="170"/>
                              </a:lnTo>
                              <a:lnTo>
                                <a:pt x="4056" y="176"/>
                              </a:lnTo>
                              <a:lnTo>
                                <a:pt x="4055" y="183"/>
                              </a:lnTo>
                              <a:lnTo>
                                <a:pt x="4056" y="190"/>
                              </a:lnTo>
                              <a:lnTo>
                                <a:pt x="4057" y="196"/>
                              </a:lnTo>
                              <a:lnTo>
                                <a:pt x="4060" y="201"/>
                              </a:lnTo>
                              <a:lnTo>
                                <a:pt x="4064" y="205"/>
                              </a:lnTo>
                              <a:lnTo>
                                <a:pt x="4069" y="210"/>
                              </a:lnTo>
                              <a:lnTo>
                                <a:pt x="4075" y="213"/>
                              </a:lnTo>
                              <a:lnTo>
                                <a:pt x="4084" y="218"/>
                              </a:lnTo>
                              <a:lnTo>
                                <a:pt x="4093" y="223"/>
                              </a:lnTo>
                              <a:lnTo>
                                <a:pt x="4105" y="228"/>
                              </a:lnTo>
                              <a:lnTo>
                                <a:pt x="4111" y="233"/>
                              </a:lnTo>
                              <a:lnTo>
                                <a:pt x="4113" y="236"/>
                              </a:lnTo>
                              <a:lnTo>
                                <a:pt x="4115" y="238"/>
                              </a:lnTo>
                              <a:lnTo>
                                <a:pt x="4115" y="242"/>
                              </a:lnTo>
                              <a:lnTo>
                                <a:pt x="4115" y="244"/>
                              </a:lnTo>
                              <a:lnTo>
                                <a:pt x="4115" y="249"/>
                              </a:lnTo>
                              <a:lnTo>
                                <a:pt x="4113" y="253"/>
                              </a:lnTo>
                              <a:lnTo>
                                <a:pt x="4112" y="257"/>
                              </a:lnTo>
                              <a:lnTo>
                                <a:pt x="4108" y="259"/>
                              </a:lnTo>
                              <a:lnTo>
                                <a:pt x="4106" y="262"/>
                              </a:lnTo>
                              <a:lnTo>
                                <a:pt x="4102" y="264"/>
                              </a:lnTo>
                              <a:lnTo>
                                <a:pt x="4098" y="266"/>
                              </a:lnTo>
                              <a:lnTo>
                                <a:pt x="4093" y="266"/>
                              </a:lnTo>
                              <a:lnTo>
                                <a:pt x="4089" y="266"/>
                              </a:lnTo>
                              <a:lnTo>
                                <a:pt x="4085" y="264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4"/>
                              </a:lnTo>
                              <a:lnTo>
                                <a:pt x="4067" y="244"/>
                              </a:lnTo>
                              <a:lnTo>
                                <a:pt x="4046" y="253"/>
                              </a:lnTo>
                              <a:lnTo>
                                <a:pt x="4050" y="261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8"/>
                              </a:lnTo>
                              <a:lnTo>
                                <a:pt x="4071" y="282"/>
                              </a:lnTo>
                              <a:lnTo>
                                <a:pt x="4077" y="284"/>
                              </a:lnTo>
                              <a:lnTo>
                                <a:pt x="4085" y="286"/>
                              </a:lnTo>
                              <a:lnTo>
                                <a:pt x="4093" y="287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18" y="279"/>
                              </a:lnTo>
                              <a:lnTo>
                                <a:pt x="4126" y="274"/>
                              </a:lnTo>
                              <a:lnTo>
                                <a:pt x="4131" y="268"/>
                              </a:lnTo>
                              <a:lnTo>
                                <a:pt x="4135" y="261"/>
                              </a:lnTo>
                              <a:lnTo>
                                <a:pt x="4137" y="252"/>
                              </a:lnTo>
                              <a:lnTo>
                                <a:pt x="4138" y="243"/>
                              </a:lnTo>
                              <a:lnTo>
                                <a:pt x="4137" y="234"/>
                              </a:lnTo>
                              <a:lnTo>
                                <a:pt x="4135" y="227"/>
                              </a:lnTo>
                              <a:lnTo>
                                <a:pt x="4130" y="220"/>
                              </a:lnTo>
                              <a:lnTo>
                                <a:pt x="4123" y="215"/>
                              </a:lnTo>
                              <a:lnTo>
                                <a:pt x="4115" y="208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7"/>
                              </a:lnTo>
                              <a:lnTo>
                                <a:pt x="4082" y="172"/>
                              </a:lnTo>
                              <a:lnTo>
                                <a:pt x="4087" y="168"/>
                              </a:lnTo>
                              <a:lnTo>
                                <a:pt x="4093" y="167"/>
                              </a:lnTo>
                              <a:lnTo>
                                <a:pt x="4098" y="168"/>
                              </a:lnTo>
                              <a:lnTo>
                                <a:pt x="4103" y="171"/>
                              </a:lnTo>
                              <a:lnTo>
                                <a:pt x="4108" y="175"/>
                              </a:lnTo>
                              <a:lnTo>
                                <a:pt x="4112" y="181"/>
                              </a:lnTo>
                              <a:lnTo>
                                <a:pt x="4131" y="171"/>
                              </a:lnTo>
                              <a:close/>
                              <a:moveTo>
                                <a:pt x="4270" y="150"/>
                              </a:moveTo>
                              <a:lnTo>
                                <a:pt x="4270" y="168"/>
                              </a:lnTo>
                              <a:lnTo>
                                <a:pt x="4265" y="163"/>
                              </a:lnTo>
                              <a:lnTo>
                                <a:pt x="4260" y="158"/>
                              </a:lnTo>
                              <a:lnTo>
                                <a:pt x="4255" y="155"/>
                              </a:lnTo>
                              <a:lnTo>
                                <a:pt x="4250" y="152"/>
                              </a:lnTo>
                              <a:lnTo>
                                <a:pt x="4244" y="150"/>
                              </a:lnTo>
                              <a:lnTo>
                                <a:pt x="4238" y="147"/>
                              </a:lnTo>
                              <a:lnTo>
                                <a:pt x="4232" y="147"/>
                              </a:lnTo>
                              <a:lnTo>
                                <a:pt x="4224" y="146"/>
                              </a:lnTo>
                              <a:lnTo>
                                <a:pt x="4218" y="147"/>
                              </a:lnTo>
                              <a:lnTo>
                                <a:pt x="4212" y="147"/>
                              </a:lnTo>
                              <a:lnTo>
                                <a:pt x="4206" y="150"/>
                              </a:lnTo>
                              <a:lnTo>
                                <a:pt x="4199" y="152"/>
                              </a:lnTo>
                              <a:lnTo>
                                <a:pt x="4193" y="155"/>
                              </a:lnTo>
                              <a:lnTo>
                                <a:pt x="4188" y="158"/>
                              </a:lnTo>
                              <a:lnTo>
                                <a:pt x="4183" y="162"/>
                              </a:lnTo>
                              <a:lnTo>
                                <a:pt x="4179" y="166"/>
                              </a:lnTo>
                              <a:lnTo>
                                <a:pt x="4174" y="171"/>
                              </a:lnTo>
                              <a:lnTo>
                                <a:pt x="4172" y="176"/>
                              </a:lnTo>
                              <a:lnTo>
                                <a:pt x="4168" y="182"/>
                              </a:lnTo>
                              <a:lnTo>
                                <a:pt x="4166" y="188"/>
                              </a:lnTo>
                              <a:lnTo>
                                <a:pt x="4162" y="201"/>
                              </a:lnTo>
                              <a:lnTo>
                                <a:pt x="4161" y="216"/>
                              </a:lnTo>
                              <a:lnTo>
                                <a:pt x="4161" y="223"/>
                              </a:lnTo>
                              <a:lnTo>
                                <a:pt x="4162" y="231"/>
                              </a:lnTo>
                              <a:lnTo>
                                <a:pt x="4163" y="237"/>
                              </a:lnTo>
                              <a:lnTo>
                                <a:pt x="4166" y="244"/>
                              </a:lnTo>
                              <a:lnTo>
                                <a:pt x="4168" y="251"/>
                              </a:lnTo>
                              <a:lnTo>
                                <a:pt x="4172" y="256"/>
                              </a:lnTo>
                              <a:lnTo>
                                <a:pt x="4176" y="262"/>
                              </a:lnTo>
                              <a:lnTo>
                                <a:pt x="4179" y="267"/>
                              </a:lnTo>
                              <a:lnTo>
                                <a:pt x="4183" y="271"/>
                              </a:lnTo>
                              <a:lnTo>
                                <a:pt x="4188" y="276"/>
                              </a:lnTo>
                              <a:lnTo>
                                <a:pt x="4194" y="278"/>
                              </a:lnTo>
                              <a:lnTo>
                                <a:pt x="4199" y="282"/>
                              </a:lnTo>
                              <a:lnTo>
                                <a:pt x="4206" y="283"/>
                              </a:lnTo>
                              <a:lnTo>
                                <a:pt x="4212" y="286"/>
                              </a:lnTo>
                              <a:lnTo>
                                <a:pt x="4218" y="287"/>
                              </a:lnTo>
                              <a:lnTo>
                                <a:pt x="4226" y="287"/>
                              </a:lnTo>
                              <a:lnTo>
                                <a:pt x="4232" y="287"/>
                              </a:lnTo>
                              <a:lnTo>
                                <a:pt x="4238" y="286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8"/>
                              </a:lnTo>
                              <a:lnTo>
                                <a:pt x="4262" y="274"/>
                              </a:lnTo>
                              <a:lnTo>
                                <a:pt x="4267" y="269"/>
                              </a:lnTo>
                              <a:lnTo>
                                <a:pt x="4270" y="264"/>
                              </a:lnTo>
                              <a:lnTo>
                                <a:pt x="4270" y="283"/>
                              </a:lnTo>
                              <a:lnTo>
                                <a:pt x="4294" y="283"/>
                              </a:lnTo>
                              <a:lnTo>
                                <a:pt x="4294" y="150"/>
                              </a:lnTo>
                              <a:lnTo>
                                <a:pt x="4270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8"/>
                              </a:lnTo>
                              <a:lnTo>
                                <a:pt x="4247" y="171"/>
                              </a:lnTo>
                              <a:lnTo>
                                <a:pt x="4254" y="175"/>
                              </a:lnTo>
                              <a:lnTo>
                                <a:pt x="4260" y="181"/>
                              </a:lnTo>
                              <a:lnTo>
                                <a:pt x="4265" y="188"/>
                              </a:lnTo>
                              <a:lnTo>
                                <a:pt x="4269" y="196"/>
                              </a:lnTo>
                              <a:lnTo>
                                <a:pt x="4272" y="206"/>
                              </a:lnTo>
                              <a:lnTo>
                                <a:pt x="4273" y="216"/>
                              </a:lnTo>
                              <a:lnTo>
                                <a:pt x="4272" y="227"/>
                              </a:lnTo>
                              <a:lnTo>
                                <a:pt x="4269" y="236"/>
                              </a:lnTo>
                              <a:lnTo>
                                <a:pt x="4265" y="244"/>
                              </a:lnTo>
                              <a:lnTo>
                                <a:pt x="4260" y="252"/>
                              </a:lnTo>
                              <a:lnTo>
                                <a:pt x="4254" y="258"/>
                              </a:lnTo>
                              <a:lnTo>
                                <a:pt x="4245" y="262"/>
                              </a:lnTo>
                              <a:lnTo>
                                <a:pt x="4238" y="264"/>
                              </a:lnTo>
                              <a:lnTo>
                                <a:pt x="4228" y="266"/>
                              </a:lnTo>
                              <a:lnTo>
                                <a:pt x="4219" y="264"/>
                              </a:lnTo>
                              <a:lnTo>
                                <a:pt x="4211" y="262"/>
                              </a:lnTo>
                              <a:lnTo>
                                <a:pt x="4203" y="258"/>
                              </a:lnTo>
                              <a:lnTo>
                                <a:pt x="4197" y="252"/>
                              </a:lnTo>
                              <a:lnTo>
                                <a:pt x="4192" y="244"/>
                              </a:lnTo>
                              <a:lnTo>
                                <a:pt x="4188" y="236"/>
                              </a:lnTo>
                              <a:lnTo>
                                <a:pt x="4186" y="226"/>
                              </a:lnTo>
                              <a:lnTo>
                                <a:pt x="4184" y="216"/>
                              </a:lnTo>
                              <a:lnTo>
                                <a:pt x="4186" y="206"/>
                              </a:lnTo>
                              <a:lnTo>
                                <a:pt x="4188" y="196"/>
                              </a:lnTo>
                              <a:lnTo>
                                <a:pt x="4192" y="188"/>
                              </a:lnTo>
                              <a:lnTo>
                                <a:pt x="4197" y="181"/>
                              </a:lnTo>
                              <a:lnTo>
                                <a:pt x="4203" y="176"/>
                              </a:lnTo>
                              <a:lnTo>
                                <a:pt x="4211" y="171"/>
                              </a:lnTo>
                              <a:lnTo>
                                <a:pt x="4219" y="168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2"/>
                              </a:moveTo>
                              <a:lnTo>
                                <a:pt x="4249" y="73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2"/>
                              </a:lnTo>
                              <a:close/>
                              <a:moveTo>
                                <a:pt x="4359" y="171"/>
                              </a:moveTo>
                              <a:lnTo>
                                <a:pt x="4383" y="171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1"/>
                              </a:lnTo>
                              <a:lnTo>
                                <a:pt x="4336" y="171"/>
                              </a:lnTo>
                              <a:lnTo>
                                <a:pt x="4336" y="283"/>
                              </a:lnTo>
                              <a:lnTo>
                                <a:pt x="4359" y="283"/>
                              </a:lnTo>
                              <a:lnTo>
                                <a:pt x="4359" y="171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2"/>
                              </a:lnTo>
                              <a:lnTo>
                                <a:pt x="4518" y="188"/>
                              </a:lnTo>
                              <a:lnTo>
                                <a:pt x="4516" y="182"/>
                              </a:lnTo>
                              <a:lnTo>
                                <a:pt x="4513" y="176"/>
                              </a:lnTo>
                              <a:lnTo>
                                <a:pt x="4510" y="171"/>
                              </a:lnTo>
                              <a:lnTo>
                                <a:pt x="4506" y="166"/>
                              </a:lnTo>
                              <a:lnTo>
                                <a:pt x="4501" y="162"/>
                              </a:lnTo>
                              <a:lnTo>
                                <a:pt x="4496" y="158"/>
                              </a:lnTo>
                              <a:lnTo>
                                <a:pt x="4491" y="155"/>
                              </a:lnTo>
                              <a:lnTo>
                                <a:pt x="4486" y="152"/>
                              </a:lnTo>
                              <a:lnTo>
                                <a:pt x="4480" y="150"/>
                              </a:lnTo>
                              <a:lnTo>
                                <a:pt x="4473" y="148"/>
                              </a:lnTo>
                              <a:lnTo>
                                <a:pt x="4466" y="147"/>
                              </a:lnTo>
                              <a:lnTo>
                                <a:pt x="4460" y="147"/>
                              </a:lnTo>
                              <a:lnTo>
                                <a:pt x="4452" y="147"/>
                              </a:lnTo>
                              <a:lnTo>
                                <a:pt x="4446" y="148"/>
                              </a:lnTo>
                              <a:lnTo>
                                <a:pt x="4440" y="150"/>
                              </a:lnTo>
                              <a:lnTo>
                                <a:pt x="4434" y="152"/>
                              </a:lnTo>
                              <a:lnTo>
                                <a:pt x="4427" y="155"/>
                              </a:lnTo>
                              <a:lnTo>
                                <a:pt x="4422" y="158"/>
                              </a:lnTo>
                              <a:lnTo>
                                <a:pt x="4417" y="162"/>
                              </a:lnTo>
                              <a:lnTo>
                                <a:pt x="4412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8"/>
                              </a:lnTo>
                              <a:lnTo>
                                <a:pt x="4396" y="202"/>
                              </a:lnTo>
                              <a:lnTo>
                                <a:pt x="4395" y="217"/>
                              </a:lnTo>
                              <a:lnTo>
                                <a:pt x="4395" y="224"/>
                              </a:lnTo>
                              <a:lnTo>
                                <a:pt x="4396" y="232"/>
                              </a:lnTo>
                              <a:lnTo>
                                <a:pt x="4397" y="238"/>
                              </a:lnTo>
                              <a:lnTo>
                                <a:pt x="4400" y="246"/>
                              </a:lnTo>
                              <a:lnTo>
                                <a:pt x="4402" y="252"/>
                              </a:lnTo>
                              <a:lnTo>
                                <a:pt x="4406" y="257"/>
                              </a:lnTo>
                              <a:lnTo>
                                <a:pt x="4409" y="262"/>
                              </a:lnTo>
                              <a:lnTo>
                                <a:pt x="4414" y="267"/>
                              </a:lnTo>
                              <a:lnTo>
                                <a:pt x="4417" y="272"/>
                              </a:lnTo>
                              <a:lnTo>
                                <a:pt x="4422" y="276"/>
                              </a:lnTo>
                              <a:lnTo>
                                <a:pt x="4429" y="279"/>
                              </a:lnTo>
                              <a:lnTo>
                                <a:pt x="4434" y="282"/>
                              </a:lnTo>
                              <a:lnTo>
                                <a:pt x="4440" y="283"/>
                              </a:lnTo>
                              <a:lnTo>
                                <a:pt x="4446" y="286"/>
                              </a:lnTo>
                              <a:lnTo>
                                <a:pt x="4454" y="287"/>
                              </a:lnTo>
                              <a:lnTo>
                                <a:pt x="4461" y="287"/>
                              </a:lnTo>
                              <a:lnTo>
                                <a:pt x="4470" y="286"/>
                              </a:lnTo>
                              <a:lnTo>
                                <a:pt x="4480" y="284"/>
                              </a:lnTo>
                              <a:lnTo>
                                <a:pt x="4487" y="282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8"/>
                              </a:lnTo>
                              <a:lnTo>
                                <a:pt x="4522" y="249"/>
                              </a:lnTo>
                              <a:lnTo>
                                <a:pt x="4502" y="238"/>
                              </a:lnTo>
                              <a:lnTo>
                                <a:pt x="4497" y="244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59"/>
                              </a:lnTo>
                              <a:lnTo>
                                <a:pt x="4478" y="262"/>
                              </a:lnTo>
                              <a:lnTo>
                                <a:pt x="4473" y="264"/>
                              </a:lnTo>
                              <a:lnTo>
                                <a:pt x="4467" y="266"/>
                              </a:lnTo>
                              <a:lnTo>
                                <a:pt x="4461" y="266"/>
                              </a:lnTo>
                              <a:lnTo>
                                <a:pt x="4452" y="264"/>
                              </a:lnTo>
                              <a:lnTo>
                                <a:pt x="4445" y="263"/>
                              </a:lnTo>
                              <a:lnTo>
                                <a:pt x="4437" y="258"/>
                              </a:lnTo>
                              <a:lnTo>
                                <a:pt x="4431" y="253"/>
                              </a:lnTo>
                              <a:lnTo>
                                <a:pt x="4426" y="247"/>
                              </a:lnTo>
                              <a:lnTo>
                                <a:pt x="4422" y="239"/>
                              </a:lnTo>
                              <a:lnTo>
                                <a:pt x="4420" y="231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2"/>
                              </a:moveTo>
                              <a:lnTo>
                                <a:pt x="4422" y="195"/>
                              </a:lnTo>
                              <a:lnTo>
                                <a:pt x="4425" y="188"/>
                              </a:lnTo>
                              <a:lnTo>
                                <a:pt x="4430" y="182"/>
                              </a:lnTo>
                              <a:lnTo>
                                <a:pt x="4435" y="177"/>
                              </a:lnTo>
                              <a:lnTo>
                                <a:pt x="4440" y="173"/>
                              </a:lnTo>
                              <a:lnTo>
                                <a:pt x="4446" y="170"/>
                              </a:lnTo>
                              <a:lnTo>
                                <a:pt x="4452" y="168"/>
                              </a:lnTo>
                              <a:lnTo>
                                <a:pt x="4460" y="167"/>
                              </a:lnTo>
                              <a:lnTo>
                                <a:pt x="4467" y="168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7"/>
                              </a:lnTo>
                              <a:lnTo>
                                <a:pt x="4490" y="182"/>
                              </a:lnTo>
                              <a:lnTo>
                                <a:pt x="4493" y="187"/>
                              </a:lnTo>
                              <a:lnTo>
                                <a:pt x="4497" y="195"/>
                              </a:lnTo>
                              <a:lnTo>
                                <a:pt x="4498" y="202"/>
                              </a:lnTo>
                              <a:lnTo>
                                <a:pt x="4421" y="202"/>
                              </a:lnTo>
                              <a:close/>
                              <a:moveTo>
                                <a:pt x="4503" y="82"/>
                              </a:moveTo>
                              <a:lnTo>
                                <a:pt x="4478" y="73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2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3"/>
                              </a:lnTo>
                              <a:lnTo>
                                <a:pt x="4577" y="283"/>
                              </a:lnTo>
                              <a:lnTo>
                                <a:pt x="4577" y="211"/>
                              </a:lnTo>
                              <a:lnTo>
                                <a:pt x="4578" y="201"/>
                              </a:lnTo>
                              <a:lnTo>
                                <a:pt x="4578" y="193"/>
                              </a:lnTo>
                              <a:lnTo>
                                <a:pt x="4581" y="187"/>
                              </a:lnTo>
                              <a:lnTo>
                                <a:pt x="4582" y="182"/>
                              </a:lnTo>
                              <a:lnTo>
                                <a:pt x="4587" y="176"/>
                              </a:lnTo>
                              <a:lnTo>
                                <a:pt x="4592" y="171"/>
                              </a:lnTo>
                              <a:lnTo>
                                <a:pt x="4599" y="168"/>
                              </a:lnTo>
                              <a:lnTo>
                                <a:pt x="4607" y="167"/>
                              </a:lnTo>
                              <a:lnTo>
                                <a:pt x="4612" y="168"/>
                              </a:lnTo>
                              <a:lnTo>
                                <a:pt x="4617" y="170"/>
                              </a:lnTo>
                              <a:lnTo>
                                <a:pt x="4622" y="172"/>
                              </a:lnTo>
                              <a:lnTo>
                                <a:pt x="4624" y="176"/>
                              </a:lnTo>
                              <a:lnTo>
                                <a:pt x="4628" y="182"/>
                              </a:lnTo>
                              <a:lnTo>
                                <a:pt x="4629" y="188"/>
                              </a:lnTo>
                              <a:lnTo>
                                <a:pt x="4630" y="196"/>
                              </a:lnTo>
                              <a:lnTo>
                                <a:pt x="4630" y="203"/>
                              </a:lnTo>
                              <a:lnTo>
                                <a:pt x="4630" y="283"/>
                              </a:lnTo>
                              <a:lnTo>
                                <a:pt x="4654" y="283"/>
                              </a:lnTo>
                              <a:lnTo>
                                <a:pt x="4654" y="210"/>
                              </a:lnTo>
                              <a:lnTo>
                                <a:pt x="4654" y="200"/>
                              </a:lnTo>
                              <a:lnTo>
                                <a:pt x="4655" y="191"/>
                              </a:lnTo>
                              <a:lnTo>
                                <a:pt x="4658" y="183"/>
                              </a:lnTo>
                              <a:lnTo>
                                <a:pt x="4660" y="177"/>
                              </a:lnTo>
                              <a:lnTo>
                                <a:pt x="4665" y="173"/>
                              </a:lnTo>
                              <a:lnTo>
                                <a:pt x="4669" y="170"/>
                              </a:lnTo>
                              <a:lnTo>
                                <a:pt x="4675" y="168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70"/>
                              </a:lnTo>
                              <a:lnTo>
                                <a:pt x="4698" y="172"/>
                              </a:lnTo>
                              <a:lnTo>
                                <a:pt x="4700" y="176"/>
                              </a:lnTo>
                              <a:lnTo>
                                <a:pt x="4703" y="181"/>
                              </a:lnTo>
                              <a:lnTo>
                                <a:pt x="4705" y="186"/>
                              </a:lnTo>
                              <a:lnTo>
                                <a:pt x="4706" y="193"/>
                              </a:lnTo>
                              <a:lnTo>
                                <a:pt x="4706" y="202"/>
                              </a:lnTo>
                              <a:lnTo>
                                <a:pt x="4706" y="283"/>
                              </a:lnTo>
                              <a:lnTo>
                                <a:pt x="4729" y="283"/>
                              </a:lnTo>
                              <a:lnTo>
                                <a:pt x="4729" y="198"/>
                              </a:lnTo>
                              <a:lnTo>
                                <a:pt x="4729" y="187"/>
                              </a:lnTo>
                              <a:lnTo>
                                <a:pt x="4728" y="178"/>
                              </a:lnTo>
                              <a:lnTo>
                                <a:pt x="4725" y="171"/>
                              </a:lnTo>
                              <a:lnTo>
                                <a:pt x="4721" y="165"/>
                              </a:lnTo>
                              <a:lnTo>
                                <a:pt x="4719" y="161"/>
                              </a:lnTo>
                              <a:lnTo>
                                <a:pt x="4715" y="157"/>
                              </a:lnTo>
                              <a:lnTo>
                                <a:pt x="4711" y="153"/>
                              </a:lnTo>
                              <a:lnTo>
                                <a:pt x="4706" y="151"/>
                              </a:lnTo>
                              <a:lnTo>
                                <a:pt x="4701" y="150"/>
                              </a:lnTo>
                              <a:lnTo>
                                <a:pt x="4696" y="147"/>
                              </a:lnTo>
                              <a:lnTo>
                                <a:pt x="4692" y="147"/>
                              </a:lnTo>
                              <a:lnTo>
                                <a:pt x="4685" y="146"/>
                              </a:lnTo>
                              <a:lnTo>
                                <a:pt x="4679" y="147"/>
                              </a:lnTo>
                              <a:lnTo>
                                <a:pt x="4674" y="148"/>
                              </a:lnTo>
                              <a:lnTo>
                                <a:pt x="4668" y="150"/>
                              </a:lnTo>
                              <a:lnTo>
                                <a:pt x="4663" y="152"/>
                              </a:lnTo>
                              <a:lnTo>
                                <a:pt x="4658" y="155"/>
                              </a:lnTo>
                              <a:lnTo>
                                <a:pt x="4654" y="158"/>
                              </a:lnTo>
                              <a:lnTo>
                                <a:pt x="4650" y="163"/>
                              </a:lnTo>
                              <a:lnTo>
                                <a:pt x="4647" y="168"/>
                              </a:lnTo>
                              <a:lnTo>
                                <a:pt x="4644" y="163"/>
                              </a:lnTo>
                              <a:lnTo>
                                <a:pt x="4640" y="158"/>
                              </a:lnTo>
                              <a:lnTo>
                                <a:pt x="4637" y="155"/>
                              </a:lnTo>
                              <a:lnTo>
                                <a:pt x="4632" y="152"/>
                              </a:lnTo>
                              <a:lnTo>
                                <a:pt x="4627" y="150"/>
                              </a:lnTo>
                              <a:lnTo>
                                <a:pt x="4622" y="148"/>
                              </a:lnTo>
                              <a:lnTo>
                                <a:pt x="4617" y="147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1"/>
                              </a:lnTo>
                              <a:lnTo>
                                <a:pt x="4584" y="156"/>
                              </a:lnTo>
                              <a:lnTo>
                                <a:pt x="4577" y="165"/>
                              </a:lnTo>
                              <a:lnTo>
                                <a:pt x="4577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200"/>
                              </a:lnTo>
                              <a:lnTo>
                                <a:pt x="4857" y="207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1"/>
                              </a:lnTo>
                              <a:lnTo>
                                <a:pt x="4856" y="237"/>
                              </a:lnTo>
                              <a:lnTo>
                                <a:pt x="4858" y="243"/>
                              </a:lnTo>
                              <a:lnTo>
                                <a:pt x="4860" y="248"/>
                              </a:lnTo>
                              <a:lnTo>
                                <a:pt x="4866" y="259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2"/>
                              </a:lnTo>
                              <a:lnTo>
                                <a:pt x="4907" y="286"/>
                              </a:lnTo>
                              <a:lnTo>
                                <a:pt x="4921" y="287"/>
                              </a:lnTo>
                              <a:lnTo>
                                <a:pt x="4933" y="286"/>
                              </a:lnTo>
                              <a:lnTo>
                                <a:pt x="4946" y="282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9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29"/>
                              </a:lnTo>
                              <a:lnTo>
                                <a:pt x="4984" y="223"/>
                              </a:lnTo>
                              <a:lnTo>
                                <a:pt x="4984" y="215"/>
                              </a:lnTo>
                              <a:lnTo>
                                <a:pt x="4983" y="207"/>
                              </a:lnTo>
                              <a:lnTo>
                                <a:pt x="4979" y="200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1"/>
                              </a:lnTo>
                              <a:lnTo>
                                <a:pt x="4961" y="176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3"/>
                              </a:lnTo>
                              <a:lnTo>
                                <a:pt x="4969" y="157"/>
                              </a:lnTo>
                              <a:lnTo>
                                <a:pt x="4973" y="152"/>
                              </a:lnTo>
                              <a:lnTo>
                                <a:pt x="4976" y="145"/>
                              </a:lnTo>
                              <a:lnTo>
                                <a:pt x="4978" y="139"/>
                              </a:lnTo>
                              <a:lnTo>
                                <a:pt x="4979" y="131"/>
                              </a:lnTo>
                              <a:lnTo>
                                <a:pt x="4981" y="125"/>
                              </a:lnTo>
                              <a:lnTo>
                                <a:pt x="4979" y="112"/>
                              </a:lnTo>
                              <a:lnTo>
                                <a:pt x="4976" y="101"/>
                              </a:lnTo>
                              <a:lnTo>
                                <a:pt x="4971" y="91"/>
                              </a:lnTo>
                              <a:lnTo>
                                <a:pt x="4963" y="82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6"/>
                              </a:lnTo>
                              <a:lnTo>
                                <a:pt x="4921" y="66"/>
                              </a:lnTo>
                              <a:lnTo>
                                <a:pt x="4908" y="66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7" y="82"/>
                              </a:lnTo>
                              <a:lnTo>
                                <a:pt x="4871" y="91"/>
                              </a:lnTo>
                              <a:lnTo>
                                <a:pt x="4865" y="101"/>
                              </a:lnTo>
                              <a:lnTo>
                                <a:pt x="4862" y="112"/>
                              </a:lnTo>
                              <a:lnTo>
                                <a:pt x="4861" y="125"/>
                              </a:lnTo>
                              <a:lnTo>
                                <a:pt x="4861" y="132"/>
                              </a:lnTo>
                              <a:lnTo>
                                <a:pt x="4862" y="139"/>
                              </a:lnTo>
                              <a:lnTo>
                                <a:pt x="4865" y="146"/>
                              </a:lnTo>
                              <a:lnTo>
                                <a:pt x="4867" y="152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7"/>
                              </a:moveTo>
                              <a:lnTo>
                                <a:pt x="4928" y="89"/>
                              </a:lnTo>
                              <a:lnTo>
                                <a:pt x="4934" y="90"/>
                              </a:lnTo>
                              <a:lnTo>
                                <a:pt x="4941" y="94"/>
                              </a:lnTo>
                              <a:lnTo>
                                <a:pt x="4947" y="99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7"/>
                              </a:lnTo>
                              <a:lnTo>
                                <a:pt x="4958" y="125"/>
                              </a:lnTo>
                              <a:lnTo>
                                <a:pt x="4957" y="132"/>
                              </a:lnTo>
                              <a:lnTo>
                                <a:pt x="4954" y="140"/>
                              </a:lnTo>
                              <a:lnTo>
                                <a:pt x="4952" y="146"/>
                              </a:lnTo>
                              <a:lnTo>
                                <a:pt x="4947" y="151"/>
                              </a:lnTo>
                              <a:lnTo>
                                <a:pt x="4941" y="156"/>
                              </a:lnTo>
                              <a:lnTo>
                                <a:pt x="4934" y="158"/>
                              </a:lnTo>
                              <a:lnTo>
                                <a:pt x="4928" y="161"/>
                              </a:lnTo>
                              <a:lnTo>
                                <a:pt x="4921" y="162"/>
                              </a:lnTo>
                              <a:lnTo>
                                <a:pt x="4913" y="161"/>
                              </a:lnTo>
                              <a:lnTo>
                                <a:pt x="4906" y="158"/>
                              </a:lnTo>
                              <a:lnTo>
                                <a:pt x="4900" y="156"/>
                              </a:lnTo>
                              <a:lnTo>
                                <a:pt x="4895" y="151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3" y="132"/>
                              </a:lnTo>
                              <a:lnTo>
                                <a:pt x="4883" y="124"/>
                              </a:lnTo>
                              <a:lnTo>
                                <a:pt x="4885" y="117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9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9"/>
                              </a:lnTo>
                              <a:lnTo>
                                <a:pt x="4921" y="87"/>
                              </a:lnTo>
                              <a:close/>
                              <a:moveTo>
                                <a:pt x="4920" y="182"/>
                              </a:moveTo>
                              <a:lnTo>
                                <a:pt x="4928" y="183"/>
                              </a:lnTo>
                              <a:lnTo>
                                <a:pt x="4936" y="186"/>
                              </a:lnTo>
                              <a:lnTo>
                                <a:pt x="4943" y="190"/>
                              </a:lnTo>
                              <a:lnTo>
                                <a:pt x="4949" y="195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1" y="223"/>
                              </a:lnTo>
                              <a:lnTo>
                                <a:pt x="4961" y="232"/>
                              </a:lnTo>
                              <a:lnTo>
                                <a:pt x="4958" y="239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4"/>
                              </a:lnTo>
                              <a:lnTo>
                                <a:pt x="4911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9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5"/>
                              </a:lnTo>
                              <a:lnTo>
                                <a:pt x="4882" y="207"/>
                              </a:lnTo>
                              <a:lnTo>
                                <a:pt x="4886" y="200"/>
                              </a:lnTo>
                              <a:lnTo>
                                <a:pt x="4891" y="195"/>
                              </a:lnTo>
                              <a:lnTo>
                                <a:pt x="4897" y="190"/>
                              </a:lnTo>
                              <a:lnTo>
                                <a:pt x="4903" y="186"/>
                              </a:lnTo>
                              <a:lnTo>
                                <a:pt x="4912" y="183"/>
                              </a:lnTo>
                              <a:lnTo>
                                <a:pt x="4920" y="182"/>
                              </a:lnTo>
                              <a:close/>
                              <a:moveTo>
                                <a:pt x="5090" y="91"/>
                              </a:moveTo>
                              <a:lnTo>
                                <a:pt x="5090" y="283"/>
                              </a:lnTo>
                              <a:lnTo>
                                <a:pt x="5114" y="283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1"/>
                              </a:lnTo>
                              <a:lnTo>
                                <a:pt x="5090" y="91"/>
                              </a:lnTo>
                              <a:close/>
                              <a:moveTo>
                                <a:pt x="5333" y="337"/>
                              </a:moveTo>
                              <a:lnTo>
                                <a:pt x="5357" y="337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7"/>
                              </a:lnTo>
                              <a:close/>
                              <a:moveTo>
                                <a:pt x="5587" y="91"/>
                              </a:moveTo>
                              <a:lnTo>
                                <a:pt x="5587" y="283"/>
                              </a:lnTo>
                              <a:lnTo>
                                <a:pt x="5611" y="283"/>
                              </a:lnTo>
                              <a:lnTo>
                                <a:pt x="5611" y="69"/>
                              </a:lnTo>
                              <a:lnTo>
                                <a:pt x="5565" y="69"/>
                              </a:lnTo>
                              <a:lnTo>
                                <a:pt x="5552" y="91"/>
                              </a:lnTo>
                              <a:lnTo>
                                <a:pt x="5587" y="91"/>
                              </a:lnTo>
                              <a:close/>
                              <a:moveTo>
                                <a:pt x="5770" y="66"/>
                              </a:moveTo>
                              <a:lnTo>
                                <a:pt x="5763" y="66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7"/>
                              </a:lnTo>
                              <a:lnTo>
                                <a:pt x="5712" y="105"/>
                              </a:lnTo>
                              <a:lnTo>
                                <a:pt x="5707" y="114"/>
                              </a:lnTo>
                              <a:lnTo>
                                <a:pt x="5703" y="122"/>
                              </a:lnTo>
                              <a:lnTo>
                                <a:pt x="5701" y="132"/>
                              </a:lnTo>
                              <a:lnTo>
                                <a:pt x="5698" y="142"/>
                              </a:lnTo>
                              <a:lnTo>
                                <a:pt x="5696" y="152"/>
                              </a:lnTo>
                              <a:lnTo>
                                <a:pt x="5694" y="163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7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7"/>
                              </a:lnTo>
                              <a:lnTo>
                                <a:pt x="5706" y="236"/>
                              </a:lnTo>
                              <a:lnTo>
                                <a:pt x="5709" y="244"/>
                              </a:lnTo>
                              <a:lnTo>
                                <a:pt x="5714" y="252"/>
                              </a:lnTo>
                              <a:lnTo>
                                <a:pt x="5719" y="259"/>
                              </a:lnTo>
                              <a:lnTo>
                                <a:pt x="5726" y="267"/>
                              </a:lnTo>
                              <a:lnTo>
                                <a:pt x="5733" y="272"/>
                              </a:lnTo>
                              <a:lnTo>
                                <a:pt x="5739" y="277"/>
                              </a:lnTo>
                              <a:lnTo>
                                <a:pt x="5747" y="281"/>
                              </a:lnTo>
                              <a:lnTo>
                                <a:pt x="5755" y="284"/>
                              </a:lnTo>
                              <a:lnTo>
                                <a:pt x="5763" y="286"/>
                              </a:lnTo>
                              <a:lnTo>
                                <a:pt x="5770" y="287"/>
                              </a:lnTo>
                              <a:lnTo>
                                <a:pt x="5778" y="286"/>
                              </a:lnTo>
                              <a:lnTo>
                                <a:pt x="5787" y="284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3"/>
                              </a:lnTo>
                              <a:lnTo>
                                <a:pt x="5814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6"/>
                              </a:lnTo>
                              <a:lnTo>
                                <a:pt x="5835" y="237"/>
                              </a:lnTo>
                              <a:lnTo>
                                <a:pt x="5839" y="228"/>
                              </a:lnTo>
                              <a:lnTo>
                                <a:pt x="5841" y="218"/>
                              </a:lnTo>
                              <a:lnTo>
                                <a:pt x="5844" y="208"/>
                              </a:lnTo>
                              <a:lnTo>
                                <a:pt x="5845" y="197"/>
                              </a:lnTo>
                              <a:lnTo>
                                <a:pt x="5846" y="187"/>
                              </a:lnTo>
                              <a:lnTo>
                                <a:pt x="5848" y="176"/>
                              </a:lnTo>
                              <a:lnTo>
                                <a:pt x="5846" y="163"/>
                              </a:lnTo>
                              <a:lnTo>
                                <a:pt x="5845" y="152"/>
                              </a:lnTo>
                              <a:lnTo>
                                <a:pt x="5844" y="142"/>
                              </a:lnTo>
                              <a:lnTo>
                                <a:pt x="5841" y="132"/>
                              </a:lnTo>
                              <a:lnTo>
                                <a:pt x="5838" y="122"/>
                              </a:lnTo>
                              <a:lnTo>
                                <a:pt x="5834" y="114"/>
                              </a:lnTo>
                              <a:lnTo>
                                <a:pt x="5830" y="105"/>
                              </a:lnTo>
                              <a:lnTo>
                                <a:pt x="5825" y="97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9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6"/>
                              </a:lnTo>
                              <a:lnTo>
                                <a:pt x="5770" y="66"/>
                              </a:lnTo>
                              <a:close/>
                              <a:moveTo>
                                <a:pt x="5770" y="87"/>
                              </a:moveTo>
                              <a:lnTo>
                                <a:pt x="5777" y="87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7"/>
                              </a:lnTo>
                              <a:lnTo>
                                <a:pt x="5800" y="102"/>
                              </a:lnTo>
                              <a:lnTo>
                                <a:pt x="5805" y="107"/>
                              </a:lnTo>
                              <a:lnTo>
                                <a:pt x="5809" y="112"/>
                              </a:lnTo>
                              <a:lnTo>
                                <a:pt x="5815" y="126"/>
                              </a:lnTo>
                              <a:lnTo>
                                <a:pt x="5820" y="141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3"/>
                              </a:lnTo>
                              <a:lnTo>
                                <a:pt x="5820" y="211"/>
                              </a:lnTo>
                              <a:lnTo>
                                <a:pt x="5815" y="226"/>
                              </a:lnTo>
                              <a:lnTo>
                                <a:pt x="5808" y="238"/>
                              </a:lnTo>
                              <a:lnTo>
                                <a:pt x="5804" y="244"/>
                              </a:lnTo>
                              <a:lnTo>
                                <a:pt x="5800" y="249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1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4"/>
                              </a:lnTo>
                              <a:lnTo>
                                <a:pt x="5765" y="264"/>
                              </a:lnTo>
                              <a:lnTo>
                                <a:pt x="5759" y="262"/>
                              </a:lnTo>
                              <a:lnTo>
                                <a:pt x="5754" y="261"/>
                              </a:lnTo>
                              <a:lnTo>
                                <a:pt x="5749" y="258"/>
                              </a:lnTo>
                              <a:lnTo>
                                <a:pt x="5744" y="254"/>
                              </a:lnTo>
                              <a:lnTo>
                                <a:pt x="5741" y="249"/>
                              </a:lnTo>
                              <a:lnTo>
                                <a:pt x="5737" y="244"/>
                              </a:lnTo>
                              <a:lnTo>
                                <a:pt x="5733" y="239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8" y="193"/>
                              </a:lnTo>
                              <a:lnTo>
                                <a:pt x="5718" y="176"/>
                              </a:lnTo>
                              <a:lnTo>
                                <a:pt x="5718" y="157"/>
                              </a:lnTo>
                              <a:lnTo>
                                <a:pt x="5722" y="141"/>
                              </a:lnTo>
                              <a:lnTo>
                                <a:pt x="5727" y="126"/>
                              </a:lnTo>
                              <a:lnTo>
                                <a:pt x="5733" y="112"/>
                              </a:lnTo>
                              <a:lnTo>
                                <a:pt x="5737" y="107"/>
                              </a:lnTo>
                              <a:lnTo>
                                <a:pt x="5741" y="102"/>
                              </a:lnTo>
                              <a:lnTo>
                                <a:pt x="5746" y="97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7"/>
                              </a:lnTo>
                              <a:lnTo>
                                <a:pt x="5770" y="87"/>
                              </a:lnTo>
                              <a:close/>
                              <a:moveTo>
                                <a:pt x="5949" y="66"/>
                              </a:moveTo>
                              <a:lnTo>
                                <a:pt x="5940" y="66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7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7"/>
                              </a:lnTo>
                              <a:lnTo>
                                <a:pt x="5889" y="105"/>
                              </a:lnTo>
                              <a:lnTo>
                                <a:pt x="5885" y="114"/>
                              </a:lnTo>
                              <a:lnTo>
                                <a:pt x="5880" y="122"/>
                              </a:lnTo>
                              <a:lnTo>
                                <a:pt x="5878" y="132"/>
                              </a:lnTo>
                              <a:lnTo>
                                <a:pt x="5875" y="142"/>
                              </a:lnTo>
                              <a:lnTo>
                                <a:pt x="5873" y="152"/>
                              </a:lnTo>
                              <a:lnTo>
                                <a:pt x="5871" y="163"/>
                              </a:lnTo>
                              <a:lnTo>
                                <a:pt x="5871" y="175"/>
                              </a:lnTo>
                              <a:lnTo>
                                <a:pt x="5871" y="186"/>
                              </a:lnTo>
                              <a:lnTo>
                                <a:pt x="5873" y="197"/>
                              </a:lnTo>
                              <a:lnTo>
                                <a:pt x="5874" y="207"/>
                              </a:lnTo>
                              <a:lnTo>
                                <a:pt x="5876" y="217"/>
                              </a:lnTo>
                              <a:lnTo>
                                <a:pt x="5879" y="227"/>
                              </a:lnTo>
                              <a:lnTo>
                                <a:pt x="5883" y="236"/>
                              </a:lnTo>
                              <a:lnTo>
                                <a:pt x="5888" y="244"/>
                              </a:lnTo>
                              <a:lnTo>
                                <a:pt x="5891" y="252"/>
                              </a:lnTo>
                              <a:lnTo>
                                <a:pt x="5898" y="259"/>
                              </a:lnTo>
                              <a:lnTo>
                                <a:pt x="5904" y="267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4"/>
                              </a:lnTo>
                              <a:lnTo>
                                <a:pt x="5940" y="286"/>
                              </a:lnTo>
                              <a:lnTo>
                                <a:pt x="5949" y="287"/>
                              </a:lnTo>
                              <a:lnTo>
                                <a:pt x="5956" y="286"/>
                              </a:lnTo>
                              <a:lnTo>
                                <a:pt x="5964" y="284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5" y="273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6"/>
                              </a:lnTo>
                              <a:lnTo>
                                <a:pt x="6012" y="237"/>
                              </a:lnTo>
                              <a:lnTo>
                                <a:pt x="6016" y="228"/>
                              </a:lnTo>
                              <a:lnTo>
                                <a:pt x="6020" y="218"/>
                              </a:lnTo>
                              <a:lnTo>
                                <a:pt x="6021" y="208"/>
                              </a:lnTo>
                              <a:lnTo>
                                <a:pt x="6023" y="197"/>
                              </a:lnTo>
                              <a:lnTo>
                                <a:pt x="6025" y="187"/>
                              </a:lnTo>
                              <a:lnTo>
                                <a:pt x="6025" y="176"/>
                              </a:lnTo>
                              <a:lnTo>
                                <a:pt x="6025" y="163"/>
                              </a:lnTo>
                              <a:lnTo>
                                <a:pt x="6023" y="152"/>
                              </a:lnTo>
                              <a:lnTo>
                                <a:pt x="6021" y="142"/>
                              </a:lnTo>
                              <a:lnTo>
                                <a:pt x="6018" y="132"/>
                              </a:lnTo>
                              <a:lnTo>
                                <a:pt x="6016" y="122"/>
                              </a:lnTo>
                              <a:lnTo>
                                <a:pt x="6012" y="114"/>
                              </a:lnTo>
                              <a:lnTo>
                                <a:pt x="6007" y="105"/>
                              </a:lnTo>
                              <a:lnTo>
                                <a:pt x="6002" y="97"/>
                              </a:lnTo>
                              <a:lnTo>
                                <a:pt x="5997" y="90"/>
                              </a:lnTo>
                              <a:lnTo>
                                <a:pt x="5991" y="84"/>
                              </a:lnTo>
                              <a:lnTo>
                                <a:pt x="5985" y="79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6"/>
                              </a:lnTo>
                              <a:lnTo>
                                <a:pt x="5949" y="66"/>
                              </a:lnTo>
                              <a:close/>
                              <a:moveTo>
                                <a:pt x="5947" y="87"/>
                              </a:moveTo>
                              <a:lnTo>
                                <a:pt x="5954" y="87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7"/>
                              </a:lnTo>
                              <a:lnTo>
                                <a:pt x="5978" y="102"/>
                              </a:lnTo>
                              <a:lnTo>
                                <a:pt x="5982" y="107"/>
                              </a:lnTo>
                              <a:lnTo>
                                <a:pt x="5986" y="112"/>
                              </a:lnTo>
                              <a:lnTo>
                                <a:pt x="5992" y="126"/>
                              </a:lnTo>
                              <a:lnTo>
                                <a:pt x="5997" y="141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3"/>
                              </a:lnTo>
                              <a:lnTo>
                                <a:pt x="5997" y="211"/>
                              </a:lnTo>
                              <a:lnTo>
                                <a:pt x="5992" y="226"/>
                              </a:lnTo>
                              <a:lnTo>
                                <a:pt x="5986" y="238"/>
                              </a:lnTo>
                              <a:lnTo>
                                <a:pt x="5982" y="244"/>
                              </a:lnTo>
                              <a:lnTo>
                                <a:pt x="5977" y="249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1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4"/>
                              </a:lnTo>
                              <a:lnTo>
                                <a:pt x="5942" y="264"/>
                              </a:lnTo>
                              <a:lnTo>
                                <a:pt x="5937" y="262"/>
                              </a:lnTo>
                              <a:lnTo>
                                <a:pt x="5932" y="261"/>
                              </a:lnTo>
                              <a:lnTo>
                                <a:pt x="5927" y="258"/>
                              </a:lnTo>
                              <a:lnTo>
                                <a:pt x="5922" y="254"/>
                              </a:lnTo>
                              <a:lnTo>
                                <a:pt x="5917" y="249"/>
                              </a:lnTo>
                              <a:lnTo>
                                <a:pt x="5914" y="244"/>
                              </a:lnTo>
                              <a:lnTo>
                                <a:pt x="5910" y="239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3"/>
                              </a:lnTo>
                              <a:lnTo>
                                <a:pt x="5895" y="176"/>
                              </a:lnTo>
                              <a:lnTo>
                                <a:pt x="5896" y="157"/>
                              </a:lnTo>
                              <a:lnTo>
                                <a:pt x="5899" y="141"/>
                              </a:lnTo>
                              <a:lnTo>
                                <a:pt x="5904" y="126"/>
                              </a:lnTo>
                              <a:lnTo>
                                <a:pt x="5910" y="112"/>
                              </a:lnTo>
                              <a:lnTo>
                                <a:pt x="5914" y="107"/>
                              </a:lnTo>
                              <a:lnTo>
                                <a:pt x="5917" y="102"/>
                              </a:lnTo>
                              <a:lnTo>
                                <a:pt x="5922" y="97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7"/>
                              </a:lnTo>
                              <a:lnTo>
                                <a:pt x="5947" y="87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200"/>
                              </a:lnTo>
                              <a:lnTo>
                                <a:pt x="6144" y="207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1"/>
                              </a:lnTo>
                              <a:lnTo>
                                <a:pt x="6143" y="237"/>
                              </a:lnTo>
                              <a:lnTo>
                                <a:pt x="6145" y="243"/>
                              </a:lnTo>
                              <a:lnTo>
                                <a:pt x="6147" y="248"/>
                              </a:lnTo>
                              <a:lnTo>
                                <a:pt x="6153" y="259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2"/>
                              </a:lnTo>
                              <a:lnTo>
                                <a:pt x="6194" y="286"/>
                              </a:lnTo>
                              <a:lnTo>
                                <a:pt x="6208" y="287"/>
                              </a:lnTo>
                              <a:lnTo>
                                <a:pt x="6220" y="286"/>
                              </a:lnTo>
                              <a:lnTo>
                                <a:pt x="6233" y="282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9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29"/>
                              </a:lnTo>
                              <a:lnTo>
                                <a:pt x="6271" y="223"/>
                              </a:lnTo>
                              <a:lnTo>
                                <a:pt x="6271" y="215"/>
                              </a:lnTo>
                              <a:lnTo>
                                <a:pt x="6270" y="207"/>
                              </a:lnTo>
                              <a:lnTo>
                                <a:pt x="6266" y="200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1"/>
                              </a:lnTo>
                              <a:lnTo>
                                <a:pt x="6248" y="176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3"/>
                              </a:lnTo>
                              <a:lnTo>
                                <a:pt x="6256" y="157"/>
                              </a:lnTo>
                              <a:lnTo>
                                <a:pt x="6260" y="152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5"/>
                              </a:lnTo>
                              <a:lnTo>
                                <a:pt x="6266" y="112"/>
                              </a:lnTo>
                              <a:lnTo>
                                <a:pt x="6263" y="101"/>
                              </a:lnTo>
                              <a:lnTo>
                                <a:pt x="6258" y="91"/>
                              </a:lnTo>
                              <a:lnTo>
                                <a:pt x="6250" y="82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6"/>
                              </a:lnTo>
                              <a:lnTo>
                                <a:pt x="6208" y="66"/>
                              </a:lnTo>
                              <a:lnTo>
                                <a:pt x="6195" y="66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2"/>
                              </a:lnTo>
                              <a:lnTo>
                                <a:pt x="6158" y="91"/>
                              </a:lnTo>
                              <a:lnTo>
                                <a:pt x="6152" y="101"/>
                              </a:lnTo>
                              <a:lnTo>
                                <a:pt x="6149" y="112"/>
                              </a:lnTo>
                              <a:lnTo>
                                <a:pt x="6148" y="125"/>
                              </a:lnTo>
                              <a:lnTo>
                                <a:pt x="6148" y="132"/>
                              </a:lnTo>
                              <a:lnTo>
                                <a:pt x="6149" y="139"/>
                              </a:lnTo>
                              <a:lnTo>
                                <a:pt x="6152" y="146"/>
                              </a:lnTo>
                              <a:lnTo>
                                <a:pt x="6154" y="152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7"/>
                              </a:moveTo>
                              <a:lnTo>
                                <a:pt x="6215" y="89"/>
                              </a:lnTo>
                              <a:lnTo>
                                <a:pt x="6221" y="90"/>
                              </a:lnTo>
                              <a:lnTo>
                                <a:pt x="6228" y="94"/>
                              </a:lnTo>
                              <a:lnTo>
                                <a:pt x="6234" y="99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7"/>
                              </a:lnTo>
                              <a:lnTo>
                                <a:pt x="6245" y="125"/>
                              </a:lnTo>
                              <a:lnTo>
                                <a:pt x="6244" y="132"/>
                              </a:lnTo>
                              <a:lnTo>
                                <a:pt x="6241" y="140"/>
                              </a:lnTo>
                              <a:lnTo>
                                <a:pt x="6239" y="146"/>
                              </a:lnTo>
                              <a:lnTo>
                                <a:pt x="6234" y="151"/>
                              </a:lnTo>
                              <a:lnTo>
                                <a:pt x="6228" y="156"/>
                              </a:lnTo>
                              <a:lnTo>
                                <a:pt x="6221" y="158"/>
                              </a:lnTo>
                              <a:lnTo>
                                <a:pt x="6215" y="161"/>
                              </a:lnTo>
                              <a:lnTo>
                                <a:pt x="6208" y="162"/>
                              </a:lnTo>
                              <a:lnTo>
                                <a:pt x="6200" y="161"/>
                              </a:lnTo>
                              <a:lnTo>
                                <a:pt x="6193" y="158"/>
                              </a:lnTo>
                              <a:lnTo>
                                <a:pt x="6187" y="156"/>
                              </a:lnTo>
                              <a:lnTo>
                                <a:pt x="6182" y="151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2"/>
                              </a:lnTo>
                              <a:lnTo>
                                <a:pt x="6170" y="124"/>
                              </a:lnTo>
                              <a:lnTo>
                                <a:pt x="6172" y="117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9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9"/>
                              </a:lnTo>
                              <a:lnTo>
                                <a:pt x="6208" y="87"/>
                              </a:lnTo>
                              <a:close/>
                              <a:moveTo>
                                <a:pt x="6206" y="182"/>
                              </a:moveTo>
                              <a:lnTo>
                                <a:pt x="6215" y="183"/>
                              </a:lnTo>
                              <a:lnTo>
                                <a:pt x="6223" y="186"/>
                              </a:lnTo>
                              <a:lnTo>
                                <a:pt x="6230" y="190"/>
                              </a:lnTo>
                              <a:lnTo>
                                <a:pt x="6236" y="195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3"/>
                              </a:lnTo>
                              <a:lnTo>
                                <a:pt x="6248" y="232"/>
                              </a:lnTo>
                              <a:lnTo>
                                <a:pt x="6245" y="239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4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9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5"/>
                              </a:lnTo>
                              <a:lnTo>
                                <a:pt x="6169" y="207"/>
                              </a:lnTo>
                              <a:lnTo>
                                <a:pt x="6173" y="200"/>
                              </a:lnTo>
                              <a:lnTo>
                                <a:pt x="6178" y="195"/>
                              </a:lnTo>
                              <a:lnTo>
                                <a:pt x="6184" y="190"/>
                              </a:lnTo>
                              <a:lnTo>
                                <a:pt x="6190" y="186"/>
                              </a:lnTo>
                              <a:lnTo>
                                <a:pt x="6199" y="183"/>
                              </a:lnTo>
                              <a:lnTo>
                                <a:pt x="6206" y="182"/>
                              </a:lnTo>
                              <a:close/>
                              <a:moveTo>
                                <a:pt x="6356" y="261"/>
                              </a:moveTo>
                              <a:lnTo>
                                <a:pt x="6400" y="211"/>
                              </a:lnTo>
                              <a:lnTo>
                                <a:pt x="6413" y="196"/>
                              </a:lnTo>
                              <a:lnTo>
                                <a:pt x="6423" y="183"/>
                              </a:lnTo>
                              <a:lnTo>
                                <a:pt x="6431" y="172"/>
                              </a:lnTo>
                              <a:lnTo>
                                <a:pt x="6437" y="162"/>
                              </a:lnTo>
                              <a:lnTo>
                                <a:pt x="6442" y="153"/>
                              </a:lnTo>
                              <a:lnTo>
                                <a:pt x="6444" y="146"/>
                              </a:lnTo>
                              <a:lnTo>
                                <a:pt x="6446" y="137"/>
                              </a:lnTo>
                              <a:lnTo>
                                <a:pt x="6446" y="129"/>
                              </a:lnTo>
                              <a:lnTo>
                                <a:pt x="6446" y="122"/>
                              </a:lnTo>
                              <a:lnTo>
                                <a:pt x="6444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4" y="94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1"/>
                              </a:lnTo>
                              <a:lnTo>
                                <a:pt x="6400" y="69"/>
                              </a:lnTo>
                              <a:lnTo>
                                <a:pt x="6393" y="68"/>
                              </a:lnTo>
                              <a:lnTo>
                                <a:pt x="6387" y="66"/>
                              </a:lnTo>
                              <a:lnTo>
                                <a:pt x="6380" y="66"/>
                              </a:lnTo>
                              <a:lnTo>
                                <a:pt x="6371" y="66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4"/>
                              </a:lnTo>
                              <a:lnTo>
                                <a:pt x="6341" y="77"/>
                              </a:lnTo>
                              <a:lnTo>
                                <a:pt x="6335" y="82"/>
                              </a:lnTo>
                              <a:lnTo>
                                <a:pt x="6329" y="89"/>
                              </a:lnTo>
                              <a:lnTo>
                                <a:pt x="6324" y="95"/>
                              </a:lnTo>
                              <a:lnTo>
                                <a:pt x="6320" y="102"/>
                              </a:lnTo>
                              <a:lnTo>
                                <a:pt x="6317" y="110"/>
                              </a:lnTo>
                              <a:lnTo>
                                <a:pt x="6315" y="120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4"/>
                              </a:lnTo>
                              <a:lnTo>
                                <a:pt x="6340" y="116"/>
                              </a:lnTo>
                              <a:lnTo>
                                <a:pt x="6341" y="111"/>
                              </a:lnTo>
                              <a:lnTo>
                                <a:pt x="6345" y="106"/>
                              </a:lnTo>
                              <a:lnTo>
                                <a:pt x="6347" y="102"/>
                              </a:lnTo>
                              <a:lnTo>
                                <a:pt x="6351" y="99"/>
                              </a:lnTo>
                              <a:lnTo>
                                <a:pt x="6355" y="95"/>
                              </a:lnTo>
                              <a:lnTo>
                                <a:pt x="6360" y="92"/>
                              </a:lnTo>
                              <a:lnTo>
                                <a:pt x="6363" y="90"/>
                              </a:lnTo>
                              <a:lnTo>
                                <a:pt x="6370" y="89"/>
                              </a:lnTo>
                              <a:lnTo>
                                <a:pt x="6375" y="87"/>
                              </a:lnTo>
                              <a:lnTo>
                                <a:pt x="6380" y="87"/>
                              </a:lnTo>
                              <a:lnTo>
                                <a:pt x="6388" y="89"/>
                              </a:lnTo>
                              <a:lnTo>
                                <a:pt x="6397" y="91"/>
                              </a:lnTo>
                              <a:lnTo>
                                <a:pt x="6405" y="95"/>
                              </a:lnTo>
                              <a:lnTo>
                                <a:pt x="6411" y="100"/>
                              </a:lnTo>
                              <a:lnTo>
                                <a:pt x="6416" y="105"/>
                              </a:lnTo>
                              <a:lnTo>
                                <a:pt x="6420" y="112"/>
                              </a:lnTo>
                              <a:lnTo>
                                <a:pt x="6422" y="120"/>
                              </a:lnTo>
                              <a:lnTo>
                                <a:pt x="6423" y="129"/>
                              </a:lnTo>
                              <a:lnTo>
                                <a:pt x="6422" y="135"/>
                              </a:lnTo>
                              <a:lnTo>
                                <a:pt x="6421" y="141"/>
                              </a:lnTo>
                              <a:lnTo>
                                <a:pt x="6418" y="147"/>
                              </a:lnTo>
                              <a:lnTo>
                                <a:pt x="6415" y="155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3"/>
                              </a:lnTo>
                              <a:lnTo>
                                <a:pt x="6446" y="283"/>
                              </a:lnTo>
                              <a:lnTo>
                                <a:pt x="6446" y="261"/>
                              </a:lnTo>
                              <a:lnTo>
                                <a:pt x="6356" y="261"/>
                              </a:lnTo>
                              <a:close/>
                              <a:moveTo>
                                <a:pt x="6681" y="190"/>
                              </a:moveTo>
                              <a:lnTo>
                                <a:pt x="6702" y="190"/>
                              </a:lnTo>
                              <a:lnTo>
                                <a:pt x="6717" y="188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7"/>
                              </a:lnTo>
                              <a:lnTo>
                                <a:pt x="6752" y="173"/>
                              </a:lnTo>
                              <a:lnTo>
                                <a:pt x="6756" y="168"/>
                              </a:lnTo>
                              <a:lnTo>
                                <a:pt x="6760" y="165"/>
                              </a:lnTo>
                              <a:lnTo>
                                <a:pt x="6762" y="160"/>
                              </a:lnTo>
                              <a:lnTo>
                                <a:pt x="6765" y="155"/>
                              </a:lnTo>
                              <a:lnTo>
                                <a:pt x="6767" y="148"/>
                              </a:lnTo>
                              <a:lnTo>
                                <a:pt x="6768" y="142"/>
                              </a:lnTo>
                              <a:lnTo>
                                <a:pt x="6770" y="136"/>
                              </a:lnTo>
                              <a:lnTo>
                                <a:pt x="6770" y="129"/>
                              </a:lnTo>
                              <a:lnTo>
                                <a:pt x="6770" y="122"/>
                              </a:lnTo>
                              <a:lnTo>
                                <a:pt x="6768" y="116"/>
                              </a:lnTo>
                              <a:lnTo>
                                <a:pt x="6767" y="110"/>
                              </a:lnTo>
                              <a:lnTo>
                                <a:pt x="6765" y="104"/>
                              </a:lnTo>
                              <a:lnTo>
                                <a:pt x="6762" y="99"/>
                              </a:lnTo>
                              <a:lnTo>
                                <a:pt x="6758" y="92"/>
                              </a:lnTo>
                              <a:lnTo>
                                <a:pt x="6755" y="89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7"/>
                              </a:lnTo>
                              <a:lnTo>
                                <a:pt x="6735" y="75"/>
                              </a:lnTo>
                              <a:lnTo>
                                <a:pt x="6729" y="73"/>
                              </a:lnTo>
                              <a:lnTo>
                                <a:pt x="6714" y="70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3"/>
                              </a:lnTo>
                              <a:lnTo>
                                <a:pt x="6681" y="283"/>
                              </a:lnTo>
                              <a:lnTo>
                                <a:pt x="6681" y="190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1"/>
                              </a:lnTo>
                              <a:lnTo>
                                <a:pt x="6699" y="91"/>
                              </a:lnTo>
                              <a:lnTo>
                                <a:pt x="6711" y="91"/>
                              </a:lnTo>
                              <a:lnTo>
                                <a:pt x="6720" y="94"/>
                              </a:lnTo>
                              <a:lnTo>
                                <a:pt x="6729" y="96"/>
                              </a:lnTo>
                              <a:lnTo>
                                <a:pt x="6735" y="101"/>
                              </a:lnTo>
                              <a:lnTo>
                                <a:pt x="6740" y="106"/>
                              </a:lnTo>
                              <a:lnTo>
                                <a:pt x="6743" y="112"/>
                              </a:lnTo>
                              <a:lnTo>
                                <a:pt x="6746" y="121"/>
                              </a:lnTo>
                              <a:lnTo>
                                <a:pt x="6746" y="129"/>
                              </a:lnTo>
                              <a:lnTo>
                                <a:pt x="6746" y="137"/>
                              </a:lnTo>
                              <a:lnTo>
                                <a:pt x="6743" y="145"/>
                              </a:lnTo>
                              <a:lnTo>
                                <a:pt x="6740" y="152"/>
                              </a:lnTo>
                              <a:lnTo>
                                <a:pt x="6735" y="157"/>
                              </a:lnTo>
                              <a:lnTo>
                                <a:pt x="6727" y="162"/>
                              </a:lnTo>
                              <a:lnTo>
                                <a:pt x="6720" y="165"/>
                              </a:lnTo>
                              <a:lnTo>
                                <a:pt x="6711" y="167"/>
                              </a:lnTo>
                              <a:lnTo>
                                <a:pt x="6700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3"/>
                              </a:lnTo>
                              <a:lnTo>
                                <a:pt x="6817" y="283"/>
                              </a:lnTo>
                              <a:lnTo>
                                <a:pt x="6817" y="212"/>
                              </a:lnTo>
                              <a:lnTo>
                                <a:pt x="6817" y="202"/>
                              </a:lnTo>
                              <a:lnTo>
                                <a:pt x="6818" y="193"/>
                              </a:lnTo>
                              <a:lnTo>
                                <a:pt x="6819" y="186"/>
                              </a:lnTo>
                              <a:lnTo>
                                <a:pt x="6822" y="181"/>
                              </a:lnTo>
                              <a:lnTo>
                                <a:pt x="6826" y="176"/>
                              </a:lnTo>
                              <a:lnTo>
                                <a:pt x="6831" y="172"/>
                              </a:lnTo>
                              <a:lnTo>
                                <a:pt x="6837" y="170"/>
                              </a:lnTo>
                              <a:lnTo>
                                <a:pt x="6843" y="168"/>
                              </a:lnTo>
                              <a:lnTo>
                                <a:pt x="6849" y="170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50"/>
                              </a:lnTo>
                              <a:lnTo>
                                <a:pt x="6857" y="147"/>
                              </a:lnTo>
                              <a:lnTo>
                                <a:pt x="6852" y="147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6"/>
                              </a:lnTo>
                              <a:lnTo>
                                <a:pt x="6817" y="165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8"/>
                              </a:lnTo>
                              <a:lnTo>
                                <a:pt x="6978" y="163"/>
                              </a:lnTo>
                              <a:lnTo>
                                <a:pt x="6973" y="158"/>
                              </a:lnTo>
                              <a:lnTo>
                                <a:pt x="6968" y="155"/>
                              </a:lnTo>
                              <a:lnTo>
                                <a:pt x="6961" y="152"/>
                              </a:lnTo>
                              <a:lnTo>
                                <a:pt x="6955" y="150"/>
                              </a:lnTo>
                              <a:lnTo>
                                <a:pt x="6949" y="147"/>
                              </a:lnTo>
                              <a:lnTo>
                                <a:pt x="6943" y="147"/>
                              </a:lnTo>
                              <a:lnTo>
                                <a:pt x="6937" y="146"/>
                              </a:lnTo>
                              <a:lnTo>
                                <a:pt x="6929" y="147"/>
                              </a:lnTo>
                              <a:lnTo>
                                <a:pt x="6923" y="147"/>
                              </a:lnTo>
                              <a:lnTo>
                                <a:pt x="6917" y="150"/>
                              </a:lnTo>
                              <a:lnTo>
                                <a:pt x="6910" y="152"/>
                              </a:lnTo>
                              <a:lnTo>
                                <a:pt x="6905" y="155"/>
                              </a:lnTo>
                              <a:lnTo>
                                <a:pt x="6900" y="158"/>
                              </a:lnTo>
                              <a:lnTo>
                                <a:pt x="6895" y="162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2"/>
                              </a:lnTo>
                              <a:lnTo>
                                <a:pt x="6878" y="188"/>
                              </a:lnTo>
                              <a:lnTo>
                                <a:pt x="6874" y="201"/>
                              </a:lnTo>
                              <a:lnTo>
                                <a:pt x="6873" y="216"/>
                              </a:lnTo>
                              <a:lnTo>
                                <a:pt x="6873" y="223"/>
                              </a:lnTo>
                              <a:lnTo>
                                <a:pt x="6874" y="231"/>
                              </a:lnTo>
                              <a:lnTo>
                                <a:pt x="6876" y="237"/>
                              </a:lnTo>
                              <a:lnTo>
                                <a:pt x="6878" y="244"/>
                              </a:lnTo>
                              <a:lnTo>
                                <a:pt x="6881" y="251"/>
                              </a:lnTo>
                              <a:lnTo>
                                <a:pt x="6883" y="256"/>
                              </a:lnTo>
                              <a:lnTo>
                                <a:pt x="6887" y="262"/>
                              </a:lnTo>
                              <a:lnTo>
                                <a:pt x="6890" y="267"/>
                              </a:lnTo>
                              <a:lnTo>
                                <a:pt x="6895" y="271"/>
                              </a:lnTo>
                              <a:lnTo>
                                <a:pt x="6900" y="276"/>
                              </a:lnTo>
                              <a:lnTo>
                                <a:pt x="6905" y="278"/>
                              </a:lnTo>
                              <a:lnTo>
                                <a:pt x="6912" y="282"/>
                              </a:lnTo>
                              <a:lnTo>
                                <a:pt x="6917" y="283"/>
                              </a:lnTo>
                              <a:lnTo>
                                <a:pt x="6923" y="286"/>
                              </a:lnTo>
                              <a:lnTo>
                                <a:pt x="6930" y="287"/>
                              </a:lnTo>
                              <a:lnTo>
                                <a:pt x="6937" y="287"/>
                              </a:lnTo>
                              <a:lnTo>
                                <a:pt x="6944" y="287"/>
                              </a:lnTo>
                              <a:lnTo>
                                <a:pt x="6950" y="286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8"/>
                              </a:lnTo>
                              <a:lnTo>
                                <a:pt x="6973" y="274"/>
                              </a:lnTo>
                              <a:lnTo>
                                <a:pt x="6978" y="269"/>
                              </a:lnTo>
                              <a:lnTo>
                                <a:pt x="6983" y="264"/>
                              </a:lnTo>
                              <a:lnTo>
                                <a:pt x="6983" y="283"/>
                              </a:lnTo>
                              <a:lnTo>
                                <a:pt x="7005" y="283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8"/>
                              </a:lnTo>
                              <a:lnTo>
                                <a:pt x="6958" y="171"/>
                              </a:lnTo>
                              <a:lnTo>
                                <a:pt x="6965" y="175"/>
                              </a:lnTo>
                              <a:lnTo>
                                <a:pt x="6971" y="181"/>
                              </a:lnTo>
                              <a:lnTo>
                                <a:pt x="6976" y="188"/>
                              </a:lnTo>
                              <a:lnTo>
                                <a:pt x="6981" y="196"/>
                              </a:lnTo>
                              <a:lnTo>
                                <a:pt x="6984" y="206"/>
                              </a:lnTo>
                              <a:lnTo>
                                <a:pt x="6984" y="216"/>
                              </a:lnTo>
                              <a:lnTo>
                                <a:pt x="6984" y="227"/>
                              </a:lnTo>
                              <a:lnTo>
                                <a:pt x="6981" y="236"/>
                              </a:lnTo>
                              <a:lnTo>
                                <a:pt x="6976" y="244"/>
                              </a:lnTo>
                              <a:lnTo>
                                <a:pt x="6971" y="252"/>
                              </a:lnTo>
                              <a:lnTo>
                                <a:pt x="6965" y="258"/>
                              </a:lnTo>
                              <a:lnTo>
                                <a:pt x="6958" y="262"/>
                              </a:lnTo>
                              <a:lnTo>
                                <a:pt x="6949" y="264"/>
                              </a:lnTo>
                              <a:lnTo>
                                <a:pt x="6939" y="266"/>
                              </a:lnTo>
                              <a:lnTo>
                                <a:pt x="6930" y="264"/>
                              </a:lnTo>
                              <a:lnTo>
                                <a:pt x="6922" y="262"/>
                              </a:lnTo>
                              <a:lnTo>
                                <a:pt x="6914" y="258"/>
                              </a:lnTo>
                              <a:lnTo>
                                <a:pt x="6908" y="252"/>
                              </a:lnTo>
                              <a:lnTo>
                                <a:pt x="6903" y="244"/>
                              </a:lnTo>
                              <a:lnTo>
                                <a:pt x="6899" y="236"/>
                              </a:lnTo>
                              <a:lnTo>
                                <a:pt x="6897" y="226"/>
                              </a:lnTo>
                              <a:lnTo>
                                <a:pt x="6895" y="216"/>
                              </a:lnTo>
                              <a:lnTo>
                                <a:pt x="6897" y="206"/>
                              </a:lnTo>
                              <a:lnTo>
                                <a:pt x="6899" y="196"/>
                              </a:lnTo>
                              <a:lnTo>
                                <a:pt x="6903" y="188"/>
                              </a:lnTo>
                              <a:lnTo>
                                <a:pt x="6909" y="181"/>
                              </a:lnTo>
                              <a:lnTo>
                                <a:pt x="6915" y="176"/>
                              </a:lnTo>
                              <a:lnTo>
                                <a:pt x="6923" y="171"/>
                              </a:lnTo>
                              <a:lnTo>
                                <a:pt x="6930" y="168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3"/>
                              </a:lnTo>
                              <a:lnTo>
                                <a:pt x="7069" y="283"/>
                              </a:lnTo>
                              <a:lnTo>
                                <a:pt x="7069" y="216"/>
                              </a:lnTo>
                              <a:lnTo>
                                <a:pt x="7069" y="206"/>
                              </a:lnTo>
                              <a:lnTo>
                                <a:pt x="7070" y="197"/>
                              </a:lnTo>
                              <a:lnTo>
                                <a:pt x="7071" y="190"/>
                              </a:lnTo>
                              <a:lnTo>
                                <a:pt x="7074" y="183"/>
                              </a:lnTo>
                              <a:lnTo>
                                <a:pt x="7079" y="177"/>
                              </a:lnTo>
                              <a:lnTo>
                                <a:pt x="7085" y="172"/>
                              </a:lnTo>
                              <a:lnTo>
                                <a:pt x="7094" y="168"/>
                              </a:lnTo>
                              <a:lnTo>
                                <a:pt x="7102" y="167"/>
                              </a:lnTo>
                              <a:lnTo>
                                <a:pt x="7110" y="168"/>
                              </a:lnTo>
                              <a:lnTo>
                                <a:pt x="7115" y="170"/>
                              </a:lnTo>
                              <a:lnTo>
                                <a:pt x="7120" y="172"/>
                              </a:lnTo>
                              <a:lnTo>
                                <a:pt x="7123" y="176"/>
                              </a:lnTo>
                              <a:lnTo>
                                <a:pt x="7126" y="181"/>
                              </a:lnTo>
                              <a:lnTo>
                                <a:pt x="7128" y="186"/>
                              </a:lnTo>
                              <a:lnTo>
                                <a:pt x="7130" y="193"/>
                              </a:lnTo>
                              <a:lnTo>
                                <a:pt x="7130" y="202"/>
                              </a:lnTo>
                              <a:lnTo>
                                <a:pt x="7130" y="283"/>
                              </a:lnTo>
                              <a:lnTo>
                                <a:pt x="7153" y="283"/>
                              </a:lnTo>
                              <a:lnTo>
                                <a:pt x="7153" y="201"/>
                              </a:lnTo>
                              <a:lnTo>
                                <a:pt x="7152" y="188"/>
                              </a:lnTo>
                              <a:lnTo>
                                <a:pt x="7151" y="180"/>
                              </a:lnTo>
                              <a:lnTo>
                                <a:pt x="7148" y="172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3" y="155"/>
                              </a:lnTo>
                              <a:lnTo>
                                <a:pt x="7130" y="152"/>
                              </a:lnTo>
                              <a:lnTo>
                                <a:pt x="7125" y="150"/>
                              </a:lnTo>
                              <a:lnTo>
                                <a:pt x="7118" y="148"/>
                              </a:lnTo>
                              <a:lnTo>
                                <a:pt x="7113" y="147"/>
                              </a:lnTo>
                              <a:lnTo>
                                <a:pt x="7107" y="147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7"/>
                              </a:lnTo>
                              <a:lnTo>
                                <a:pt x="7069" y="166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8"/>
                              </a:lnTo>
                              <a:lnTo>
                                <a:pt x="7290" y="163"/>
                              </a:lnTo>
                              <a:lnTo>
                                <a:pt x="7284" y="158"/>
                              </a:lnTo>
                              <a:lnTo>
                                <a:pt x="7279" y="155"/>
                              </a:lnTo>
                              <a:lnTo>
                                <a:pt x="7274" y="152"/>
                              </a:lnTo>
                              <a:lnTo>
                                <a:pt x="7268" y="150"/>
                              </a:lnTo>
                              <a:lnTo>
                                <a:pt x="7262" y="147"/>
                              </a:lnTo>
                              <a:lnTo>
                                <a:pt x="7256" y="147"/>
                              </a:lnTo>
                              <a:lnTo>
                                <a:pt x="7248" y="146"/>
                              </a:lnTo>
                              <a:lnTo>
                                <a:pt x="7242" y="147"/>
                              </a:lnTo>
                              <a:lnTo>
                                <a:pt x="7236" y="147"/>
                              </a:lnTo>
                              <a:lnTo>
                                <a:pt x="7229" y="150"/>
                              </a:lnTo>
                              <a:lnTo>
                                <a:pt x="7223" y="152"/>
                              </a:lnTo>
                              <a:lnTo>
                                <a:pt x="7217" y="155"/>
                              </a:lnTo>
                              <a:lnTo>
                                <a:pt x="7212" y="158"/>
                              </a:lnTo>
                              <a:lnTo>
                                <a:pt x="7207" y="162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2"/>
                              </a:lnTo>
                              <a:lnTo>
                                <a:pt x="7189" y="188"/>
                              </a:lnTo>
                              <a:lnTo>
                                <a:pt x="7186" y="201"/>
                              </a:lnTo>
                              <a:lnTo>
                                <a:pt x="7185" y="216"/>
                              </a:lnTo>
                              <a:lnTo>
                                <a:pt x="7186" y="223"/>
                              </a:lnTo>
                              <a:lnTo>
                                <a:pt x="7186" y="231"/>
                              </a:lnTo>
                              <a:lnTo>
                                <a:pt x="7187" y="237"/>
                              </a:lnTo>
                              <a:lnTo>
                                <a:pt x="7189" y="244"/>
                              </a:lnTo>
                              <a:lnTo>
                                <a:pt x="7192" y="251"/>
                              </a:lnTo>
                              <a:lnTo>
                                <a:pt x="7196" y="256"/>
                              </a:lnTo>
                              <a:lnTo>
                                <a:pt x="7199" y="262"/>
                              </a:lnTo>
                              <a:lnTo>
                                <a:pt x="7203" y="267"/>
                              </a:lnTo>
                              <a:lnTo>
                                <a:pt x="7207" y="271"/>
                              </a:lnTo>
                              <a:lnTo>
                                <a:pt x="7212" y="276"/>
                              </a:lnTo>
                              <a:lnTo>
                                <a:pt x="7218" y="278"/>
                              </a:lnTo>
                              <a:lnTo>
                                <a:pt x="7223" y="282"/>
                              </a:lnTo>
                              <a:lnTo>
                                <a:pt x="7229" y="283"/>
                              </a:lnTo>
                              <a:lnTo>
                                <a:pt x="7236" y="286"/>
                              </a:lnTo>
                              <a:lnTo>
                                <a:pt x="7242" y="287"/>
                              </a:lnTo>
                              <a:lnTo>
                                <a:pt x="7249" y="287"/>
                              </a:lnTo>
                              <a:lnTo>
                                <a:pt x="7256" y="287"/>
                              </a:lnTo>
                              <a:lnTo>
                                <a:pt x="7262" y="286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8"/>
                              </a:lnTo>
                              <a:lnTo>
                                <a:pt x="7285" y="274"/>
                              </a:lnTo>
                              <a:lnTo>
                                <a:pt x="7290" y="269"/>
                              </a:lnTo>
                              <a:lnTo>
                                <a:pt x="7295" y="264"/>
                              </a:lnTo>
                              <a:lnTo>
                                <a:pt x="7295" y="283"/>
                              </a:lnTo>
                              <a:lnTo>
                                <a:pt x="7318" y="283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8"/>
                              </a:lnTo>
                              <a:lnTo>
                                <a:pt x="7270" y="171"/>
                              </a:lnTo>
                              <a:lnTo>
                                <a:pt x="7278" y="175"/>
                              </a:lnTo>
                              <a:lnTo>
                                <a:pt x="7284" y="181"/>
                              </a:lnTo>
                              <a:lnTo>
                                <a:pt x="7289" y="188"/>
                              </a:lnTo>
                              <a:lnTo>
                                <a:pt x="7293" y="196"/>
                              </a:lnTo>
                              <a:lnTo>
                                <a:pt x="7295" y="206"/>
                              </a:lnTo>
                              <a:lnTo>
                                <a:pt x="7297" y="216"/>
                              </a:lnTo>
                              <a:lnTo>
                                <a:pt x="7295" y="227"/>
                              </a:lnTo>
                              <a:lnTo>
                                <a:pt x="7293" y="236"/>
                              </a:lnTo>
                              <a:lnTo>
                                <a:pt x="7289" y="244"/>
                              </a:lnTo>
                              <a:lnTo>
                                <a:pt x="7284" y="252"/>
                              </a:lnTo>
                              <a:lnTo>
                                <a:pt x="7278" y="258"/>
                              </a:lnTo>
                              <a:lnTo>
                                <a:pt x="7270" y="262"/>
                              </a:lnTo>
                              <a:lnTo>
                                <a:pt x="7262" y="264"/>
                              </a:lnTo>
                              <a:lnTo>
                                <a:pt x="7252" y="266"/>
                              </a:lnTo>
                              <a:lnTo>
                                <a:pt x="7243" y="264"/>
                              </a:lnTo>
                              <a:lnTo>
                                <a:pt x="7234" y="262"/>
                              </a:lnTo>
                              <a:lnTo>
                                <a:pt x="7227" y="258"/>
                              </a:lnTo>
                              <a:lnTo>
                                <a:pt x="7221" y="252"/>
                              </a:lnTo>
                              <a:lnTo>
                                <a:pt x="7216" y="244"/>
                              </a:lnTo>
                              <a:lnTo>
                                <a:pt x="7212" y="236"/>
                              </a:lnTo>
                              <a:lnTo>
                                <a:pt x="7209" y="226"/>
                              </a:lnTo>
                              <a:lnTo>
                                <a:pt x="7208" y="216"/>
                              </a:lnTo>
                              <a:lnTo>
                                <a:pt x="7209" y="206"/>
                              </a:lnTo>
                              <a:lnTo>
                                <a:pt x="7212" y="196"/>
                              </a:lnTo>
                              <a:lnTo>
                                <a:pt x="7216" y="188"/>
                              </a:lnTo>
                              <a:lnTo>
                                <a:pt x="7221" y="181"/>
                              </a:lnTo>
                              <a:lnTo>
                                <a:pt x="7227" y="176"/>
                              </a:lnTo>
                              <a:lnTo>
                                <a:pt x="7234" y="171"/>
                              </a:lnTo>
                              <a:lnTo>
                                <a:pt x="7243" y="168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1"/>
                              </a:moveTo>
                              <a:lnTo>
                                <a:pt x="7501" y="283"/>
                              </a:lnTo>
                              <a:lnTo>
                                <a:pt x="7525" y="283"/>
                              </a:lnTo>
                              <a:lnTo>
                                <a:pt x="7525" y="69"/>
                              </a:lnTo>
                              <a:lnTo>
                                <a:pt x="7477" y="69"/>
                              </a:lnTo>
                              <a:lnTo>
                                <a:pt x="7465" y="91"/>
                              </a:lnTo>
                              <a:lnTo>
                                <a:pt x="7501" y="91"/>
                              </a:lnTo>
                              <a:close/>
                              <a:moveTo>
                                <a:pt x="7684" y="66"/>
                              </a:moveTo>
                              <a:lnTo>
                                <a:pt x="7677" y="66"/>
                              </a:lnTo>
                              <a:lnTo>
                                <a:pt x="7668" y="68"/>
                              </a:lnTo>
                              <a:lnTo>
                                <a:pt x="7660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7"/>
                              </a:lnTo>
                              <a:lnTo>
                                <a:pt x="7624" y="105"/>
                              </a:lnTo>
                              <a:lnTo>
                                <a:pt x="7621" y="114"/>
                              </a:lnTo>
                              <a:lnTo>
                                <a:pt x="7617" y="122"/>
                              </a:lnTo>
                              <a:lnTo>
                                <a:pt x="7613" y="132"/>
                              </a:lnTo>
                              <a:lnTo>
                                <a:pt x="7611" y="142"/>
                              </a:lnTo>
                              <a:lnTo>
                                <a:pt x="7609" y="152"/>
                              </a:lnTo>
                              <a:lnTo>
                                <a:pt x="7608" y="163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8" y="197"/>
                              </a:lnTo>
                              <a:lnTo>
                                <a:pt x="7611" y="207"/>
                              </a:lnTo>
                              <a:lnTo>
                                <a:pt x="7612" y="217"/>
                              </a:lnTo>
                              <a:lnTo>
                                <a:pt x="7616" y="227"/>
                              </a:lnTo>
                              <a:lnTo>
                                <a:pt x="7619" y="236"/>
                              </a:lnTo>
                              <a:lnTo>
                                <a:pt x="7623" y="244"/>
                              </a:lnTo>
                              <a:lnTo>
                                <a:pt x="7628" y="252"/>
                              </a:lnTo>
                              <a:lnTo>
                                <a:pt x="7633" y="259"/>
                              </a:lnTo>
                              <a:lnTo>
                                <a:pt x="7639" y="267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4"/>
                              </a:lnTo>
                              <a:lnTo>
                                <a:pt x="7677" y="286"/>
                              </a:lnTo>
                              <a:lnTo>
                                <a:pt x="7684" y="287"/>
                              </a:lnTo>
                              <a:lnTo>
                                <a:pt x="7692" y="286"/>
                              </a:lnTo>
                              <a:lnTo>
                                <a:pt x="7699" y="284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3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6"/>
                              </a:lnTo>
                              <a:lnTo>
                                <a:pt x="7748" y="237"/>
                              </a:lnTo>
                              <a:lnTo>
                                <a:pt x="7751" y="228"/>
                              </a:lnTo>
                              <a:lnTo>
                                <a:pt x="7755" y="218"/>
                              </a:lnTo>
                              <a:lnTo>
                                <a:pt x="7758" y="208"/>
                              </a:lnTo>
                              <a:lnTo>
                                <a:pt x="7759" y="197"/>
                              </a:lnTo>
                              <a:lnTo>
                                <a:pt x="7760" y="187"/>
                              </a:lnTo>
                              <a:lnTo>
                                <a:pt x="7760" y="176"/>
                              </a:lnTo>
                              <a:lnTo>
                                <a:pt x="7760" y="163"/>
                              </a:lnTo>
                              <a:lnTo>
                                <a:pt x="7759" y="152"/>
                              </a:lnTo>
                              <a:lnTo>
                                <a:pt x="7756" y="142"/>
                              </a:lnTo>
                              <a:lnTo>
                                <a:pt x="7754" y="132"/>
                              </a:lnTo>
                              <a:lnTo>
                                <a:pt x="7751" y="122"/>
                              </a:lnTo>
                              <a:lnTo>
                                <a:pt x="7748" y="114"/>
                              </a:lnTo>
                              <a:lnTo>
                                <a:pt x="7743" y="105"/>
                              </a:lnTo>
                              <a:lnTo>
                                <a:pt x="7739" y="97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9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6"/>
                              </a:lnTo>
                              <a:lnTo>
                                <a:pt x="7684" y="66"/>
                              </a:lnTo>
                              <a:close/>
                              <a:moveTo>
                                <a:pt x="7684" y="87"/>
                              </a:moveTo>
                              <a:lnTo>
                                <a:pt x="7689" y="87"/>
                              </a:lnTo>
                              <a:lnTo>
                                <a:pt x="7694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7"/>
                              </a:lnTo>
                              <a:lnTo>
                                <a:pt x="7714" y="102"/>
                              </a:lnTo>
                              <a:lnTo>
                                <a:pt x="7718" y="107"/>
                              </a:lnTo>
                              <a:lnTo>
                                <a:pt x="7721" y="112"/>
                              </a:lnTo>
                              <a:lnTo>
                                <a:pt x="7728" y="126"/>
                              </a:lnTo>
                              <a:lnTo>
                                <a:pt x="7733" y="141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3"/>
                              </a:lnTo>
                              <a:lnTo>
                                <a:pt x="7733" y="211"/>
                              </a:lnTo>
                              <a:lnTo>
                                <a:pt x="7728" y="226"/>
                              </a:lnTo>
                              <a:lnTo>
                                <a:pt x="7721" y="238"/>
                              </a:lnTo>
                              <a:lnTo>
                                <a:pt x="7718" y="244"/>
                              </a:lnTo>
                              <a:lnTo>
                                <a:pt x="7714" y="249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1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4"/>
                              </a:lnTo>
                              <a:lnTo>
                                <a:pt x="7678" y="264"/>
                              </a:lnTo>
                              <a:lnTo>
                                <a:pt x="7673" y="262"/>
                              </a:lnTo>
                              <a:lnTo>
                                <a:pt x="7668" y="261"/>
                              </a:lnTo>
                              <a:lnTo>
                                <a:pt x="7663" y="258"/>
                              </a:lnTo>
                              <a:lnTo>
                                <a:pt x="7658" y="254"/>
                              </a:lnTo>
                              <a:lnTo>
                                <a:pt x="7653" y="249"/>
                              </a:lnTo>
                              <a:lnTo>
                                <a:pt x="7649" y="244"/>
                              </a:lnTo>
                              <a:lnTo>
                                <a:pt x="7645" y="239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3"/>
                              </a:lnTo>
                              <a:lnTo>
                                <a:pt x="7631" y="176"/>
                              </a:lnTo>
                              <a:lnTo>
                                <a:pt x="7632" y="157"/>
                              </a:lnTo>
                              <a:lnTo>
                                <a:pt x="7634" y="141"/>
                              </a:lnTo>
                              <a:lnTo>
                                <a:pt x="7639" y="126"/>
                              </a:lnTo>
                              <a:lnTo>
                                <a:pt x="7645" y="112"/>
                              </a:lnTo>
                              <a:lnTo>
                                <a:pt x="7649" y="107"/>
                              </a:lnTo>
                              <a:lnTo>
                                <a:pt x="7654" y="102"/>
                              </a:lnTo>
                              <a:lnTo>
                                <a:pt x="7658" y="97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7"/>
                              </a:lnTo>
                              <a:lnTo>
                                <a:pt x="768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45D3155" id="Group 6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">
              <v:rect id="Rectangle 7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8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9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shape id="Freeform 10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" fillcolor="#0071bc" stroked="f"/>
              <v:shape id="Freeform 14" o:spid="_x0000_s1034" style="position:absolute;left:2178;top:2129;width:195;height:186;visibility:visible;mso-wrap-style:square;v-text-anchor:top" coordsize="39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" path="m197,116l156,236r81,l197,116xm128,309r-24,65l,374,143,,251,,391,374r-104,l263,309r-135,xe" stroked="f">
                <v:path arrowok="t" o:connecttype="custom" o:connectlocs="98,58;78,117;118,117;98,58;64,154;52,186;0,186;71,0;125,0;195,186;143,186;131,154;64,154" o:connectangles="0,0,0,0,0,0,0,0,0,0,0,0,0"/>
                <o:lock v:ext="edit" verticies="t"/>
              </v:shape>
              <v:shape id="Freeform 15" o:spid="_x0000_s1035" style="position:absolute;left:2394;top:2129;width:187;height:186;visibility:visible;mso-wrap-style:square;v-text-anchor:top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" path="m,l97,,276,229,276,r97,l373,374r-97,l97,146r,228l,374,,xe" stroked="f">
                <v:path arrowok="t" o:connecttype="custom" o:connectlocs="0,0;49,0;138,114;138,0;187,0;187,186;138,186;49,73;49,186;0,186;0,0" o:connectangles="0,0,0,0,0,0,0,0,0,0,0"/>
              </v:shape>
              <v:shape id="Freeform 16" o:spid="_x0000_s1036" style="position:absolute;left:2603;top:2129;width:195;height:186;visibility:visible;mso-wrap-style:square;v-text-anchor:top" coordsize="3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" path="m196,116l155,236r81,l196,116xm128,309r-26,65l,374,143,,249,,390,374r-103,l263,309r-135,xe" stroked="f">
                <v:path arrowok="t" o:connecttype="custom" o:connectlocs="98,58;78,117;118,117;98,58;64,154;51,186;0,186;72,0;125,0;195,186;144,186;132,154;64,154" o:connectangles="0,0,0,0,0,0,0,0,0,0,0,0,0"/>
                <o:lock v:ext="edit" verticies="t"/>
              </v:shape>
              <v:shape id="Freeform 17" o:spid="_x0000_s1037" style="position:absolute;left:2820;top:2129;width:106;height:186;visibility:visible;mso-wrap-style:square;v-text-anchor:top" coordsize="21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" path="m97,292r116,l213,374,,374,,,97,r,292xe" stroked="f">
                <v:path arrowok="t" o:connecttype="custom" o:connectlocs="48,145;106,145;106,186;0,186;0,0;48,0;48,145" o:connectangles="0,0,0,0,0,0,0"/>
              </v:shape>
              <v:shape id="Freeform 18" o:spid="_x0000_s1038" style="position:absolute;left:2909;top:2068;width:187;height:247;visibility:visible;mso-wrap-style:square;v-text-anchor:top" coordsize="37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" path="m188,102l154,69,234,r47,43l188,102xm,121r117,l187,223,255,121r119,l233,316r,179l136,495r,-179l,121xe" stroked="f">
                <v:path arrowok="t" o:connecttype="custom" o:connectlocs="94,51;77,34;117,0;141,21;94,51;0,60;59,60;94,111;128,60;187,60;117,158;117,247;68,247;68,158;0,60" o:connectangles="0,0,0,0,0,0,0,0,0,0,0,0,0,0,0"/>
                <o:lock v:ext="edit" verticies="t"/>
              </v:shape>
              <v:shape id="Freeform 19" o:spid="_x0000_s1039" style="position:absolute;left:3099;top:2129;width:170;height:186;visibility:visible;mso-wrap-style:square;v-text-anchor:top" coordsize="34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" path="m320,292r,82l,374,177,82,30,82,30,,340,,163,292r157,xe" stroked="f">
                <v:path arrowok="t" o:connecttype="custom" o:connectlocs="160,145;160,186;0,186;89,41;15,41;15,0;170,0;82,145;160,145" o:connectangles="0,0,0,0,0,0,0,0,0"/>
              </v:shape>
              <v:shape id="Freeform 20" o:spid="_x0000_s1040" style="position:absolute;left:3278;top:2129;width:195;height:186;visibility:visible;mso-wrap-style:square;v-text-anchor:top" coordsize="39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" path="m197,116l156,236r81,l197,116xm129,309r-27,65l,374,144,,251,,392,374r-105,l263,309r-134,xe" stroked="f">
                <v:path arrowok="t" o:connecttype="custom" o:connectlocs="98,58;78,117;118,117;98,58;64,154;51,186;0,186;72,0;125,0;195,186;143,186;131,154;64,154" o:connectangles="0,0,0,0,0,0,0,0,0,0,0,0,0"/>
                <o:lock v:ext="edit" verticies="t"/>
              </v:shape>
              <v:shape id="Freeform 21" o:spid="_x0000_s1041" style="position:absolute;left:6643;top:1371;width:3880;height:179;visibility:visible;mso-wrap-style:square;v-text-anchor:top" coordsize="776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xm1197,171r24,l1221,150r-24,l1197,101r-23,l1174,150r-15,l1159,171r15,l1174,283r23,l1197,171xm1264,150r-22,l1242,283r22,l1264,150xm1253,82r-6,3l1242,87r-4,5l1237,99r1,3l1238,106r1,3l1242,111r2,1l1247,115r3,l1253,116r6,-1l1265,111r3,-5l1269,100r-1,-8l1265,87r-6,-2l1253,82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    <v:path arrowok="t" o:connecttype="custom" o:connectlocs="76,139;55,44;102,94;164,111;202,114;191,96;444,78;412,134;463,86;531,144;528,84;688,83;648,127;710,75;784,81;783,109;1022,75;1068,41;1160,74;1181,88;1233,78;1271,98;1633,82;1633,135;1729,141;1719,179;1817,73;1824,84;1893,74;1906,84;1995,76;2001,122;2043,74;2047,144;2097,78;2135,98;2180,142;2220,142;2247,94;2352,91;2434,93;2486,46;2443,70;2460,91;2857,126;2891,45;2880,45;3004,123;2987,127;3080,134;3076,51;3103,91;3223,61;3212,65;3341,95;3409,75;3479,142;3523,142;3640,78;3648,142;3751,46;3876,114;3850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39"/>
    <w:rsid w:val="00002857"/>
    <w:rsid w:val="00012BC2"/>
    <w:rsid w:val="00013757"/>
    <w:rsid w:val="00016AA5"/>
    <w:rsid w:val="000171C5"/>
    <w:rsid w:val="000207B9"/>
    <w:rsid w:val="00020D9A"/>
    <w:rsid w:val="00026950"/>
    <w:rsid w:val="00026DC4"/>
    <w:rsid w:val="000302A6"/>
    <w:rsid w:val="00035A2B"/>
    <w:rsid w:val="00036709"/>
    <w:rsid w:val="000370D3"/>
    <w:rsid w:val="000408A4"/>
    <w:rsid w:val="00040CEA"/>
    <w:rsid w:val="00042640"/>
    <w:rsid w:val="00043BF4"/>
    <w:rsid w:val="00060DD8"/>
    <w:rsid w:val="00061682"/>
    <w:rsid w:val="000633FC"/>
    <w:rsid w:val="000657C6"/>
    <w:rsid w:val="00066E38"/>
    <w:rsid w:val="00067394"/>
    <w:rsid w:val="0007050D"/>
    <w:rsid w:val="00073558"/>
    <w:rsid w:val="00073A99"/>
    <w:rsid w:val="0007692E"/>
    <w:rsid w:val="00082045"/>
    <w:rsid w:val="00082547"/>
    <w:rsid w:val="00082749"/>
    <w:rsid w:val="000843A5"/>
    <w:rsid w:val="0008507E"/>
    <w:rsid w:val="00087487"/>
    <w:rsid w:val="00087A80"/>
    <w:rsid w:val="00090B9E"/>
    <w:rsid w:val="00092C15"/>
    <w:rsid w:val="0009303F"/>
    <w:rsid w:val="00093BCB"/>
    <w:rsid w:val="000A5AAC"/>
    <w:rsid w:val="000B090E"/>
    <w:rsid w:val="000B470E"/>
    <w:rsid w:val="000B544B"/>
    <w:rsid w:val="000B5EAC"/>
    <w:rsid w:val="000B6F63"/>
    <w:rsid w:val="000B7488"/>
    <w:rsid w:val="000B7652"/>
    <w:rsid w:val="000C2CA9"/>
    <w:rsid w:val="000C6700"/>
    <w:rsid w:val="000D19F9"/>
    <w:rsid w:val="000D3E4F"/>
    <w:rsid w:val="000F11C8"/>
    <w:rsid w:val="000F53DF"/>
    <w:rsid w:val="000F5B28"/>
    <w:rsid w:val="000F6917"/>
    <w:rsid w:val="000F6F36"/>
    <w:rsid w:val="000F7F50"/>
    <w:rsid w:val="00101622"/>
    <w:rsid w:val="00106C6F"/>
    <w:rsid w:val="00107529"/>
    <w:rsid w:val="0010766F"/>
    <w:rsid w:val="0010796E"/>
    <w:rsid w:val="00117984"/>
    <w:rsid w:val="0012377A"/>
    <w:rsid w:val="00125D2F"/>
    <w:rsid w:val="00127216"/>
    <w:rsid w:val="00130931"/>
    <w:rsid w:val="00131E21"/>
    <w:rsid w:val="00133417"/>
    <w:rsid w:val="00135967"/>
    <w:rsid w:val="00137535"/>
    <w:rsid w:val="001404AB"/>
    <w:rsid w:val="00142A45"/>
    <w:rsid w:val="0014432B"/>
    <w:rsid w:val="00145FEE"/>
    <w:rsid w:val="00146931"/>
    <w:rsid w:val="001578BA"/>
    <w:rsid w:val="00165362"/>
    <w:rsid w:val="001658A9"/>
    <w:rsid w:val="00170938"/>
    <w:rsid w:val="0017143B"/>
    <w:rsid w:val="0017231D"/>
    <w:rsid w:val="00174391"/>
    <w:rsid w:val="00175ABA"/>
    <w:rsid w:val="001810DC"/>
    <w:rsid w:val="00182418"/>
    <w:rsid w:val="00183259"/>
    <w:rsid w:val="00186D8E"/>
    <w:rsid w:val="001876AB"/>
    <w:rsid w:val="00191EB3"/>
    <w:rsid w:val="00197A07"/>
    <w:rsid w:val="001A1D88"/>
    <w:rsid w:val="001A532E"/>
    <w:rsid w:val="001A59BF"/>
    <w:rsid w:val="001A6821"/>
    <w:rsid w:val="001B1CC6"/>
    <w:rsid w:val="001B5506"/>
    <w:rsid w:val="001B579F"/>
    <w:rsid w:val="001B607F"/>
    <w:rsid w:val="001C0063"/>
    <w:rsid w:val="001C1F2F"/>
    <w:rsid w:val="001C21F4"/>
    <w:rsid w:val="001C3B2C"/>
    <w:rsid w:val="001C7758"/>
    <w:rsid w:val="001C7FEF"/>
    <w:rsid w:val="001D1530"/>
    <w:rsid w:val="001D2496"/>
    <w:rsid w:val="001D369A"/>
    <w:rsid w:val="001D5F9E"/>
    <w:rsid w:val="001D5FDB"/>
    <w:rsid w:val="001D7686"/>
    <w:rsid w:val="001E11DD"/>
    <w:rsid w:val="001E249C"/>
    <w:rsid w:val="001E4EFB"/>
    <w:rsid w:val="001F1D88"/>
    <w:rsid w:val="001F691A"/>
    <w:rsid w:val="001F6C45"/>
    <w:rsid w:val="00203B05"/>
    <w:rsid w:val="00203B48"/>
    <w:rsid w:val="00203B5E"/>
    <w:rsid w:val="002070FB"/>
    <w:rsid w:val="00210E73"/>
    <w:rsid w:val="00213729"/>
    <w:rsid w:val="00213ECF"/>
    <w:rsid w:val="00214968"/>
    <w:rsid w:val="00222071"/>
    <w:rsid w:val="00222B76"/>
    <w:rsid w:val="00223B39"/>
    <w:rsid w:val="00225A5C"/>
    <w:rsid w:val="0022766F"/>
    <w:rsid w:val="00227AD7"/>
    <w:rsid w:val="00233086"/>
    <w:rsid w:val="00236EE0"/>
    <w:rsid w:val="002406FA"/>
    <w:rsid w:val="002461C3"/>
    <w:rsid w:val="002464F8"/>
    <w:rsid w:val="00246917"/>
    <w:rsid w:val="002472F5"/>
    <w:rsid w:val="00247354"/>
    <w:rsid w:val="00247E8D"/>
    <w:rsid w:val="00251388"/>
    <w:rsid w:val="00254D66"/>
    <w:rsid w:val="00263486"/>
    <w:rsid w:val="002636CE"/>
    <w:rsid w:val="00265A44"/>
    <w:rsid w:val="002733A3"/>
    <w:rsid w:val="00274A90"/>
    <w:rsid w:val="002805A9"/>
    <w:rsid w:val="0028179A"/>
    <w:rsid w:val="0028701D"/>
    <w:rsid w:val="00293514"/>
    <w:rsid w:val="002956A8"/>
    <w:rsid w:val="002A27D9"/>
    <w:rsid w:val="002A3A03"/>
    <w:rsid w:val="002B2E47"/>
    <w:rsid w:val="002B56A8"/>
    <w:rsid w:val="002B5926"/>
    <w:rsid w:val="002B6288"/>
    <w:rsid w:val="002B67E8"/>
    <w:rsid w:val="002C2BAC"/>
    <w:rsid w:val="002C363D"/>
    <w:rsid w:val="002C4EAA"/>
    <w:rsid w:val="002D4DB4"/>
    <w:rsid w:val="002D6A6C"/>
    <w:rsid w:val="002D6AA2"/>
    <w:rsid w:val="002E4CA7"/>
    <w:rsid w:val="002E5E99"/>
    <w:rsid w:val="002E6F00"/>
    <w:rsid w:val="002F0CAA"/>
    <w:rsid w:val="002F19E2"/>
    <w:rsid w:val="002F510A"/>
    <w:rsid w:val="003047BF"/>
    <w:rsid w:val="00306DD9"/>
    <w:rsid w:val="00312162"/>
    <w:rsid w:val="00312165"/>
    <w:rsid w:val="003175B7"/>
    <w:rsid w:val="0032007F"/>
    <w:rsid w:val="00321E61"/>
    <w:rsid w:val="0032577C"/>
    <w:rsid w:val="00327644"/>
    <w:rsid w:val="003276BE"/>
    <w:rsid w:val="003301A3"/>
    <w:rsid w:val="00336825"/>
    <w:rsid w:val="00337C71"/>
    <w:rsid w:val="00340993"/>
    <w:rsid w:val="00341577"/>
    <w:rsid w:val="00342F7F"/>
    <w:rsid w:val="00346D76"/>
    <w:rsid w:val="00361733"/>
    <w:rsid w:val="0036199B"/>
    <w:rsid w:val="003634AF"/>
    <w:rsid w:val="0036370A"/>
    <w:rsid w:val="00366A08"/>
    <w:rsid w:val="0036777B"/>
    <w:rsid w:val="00374EF6"/>
    <w:rsid w:val="003757F0"/>
    <w:rsid w:val="00376CF4"/>
    <w:rsid w:val="00377ED2"/>
    <w:rsid w:val="0038007D"/>
    <w:rsid w:val="0038282A"/>
    <w:rsid w:val="00391917"/>
    <w:rsid w:val="00391E86"/>
    <w:rsid w:val="00393979"/>
    <w:rsid w:val="00397580"/>
    <w:rsid w:val="003A1794"/>
    <w:rsid w:val="003A34B3"/>
    <w:rsid w:val="003A45C8"/>
    <w:rsid w:val="003A5771"/>
    <w:rsid w:val="003A5DC7"/>
    <w:rsid w:val="003B3198"/>
    <w:rsid w:val="003B3260"/>
    <w:rsid w:val="003B3765"/>
    <w:rsid w:val="003B7187"/>
    <w:rsid w:val="003C092E"/>
    <w:rsid w:val="003C2DCF"/>
    <w:rsid w:val="003C3817"/>
    <w:rsid w:val="003C7FE7"/>
    <w:rsid w:val="003D0499"/>
    <w:rsid w:val="003D388F"/>
    <w:rsid w:val="003D6494"/>
    <w:rsid w:val="003E183B"/>
    <w:rsid w:val="003E2AD7"/>
    <w:rsid w:val="003E47F3"/>
    <w:rsid w:val="003F06AA"/>
    <w:rsid w:val="003F432E"/>
    <w:rsid w:val="003F526A"/>
    <w:rsid w:val="003F5CC1"/>
    <w:rsid w:val="003F5D15"/>
    <w:rsid w:val="00401D42"/>
    <w:rsid w:val="00402910"/>
    <w:rsid w:val="00403938"/>
    <w:rsid w:val="00405244"/>
    <w:rsid w:val="00412FFB"/>
    <w:rsid w:val="00413AF7"/>
    <w:rsid w:val="00415ADE"/>
    <w:rsid w:val="00416817"/>
    <w:rsid w:val="00417433"/>
    <w:rsid w:val="00417D45"/>
    <w:rsid w:val="004222A3"/>
    <w:rsid w:val="00426019"/>
    <w:rsid w:val="0042770B"/>
    <w:rsid w:val="00433C60"/>
    <w:rsid w:val="0043790B"/>
    <w:rsid w:val="00437B90"/>
    <w:rsid w:val="004403B3"/>
    <w:rsid w:val="004436EE"/>
    <w:rsid w:val="0045547F"/>
    <w:rsid w:val="00456CCF"/>
    <w:rsid w:val="00457776"/>
    <w:rsid w:val="0045777C"/>
    <w:rsid w:val="00461AA0"/>
    <w:rsid w:val="00474248"/>
    <w:rsid w:val="00487F69"/>
    <w:rsid w:val="00491236"/>
    <w:rsid w:val="004920AD"/>
    <w:rsid w:val="004942F4"/>
    <w:rsid w:val="004943E1"/>
    <w:rsid w:val="00495108"/>
    <w:rsid w:val="00495989"/>
    <w:rsid w:val="004A1FAE"/>
    <w:rsid w:val="004A492E"/>
    <w:rsid w:val="004B13D2"/>
    <w:rsid w:val="004C26A0"/>
    <w:rsid w:val="004C3F2E"/>
    <w:rsid w:val="004C52C6"/>
    <w:rsid w:val="004C63CF"/>
    <w:rsid w:val="004D05B3"/>
    <w:rsid w:val="004D21CF"/>
    <w:rsid w:val="004D6743"/>
    <w:rsid w:val="004E479E"/>
    <w:rsid w:val="004E759A"/>
    <w:rsid w:val="004E75C9"/>
    <w:rsid w:val="004E7E1E"/>
    <w:rsid w:val="004F3483"/>
    <w:rsid w:val="004F78E6"/>
    <w:rsid w:val="00500130"/>
    <w:rsid w:val="00501608"/>
    <w:rsid w:val="005019A7"/>
    <w:rsid w:val="005024A7"/>
    <w:rsid w:val="0050484A"/>
    <w:rsid w:val="0050641C"/>
    <w:rsid w:val="00511C14"/>
    <w:rsid w:val="00512D99"/>
    <w:rsid w:val="0051469C"/>
    <w:rsid w:val="00514883"/>
    <w:rsid w:val="005237CD"/>
    <w:rsid w:val="00531DBB"/>
    <w:rsid w:val="005320B3"/>
    <w:rsid w:val="00532C1D"/>
    <w:rsid w:val="0053545A"/>
    <w:rsid w:val="005374DA"/>
    <w:rsid w:val="00543277"/>
    <w:rsid w:val="00544B6D"/>
    <w:rsid w:val="005455AF"/>
    <w:rsid w:val="00545C39"/>
    <w:rsid w:val="00550D6E"/>
    <w:rsid w:val="00553DAA"/>
    <w:rsid w:val="00557B94"/>
    <w:rsid w:val="005646B3"/>
    <w:rsid w:val="005655D7"/>
    <w:rsid w:val="005670BE"/>
    <w:rsid w:val="00570ABA"/>
    <w:rsid w:val="0057104A"/>
    <w:rsid w:val="00572A70"/>
    <w:rsid w:val="00573D5F"/>
    <w:rsid w:val="0057433C"/>
    <w:rsid w:val="00576430"/>
    <w:rsid w:val="00576E3A"/>
    <w:rsid w:val="005900E3"/>
    <w:rsid w:val="00590723"/>
    <w:rsid w:val="00593318"/>
    <w:rsid w:val="005A0668"/>
    <w:rsid w:val="005A0817"/>
    <w:rsid w:val="005A65C5"/>
    <w:rsid w:val="005A7AC3"/>
    <w:rsid w:val="005B0A5A"/>
    <w:rsid w:val="005B4F27"/>
    <w:rsid w:val="005B6F95"/>
    <w:rsid w:val="005C1BB9"/>
    <w:rsid w:val="005C2AA4"/>
    <w:rsid w:val="005C4003"/>
    <w:rsid w:val="005C5354"/>
    <w:rsid w:val="005C69D6"/>
    <w:rsid w:val="005D0714"/>
    <w:rsid w:val="005D35F2"/>
    <w:rsid w:val="005F1E2F"/>
    <w:rsid w:val="005F3DE2"/>
    <w:rsid w:val="005F4667"/>
    <w:rsid w:val="005F603D"/>
    <w:rsid w:val="005F699D"/>
    <w:rsid w:val="005F7379"/>
    <w:rsid w:val="005F79FB"/>
    <w:rsid w:val="00604406"/>
    <w:rsid w:val="006052D8"/>
    <w:rsid w:val="00605F4A"/>
    <w:rsid w:val="00607822"/>
    <w:rsid w:val="00610355"/>
    <w:rsid w:val="006103AA"/>
    <w:rsid w:val="00611583"/>
    <w:rsid w:val="006133FC"/>
    <w:rsid w:val="00613BBF"/>
    <w:rsid w:val="00613D4C"/>
    <w:rsid w:val="00614585"/>
    <w:rsid w:val="00614A9F"/>
    <w:rsid w:val="006171E2"/>
    <w:rsid w:val="006177EB"/>
    <w:rsid w:val="00622B80"/>
    <w:rsid w:val="00624989"/>
    <w:rsid w:val="006257C0"/>
    <w:rsid w:val="006303F0"/>
    <w:rsid w:val="0063068A"/>
    <w:rsid w:val="00630CF8"/>
    <w:rsid w:val="00633A27"/>
    <w:rsid w:val="0063661A"/>
    <w:rsid w:val="006370C9"/>
    <w:rsid w:val="00637A81"/>
    <w:rsid w:val="0064139A"/>
    <w:rsid w:val="006502A4"/>
    <w:rsid w:val="00652756"/>
    <w:rsid w:val="006538B5"/>
    <w:rsid w:val="00656651"/>
    <w:rsid w:val="00656A12"/>
    <w:rsid w:val="006616AC"/>
    <w:rsid w:val="006626A5"/>
    <w:rsid w:val="00666BE7"/>
    <w:rsid w:val="00666FF0"/>
    <w:rsid w:val="00667E3D"/>
    <w:rsid w:val="006724D0"/>
    <w:rsid w:val="00672CB6"/>
    <w:rsid w:val="0067442E"/>
    <w:rsid w:val="00674D43"/>
    <w:rsid w:val="00675702"/>
    <w:rsid w:val="00684E36"/>
    <w:rsid w:val="00685440"/>
    <w:rsid w:val="006861E3"/>
    <w:rsid w:val="00686231"/>
    <w:rsid w:val="00687BBE"/>
    <w:rsid w:val="00690F0D"/>
    <w:rsid w:val="00696C16"/>
    <w:rsid w:val="006A50B6"/>
    <w:rsid w:val="006A79D4"/>
    <w:rsid w:val="006B1345"/>
    <w:rsid w:val="006B610C"/>
    <w:rsid w:val="006C09DD"/>
    <w:rsid w:val="006C7A42"/>
    <w:rsid w:val="006D08B9"/>
    <w:rsid w:val="006D6521"/>
    <w:rsid w:val="006E024F"/>
    <w:rsid w:val="006E381E"/>
    <w:rsid w:val="006E4E81"/>
    <w:rsid w:val="006F05E3"/>
    <w:rsid w:val="006F1B5E"/>
    <w:rsid w:val="006F7CA8"/>
    <w:rsid w:val="00701DA6"/>
    <w:rsid w:val="00707F7D"/>
    <w:rsid w:val="007146C8"/>
    <w:rsid w:val="0071669A"/>
    <w:rsid w:val="00717EC5"/>
    <w:rsid w:val="00722FE7"/>
    <w:rsid w:val="007243C8"/>
    <w:rsid w:val="00726E4F"/>
    <w:rsid w:val="007318A9"/>
    <w:rsid w:val="00732745"/>
    <w:rsid w:val="00737B80"/>
    <w:rsid w:val="00741D13"/>
    <w:rsid w:val="00743982"/>
    <w:rsid w:val="00746BD9"/>
    <w:rsid w:val="00750C6C"/>
    <w:rsid w:val="0075439D"/>
    <w:rsid w:val="00754742"/>
    <w:rsid w:val="00756FB7"/>
    <w:rsid w:val="0076005F"/>
    <w:rsid w:val="007608AF"/>
    <w:rsid w:val="00763254"/>
    <w:rsid w:val="007640A3"/>
    <w:rsid w:val="00766670"/>
    <w:rsid w:val="0076719B"/>
    <w:rsid w:val="007764C0"/>
    <w:rsid w:val="00777139"/>
    <w:rsid w:val="0078195F"/>
    <w:rsid w:val="00783F7F"/>
    <w:rsid w:val="007909AA"/>
    <w:rsid w:val="0079299A"/>
    <w:rsid w:val="00793148"/>
    <w:rsid w:val="00794B22"/>
    <w:rsid w:val="007A15DA"/>
    <w:rsid w:val="007A28FC"/>
    <w:rsid w:val="007A57F2"/>
    <w:rsid w:val="007B1333"/>
    <w:rsid w:val="007B24C8"/>
    <w:rsid w:val="007B45C5"/>
    <w:rsid w:val="007B7E54"/>
    <w:rsid w:val="007C044D"/>
    <w:rsid w:val="007C1691"/>
    <w:rsid w:val="007C234D"/>
    <w:rsid w:val="007C36A2"/>
    <w:rsid w:val="007C3BA7"/>
    <w:rsid w:val="007C4CFC"/>
    <w:rsid w:val="007D0ACE"/>
    <w:rsid w:val="007D3631"/>
    <w:rsid w:val="007D6250"/>
    <w:rsid w:val="007E23A3"/>
    <w:rsid w:val="007E257D"/>
    <w:rsid w:val="007E2D9F"/>
    <w:rsid w:val="007E39B1"/>
    <w:rsid w:val="007F1FEE"/>
    <w:rsid w:val="007F4AEB"/>
    <w:rsid w:val="007F6239"/>
    <w:rsid w:val="007F75B2"/>
    <w:rsid w:val="008043C4"/>
    <w:rsid w:val="00807E1E"/>
    <w:rsid w:val="008124B8"/>
    <w:rsid w:val="00813976"/>
    <w:rsid w:val="00813DFB"/>
    <w:rsid w:val="00815588"/>
    <w:rsid w:val="008157C0"/>
    <w:rsid w:val="00820E8E"/>
    <w:rsid w:val="008221FB"/>
    <w:rsid w:val="008242CC"/>
    <w:rsid w:val="00825070"/>
    <w:rsid w:val="00827A91"/>
    <w:rsid w:val="00830309"/>
    <w:rsid w:val="00831B1B"/>
    <w:rsid w:val="008358E0"/>
    <w:rsid w:val="00840938"/>
    <w:rsid w:val="00840F99"/>
    <w:rsid w:val="00841D76"/>
    <w:rsid w:val="00846BC4"/>
    <w:rsid w:val="00847A8C"/>
    <w:rsid w:val="00850AAD"/>
    <w:rsid w:val="0085193E"/>
    <w:rsid w:val="00852098"/>
    <w:rsid w:val="0085235F"/>
    <w:rsid w:val="00852368"/>
    <w:rsid w:val="008538A7"/>
    <w:rsid w:val="00856098"/>
    <w:rsid w:val="00861D0E"/>
    <w:rsid w:val="00861F45"/>
    <w:rsid w:val="00863D68"/>
    <w:rsid w:val="00866BA8"/>
    <w:rsid w:val="00867569"/>
    <w:rsid w:val="0087060D"/>
    <w:rsid w:val="00872B8E"/>
    <w:rsid w:val="008804D0"/>
    <w:rsid w:val="0088129D"/>
    <w:rsid w:val="008914B7"/>
    <w:rsid w:val="00891D95"/>
    <w:rsid w:val="008A1027"/>
    <w:rsid w:val="008A18A9"/>
    <w:rsid w:val="008A6A3B"/>
    <w:rsid w:val="008A750A"/>
    <w:rsid w:val="008B7891"/>
    <w:rsid w:val="008C00A5"/>
    <w:rsid w:val="008C384C"/>
    <w:rsid w:val="008C45BF"/>
    <w:rsid w:val="008C502E"/>
    <w:rsid w:val="008D0F11"/>
    <w:rsid w:val="008D136D"/>
    <w:rsid w:val="008D2561"/>
    <w:rsid w:val="008D5298"/>
    <w:rsid w:val="008D6F55"/>
    <w:rsid w:val="008E15B5"/>
    <w:rsid w:val="008F0222"/>
    <w:rsid w:val="008F35E4"/>
    <w:rsid w:val="008F73B4"/>
    <w:rsid w:val="008F7E5F"/>
    <w:rsid w:val="009015C7"/>
    <w:rsid w:val="00906ECF"/>
    <w:rsid w:val="0090741A"/>
    <w:rsid w:val="00911AC8"/>
    <w:rsid w:val="009168C2"/>
    <w:rsid w:val="00917CA6"/>
    <w:rsid w:val="0092081A"/>
    <w:rsid w:val="00920D32"/>
    <w:rsid w:val="00927DD9"/>
    <w:rsid w:val="00930B3C"/>
    <w:rsid w:val="00931A52"/>
    <w:rsid w:val="00931B1D"/>
    <w:rsid w:val="00933883"/>
    <w:rsid w:val="009372DF"/>
    <w:rsid w:val="00937610"/>
    <w:rsid w:val="009405D2"/>
    <w:rsid w:val="00941335"/>
    <w:rsid w:val="009416A7"/>
    <w:rsid w:val="00942BAF"/>
    <w:rsid w:val="00942D88"/>
    <w:rsid w:val="009544CC"/>
    <w:rsid w:val="00961ECD"/>
    <w:rsid w:val="009678FC"/>
    <w:rsid w:val="009701AB"/>
    <w:rsid w:val="00973287"/>
    <w:rsid w:val="00976B5B"/>
    <w:rsid w:val="00976D97"/>
    <w:rsid w:val="0098149A"/>
    <w:rsid w:val="00982C53"/>
    <w:rsid w:val="00984434"/>
    <w:rsid w:val="00984499"/>
    <w:rsid w:val="00987FFE"/>
    <w:rsid w:val="0099050D"/>
    <w:rsid w:val="00991E8D"/>
    <w:rsid w:val="00992601"/>
    <w:rsid w:val="009950AF"/>
    <w:rsid w:val="00995DA7"/>
    <w:rsid w:val="009A38F9"/>
    <w:rsid w:val="009A4753"/>
    <w:rsid w:val="009A4B79"/>
    <w:rsid w:val="009A5942"/>
    <w:rsid w:val="009B16D4"/>
    <w:rsid w:val="009B3B40"/>
    <w:rsid w:val="009B4969"/>
    <w:rsid w:val="009B55B1"/>
    <w:rsid w:val="009B68A7"/>
    <w:rsid w:val="009C4150"/>
    <w:rsid w:val="009C6103"/>
    <w:rsid w:val="009C7BF5"/>
    <w:rsid w:val="009D055A"/>
    <w:rsid w:val="009D0BD5"/>
    <w:rsid w:val="009E0621"/>
    <w:rsid w:val="009E52CF"/>
    <w:rsid w:val="009E617C"/>
    <w:rsid w:val="009F116F"/>
    <w:rsid w:val="009F276D"/>
    <w:rsid w:val="009F491A"/>
    <w:rsid w:val="009F5F23"/>
    <w:rsid w:val="009F7FD8"/>
    <w:rsid w:val="00A001F0"/>
    <w:rsid w:val="00A01EEF"/>
    <w:rsid w:val="00A02E15"/>
    <w:rsid w:val="00A041BC"/>
    <w:rsid w:val="00A0458C"/>
    <w:rsid w:val="00A05534"/>
    <w:rsid w:val="00A10F29"/>
    <w:rsid w:val="00A13C0B"/>
    <w:rsid w:val="00A15B50"/>
    <w:rsid w:val="00A15C6C"/>
    <w:rsid w:val="00A2003A"/>
    <w:rsid w:val="00A23096"/>
    <w:rsid w:val="00A233AA"/>
    <w:rsid w:val="00A35F83"/>
    <w:rsid w:val="00A37A32"/>
    <w:rsid w:val="00A40856"/>
    <w:rsid w:val="00A431FA"/>
    <w:rsid w:val="00A4343D"/>
    <w:rsid w:val="00A448C7"/>
    <w:rsid w:val="00A45C7B"/>
    <w:rsid w:val="00A502F1"/>
    <w:rsid w:val="00A53140"/>
    <w:rsid w:val="00A55C4E"/>
    <w:rsid w:val="00A56C80"/>
    <w:rsid w:val="00A63DD4"/>
    <w:rsid w:val="00A65A70"/>
    <w:rsid w:val="00A70A83"/>
    <w:rsid w:val="00A74120"/>
    <w:rsid w:val="00A774B2"/>
    <w:rsid w:val="00A81EB3"/>
    <w:rsid w:val="00A826E6"/>
    <w:rsid w:val="00A860F4"/>
    <w:rsid w:val="00A904D9"/>
    <w:rsid w:val="00A92693"/>
    <w:rsid w:val="00A9504A"/>
    <w:rsid w:val="00A961DA"/>
    <w:rsid w:val="00A97AD4"/>
    <w:rsid w:val="00A97CA2"/>
    <w:rsid w:val="00AA3711"/>
    <w:rsid w:val="00AA4ECF"/>
    <w:rsid w:val="00AB22E1"/>
    <w:rsid w:val="00AB2399"/>
    <w:rsid w:val="00AB410C"/>
    <w:rsid w:val="00AB7ADF"/>
    <w:rsid w:val="00AC60CC"/>
    <w:rsid w:val="00AC6A14"/>
    <w:rsid w:val="00AC72CC"/>
    <w:rsid w:val="00AD5C35"/>
    <w:rsid w:val="00AD6519"/>
    <w:rsid w:val="00AD6CA9"/>
    <w:rsid w:val="00AD6D62"/>
    <w:rsid w:val="00AE59AB"/>
    <w:rsid w:val="00AE5C88"/>
    <w:rsid w:val="00AE63EF"/>
    <w:rsid w:val="00AF40A6"/>
    <w:rsid w:val="00AF63B0"/>
    <w:rsid w:val="00AF66FA"/>
    <w:rsid w:val="00AF78C1"/>
    <w:rsid w:val="00B00C1D"/>
    <w:rsid w:val="00B01408"/>
    <w:rsid w:val="00B06174"/>
    <w:rsid w:val="00B07CA2"/>
    <w:rsid w:val="00B10B53"/>
    <w:rsid w:val="00B1299C"/>
    <w:rsid w:val="00B13907"/>
    <w:rsid w:val="00B15E58"/>
    <w:rsid w:val="00B16369"/>
    <w:rsid w:val="00B1677F"/>
    <w:rsid w:val="00B16FC6"/>
    <w:rsid w:val="00B26AFC"/>
    <w:rsid w:val="00B31464"/>
    <w:rsid w:val="00B328D3"/>
    <w:rsid w:val="00B33194"/>
    <w:rsid w:val="00B33880"/>
    <w:rsid w:val="00B342F4"/>
    <w:rsid w:val="00B351F5"/>
    <w:rsid w:val="00B365F7"/>
    <w:rsid w:val="00B403FC"/>
    <w:rsid w:val="00B435ED"/>
    <w:rsid w:val="00B4790F"/>
    <w:rsid w:val="00B54330"/>
    <w:rsid w:val="00B57649"/>
    <w:rsid w:val="00B60120"/>
    <w:rsid w:val="00B60BBA"/>
    <w:rsid w:val="00B61E39"/>
    <w:rsid w:val="00B70ECD"/>
    <w:rsid w:val="00B70FF6"/>
    <w:rsid w:val="00B7235B"/>
    <w:rsid w:val="00B72D2F"/>
    <w:rsid w:val="00B8043F"/>
    <w:rsid w:val="00B80695"/>
    <w:rsid w:val="00B817AE"/>
    <w:rsid w:val="00B83EC6"/>
    <w:rsid w:val="00B868B8"/>
    <w:rsid w:val="00B920DD"/>
    <w:rsid w:val="00BA0F08"/>
    <w:rsid w:val="00BA439F"/>
    <w:rsid w:val="00BA5834"/>
    <w:rsid w:val="00BA6370"/>
    <w:rsid w:val="00BB06CA"/>
    <w:rsid w:val="00BC1564"/>
    <w:rsid w:val="00BC6747"/>
    <w:rsid w:val="00BC748B"/>
    <w:rsid w:val="00BD6F1C"/>
    <w:rsid w:val="00BD71CC"/>
    <w:rsid w:val="00BE0028"/>
    <w:rsid w:val="00BE1D3B"/>
    <w:rsid w:val="00BE206D"/>
    <w:rsid w:val="00BE210B"/>
    <w:rsid w:val="00BE3335"/>
    <w:rsid w:val="00BE7C44"/>
    <w:rsid w:val="00BF37CC"/>
    <w:rsid w:val="00C00155"/>
    <w:rsid w:val="00C007B6"/>
    <w:rsid w:val="00C0255B"/>
    <w:rsid w:val="00C04EC7"/>
    <w:rsid w:val="00C0500E"/>
    <w:rsid w:val="00C051D5"/>
    <w:rsid w:val="00C05AE7"/>
    <w:rsid w:val="00C0711F"/>
    <w:rsid w:val="00C10B92"/>
    <w:rsid w:val="00C13B2D"/>
    <w:rsid w:val="00C14FA3"/>
    <w:rsid w:val="00C17B2C"/>
    <w:rsid w:val="00C2278C"/>
    <w:rsid w:val="00C2354F"/>
    <w:rsid w:val="00C24B18"/>
    <w:rsid w:val="00C26525"/>
    <w:rsid w:val="00C269D4"/>
    <w:rsid w:val="00C26D85"/>
    <w:rsid w:val="00C30A81"/>
    <w:rsid w:val="00C3197B"/>
    <w:rsid w:val="00C35652"/>
    <w:rsid w:val="00C36AD6"/>
    <w:rsid w:val="00C4160D"/>
    <w:rsid w:val="00C42CB8"/>
    <w:rsid w:val="00C439CF"/>
    <w:rsid w:val="00C45B06"/>
    <w:rsid w:val="00C50BEB"/>
    <w:rsid w:val="00C51B65"/>
    <w:rsid w:val="00C52C3F"/>
    <w:rsid w:val="00C54720"/>
    <w:rsid w:val="00C558B2"/>
    <w:rsid w:val="00C5698F"/>
    <w:rsid w:val="00C576EC"/>
    <w:rsid w:val="00C60451"/>
    <w:rsid w:val="00C63561"/>
    <w:rsid w:val="00C63A88"/>
    <w:rsid w:val="00C65FAA"/>
    <w:rsid w:val="00C6637E"/>
    <w:rsid w:val="00C67D2D"/>
    <w:rsid w:val="00C7577F"/>
    <w:rsid w:val="00C8406E"/>
    <w:rsid w:val="00C86BDB"/>
    <w:rsid w:val="00C874BC"/>
    <w:rsid w:val="00C91BB8"/>
    <w:rsid w:val="00C950A2"/>
    <w:rsid w:val="00C95A4D"/>
    <w:rsid w:val="00C96221"/>
    <w:rsid w:val="00C969E1"/>
    <w:rsid w:val="00CA1B47"/>
    <w:rsid w:val="00CA2A0A"/>
    <w:rsid w:val="00CA2CFD"/>
    <w:rsid w:val="00CB19EA"/>
    <w:rsid w:val="00CB1D8D"/>
    <w:rsid w:val="00CB2709"/>
    <w:rsid w:val="00CB6F89"/>
    <w:rsid w:val="00CC2897"/>
    <w:rsid w:val="00CC410E"/>
    <w:rsid w:val="00CD07B7"/>
    <w:rsid w:val="00CD547F"/>
    <w:rsid w:val="00CD64C4"/>
    <w:rsid w:val="00CD7418"/>
    <w:rsid w:val="00CE07E7"/>
    <w:rsid w:val="00CE1C49"/>
    <w:rsid w:val="00CE1CC5"/>
    <w:rsid w:val="00CE1E87"/>
    <w:rsid w:val="00CE228C"/>
    <w:rsid w:val="00CE3027"/>
    <w:rsid w:val="00CE3CED"/>
    <w:rsid w:val="00CE75DD"/>
    <w:rsid w:val="00CF1CFF"/>
    <w:rsid w:val="00CF1E81"/>
    <w:rsid w:val="00CF27B5"/>
    <w:rsid w:val="00CF344C"/>
    <w:rsid w:val="00CF3C2E"/>
    <w:rsid w:val="00CF4669"/>
    <w:rsid w:val="00CF545B"/>
    <w:rsid w:val="00CF5795"/>
    <w:rsid w:val="00CF707A"/>
    <w:rsid w:val="00D03A5E"/>
    <w:rsid w:val="00D0656D"/>
    <w:rsid w:val="00D16B34"/>
    <w:rsid w:val="00D175AA"/>
    <w:rsid w:val="00D20BD0"/>
    <w:rsid w:val="00D21345"/>
    <w:rsid w:val="00D26769"/>
    <w:rsid w:val="00D27D69"/>
    <w:rsid w:val="00D33DFC"/>
    <w:rsid w:val="00D432E3"/>
    <w:rsid w:val="00D43488"/>
    <w:rsid w:val="00D448C2"/>
    <w:rsid w:val="00D573FE"/>
    <w:rsid w:val="00D60BAF"/>
    <w:rsid w:val="00D62931"/>
    <w:rsid w:val="00D657AC"/>
    <w:rsid w:val="00D666C3"/>
    <w:rsid w:val="00D718B9"/>
    <w:rsid w:val="00D71C1C"/>
    <w:rsid w:val="00D74DBA"/>
    <w:rsid w:val="00D806A3"/>
    <w:rsid w:val="00D80F3C"/>
    <w:rsid w:val="00D819D0"/>
    <w:rsid w:val="00D83BC6"/>
    <w:rsid w:val="00D83EE9"/>
    <w:rsid w:val="00D85B40"/>
    <w:rsid w:val="00D86734"/>
    <w:rsid w:val="00D875B2"/>
    <w:rsid w:val="00D9542B"/>
    <w:rsid w:val="00D97040"/>
    <w:rsid w:val="00DA0096"/>
    <w:rsid w:val="00DA1298"/>
    <w:rsid w:val="00DA3ED4"/>
    <w:rsid w:val="00DA56DA"/>
    <w:rsid w:val="00DA6EE0"/>
    <w:rsid w:val="00DA7A94"/>
    <w:rsid w:val="00DB0CC6"/>
    <w:rsid w:val="00DB3CBA"/>
    <w:rsid w:val="00DB4E76"/>
    <w:rsid w:val="00DB60A2"/>
    <w:rsid w:val="00DC4BEF"/>
    <w:rsid w:val="00DC4DBF"/>
    <w:rsid w:val="00DC6E28"/>
    <w:rsid w:val="00DD1DC3"/>
    <w:rsid w:val="00DD1EAE"/>
    <w:rsid w:val="00DD2662"/>
    <w:rsid w:val="00DD4CB4"/>
    <w:rsid w:val="00DD6C3A"/>
    <w:rsid w:val="00DE0ACA"/>
    <w:rsid w:val="00DE3DA2"/>
    <w:rsid w:val="00DF091E"/>
    <w:rsid w:val="00DF1DE4"/>
    <w:rsid w:val="00DF47FE"/>
    <w:rsid w:val="00E00CD4"/>
    <w:rsid w:val="00E014D6"/>
    <w:rsid w:val="00E017FD"/>
    <w:rsid w:val="00E0186F"/>
    <w:rsid w:val="00E1074D"/>
    <w:rsid w:val="00E11D10"/>
    <w:rsid w:val="00E13EE8"/>
    <w:rsid w:val="00E20705"/>
    <w:rsid w:val="00E21F33"/>
    <w:rsid w:val="00E23803"/>
    <w:rsid w:val="00E2448E"/>
    <w:rsid w:val="00E26081"/>
    <w:rsid w:val="00E260AC"/>
    <w:rsid w:val="00E26704"/>
    <w:rsid w:val="00E2757D"/>
    <w:rsid w:val="00E309BB"/>
    <w:rsid w:val="00E316C8"/>
    <w:rsid w:val="00E31980"/>
    <w:rsid w:val="00E3719D"/>
    <w:rsid w:val="00E41272"/>
    <w:rsid w:val="00E41331"/>
    <w:rsid w:val="00E41970"/>
    <w:rsid w:val="00E421D3"/>
    <w:rsid w:val="00E424B7"/>
    <w:rsid w:val="00E42E00"/>
    <w:rsid w:val="00E52B7F"/>
    <w:rsid w:val="00E564C0"/>
    <w:rsid w:val="00E571BD"/>
    <w:rsid w:val="00E63873"/>
    <w:rsid w:val="00E6423C"/>
    <w:rsid w:val="00E64284"/>
    <w:rsid w:val="00E64DE8"/>
    <w:rsid w:val="00E70818"/>
    <w:rsid w:val="00E77C6D"/>
    <w:rsid w:val="00E83BCC"/>
    <w:rsid w:val="00E843B7"/>
    <w:rsid w:val="00E910B6"/>
    <w:rsid w:val="00E92F26"/>
    <w:rsid w:val="00E9349A"/>
    <w:rsid w:val="00E93830"/>
    <w:rsid w:val="00E93E0E"/>
    <w:rsid w:val="00EA0A2C"/>
    <w:rsid w:val="00EA1DBD"/>
    <w:rsid w:val="00EA3AFD"/>
    <w:rsid w:val="00EA65C0"/>
    <w:rsid w:val="00EA7AF3"/>
    <w:rsid w:val="00EA7B94"/>
    <w:rsid w:val="00EA7F86"/>
    <w:rsid w:val="00EB01C0"/>
    <w:rsid w:val="00EB1ED3"/>
    <w:rsid w:val="00EB2E1B"/>
    <w:rsid w:val="00EB3C89"/>
    <w:rsid w:val="00EB4B5C"/>
    <w:rsid w:val="00EB6F45"/>
    <w:rsid w:val="00EC12DA"/>
    <w:rsid w:val="00EC2D51"/>
    <w:rsid w:val="00EC6D60"/>
    <w:rsid w:val="00ED3B49"/>
    <w:rsid w:val="00ED7B69"/>
    <w:rsid w:val="00EE227D"/>
    <w:rsid w:val="00EE3D9D"/>
    <w:rsid w:val="00EE484C"/>
    <w:rsid w:val="00EE4F33"/>
    <w:rsid w:val="00EF0152"/>
    <w:rsid w:val="00EF05BD"/>
    <w:rsid w:val="00EF788F"/>
    <w:rsid w:val="00F00922"/>
    <w:rsid w:val="00F00AEE"/>
    <w:rsid w:val="00F03815"/>
    <w:rsid w:val="00F0500E"/>
    <w:rsid w:val="00F12A9A"/>
    <w:rsid w:val="00F13564"/>
    <w:rsid w:val="00F169B0"/>
    <w:rsid w:val="00F220C4"/>
    <w:rsid w:val="00F23E34"/>
    <w:rsid w:val="00F26395"/>
    <w:rsid w:val="00F271A0"/>
    <w:rsid w:val="00F32DA4"/>
    <w:rsid w:val="00F3675B"/>
    <w:rsid w:val="00F40D9B"/>
    <w:rsid w:val="00F41E59"/>
    <w:rsid w:val="00F42BCA"/>
    <w:rsid w:val="00F46655"/>
    <w:rsid w:val="00F50CEF"/>
    <w:rsid w:val="00F515A6"/>
    <w:rsid w:val="00F51BBA"/>
    <w:rsid w:val="00F5305C"/>
    <w:rsid w:val="00F55946"/>
    <w:rsid w:val="00F578B6"/>
    <w:rsid w:val="00F61E35"/>
    <w:rsid w:val="00F62444"/>
    <w:rsid w:val="00F6479D"/>
    <w:rsid w:val="00F70CF6"/>
    <w:rsid w:val="00F72354"/>
    <w:rsid w:val="00F73A45"/>
    <w:rsid w:val="00F74BE5"/>
    <w:rsid w:val="00F74C26"/>
    <w:rsid w:val="00F77F8B"/>
    <w:rsid w:val="00F81280"/>
    <w:rsid w:val="00F81F79"/>
    <w:rsid w:val="00F82B3B"/>
    <w:rsid w:val="00F84060"/>
    <w:rsid w:val="00F90C0B"/>
    <w:rsid w:val="00F91C80"/>
    <w:rsid w:val="00F92017"/>
    <w:rsid w:val="00F92950"/>
    <w:rsid w:val="00F97CCA"/>
    <w:rsid w:val="00FA3ABC"/>
    <w:rsid w:val="00FA3D9D"/>
    <w:rsid w:val="00FB0388"/>
    <w:rsid w:val="00FB11E5"/>
    <w:rsid w:val="00FB5889"/>
    <w:rsid w:val="00FB6173"/>
    <w:rsid w:val="00FB687C"/>
    <w:rsid w:val="00FB6BCB"/>
    <w:rsid w:val="00FB7E0F"/>
    <w:rsid w:val="00FC5D0B"/>
    <w:rsid w:val="00FD3187"/>
    <w:rsid w:val="00FD5E47"/>
    <w:rsid w:val="00FD6D15"/>
    <w:rsid w:val="00FD6DEA"/>
    <w:rsid w:val="00FE0B91"/>
    <w:rsid w:val="00FE0C2F"/>
    <w:rsid w:val="00FE4662"/>
    <w:rsid w:val="00FF04D9"/>
    <w:rsid w:val="00FF2D6A"/>
    <w:rsid w:val="00FF3DA2"/>
    <w:rsid w:val="00FF465A"/>
    <w:rsid w:val="00FF79E3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7D29D45"/>
  <w15:docId w15:val="{9254F918-8816-4AC9-A73A-D5EE998E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Textpoznpodarou">
    <w:name w:val="footnote text"/>
    <w:aliases w:val="Text pozn. pod čarou_martin_ang"/>
    <w:basedOn w:val="Normln"/>
    <w:link w:val="TextpoznpodarouChar"/>
    <w:uiPriority w:val="99"/>
    <w:qFormat/>
    <w:rsid w:val="007F6239"/>
    <w:pPr>
      <w:spacing w:line="240" w:lineRule="auto"/>
      <w:jc w:val="left"/>
    </w:pPr>
    <w:rPr>
      <w:szCs w:val="20"/>
      <w:lang w:eastAsia="cs-CZ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7F6239"/>
    <w:rPr>
      <w:rFonts w:ascii="Arial" w:hAnsi="Arial"/>
    </w:rPr>
  </w:style>
  <w:style w:type="character" w:styleId="Znakapoznpodarou">
    <w:name w:val="footnote reference"/>
    <w:rsid w:val="007F6239"/>
    <w:rPr>
      <w:rFonts w:cs="Times New Roman"/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C65FAA"/>
    <w:pPr>
      <w:spacing w:after="240" w:line="240" w:lineRule="auto"/>
    </w:pPr>
    <w:rPr>
      <w:rFonts w:eastAsia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5FAA"/>
    <w:rPr>
      <w:rFonts w:ascii="Arial" w:eastAsia="Times New Roman" w:hAnsi="Arial"/>
    </w:rPr>
  </w:style>
  <w:style w:type="character" w:customStyle="1" w:styleId="odkaz-style-wrapper">
    <w:name w:val="odkaz-style-wrapper"/>
    <w:basedOn w:val="Standardnpsmoodstavce"/>
    <w:rsid w:val="00614585"/>
  </w:style>
  <w:style w:type="character" w:styleId="Odkaznakoment">
    <w:name w:val="annotation reference"/>
    <w:basedOn w:val="Standardnpsmoodstavce"/>
    <w:uiPriority w:val="99"/>
    <w:semiHidden/>
    <w:unhideWhenUsed/>
    <w:rsid w:val="009015C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15C7"/>
    <w:pPr>
      <w:spacing w:after="0"/>
    </w:pPr>
    <w:rPr>
      <w:rFonts w:eastAsia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15C7"/>
    <w:rPr>
      <w:rFonts w:ascii="Arial" w:eastAsia="Times New Roman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C6E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metodicka-poznamka-k-vladni-financni-statistice-2020-covid-19-0104202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bojnikova31519\AppData\Local\Temp\Anal&#253;za%20CZ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nal&#253;za\Sektorov&#233;%20&#250;&#269;ty\2021Q2\grafy_sektorove_uct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nal&#253;za\Sektorov&#233;%20&#250;&#269;ty\2021Q2\grafy_sektorove_uct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zabojnikova31519\Documents\Anal&#253;za\Sektorov&#233;%20&#250;&#269;ty\2021Q2\grafy_sektorove_uct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zabojnikova31519\Documents\Anal&#253;za\Sektorov&#233;%20&#250;&#269;ty\2021Q2\grafy_sektorove_uct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zabojnikova31519\Documents\Anal&#253;za\Sektorov&#233;%20&#250;&#269;ty\2021Q2\grafy_sektorove_ucty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696006416751094E-2"/>
          <c:y val="3.9316672295395698E-2"/>
          <c:w val="0.84196935157041541"/>
          <c:h val="0.753162501407182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NP!$C$7</c:f>
              <c:strCache>
                <c:ptCount val="1"/>
                <c:pt idx="0">
                  <c:v>HPH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multiLvlStrRef>
              <c:f>NP!$A$12:$B$37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NP!$C$12:$C$37</c:f>
              <c:numCache>
                <c:formatCode>0.0</c:formatCode>
                <c:ptCount val="26"/>
                <c:pt idx="0">
                  <c:v>46.219000000000001</c:v>
                </c:pt>
                <c:pt idx="1">
                  <c:v>41.719000000000001</c:v>
                </c:pt>
                <c:pt idx="2">
                  <c:v>43.966000000000001</c:v>
                </c:pt>
                <c:pt idx="3">
                  <c:v>44.445999999999998</c:v>
                </c:pt>
                <c:pt idx="4">
                  <c:v>35.908999999999999</c:v>
                </c:pt>
                <c:pt idx="5">
                  <c:v>38.994999999999997</c:v>
                </c:pt>
                <c:pt idx="6">
                  <c:v>17.914999999999999</c:v>
                </c:pt>
                <c:pt idx="7">
                  <c:v>15.045999999999999</c:v>
                </c:pt>
                <c:pt idx="8">
                  <c:v>30.613</c:v>
                </c:pt>
                <c:pt idx="9">
                  <c:v>40.911000000000001</c:v>
                </c:pt>
                <c:pt idx="10">
                  <c:v>61.198999999999998</c:v>
                </c:pt>
                <c:pt idx="11">
                  <c:v>49.415999999999997</c:v>
                </c:pt>
                <c:pt idx="12">
                  <c:v>37.04</c:v>
                </c:pt>
                <c:pt idx="13">
                  <c:v>30.673999999999999</c:v>
                </c:pt>
                <c:pt idx="14">
                  <c:v>28.23</c:v>
                </c:pt>
                <c:pt idx="15">
                  <c:v>35.655000000000001</c:v>
                </c:pt>
                <c:pt idx="16">
                  <c:v>45.645000000000003</c:v>
                </c:pt>
                <c:pt idx="17">
                  <c:v>56.261000000000003</c:v>
                </c:pt>
                <c:pt idx="18">
                  <c:v>69.802000000000007</c:v>
                </c:pt>
                <c:pt idx="19">
                  <c:v>64.924999999999997</c:v>
                </c:pt>
                <c:pt idx="20">
                  <c:v>29.675999999999998</c:v>
                </c:pt>
                <c:pt idx="21">
                  <c:v>-83.167000000000002</c:v>
                </c:pt>
                <c:pt idx="22">
                  <c:v>-23.54</c:v>
                </c:pt>
                <c:pt idx="23">
                  <c:v>-20.206</c:v>
                </c:pt>
                <c:pt idx="24" formatCode="General">
                  <c:v>2.883</c:v>
                </c:pt>
                <c:pt idx="25" formatCode="General">
                  <c:v>114.678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9F-4204-8B3A-FFBE673098EA}"/>
            </c:ext>
          </c:extLst>
        </c:ser>
        <c:ser>
          <c:idx val="1"/>
          <c:order val="1"/>
          <c:tx>
            <c:strRef>
              <c:f>NP!$D$7</c:f>
              <c:strCache>
                <c:ptCount val="1"/>
                <c:pt idx="0">
                  <c:v>Náhrady zaměstnancům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multiLvlStrRef>
              <c:f>NP!$A$12:$B$37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NP!$D$12:$D$37</c:f>
              <c:numCache>
                <c:formatCode>0.0</c:formatCode>
                <c:ptCount val="26"/>
                <c:pt idx="0">
                  <c:v>16.056999999999999</c:v>
                </c:pt>
                <c:pt idx="1">
                  <c:v>18.773</c:v>
                </c:pt>
                <c:pt idx="2">
                  <c:v>17.21</c:v>
                </c:pt>
                <c:pt idx="3">
                  <c:v>22.323</c:v>
                </c:pt>
                <c:pt idx="4">
                  <c:v>21.411999999999999</c:v>
                </c:pt>
                <c:pt idx="5">
                  <c:v>19.292000000000002</c:v>
                </c:pt>
                <c:pt idx="6">
                  <c:v>22.242999999999999</c:v>
                </c:pt>
                <c:pt idx="7">
                  <c:v>19.733000000000001</c:v>
                </c:pt>
                <c:pt idx="8">
                  <c:v>27.047000000000001</c:v>
                </c:pt>
                <c:pt idx="9">
                  <c:v>37.268999999999998</c:v>
                </c:pt>
                <c:pt idx="10">
                  <c:v>35.341999999999999</c:v>
                </c:pt>
                <c:pt idx="11">
                  <c:v>32.363999999999997</c:v>
                </c:pt>
                <c:pt idx="12">
                  <c:v>35.039000000000001</c:v>
                </c:pt>
                <c:pt idx="13">
                  <c:v>36.268000000000001</c:v>
                </c:pt>
                <c:pt idx="14">
                  <c:v>33.268999999999998</c:v>
                </c:pt>
                <c:pt idx="15">
                  <c:v>40.823</c:v>
                </c:pt>
                <c:pt idx="16">
                  <c:v>32.991</c:v>
                </c:pt>
                <c:pt idx="17">
                  <c:v>32.084000000000003</c:v>
                </c:pt>
                <c:pt idx="18">
                  <c:v>27.997</c:v>
                </c:pt>
                <c:pt idx="19">
                  <c:v>27.196000000000002</c:v>
                </c:pt>
                <c:pt idx="20">
                  <c:v>13.721</c:v>
                </c:pt>
                <c:pt idx="21">
                  <c:v>-22.204000000000001</c:v>
                </c:pt>
                <c:pt idx="22">
                  <c:v>-9.6989999999999998</c:v>
                </c:pt>
                <c:pt idx="23">
                  <c:v>0.67</c:v>
                </c:pt>
                <c:pt idx="24" formatCode="General">
                  <c:v>9.1999999999999998E-2</c:v>
                </c:pt>
                <c:pt idx="25" formatCode="General">
                  <c:v>42.198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9F-4204-8B3A-FFBE673098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4"/>
        <c:overlap val="-27"/>
        <c:axId val="779606304"/>
        <c:axId val="779603392"/>
      </c:barChart>
      <c:lineChart>
        <c:grouping val="standard"/>
        <c:varyColors val="0"/>
        <c:ser>
          <c:idx val="2"/>
          <c:order val="2"/>
          <c:tx>
            <c:strRef>
              <c:f>NP!$E$7</c:f>
              <c:strCache>
                <c:ptCount val="1"/>
                <c:pt idx="0">
                  <c:v>Míra zisku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cat>
            <c:multiLvlStrRef>
              <c:f>NP!$A$12:$B$37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NP!$E$12:$E$37</c:f>
              <c:numCache>
                <c:formatCode>0.0</c:formatCode>
                <c:ptCount val="26"/>
                <c:pt idx="0">
                  <c:v>49.72001583239112</c:v>
                </c:pt>
                <c:pt idx="1">
                  <c:v>49.525395529592167</c:v>
                </c:pt>
                <c:pt idx="2">
                  <c:v>50.138995457147381</c:v>
                </c:pt>
                <c:pt idx="3">
                  <c:v>49.613422150805832</c:v>
                </c:pt>
                <c:pt idx="4">
                  <c:v>49.463402923498236</c:v>
                </c:pt>
                <c:pt idx="5">
                  <c:v>49.163904498982987</c:v>
                </c:pt>
                <c:pt idx="6">
                  <c:v>48.04942060238394</c:v>
                </c:pt>
                <c:pt idx="7">
                  <c:v>48.017334271689009</c:v>
                </c:pt>
                <c:pt idx="8">
                  <c:v>47.232432122480574</c:v>
                </c:pt>
                <c:pt idx="9">
                  <c:v>47.698667172212559</c:v>
                </c:pt>
                <c:pt idx="10">
                  <c:v>47.46534648090698</c:v>
                </c:pt>
                <c:pt idx="11">
                  <c:v>47.031751019980597</c:v>
                </c:pt>
                <c:pt idx="12">
                  <c:v>45.634469786096616</c:v>
                </c:pt>
                <c:pt idx="13">
                  <c:v>45.314217474780136</c:v>
                </c:pt>
                <c:pt idx="14">
                  <c:v>44.958319448562499</c:v>
                </c:pt>
                <c:pt idx="15">
                  <c:v>44.169129763804243</c:v>
                </c:pt>
                <c:pt idx="16">
                  <c:v>44.605927996408042</c:v>
                </c:pt>
                <c:pt idx="17">
                  <c:v>45.327896498657516</c:v>
                </c:pt>
                <c:pt idx="18">
                  <c:v>44.941924368728486</c:v>
                </c:pt>
                <c:pt idx="19">
                  <c:v>45.284597269839125</c:v>
                </c:pt>
                <c:pt idx="20">
                  <c:v>44.613409975803577</c:v>
                </c:pt>
                <c:pt idx="21" formatCode="General">
                  <c:v>43.834201724344709</c:v>
                </c:pt>
                <c:pt idx="22" formatCode="General">
                  <c:v>45.884507432253841</c:v>
                </c:pt>
                <c:pt idx="23" formatCode="General">
                  <c:v>45.737479553127066</c:v>
                </c:pt>
                <c:pt idx="24" formatCode="General">
                  <c:v>46.950369305024012</c:v>
                </c:pt>
                <c:pt idx="25" formatCode="General">
                  <c:v>46.400337623184079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59F-4204-8B3A-FFBE673098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7215184"/>
        <c:axId val="787196880"/>
      </c:lineChart>
      <c:catAx>
        <c:axId val="77960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779603392"/>
        <c:crosses val="autoZero"/>
        <c:auto val="1"/>
        <c:lblAlgn val="ctr"/>
        <c:lblOffset val="100"/>
        <c:noMultiLvlLbl val="0"/>
      </c:catAx>
      <c:valAx>
        <c:axId val="779603392"/>
        <c:scaling>
          <c:orientation val="minMax"/>
          <c:max val="120"/>
          <c:min val="-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HPH, </a:t>
                </a:r>
                <a:r>
                  <a:rPr lang="cs-CZ"/>
                  <a:t>ná</a:t>
                </a:r>
                <a:r>
                  <a:rPr lang="en-US"/>
                  <a:t>hrady</a:t>
                </a:r>
                <a:r>
                  <a:rPr lang="cs-CZ"/>
                  <a:t> zaměstnancům (mld. korun)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779606304"/>
        <c:crosses val="autoZero"/>
        <c:crossBetween val="between"/>
        <c:majorUnit val="30"/>
      </c:valAx>
      <c:valAx>
        <c:axId val="787196880"/>
        <c:scaling>
          <c:orientation val="minMax"/>
          <c:min val="43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/>
                  <a:t>Míra zisku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787215184"/>
        <c:crosses val="max"/>
        <c:crossBetween val="between"/>
      </c:valAx>
      <c:catAx>
        <c:axId val="7872151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871968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1322821681864235E-2"/>
          <c:y val="0.89978976697061808"/>
          <c:w val="0.84271572104018899"/>
          <c:h val="7.87647754137115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478765619723061E-2"/>
          <c:y val="3.9316672295395698E-2"/>
          <c:w val="0.83534806653157723"/>
          <c:h val="0.764568557919621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'NP2'!$C$6</c:f>
              <c:strCache>
                <c:ptCount val="1"/>
                <c:pt idx="0">
                  <c:v>Tvorba hrubého fixního kapitálu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multiLvlStrRef>
              <c:f>'NP2'!$A$11:$B$36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'NP2'!$C$11:$C$36</c:f>
              <c:numCache>
                <c:formatCode>General</c:formatCode>
                <c:ptCount val="26"/>
                <c:pt idx="0">
                  <c:v>14.896000000000001</c:v>
                </c:pt>
                <c:pt idx="1">
                  <c:v>19.86</c:v>
                </c:pt>
                <c:pt idx="2">
                  <c:v>15.653</c:v>
                </c:pt>
                <c:pt idx="3">
                  <c:v>5.8860000000000001</c:v>
                </c:pt>
                <c:pt idx="4">
                  <c:v>3.5840000000000001</c:v>
                </c:pt>
                <c:pt idx="5">
                  <c:v>4.2910000000000004</c:v>
                </c:pt>
                <c:pt idx="6">
                  <c:v>5.6639999999999997</c:v>
                </c:pt>
                <c:pt idx="7">
                  <c:v>13.547000000000001</c:v>
                </c:pt>
                <c:pt idx="8">
                  <c:v>8.5790000000000006</c:v>
                </c:pt>
                <c:pt idx="9">
                  <c:v>16.106000000000002</c:v>
                </c:pt>
                <c:pt idx="10">
                  <c:v>18.687000000000001</c:v>
                </c:pt>
                <c:pt idx="11">
                  <c:v>26.071999999999999</c:v>
                </c:pt>
                <c:pt idx="12">
                  <c:v>6.3949999999999996</c:v>
                </c:pt>
                <c:pt idx="13">
                  <c:v>8.6140000000000008</c:v>
                </c:pt>
                <c:pt idx="14">
                  <c:v>7.9569999999999999</c:v>
                </c:pt>
                <c:pt idx="15">
                  <c:v>16.013000000000002</c:v>
                </c:pt>
                <c:pt idx="16">
                  <c:v>17.695</c:v>
                </c:pt>
                <c:pt idx="17">
                  <c:v>13.617000000000001</c:v>
                </c:pt>
                <c:pt idx="18">
                  <c:v>25.163</c:v>
                </c:pt>
                <c:pt idx="19">
                  <c:v>32.338999999999999</c:v>
                </c:pt>
                <c:pt idx="20">
                  <c:v>-5.0720000000000001</c:v>
                </c:pt>
                <c:pt idx="21">
                  <c:v>-9.09</c:v>
                </c:pt>
                <c:pt idx="22">
                  <c:v>-22.286000000000001</c:v>
                </c:pt>
                <c:pt idx="23">
                  <c:v>-43.829000000000001</c:v>
                </c:pt>
                <c:pt idx="24">
                  <c:v>-8.5809999999999995</c:v>
                </c:pt>
                <c:pt idx="25">
                  <c:v>5.3150000000000004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D6-4D56-8672-54A789C172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9"/>
        <c:overlap val="-27"/>
        <c:axId val="787223504"/>
        <c:axId val="787224752"/>
      </c:barChart>
      <c:lineChart>
        <c:grouping val="standard"/>
        <c:varyColors val="0"/>
        <c:ser>
          <c:idx val="1"/>
          <c:order val="1"/>
          <c:tx>
            <c:strRef>
              <c:f>'NP2'!$D$6</c:f>
              <c:strCache>
                <c:ptCount val="1"/>
                <c:pt idx="0">
                  <c:v>Míra investic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cat>
            <c:multiLvlStrRef>
              <c:f>'NP2'!$A$11:$B$36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'NP2'!$D$11:$D$36</c:f>
              <c:numCache>
                <c:formatCode>General</c:formatCode>
                <c:ptCount val="26"/>
                <c:pt idx="0">
                  <c:v>29.513573001890457</c:v>
                </c:pt>
                <c:pt idx="1">
                  <c:v>29.186174308280759</c:v>
                </c:pt>
                <c:pt idx="2">
                  <c:v>28.662342803203313</c:v>
                </c:pt>
                <c:pt idx="3">
                  <c:v>26.853533809343954</c:v>
                </c:pt>
                <c:pt idx="4">
                  <c:v>28.452093039797987</c:v>
                </c:pt>
                <c:pt idx="5">
                  <c:v>28.665940015545573</c:v>
                </c:pt>
                <c:pt idx="6">
                  <c:v>28.697510604516697</c:v>
                </c:pt>
                <c:pt idx="7">
                  <c:v>27.952973195539109</c:v>
                </c:pt>
                <c:pt idx="8">
                  <c:v>29.103758708678573</c:v>
                </c:pt>
                <c:pt idx="9">
                  <c:v>28.773117047611983</c:v>
                </c:pt>
                <c:pt idx="10">
                  <c:v>28.798723241403458</c:v>
                </c:pt>
                <c:pt idx="11">
                  <c:v>29.17899554187872</c:v>
                </c:pt>
                <c:pt idx="12">
                  <c:v>28.434534861989359</c:v>
                </c:pt>
                <c:pt idx="13">
                  <c:v>28.857073109581897</c:v>
                </c:pt>
                <c:pt idx="14">
                  <c:v>28.847612125537569</c:v>
                </c:pt>
                <c:pt idx="15">
                  <c:v>29.829980905547853</c:v>
                </c:pt>
                <c:pt idx="16">
                  <c:v>29.453680808949539</c:v>
                </c:pt>
                <c:pt idx="17">
                  <c:v>28.212022045534496</c:v>
                </c:pt>
                <c:pt idx="18">
                  <c:v>29.961854744140055</c:v>
                </c:pt>
                <c:pt idx="19">
                  <c:v>30.970836698081733</c:v>
                </c:pt>
                <c:pt idx="20">
                  <c:v>27.881646339216626</c:v>
                </c:pt>
                <c:pt idx="21">
                  <c:v>29.696973735058567</c:v>
                </c:pt>
                <c:pt idx="22">
                  <c:v>27.836905765817928</c:v>
                </c:pt>
                <c:pt idx="23">
                  <c:v>26.804793890548943</c:v>
                </c:pt>
                <c:pt idx="24">
                  <c:v>26.481364112814767</c:v>
                </c:pt>
                <c:pt idx="25">
                  <c:v>26.578732304219937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8D6-4D56-8672-54A789C172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7212272"/>
        <c:axId val="787206864"/>
      </c:lineChart>
      <c:catAx>
        <c:axId val="787223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787224752"/>
        <c:crosses val="autoZero"/>
        <c:auto val="1"/>
        <c:lblAlgn val="ctr"/>
        <c:lblOffset val="100"/>
        <c:noMultiLvlLbl val="0"/>
      </c:catAx>
      <c:valAx>
        <c:axId val="787224752"/>
        <c:scaling>
          <c:orientation val="minMax"/>
          <c:max val="40"/>
          <c:min val="-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Tvorba HFK (mld. korun)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787223504"/>
        <c:crosses val="autoZero"/>
        <c:crossBetween val="between"/>
      </c:valAx>
      <c:valAx>
        <c:axId val="787206864"/>
        <c:scaling>
          <c:orientation val="minMax"/>
          <c:max val="31"/>
          <c:min val="26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Míra investic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787212272"/>
        <c:crosses val="max"/>
        <c:crossBetween val="between"/>
        <c:majorUnit val="1"/>
      </c:valAx>
      <c:catAx>
        <c:axId val="7872122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872068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4501013171225936E-2"/>
          <c:y val="0.92549279522683781"/>
          <c:w val="0.85512390239783864"/>
          <c:h val="5.30617471574918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800869638635598E-2"/>
          <c:y val="4.5653594771241833E-2"/>
          <c:w val="0.89171162613981758"/>
          <c:h val="0.65774370816657846"/>
        </c:manualLayout>
      </c:layout>
      <c:barChart>
        <c:barDir val="col"/>
        <c:grouping val="stacked"/>
        <c:varyColors val="0"/>
        <c:ser>
          <c:idx val="3"/>
          <c:order val="0"/>
          <c:tx>
            <c:strRef>
              <c:f>VI!$F$6</c:f>
              <c:strCache>
                <c:ptCount val="1"/>
                <c:pt idx="0">
                  <c:v>Fondy sociálního zabezpečení (zdravotní pojišťovny)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multiLvlStrRef>
              <c:f>VI!$A$11:$B$36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VI!$F$11:$F$36</c:f>
              <c:numCache>
                <c:formatCode>General</c:formatCode>
                <c:ptCount val="26"/>
                <c:pt idx="0">
                  <c:v>2.39</c:v>
                </c:pt>
                <c:pt idx="1">
                  <c:v>0.93700000000000006</c:v>
                </c:pt>
                <c:pt idx="2">
                  <c:v>1.048</c:v>
                </c:pt>
                <c:pt idx="3">
                  <c:v>-2.4620000000000002</c:v>
                </c:pt>
                <c:pt idx="4">
                  <c:v>1.337</c:v>
                </c:pt>
                <c:pt idx="5">
                  <c:v>1.087</c:v>
                </c:pt>
                <c:pt idx="6">
                  <c:v>3.8919999999999999</c:v>
                </c:pt>
                <c:pt idx="7">
                  <c:v>-1.43</c:v>
                </c:pt>
                <c:pt idx="8">
                  <c:v>0.34899999999999998</c:v>
                </c:pt>
                <c:pt idx="9">
                  <c:v>4.6449999999999996</c:v>
                </c:pt>
                <c:pt idx="10">
                  <c:v>6.37</c:v>
                </c:pt>
                <c:pt idx="11">
                  <c:v>-3.1819999999999999</c:v>
                </c:pt>
                <c:pt idx="12">
                  <c:v>3.45</c:v>
                </c:pt>
                <c:pt idx="13">
                  <c:v>4.9660000000000002</c:v>
                </c:pt>
                <c:pt idx="14">
                  <c:v>6.6139999999999999</c:v>
                </c:pt>
                <c:pt idx="15">
                  <c:v>1.6160000000000001</c:v>
                </c:pt>
                <c:pt idx="16">
                  <c:v>3.3359999999999999</c:v>
                </c:pt>
                <c:pt idx="17">
                  <c:v>4.9089999999999998</c:v>
                </c:pt>
                <c:pt idx="18">
                  <c:v>5.3339999999999996</c:v>
                </c:pt>
                <c:pt idx="19">
                  <c:v>-2.1880000000000002</c:v>
                </c:pt>
                <c:pt idx="20">
                  <c:v>-1.675</c:v>
                </c:pt>
                <c:pt idx="21">
                  <c:v>0.91600000000000004</c:v>
                </c:pt>
                <c:pt idx="22">
                  <c:v>6.9409999999999998</c:v>
                </c:pt>
                <c:pt idx="23">
                  <c:v>-7.5579999999999998</c:v>
                </c:pt>
                <c:pt idx="24">
                  <c:v>4.0629999999999997</c:v>
                </c:pt>
                <c:pt idx="25">
                  <c:v>8.8520000000000003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EA-4FED-BF6E-1BC0CA04F68A}"/>
            </c:ext>
          </c:extLst>
        </c:ser>
        <c:ser>
          <c:idx val="2"/>
          <c:order val="2"/>
          <c:tx>
            <c:strRef>
              <c:f>VI!$E$6</c:f>
              <c:strCache>
                <c:ptCount val="1"/>
                <c:pt idx="0">
                  <c:v>Místní vládní instituce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multiLvlStrRef>
              <c:f>VI!$A$11:$B$36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VI!$E$11:$E$36</c:f>
              <c:numCache>
                <c:formatCode>General</c:formatCode>
                <c:ptCount val="26"/>
                <c:pt idx="0">
                  <c:v>12.942</c:v>
                </c:pt>
                <c:pt idx="1">
                  <c:v>19.292000000000002</c:v>
                </c:pt>
                <c:pt idx="2">
                  <c:v>-2.6890000000000001</c:v>
                </c:pt>
                <c:pt idx="3">
                  <c:v>-3.556</c:v>
                </c:pt>
                <c:pt idx="4">
                  <c:v>17.620999999999999</c:v>
                </c:pt>
                <c:pt idx="5">
                  <c:v>26.577999999999999</c:v>
                </c:pt>
                <c:pt idx="6">
                  <c:v>9.0079999999999991</c:v>
                </c:pt>
                <c:pt idx="7">
                  <c:v>-3.5289999999999999</c:v>
                </c:pt>
                <c:pt idx="8">
                  <c:v>16.695</c:v>
                </c:pt>
                <c:pt idx="9">
                  <c:v>26.521000000000001</c:v>
                </c:pt>
                <c:pt idx="10">
                  <c:v>5.6349999999999998</c:v>
                </c:pt>
                <c:pt idx="11">
                  <c:v>-6.9260000000000002</c:v>
                </c:pt>
                <c:pt idx="12">
                  <c:v>15.24</c:v>
                </c:pt>
                <c:pt idx="13">
                  <c:v>24.675000000000001</c:v>
                </c:pt>
                <c:pt idx="14">
                  <c:v>-5.1619999999999999</c:v>
                </c:pt>
                <c:pt idx="15">
                  <c:v>-11.194000000000001</c:v>
                </c:pt>
                <c:pt idx="16">
                  <c:v>20.981000000000002</c:v>
                </c:pt>
                <c:pt idx="17">
                  <c:v>28.152000000000001</c:v>
                </c:pt>
                <c:pt idx="18">
                  <c:v>-1.296</c:v>
                </c:pt>
                <c:pt idx="19">
                  <c:v>-10.241</c:v>
                </c:pt>
                <c:pt idx="20">
                  <c:v>14.404999999999999</c:v>
                </c:pt>
                <c:pt idx="21">
                  <c:v>14.298</c:v>
                </c:pt>
                <c:pt idx="22">
                  <c:v>14.808</c:v>
                </c:pt>
                <c:pt idx="23">
                  <c:v>-17.359000000000002</c:v>
                </c:pt>
                <c:pt idx="24">
                  <c:v>10.868</c:v>
                </c:pt>
                <c:pt idx="25">
                  <c:v>33.363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EA-4FED-BF6E-1BC0CA04F68A}"/>
            </c:ext>
          </c:extLst>
        </c:ser>
        <c:ser>
          <c:idx val="1"/>
          <c:order val="3"/>
          <c:tx>
            <c:strRef>
              <c:f>VI!$D$6</c:f>
              <c:strCache>
                <c:ptCount val="1"/>
                <c:pt idx="0">
                  <c:v>Ústřední vládní instituce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multiLvlStrRef>
              <c:f>VI!$A$11:$B$36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VI!$D$11:$D$36</c:f>
              <c:numCache>
                <c:formatCode>General</c:formatCode>
                <c:ptCount val="26"/>
                <c:pt idx="0">
                  <c:v>-32.365000000000002</c:v>
                </c:pt>
                <c:pt idx="1">
                  <c:v>-9.8119999999999994</c:v>
                </c:pt>
                <c:pt idx="2">
                  <c:v>10.430999999999999</c:v>
                </c:pt>
                <c:pt idx="3">
                  <c:v>-25.934999999999999</c:v>
                </c:pt>
                <c:pt idx="4">
                  <c:v>-21.896999999999998</c:v>
                </c:pt>
                <c:pt idx="5">
                  <c:v>2.395</c:v>
                </c:pt>
                <c:pt idx="6">
                  <c:v>13.132</c:v>
                </c:pt>
                <c:pt idx="7">
                  <c:v>-14.051</c:v>
                </c:pt>
                <c:pt idx="8">
                  <c:v>-15.212999999999999</c:v>
                </c:pt>
                <c:pt idx="9">
                  <c:v>10.332000000000001</c:v>
                </c:pt>
                <c:pt idx="10">
                  <c:v>20.634</c:v>
                </c:pt>
                <c:pt idx="11">
                  <c:v>10.872999999999999</c:v>
                </c:pt>
                <c:pt idx="12">
                  <c:v>-16.407</c:v>
                </c:pt>
                <c:pt idx="13">
                  <c:v>11.964</c:v>
                </c:pt>
                <c:pt idx="14">
                  <c:v>14.834</c:v>
                </c:pt>
                <c:pt idx="15">
                  <c:v>-1.208</c:v>
                </c:pt>
                <c:pt idx="16">
                  <c:v>-26.007000000000001</c:v>
                </c:pt>
                <c:pt idx="17">
                  <c:v>-5.7880000000000003</c:v>
                </c:pt>
                <c:pt idx="18">
                  <c:v>12.332000000000001</c:v>
                </c:pt>
                <c:pt idx="19">
                  <c:v>-11.664999999999999</c:v>
                </c:pt>
                <c:pt idx="20">
                  <c:v>-60.424999999999997</c:v>
                </c:pt>
                <c:pt idx="21">
                  <c:v>-111.114</c:v>
                </c:pt>
                <c:pt idx="22">
                  <c:v>-62.411999999999999</c:v>
                </c:pt>
                <c:pt idx="23">
                  <c:v>-108.84</c:v>
                </c:pt>
                <c:pt idx="24">
                  <c:v>-157.18799999999999</c:v>
                </c:pt>
                <c:pt idx="25">
                  <c:v>-99.608999999999995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EEA-4FED-BF6E-1BC0CA04F6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overlap val="100"/>
        <c:axId val="1836024223"/>
        <c:axId val="1836025471"/>
      </c:barChart>
      <c:lineChart>
        <c:grouping val="standard"/>
        <c:varyColors val="0"/>
        <c:ser>
          <c:idx val="0"/>
          <c:order val="1"/>
          <c:tx>
            <c:strRef>
              <c:f>VI!$C$6</c:f>
              <c:strCache>
                <c:ptCount val="1"/>
                <c:pt idx="0">
                  <c:v>Celkem</c:v>
                </c:pt>
              </c:strCache>
            </c:strRef>
          </c:tx>
          <c:spPr>
            <a:ln w="28575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multiLvlStrRef>
              <c:f>VI!$A$11:$B$36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VI!$C$11:$C$36</c:f>
              <c:numCache>
                <c:formatCode>General</c:formatCode>
                <c:ptCount val="26"/>
                <c:pt idx="0">
                  <c:v>-17.033000000000001</c:v>
                </c:pt>
                <c:pt idx="1">
                  <c:v>10.417</c:v>
                </c:pt>
                <c:pt idx="2">
                  <c:v>8.7899999999999991</c:v>
                </c:pt>
                <c:pt idx="3">
                  <c:v>-31.952999999999999</c:v>
                </c:pt>
                <c:pt idx="4">
                  <c:v>-2.9390000000000001</c:v>
                </c:pt>
                <c:pt idx="5">
                  <c:v>30.06</c:v>
                </c:pt>
                <c:pt idx="6">
                  <c:v>26.032</c:v>
                </c:pt>
                <c:pt idx="7">
                  <c:v>-19.010000000000002</c:v>
                </c:pt>
                <c:pt idx="8">
                  <c:v>1.831</c:v>
                </c:pt>
                <c:pt idx="9">
                  <c:v>41.497999999999998</c:v>
                </c:pt>
                <c:pt idx="10">
                  <c:v>32.639000000000003</c:v>
                </c:pt>
                <c:pt idx="11">
                  <c:v>0.76500000000000001</c:v>
                </c:pt>
                <c:pt idx="12">
                  <c:v>2.2829999999999999</c:v>
                </c:pt>
                <c:pt idx="13">
                  <c:v>41.604999999999997</c:v>
                </c:pt>
                <c:pt idx="14">
                  <c:v>16.286000000000001</c:v>
                </c:pt>
                <c:pt idx="15">
                  <c:v>-10.786</c:v>
                </c:pt>
                <c:pt idx="16">
                  <c:v>-1.69</c:v>
                </c:pt>
                <c:pt idx="17">
                  <c:v>27.273</c:v>
                </c:pt>
                <c:pt idx="18">
                  <c:v>16.37</c:v>
                </c:pt>
                <c:pt idx="19">
                  <c:v>-24.094000000000001</c:v>
                </c:pt>
                <c:pt idx="20">
                  <c:v>-47.695</c:v>
                </c:pt>
                <c:pt idx="21">
                  <c:v>-95.9</c:v>
                </c:pt>
                <c:pt idx="22">
                  <c:v>-40.662999999999997</c:v>
                </c:pt>
                <c:pt idx="23">
                  <c:v>-133.75700000000001</c:v>
                </c:pt>
                <c:pt idx="24">
                  <c:v>-142.25700000000001</c:v>
                </c:pt>
                <c:pt idx="25">
                  <c:v>-57.393999999999998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EEA-4FED-BF6E-1BC0CA04F6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36024223"/>
        <c:axId val="1836025471"/>
      </c:lineChart>
      <c:catAx>
        <c:axId val="18360242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836025471"/>
        <c:crosses val="autoZero"/>
        <c:auto val="1"/>
        <c:lblAlgn val="ctr"/>
        <c:lblOffset val="100"/>
        <c:noMultiLvlLbl val="0"/>
      </c:catAx>
      <c:valAx>
        <c:axId val="1836025471"/>
        <c:scaling>
          <c:orientation val="minMax"/>
          <c:max val="50"/>
          <c:min val="-1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836024223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1584979736575483E-2"/>
          <c:y val="0.8414942399013795"/>
          <c:w val="0.88776300236406624"/>
          <c:h val="0.146054918438392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ysClr val="windowText" lastClr="000000"/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494692681487096E-2"/>
          <c:y val="4.5653594771241833E-2"/>
          <c:w val="0.88901769808894371"/>
          <c:h val="0.676025163398692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'VI2'!$C$5</c:f>
              <c:strCache>
                <c:ptCount val="1"/>
                <c:pt idx="0">
                  <c:v>Dlouhodobé dluhové cenné papíry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multiLvlStrRef>
              <c:f>'VI2'!$A$10:$B$35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'VI2'!$C$10:$C$35</c:f>
              <c:numCache>
                <c:formatCode>General</c:formatCode>
                <c:ptCount val="26"/>
                <c:pt idx="0">
                  <c:v>18.847999999999999</c:v>
                </c:pt>
                <c:pt idx="1">
                  <c:v>17.466999999999999</c:v>
                </c:pt>
                <c:pt idx="2">
                  <c:v>-6.7460000000000004</c:v>
                </c:pt>
                <c:pt idx="3">
                  <c:v>48.031999999999996</c:v>
                </c:pt>
                <c:pt idx="4">
                  <c:v>37.271000000000001</c:v>
                </c:pt>
                <c:pt idx="5">
                  <c:v>69.44</c:v>
                </c:pt>
                <c:pt idx="6">
                  <c:v>83.290999999999997</c:v>
                </c:pt>
                <c:pt idx="7">
                  <c:v>24.291</c:v>
                </c:pt>
                <c:pt idx="8">
                  <c:v>101.614</c:v>
                </c:pt>
                <c:pt idx="9">
                  <c:v>9.9260000000000002</c:v>
                </c:pt>
                <c:pt idx="10">
                  <c:v>-29.707000000000001</c:v>
                </c:pt>
                <c:pt idx="11">
                  <c:v>-30.15</c:v>
                </c:pt>
                <c:pt idx="12">
                  <c:v>-187.25800000000001</c:v>
                </c:pt>
                <c:pt idx="13">
                  <c:v>-61.563000000000002</c:v>
                </c:pt>
                <c:pt idx="14">
                  <c:v>-37.698</c:v>
                </c:pt>
                <c:pt idx="15">
                  <c:v>-8.4459999999999997</c:v>
                </c:pt>
                <c:pt idx="16">
                  <c:v>159.285</c:v>
                </c:pt>
                <c:pt idx="17">
                  <c:v>100.34699999999999</c:v>
                </c:pt>
                <c:pt idx="18">
                  <c:v>88.245999999999995</c:v>
                </c:pt>
                <c:pt idx="19">
                  <c:v>41.860999999999997</c:v>
                </c:pt>
                <c:pt idx="20">
                  <c:v>-24.57</c:v>
                </c:pt>
                <c:pt idx="21">
                  <c:v>303.31900000000002</c:v>
                </c:pt>
                <c:pt idx="22">
                  <c:v>288.69200000000001</c:v>
                </c:pt>
                <c:pt idx="23">
                  <c:v>396.11200000000002</c:v>
                </c:pt>
                <c:pt idx="24">
                  <c:v>541.13699999999994</c:v>
                </c:pt>
                <c:pt idx="25">
                  <c:v>311.64600000000002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7E-48D5-AE74-0C1B345C6587}"/>
            </c:ext>
          </c:extLst>
        </c:ser>
        <c:ser>
          <c:idx val="1"/>
          <c:order val="1"/>
          <c:tx>
            <c:strRef>
              <c:f>'VI2'!$D$5</c:f>
              <c:strCache>
                <c:ptCount val="1"/>
                <c:pt idx="0">
                  <c:v>Krátkodobé dluhové cenné papíry</c:v>
                </c:pt>
              </c:strCache>
            </c:strRef>
          </c:tx>
          <c:spPr>
            <a:solidFill>
              <a:srgbClr val="FE9090"/>
            </a:solidFill>
            <a:ln>
              <a:noFill/>
            </a:ln>
            <a:effectLst/>
          </c:spPr>
          <c:invertIfNegative val="0"/>
          <c:cat>
            <c:multiLvlStrRef>
              <c:f>'VI2'!$A$10:$B$35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'VI2'!$D$10:$D$35</c:f>
              <c:numCache>
                <c:formatCode>General</c:formatCode>
                <c:ptCount val="26"/>
                <c:pt idx="0">
                  <c:v>-16.446999999999999</c:v>
                </c:pt>
                <c:pt idx="1">
                  <c:v>-9.6340000000000003</c:v>
                </c:pt>
                <c:pt idx="2">
                  <c:v>13.411</c:v>
                </c:pt>
                <c:pt idx="3">
                  <c:v>-22.658000000000001</c:v>
                </c:pt>
                <c:pt idx="4">
                  <c:v>-2.016</c:v>
                </c:pt>
                <c:pt idx="5">
                  <c:v>-30.206</c:v>
                </c:pt>
                <c:pt idx="6">
                  <c:v>-86.369</c:v>
                </c:pt>
                <c:pt idx="7">
                  <c:v>-79.730999999999995</c:v>
                </c:pt>
                <c:pt idx="8">
                  <c:v>-8.9580000000000002</c:v>
                </c:pt>
                <c:pt idx="9">
                  <c:v>89.825000000000003</c:v>
                </c:pt>
                <c:pt idx="10">
                  <c:v>-17.864999999999998</c:v>
                </c:pt>
                <c:pt idx="11">
                  <c:v>39.607999999999997</c:v>
                </c:pt>
                <c:pt idx="12">
                  <c:v>110.06399999999999</c:v>
                </c:pt>
                <c:pt idx="13">
                  <c:v>-73.570999999999998</c:v>
                </c:pt>
                <c:pt idx="14">
                  <c:v>42.71</c:v>
                </c:pt>
                <c:pt idx="15">
                  <c:v>-40.204999999999998</c:v>
                </c:pt>
                <c:pt idx="16">
                  <c:v>-178.68899999999999</c:v>
                </c:pt>
                <c:pt idx="17">
                  <c:v>-72.613</c:v>
                </c:pt>
                <c:pt idx="18">
                  <c:v>-42.478000000000002</c:v>
                </c:pt>
                <c:pt idx="19">
                  <c:v>0.13200000000000001</c:v>
                </c:pt>
                <c:pt idx="20">
                  <c:v>65.55</c:v>
                </c:pt>
                <c:pt idx="21">
                  <c:v>130.24100000000001</c:v>
                </c:pt>
                <c:pt idx="22">
                  <c:v>100.735</c:v>
                </c:pt>
                <c:pt idx="23">
                  <c:v>19.954000000000001</c:v>
                </c:pt>
                <c:pt idx="24">
                  <c:v>-43.771000000000001</c:v>
                </c:pt>
                <c:pt idx="25">
                  <c:v>-112.07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7E-48D5-AE74-0C1B345C6587}"/>
            </c:ext>
          </c:extLst>
        </c:ser>
        <c:ser>
          <c:idx val="2"/>
          <c:order val="2"/>
          <c:tx>
            <c:strRef>
              <c:f>'VI2'!$E$5</c:f>
              <c:strCache>
                <c:ptCount val="1"/>
                <c:pt idx="0">
                  <c:v>Dlouhodobé půjčky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multiLvlStrRef>
              <c:f>'VI2'!$A$10:$B$35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'VI2'!$E$10:$E$35</c:f>
              <c:numCache>
                <c:formatCode>General</c:formatCode>
                <c:ptCount val="26"/>
                <c:pt idx="0">
                  <c:v>-16.625</c:v>
                </c:pt>
                <c:pt idx="1">
                  <c:v>-18.791</c:v>
                </c:pt>
                <c:pt idx="2">
                  <c:v>-15.385999999999999</c:v>
                </c:pt>
                <c:pt idx="3">
                  <c:v>-3.4649999999999999</c:v>
                </c:pt>
                <c:pt idx="4">
                  <c:v>-6.1390000000000002</c:v>
                </c:pt>
                <c:pt idx="5">
                  <c:v>-4.306</c:v>
                </c:pt>
                <c:pt idx="6">
                  <c:v>-5.09</c:v>
                </c:pt>
                <c:pt idx="7">
                  <c:v>-22.616</c:v>
                </c:pt>
                <c:pt idx="8">
                  <c:v>-22.443000000000001</c:v>
                </c:pt>
                <c:pt idx="9">
                  <c:v>-21.582999999999998</c:v>
                </c:pt>
                <c:pt idx="10">
                  <c:v>-23.733000000000001</c:v>
                </c:pt>
                <c:pt idx="11">
                  <c:v>-12.262</c:v>
                </c:pt>
                <c:pt idx="12">
                  <c:v>-12.497999999999999</c:v>
                </c:pt>
                <c:pt idx="13">
                  <c:v>-10.695</c:v>
                </c:pt>
                <c:pt idx="14">
                  <c:v>-8.8230000000000004</c:v>
                </c:pt>
                <c:pt idx="15">
                  <c:v>-11.949</c:v>
                </c:pt>
                <c:pt idx="16">
                  <c:v>-9.83</c:v>
                </c:pt>
                <c:pt idx="17">
                  <c:v>-9.6769999999999996</c:v>
                </c:pt>
                <c:pt idx="18">
                  <c:v>-6.806</c:v>
                </c:pt>
                <c:pt idx="19">
                  <c:v>-2.8660000000000001</c:v>
                </c:pt>
                <c:pt idx="20">
                  <c:v>0.86</c:v>
                </c:pt>
                <c:pt idx="21">
                  <c:v>1.927</c:v>
                </c:pt>
                <c:pt idx="22">
                  <c:v>8.5609999999999999</c:v>
                </c:pt>
                <c:pt idx="23">
                  <c:v>1.9890000000000001</c:v>
                </c:pt>
                <c:pt idx="24">
                  <c:v>51.02</c:v>
                </c:pt>
                <c:pt idx="25">
                  <c:v>47.982999999999997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7E-48D5-AE74-0C1B345C6587}"/>
            </c:ext>
          </c:extLst>
        </c:ser>
        <c:ser>
          <c:idx val="3"/>
          <c:order val="3"/>
          <c:tx>
            <c:strRef>
              <c:f>'VI2'!$F$5</c:f>
              <c:strCache>
                <c:ptCount val="1"/>
                <c:pt idx="0">
                  <c:v>Krátkodobé půjčky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'VI2'!$A$10:$B$35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'VI2'!$F$10:$F$35</c:f>
              <c:numCache>
                <c:formatCode>General</c:formatCode>
                <c:ptCount val="26"/>
                <c:pt idx="0">
                  <c:v>5.234</c:v>
                </c:pt>
                <c:pt idx="1">
                  <c:v>12.789</c:v>
                </c:pt>
                <c:pt idx="2">
                  <c:v>11.449</c:v>
                </c:pt>
                <c:pt idx="3">
                  <c:v>1.895</c:v>
                </c:pt>
                <c:pt idx="4">
                  <c:v>-3.3530000000000002</c:v>
                </c:pt>
                <c:pt idx="5">
                  <c:v>-12.811</c:v>
                </c:pt>
                <c:pt idx="6">
                  <c:v>-10.784000000000001</c:v>
                </c:pt>
                <c:pt idx="7">
                  <c:v>-5.4210000000000003</c:v>
                </c:pt>
                <c:pt idx="8">
                  <c:v>-2.968</c:v>
                </c:pt>
                <c:pt idx="9">
                  <c:v>-1.4670000000000001</c:v>
                </c:pt>
                <c:pt idx="10">
                  <c:v>0.63</c:v>
                </c:pt>
                <c:pt idx="11">
                  <c:v>1.002</c:v>
                </c:pt>
                <c:pt idx="12">
                  <c:v>1.8140000000000001</c:v>
                </c:pt>
                <c:pt idx="13">
                  <c:v>53.356999999999999</c:v>
                </c:pt>
                <c:pt idx="14">
                  <c:v>50.372</c:v>
                </c:pt>
                <c:pt idx="15">
                  <c:v>42.76</c:v>
                </c:pt>
                <c:pt idx="16">
                  <c:v>34.055</c:v>
                </c:pt>
                <c:pt idx="17">
                  <c:v>-27.446000000000002</c:v>
                </c:pt>
                <c:pt idx="18">
                  <c:v>-33.340000000000003</c:v>
                </c:pt>
                <c:pt idx="19">
                  <c:v>-30.263000000000002</c:v>
                </c:pt>
                <c:pt idx="20">
                  <c:v>5.109</c:v>
                </c:pt>
                <c:pt idx="21">
                  <c:v>7.7960000000000003</c:v>
                </c:pt>
                <c:pt idx="22">
                  <c:v>-13.034000000000001</c:v>
                </c:pt>
                <c:pt idx="23">
                  <c:v>-14.349</c:v>
                </c:pt>
                <c:pt idx="24">
                  <c:v>76.912000000000006</c:v>
                </c:pt>
                <c:pt idx="25">
                  <c:v>0.82799999999999996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37E-48D5-AE74-0C1B345C6587}"/>
            </c:ext>
          </c:extLst>
        </c:ser>
        <c:ser>
          <c:idx val="4"/>
          <c:order val="4"/>
          <c:tx>
            <c:strRef>
              <c:f>'VI2'!$G$5</c:f>
              <c:strCache>
                <c:ptCount val="1"/>
                <c:pt idx="0">
                  <c:v>Oběživo a vklady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multiLvlStrRef>
              <c:f>'VI2'!$A$10:$B$35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'VI2'!$G$10:$G$35</c:f>
              <c:numCache>
                <c:formatCode>General</c:formatCode>
                <c:ptCount val="26"/>
                <c:pt idx="0">
                  <c:v>5.4</c:v>
                </c:pt>
                <c:pt idx="1">
                  <c:v>8.2270000000000003</c:v>
                </c:pt>
                <c:pt idx="2">
                  <c:v>-1.0999999999999999E-2</c:v>
                </c:pt>
                <c:pt idx="3">
                  <c:v>-6.6449999999999996</c:v>
                </c:pt>
                <c:pt idx="4">
                  <c:v>-2.9249999999999998</c:v>
                </c:pt>
                <c:pt idx="5">
                  <c:v>0.24399999999999999</c:v>
                </c:pt>
                <c:pt idx="6">
                  <c:v>3.173</c:v>
                </c:pt>
                <c:pt idx="7">
                  <c:v>2.1669999999999998</c:v>
                </c:pt>
                <c:pt idx="8">
                  <c:v>-0.40899999999999997</c:v>
                </c:pt>
                <c:pt idx="9">
                  <c:v>-3.468</c:v>
                </c:pt>
                <c:pt idx="10">
                  <c:v>-1.865</c:v>
                </c:pt>
                <c:pt idx="11">
                  <c:v>-3.258</c:v>
                </c:pt>
                <c:pt idx="12">
                  <c:v>-2.6560000000000001</c:v>
                </c:pt>
                <c:pt idx="13">
                  <c:v>-1.3320000000000001</c:v>
                </c:pt>
                <c:pt idx="14">
                  <c:v>-7.0730000000000004</c:v>
                </c:pt>
                <c:pt idx="15">
                  <c:v>2.7650000000000001</c:v>
                </c:pt>
                <c:pt idx="16">
                  <c:v>-2.7530000000000001</c:v>
                </c:pt>
                <c:pt idx="17">
                  <c:v>-3.827</c:v>
                </c:pt>
                <c:pt idx="18">
                  <c:v>0.35099999999999998</c:v>
                </c:pt>
                <c:pt idx="19">
                  <c:v>-3.5339999999999998</c:v>
                </c:pt>
                <c:pt idx="20">
                  <c:v>6.2709999999999999</c:v>
                </c:pt>
                <c:pt idx="21">
                  <c:v>4.931</c:v>
                </c:pt>
                <c:pt idx="22">
                  <c:v>3.0760000000000001</c:v>
                </c:pt>
                <c:pt idx="23">
                  <c:v>5.7610000000000001</c:v>
                </c:pt>
                <c:pt idx="24">
                  <c:v>-1.651</c:v>
                </c:pt>
                <c:pt idx="25">
                  <c:v>3.8149999999999999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37E-48D5-AE74-0C1B345C65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overlap val="100"/>
        <c:axId val="1700462447"/>
        <c:axId val="1700462863"/>
      </c:barChart>
      <c:lineChart>
        <c:grouping val="standard"/>
        <c:varyColors val="0"/>
        <c:ser>
          <c:idx val="5"/>
          <c:order val="5"/>
          <c:tx>
            <c:strRef>
              <c:f>'VI2'!$H$5</c:f>
              <c:strCache>
                <c:ptCount val="1"/>
                <c:pt idx="0">
                  <c:v>Celkem</c:v>
                </c:pt>
              </c:strCache>
            </c:strRef>
          </c:tx>
          <c:spPr>
            <a:ln w="28575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multiLvlStrRef>
              <c:f>'VI2'!$A$10:$B$35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'VI2'!$H$10:$H$35</c:f>
              <c:numCache>
                <c:formatCode>General</c:formatCode>
                <c:ptCount val="26"/>
                <c:pt idx="0">
                  <c:v>-3.59</c:v>
                </c:pt>
                <c:pt idx="1">
                  <c:v>10.058</c:v>
                </c:pt>
                <c:pt idx="2">
                  <c:v>2.7170000000000001</c:v>
                </c:pt>
                <c:pt idx="3">
                  <c:v>17.158999999999999</c:v>
                </c:pt>
                <c:pt idx="4">
                  <c:v>22.838000000000001</c:v>
                </c:pt>
                <c:pt idx="5">
                  <c:v>22.361000000000001</c:v>
                </c:pt>
                <c:pt idx="6">
                  <c:v>-15.779</c:v>
                </c:pt>
                <c:pt idx="7">
                  <c:v>-81.31</c:v>
                </c:pt>
                <c:pt idx="8">
                  <c:v>66.835999999999999</c:v>
                </c:pt>
                <c:pt idx="9">
                  <c:v>73.233000000000004</c:v>
                </c:pt>
                <c:pt idx="10">
                  <c:v>-72.540000000000006</c:v>
                </c:pt>
                <c:pt idx="11">
                  <c:v>-5.0599999999999996</c:v>
                </c:pt>
                <c:pt idx="12">
                  <c:v>-90.534000000000006</c:v>
                </c:pt>
                <c:pt idx="13">
                  <c:v>-93.804000000000002</c:v>
                </c:pt>
                <c:pt idx="14">
                  <c:v>39.488</c:v>
                </c:pt>
                <c:pt idx="15">
                  <c:v>-15.074999999999999</c:v>
                </c:pt>
                <c:pt idx="16">
                  <c:v>2.0680000000000001</c:v>
                </c:pt>
                <c:pt idx="17">
                  <c:v>-13.215999999999999</c:v>
                </c:pt>
                <c:pt idx="18">
                  <c:v>5.9729999999999999</c:v>
                </c:pt>
                <c:pt idx="19">
                  <c:v>5.33</c:v>
                </c:pt>
                <c:pt idx="20">
                  <c:v>53.22</c:v>
                </c:pt>
                <c:pt idx="21">
                  <c:v>448.214</c:v>
                </c:pt>
                <c:pt idx="22">
                  <c:v>388.03</c:v>
                </c:pt>
                <c:pt idx="23">
                  <c:v>409.46699999999998</c:v>
                </c:pt>
                <c:pt idx="24">
                  <c:v>623.64700000000005</c:v>
                </c:pt>
                <c:pt idx="25">
                  <c:v>252.202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37E-48D5-AE74-0C1B345C65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0462447"/>
        <c:axId val="1700462863"/>
      </c:lineChart>
      <c:catAx>
        <c:axId val="17004624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700462863"/>
        <c:crosses val="autoZero"/>
        <c:auto val="1"/>
        <c:lblAlgn val="ctr"/>
        <c:lblOffset val="100"/>
        <c:noMultiLvlLbl val="0"/>
      </c:catAx>
      <c:valAx>
        <c:axId val="1700462863"/>
        <c:scaling>
          <c:orientation val="minMax"/>
          <c:max val="7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7004624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9426925025329276E-2"/>
          <c:y val="0.86288660130718953"/>
          <c:w val="0.89207911178655863"/>
          <c:h val="0.112211437908496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ysClr val="windowText" lastClr="000000"/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16957953394123"/>
          <c:y val="4.5653594771241833E-2"/>
          <c:w val="0.80265725261735887"/>
          <c:h val="0.726622549019607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Dom!$C$4</c:f>
              <c:strCache>
                <c:ptCount val="1"/>
                <c:pt idx="0">
                  <c:v>Výdaje na tvorbu hrubého fixního kapitálu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Dom!$A$9:$B$34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Dom!$C$9:$C$34</c:f>
              <c:numCache>
                <c:formatCode>General</c:formatCode>
                <c:ptCount val="26"/>
                <c:pt idx="0">
                  <c:v>1.768</c:v>
                </c:pt>
                <c:pt idx="1">
                  <c:v>1.7310000000000001</c:v>
                </c:pt>
                <c:pt idx="2">
                  <c:v>1.1080000000000001</c:v>
                </c:pt>
                <c:pt idx="3">
                  <c:v>0.75900000000000001</c:v>
                </c:pt>
                <c:pt idx="4">
                  <c:v>0.42799999999999999</c:v>
                </c:pt>
                <c:pt idx="5">
                  <c:v>4.4530000000000003</c:v>
                </c:pt>
                <c:pt idx="6">
                  <c:v>2.6150000000000002</c:v>
                </c:pt>
                <c:pt idx="7">
                  <c:v>10.651999999999999</c:v>
                </c:pt>
                <c:pt idx="8">
                  <c:v>-3.9460000000000002</c:v>
                </c:pt>
                <c:pt idx="9">
                  <c:v>-5.0069999999999997</c:v>
                </c:pt>
                <c:pt idx="10">
                  <c:v>-2.9910000000000001</c:v>
                </c:pt>
                <c:pt idx="11">
                  <c:v>-9.234</c:v>
                </c:pt>
                <c:pt idx="12">
                  <c:v>9.016</c:v>
                </c:pt>
                <c:pt idx="13">
                  <c:v>10.769</c:v>
                </c:pt>
                <c:pt idx="14">
                  <c:v>14.337999999999999</c:v>
                </c:pt>
                <c:pt idx="15">
                  <c:v>14.686</c:v>
                </c:pt>
                <c:pt idx="16">
                  <c:v>7.1550000000000002</c:v>
                </c:pt>
                <c:pt idx="17">
                  <c:v>7.4320000000000004</c:v>
                </c:pt>
                <c:pt idx="18">
                  <c:v>8.4429999999999996</c:v>
                </c:pt>
                <c:pt idx="19">
                  <c:v>8.8279999999999994</c:v>
                </c:pt>
                <c:pt idx="20">
                  <c:v>-0.66500000000000004</c:v>
                </c:pt>
                <c:pt idx="21">
                  <c:v>-2.5999999999999999E-2</c:v>
                </c:pt>
                <c:pt idx="22">
                  <c:v>-3.9289999999999998</c:v>
                </c:pt>
                <c:pt idx="23">
                  <c:v>2.4569999999999999</c:v>
                </c:pt>
                <c:pt idx="24">
                  <c:v>1.867</c:v>
                </c:pt>
                <c:pt idx="25">
                  <c:v>14.034000000000001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A3-4D07-8A21-0B6475660D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2043804271"/>
        <c:axId val="2043808015"/>
      </c:barChart>
      <c:lineChart>
        <c:grouping val="standard"/>
        <c:varyColors val="0"/>
        <c:ser>
          <c:idx val="1"/>
          <c:order val="1"/>
          <c:tx>
            <c:strRef>
              <c:f>Dom!$D$4</c:f>
              <c:strCache>
                <c:ptCount val="1"/>
                <c:pt idx="0">
                  <c:v>Míra úspor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cat>
            <c:multiLvlStrRef>
              <c:f>Dom!$A$9:$B$34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Dom!$D$9:$D$34</c:f>
              <c:numCache>
                <c:formatCode>0.0</c:formatCode>
                <c:ptCount val="26"/>
                <c:pt idx="0">
                  <c:v>12.483174865646962</c:v>
                </c:pt>
                <c:pt idx="1">
                  <c:v>11.907978202422974</c:v>
                </c:pt>
                <c:pt idx="2">
                  <c:v>12.529560776633025</c:v>
                </c:pt>
                <c:pt idx="3">
                  <c:v>11.235643236558564</c:v>
                </c:pt>
                <c:pt idx="4">
                  <c:v>11.562907483893346</c:v>
                </c:pt>
                <c:pt idx="5">
                  <c:v>11.577285808812391</c:v>
                </c:pt>
                <c:pt idx="6">
                  <c:v>11.578593436497874</c:v>
                </c:pt>
                <c:pt idx="7">
                  <c:v>10.725862052829106</c:v>
                </c:pt>
                <c:pt idx="8">
                  <c:v>11.597172607737326</c:v>
                </c:pt>
                <c:pt idx="9">
                  <c:v>11.699895616645785</c:v>
                </c:pt>
                <c:pt idx="10">
                  <c:v>11.489889515199936</c:v>
                </c:pt>
                <c:pt idx="11">
                  <c:v>11.58662886568114</c:v>
                </c:pt>
                <c:pt idx="12">
                  <c:v>12.035917852541932</c:v>
                </c:pt>
                <c:pt idx="13">
                  <c:v>12.558663334212497</c:v>
                </c:pt>
                <c:pt idx="14">
                  <c:v>11.344971764588296</c:v>
                </c:pt>
                <c:pt idx="15">
                  <c:v>12.520568824274417</c:v>
                </c:pt>
                <c:pt idx="16">
                  <c:v>12.980072982684266</c:v>
                </c:pt>
                <c:pt idx="17">
                  <c:v>13.324197378469135</c:v>
                </c:pt>
                <c:pt idx="18">
                  <c:v>12.736087985391183</c:v>
                </c:pt>
                <c:pt idx="19">
                  <c:v>13.488730485224643</c:v>
                </c:pt>
                <c:pt idx="20">
                  <c:v>17.136462458411675</c:v>
                </c:pt>
                <c:pt idx="21">
                  <c:v>22.616873491812154</c:v>
                </c:pt>
                <c:pt idx="22" formatCode="General">
                  <c:v>19.827041590155432</c:v>
                </c:pt>
                <c:pt idx="23" formatCode="General">
                  <c:v>25.461780623679015</c:v>
                </c:pt>
                <c:pt idx="24" formatCode="General">
                  <c:v>24.526829032511436</c:v>
                </c:pt>
                <c:pt idx="25" formatCode="General">
                  <c:v>21.344389253420587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7A3-4D07-8A21-0B6475660D83}"/>
            </c:ext>
          </c:extLst>
        </c:ser>
        <c:ser>
          <c:idx val="2"/>
          <c:order val="2"/>
          <c:tx>
            <c:strRef>
              <c:f>Dom!$E$4</c:f>
              <c:strCache>
                <c:ptCount val="1"/>
                <c:pt idx="0">
                  <c:v>Míra investic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multiLvlStrRef>
              <c:f>Dom!$A$9:$B$34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Dom!$E$9:$E$34</c:f>
              <c:numCache>
                <c:formatCode>0.0</c:formatCode>
                <c:ptCount val="26"/>
                <c:pt idx="0">
                  <c:v>8.7469202149648613</c:v>
                </c:pt>
                <c:pt idx="1">
                  <c:v>8.6960237170259074</c:v>
                </c:pt>
                <c:pt idx="2">
                  <c:v>8.6489855049004927</c:v>
                </c:pt>
                <c:pt idx="3">
                  <c:v>8.7064834064459173</c:v>
                </c:pt>
                <c:pt idx="4">
                  <c:v>9.1138289193928603</c:v>
                </c:pt>
                <c:pt idx="5">
                  <c:v>9.277645351849932</c:v>
                </c:pt>
                <c:pt idx="6">
                  <c:v>9.1016074876779172</c:v>
                </c:pt>
                <c:pt idx="7">
                  <c:v>9.0738216089573012</c:v>
                </c:pt>
                <c:pt idx="8">
                  <c:v>7.9916394314813415</c:v>
                </c:pt>
                <c:pt idx="9">
                  <c:v>7.6735951926910744</c:v>
                </c:pt>
                <c:pt idx="10">
                  <c:v>7.67964263486164</c:v>
                </c:pt>
                <c:pt idx="11">
                  <c:v>7.7689704052998518</c:v>
                </c:pt>
                <c:pt idx="12">
                  <c:v>8.496259503927984</c:v>
                </c:pt>
                <c:pt idx="13">
                  <c:v>8.8755199982137594</c:v>
                </c:pt>
                <c:pt idx="14">
                  <c:v>9.2152387932901334</c:v>
                </c:pt>
                <c:pt idx="15">
                  <c:v>9.3889269856157966</c:v>
                </c:pt>
                <c:pt idx="16">
                  <c:v>9.4645671599237389</c:v>
                </c:pt>
                <c:pt idx="17">
                  <c:v>9.4706202336991208</c:v>
                </c:pt>
                <c:pt idx="18">
                  <c:v>9.5737882916464283</c:v>
                </c:pt>
                <c:pt idx="19">
                  <c:v>9.3887237013722569</c:v>
                </c:pt>
                <c:pt idx="20">
                  <c:v>9.0353266842251347</c:v>
                </c:pt>
                <c:pt idx="21">
                  <c:v>8.9455458817934854</c:v>
                </c:pt>
                <c:pt idx="22" formatCode="General">
                  <c:v>8.8197481336174999</c:v>
                </c:pt>
                <c:pt idx="23" formatCode="General">
                  <c:v>8.8944571889815034</c:v>
                </c:pt>
                <c:pt idx="24" formatCode="General">
                  <c:v>9.2554573412039076</c:v>
                </c:pt>
                <c:pt idx="25" formatCode="General">
                  <c:v>9.4840896275133435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7A3-4D07-8A21-0B6475660D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122767"/>
        <c:axId val="161119023"/>
      </c:lineChart>
      <c:catAx>
        <c:axId val="20438042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2043808015"/>
        <c:crosses val="autoZero"/>
        <c:auto val="1"/>
        <c:lblAlgn val="ctr"/>
        <c:lblOffset val="100"/>
        <c:noMultiLvlLbl val="0"/>
      </c:catAx>
      <c:valAx>
        <c:axId val="2043808015"/>
        <c:scaling>
          <c:orientation val="minMax"/>
          <c:max val="15"/>
          <c:min val="-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Meziroční změna výdajů na tvorbu hrubého fixního kapitálu (mld. korun)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2043804271"/>
        <c:crosses val="autoZero"/>
        <c:crossBetween val="between"/>
      </c:valAx>
      <c:valAx>
        <c:axId val="161119023"/>
        <c:scaling>
          <c:orientation val="minMax"/>
          <c:min val="5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Míra investic, míra úspor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61122767"/>
        <c:crosses val="max"/>
        <c:crossBetween val="between"/>
      </c:valAx>
      <c:catAx>
        <c:axId val="16112276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111902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BE77F-C9DE-4DAF-9E92-D985FACC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8</TotalTime>
  <Pages>9</Pages>
  <Words>2700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18597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Zábojníková</dc:creator>
  <cp:lastModifiedBy>Mgr. Karolína Zábojníková</cp:lastModifiedBy>
  <cp:revision>5</cp:revision>
  <dcterms:created xsi:type="dcterms:W3CDTF">2021-10-14T09:28:00Z</dcterms:created>
  <dcterms:modified xsi:type="dcterms:W3CDTF">2021-10-15T09:02:00Z</dcterms:modified>
</cp:coreProperties>
</file>