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79" w:rsidRDefault="00BC63C6" w:rsidP="00392EE1">
      <w:pPr>
        <w:spacing w:after="0" w:line="240" w:lineRule="auto"/>
        <w:ind w:left="431" w:hanging="431"/>
        <w:rPr>
          <w:rFonts w:ascii="Arial" w:hAnsi="Arial" w:cs="Arial"/>
          <w:b/>
          <w:sz w:val="32"/>
          <w:szCs w:val="32"/>
        </w:rPr>
      </w:pPr>
      <w:r w:rsidRPr="00BC63C6">
        <w:rPr>
          <w:rFonts w:ascii="Arial" w:hAnsi="Arial" w:cs="Arial"/>
          <w:b/>
          <w:sz w:val="32"/>
          <w:szCs w:val="32"/>
        </w:rPr>
        <w:t xml:space="preserve">3 </w:t>
      </w:r>
      <w:r w:rsidR="00392EE1">
        <w:rPr>
          <w:rFonts w:ascii="Arial" w:hAnsi="Arial" w:cs="Arial"/>
          <w:b/>
          <w:sz w:val="32"/>
          <w:szCs w:val="32"/>
        </w:rPr>
        <w:tab/>
      </w:r>
      <w:r w:rsidR="00291DAF" w:rsidRPr="00BC63C6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>ozvodovost</w:t>
      </w:r>
    </w:p>
    <w:p w:rsidR="00BC63C6" w:rsidRPr="00BC63C6" w:rsidRDefault="00BC63C6" w:rsidP="00BC6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63C6" w:rsidRDefault="00BD2C43" w:rsidP="00BC63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roce 2014 bylo p</w:t>
      </w:r>
      <w:r w:rsidR="0028176C">
        <w:rPr>
          <w:rFonts w:ascii="Arial" w:hAnsi="Arial" w:cs="Arial"/>
          <w:b/>
          <w:sz w:val="20"/>
          <w:szCs w:val="20"/>
        </w:rPr>
        <w:t xml:space="preserve">odle údajů Ministerstva spravedlnosti ČR </w:t>
      </w:r>
      <w:r>
        <w:rPr>
          <w:rFonts w:ascii="Arial" w:hAnsi="Arial" w:cs="Arial"/>
          <w:b/>
          <w:sz w:val="20"/>
          <w:szCs w:val="20"/>
        </w:rPr>
        <w:t>evidováno</w:t>
      </w:r>
      <w:r w:rsidR="0028176C">
        <w:rPr>
          <w:rFonts w:ascii="Arial" w:hAnsi="Arial" w:cs="Arial"/>
          <w:b/>
          <w:sz w:val="20"/>
          <w:szCs w:val="20"/>
        </w:rPr>
        <w:t xml:space="preserve"> 26</w:t>
      </w:r>
      <w:r w:rsidR="00CF4B3A">
        <w:rPr>
          <w:rFonts w:ascii="Arial" w:hAnsi="Arial" w:cs="Arial"/>
          <w:b/>
          <w:sz w:val="20"/>
          <w:szCs w:val="20"/>
        </w:rPr>
        <w:t>,8 tisíce</w:t>
      </w:r>
      <w:r w:rsidR="002817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rozvodů </w:t>
      </w:r>
      <w:r w:rsidR="0028176C">
        <w:rPr>
          <w:rFonts w:ascii="Arial" w:hAnsi="Arial" w:cs="Arial"/>
          <w:b/>
          <w:sz w:val="20"/>
          <w:szCs w:val="20"/>
        </w:rPr>
        <w:t>manželství, o</w:t>
      </w:r>
      <w:r>
        <w:rPr>
          <w:rFonts w:ascii="Arial" w:hAnsi="Arial" w:cs="Arial"/>
          <w:b/>
          <w:sz w:val="20"/>
          <w:szCs w:val="20"/>
        </w:rPr>
        <w:t> </w:t>
      </w:r>
      <w:r w:rsidR="0028176C">
        <w:rPr>
          <w:rFonts w:ascii="Arial" w:hAnsi="Arial" w:cs="Arial"/>
          <w:b/>
          <w:sz w:val="20"/>
          <w:szCs w:val="20"/>
        </w:rPr>
        <w:t>1,1 tisíce méně než v roce 2013. Ze čtyř pětin se jednalo o</w:t>
      </w:r>
      <w:r>
        <w:rPr>
          <w:rFonts w:ascii="Arial" w:hAnsi="Arial" w:cs="Arial"/>
          <w:b/>
          <w:sz w:val="20"/>
          <w:szCs w:val="20"/>
        </w:rPr>
        <w:t xml:space="preserve"> první </w:t>
      </w:r>
      <w:r w:rsidR="0028176C">
        <w:rPr>
          <w:rFonts w:ascii="Arial" w:hAnsi="Arial" w:cs="Arial"/>
          <w:b/>
          <w:sz w:val="20"/>
          <w:szCs w:val="20"/>
        </w:rPr>
        <w:t xml:space="preserve">rozvod </w:t>
      </w:r>
      <w:r>
        <w:rPr>
          <w:rFonts w:ascii="Arial" w:hAnsi="Arial" w:cs="Arial"/>
          <w:b/>
          <w:sz w:val="20"/>
          <w:szCs w:val="20"/>
        </w:rPr>
        <w:t>muže nebo ženy</w:t>
      </w:r>
      <w:r w:rsidR="0028176C">
        <w:rPr>
          <w:rFonts w:ascii="Arial" w:hAnsi="Arial" w:cs="Arial"/>
          <w:b/>
          <w:sz w:val="20"/>
          <w:szCs w:val="20"/>
        </w:rPr>
        <w:t xml:space="preserve">. </w:t>
      </w:r>
      <w:r w:rsidR="00C66590" w:rsidRPr="00BC63C6">
        <w:rPr>
          <w:rFonts w:ascii="Arial" w:hAnsi="Arial" w:cs="Arial"/>
          <w:b/>
          <w:sz w:val="20"/>
          <w:szCs w:val="20"/>
        </w:rPr>
        <w:t xml:space="preserve">Úroveň rozvodovosti </w:t>
      </w:r>
      <w:r w:rsidR="0028176C">
        <w:rPr>
          <w:rFonts w:ascii="Arial" w:hAnsi="Arial" w:cs="Arial"/>
          <w:b/>
          <w:sz w:val="20"/>
          <w:szCs w:val="20"/>
        </w:rPr>
        <w:t>meziročně mírně poklesla. R</w:t>
      </w:r>
      <w:r w:rsidR="00C66590" w:rsidRPr="00BC63C6">
        <w:rPr>
          <w:rFonts w:ascii="Arial" w:hAnsi="Arial" w:cs="Arial"/>
          <w:b/>
          <w:sz w:val="20"/>
          <w:szCs w:val="20"/>
        </w:rPr>
        <w:t xml:space="preserve">ozvodem by </w:t>
      </w:r>
      <w:r w:rsidR="00825D13">
        <w:rPr>
          <w:rFonts w:ascii="Arial" w:hAnsi="Arial" w:cs="Arial"/>
          <w:b/>
          <w:sz w:val="20"/>
          <w:szCs w:val="20"/>
        </w:rPr>
        <w:t xml:space="preserve">za setrvání </w:t>
      </w:r>
      <w:r w:rsidR="00944C16">
        <w:rPr>
          <w:rFonts w:ascii="Arial" w:hAnsi="Arial" w:cs="Arial"/>
          <w:b/>
          <w:sz w:val="20"/>
          <w:szCs w:val="20"/>
        </w:rPr>
        <w:t xml:space="preserve">aktuálních </w:t>
      </w:r>
      <w:r w:rsidR="00825D13">
        <w:rPr>
          <w:rFonts w:ascii="Arial" w:hAnsi="Arial" w:cs="Arial"/>
          <w:b/>
          <w:sz w:val="20"/>
          <w:szCs w:val="20"/>
        </w:rPr>
        <w:t xml:space="preserve">měr rozvodovosti </w:t>
      </w:r>
      <w:r w:rsidR="0028176C">
        <w:rPr>
          <w:rFonts w:ascii="Arial" w:hAnsi="Arial" w:cs="Arial"/>
          <w:b/>
          <w:sz w:val="20"/>
          <w:szCs w:val="20"/>
        </w:rPr>
        <w:t>končilo 46,7</w:t>
      </w:r>
      <w:r w:rsidR="00C66590" w:rsidRPr="00BC63C6">
        <w:rPr>
          <w:rFonts w:ascii="Arial" w:hAnsi="Arial" w:cs="Arial"/>
          <w:b/>
          <w:sz w:val="20"/>
          <w:szCs w:val="20"/>
        </w:rPr>
        <w:t xml:space="preserve"> % manželství v průměru </w:t>
      </w:r>
      <w:r w:rsidR="008D3E34">
        <w:rPr>
          <w:rFonts w:ascii="Arial" w:hAnsi="Arial" w:cs="Arial"/>
          <w:b/>
          <w:sz w:val="20"/>
          <w:szCs w:val="20"/>
        </w:rPr>
        <w:t xml:space="preserve">v délce </w:t>
      </w:r>
      <w:r w:rsidR="00C66590" w:rsidRPr="00BC63C6">
        <w:rPr>
          <w:rFonts w:ascii="Arial" w:hAnsi="Arial" w:cs="Arial"/>
          <w:b/>
          <w:sz w:val="20"/>
          <w:szCs w:val="20"/>
        </w:rPr>
        <w:t>13</w:t>
      </w:r>
      <w:r w:rsidR="00BC63C6">
        <w:rPr>
          <w:rFonts w:ascii="Arial" w:hAnsi="Arial" w:cs="Arial"/>
          <w:b/>
          <w:sz w:val="20"/>
          <w:szCs w:val="20"/>
        </w:rPr>
        <w:t>,</w:t>
      </w:r>
      <w:r w:rsidR="0028176C">
        <w:rPr>
          <w:rFonts w:ascii="Arial" w:hAnsi="Arial" w:cs="Arial"/>
          <w:b/>
          <w:sz w:val="20"/>
          <w:szCs w:val="20"/>
        </w:rPr>
        <w:t>1 roku</w:t>
      </w:r>
      <w:r w:rsidR="00C66590" w:rsidRPr="00BC63C6">
        <w:rPr>
          <w:rFonts w:ascii="Arial" w:hAnsi="Arial" w:cs="Arial"/>
          <w:b/>
          <w:sz w:val="20"/>
          <w:szCs w:val="20"/>
        </w:rPr>
        <w:t>.</w:t>
      </w:r>
    </w:p>
    <w:p w:rsidR="0028176C" w:rsidRPr="00BC63C6" w:rsidRDefault="0028176C" w:rsidP="00BC63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D0D38" w:rsidRDefault="00944C16" w:rsidP="00BC63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rozvodů </w:t>
      </w:r>
      <w:r w:rsidR="009D0D38">
        <w:rPr>
          <w:rFonts w:ascii="Arial" w:hAnsi="Arial" w:cs="Arial"/>
          <w:sz w:val="20"/>
          <w:szCs w:val="20"/>
        </w:rPr>
        <w:t>se v roce 2014 meziročně mírně snížil, a to o</w:t>
      </w:r>
      <w:r w:rsidR="001D1C5C">
        <w:rPr>
          <w:rFonts w:ascii="Arial" w:hAnsi="Arial" w:cs="Arial"/>
          <w:sz w:val="20"/>
          <w:szCs w:val="20"/>
        </w:rPr>
        <w:t> </w:t>
      </w:r>
      <w:r w:rsidR="009D0D38">
        <w:rPr>
          <w:rFonts w:ascii="Arial" w:hAnsi="Arial" w:cs="Arial"/>
          <w:sz w:val="20"/>
          <w:szCs w:val="20"/>
        </w:rPr>
        <w:t xml:space="preserve">1,1 tisíce na 26 764. Potvrdil se tak </w:t>
      </w:r>
      <w:r w:rsidR="00695446">
        <w:rPr>
          <w:rFonts w:ascii="Arial" w:hAnsi="Arial" w:cs="Arial"/>
          <w:sz w:val="20"/>
          <w:szCs w:val="20"/>
        </w:rPr>
        <w:t>od</w:t>
      </w:r>
      <w:r w:rsidR="008D3E34">
        <w:rPr>
          <w:rFonts w:ascii="Arial" w:hAnsi="Arial" w:cs="Arial"/>
          <w:sz w:val="20"/>
          <w:szCs w:val="20"/>
        </w:rPr>
        <w:t xml:space="preserve"> ro</w:t>
      </w:r>
      <w:r w:rsidR="00695446">
        <w:rPr>
          <w:rFonts w:ascii="Arial" w:hAnsi="Arial" w:cs="Arial"/>
          <w:sz w:val="20"/>
          <w:szCs w:val="20"/>
        </w:rPr>
        <w:t>ku</w:t>
      </w:r>
      <w:r w:rsidR="008D3E34">
        <w:rPr>
          <w:rFonts w:ascii="Arial" w:hAnsi="Arial" w:cs="Arial"/>
          <w:sz w:val="20"/>
          <w:szCs w:val="20"/>
        </w:rPr>
        <w:t xml:space="preserve"> 2004</w:t>
      </w:r>
      <w:r w:rsidR="0095683C">
        <w:rPr>
          <w:rFonts w:ascii="Arial" w:hAnsi="Arial" w:cs="Arial"/>
          <w:sz w:val="20"/>
          <w:szCs w:val="20"/>
        </w:rPr>
        <w:t xml:space="preserve"> (</w:t>
      </w:r>
      <w:r w:rsidR="008D3E34">
        <w:rPr>
          <w:rFonts w:ascii="Arial" w:hAnsi="Arial" w:cs="Arial"/>
          <w:sz w:val="20"/>
          <w:szCs w:val="20"/>
        </w:rPr>
        <w:t>kdy byl jejich počet historicky druhý</w:t>
      </w:r>
      <w:r w:rsidR="008D3E3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8D3E34">
        <w:rPr>
          <w:rFonts w:ascii="Arial" w:hAnsi="Arial" w:cs="Arial"/>
          <w:sz w:val="20"/>
          <w:szCs w:val="20"/>
        </w:rPr>
        <w:t xml:space="preserve"> nejvyšší</w:t>
      </w:r>
      <w:r w:rsidR="001D1C5C">
        <w:rPr>
          <w:rFonts w:ascii="Arial" w:hAnsi="Arial" w:cs="Arial"/>
          <w:sz w:val="20"/>
          <w:szCs w:val="20"/>
        </w:rPr>
        <w:t>)</w:t>
      </w:r>
      <w:r w:rsidR="008D3E34">
        <w:rPr>
          <w:rFonts w:ascii="Arial" w:hAnsi="Arial" w:cs="Arial"/>
          <w:sz w:val="20"/>
          <w:szCs w:val="20"/>
        </w:rPr>
        <w:t xml:space="preserve"> </w:t>
      </w:r>
      <w:r w:rsidR="0095683C">
        <w:rPr>
          <w:rFonts w:ascii="Arial" w:hAnsi="Arial" w:cs="Arial"/>
          <w:sz w:val="20"/>
          <w:szCs w:val="20"/>
        </w:rPr>
        <w:t xml:space="preserve">trvající </w:t>
      </w:r>
      <w:r w:rsidR="009D0D38">
        <w:rPr>
          <w:rFonts w:ascii="Arial" w:hAnsi="Arial" w:cs="Arial"/>
          <w:sz w:val="20"/>
          <w:szCs w:val="20"/>
        </w:rPr>
        <w:t>klesající trend počtu rozvedených manželstv</w:t>
      </w:r>
      <w:r w:rsidR="008D3E34">
        <w:rPr>
          <w:rFonts w:ascii="Arial" w:hAnsi="Arial" w:cs="Arial"/>
          <w:sz w:val="20"/>
          <w:szCs w:val="20"/>
        </w:rPr>
        <w:t xml:space="preserve">í. Pokles je </w:t>
      </w:r>
      <w:r w:rsidR="00AE097D">
        <w:rPr>
          <w:rFonts w:ascii="Arial" w:hAnsi="Arial" w:cs="Arial"/>
          <w:sz w:val="20"/>
          <w:szCs w:val="20"/>
        </w:rPr>
        <w:t>odr</w:t>
      </w:r>
      <w:r w:rsidR="008D3E34">
        <w:rPr>
          <w:rFonts w:ascii="Arial" w:hAnsi="Arial" w:cs="Arial"/>
          <w:sz w:val="20"/>
          <w:szCs w:val="20"/>
        </w:rPr>
        <w:t>azem</w:t>
      </w:r>
      <w:r w:rsidR="00AE097D">
        <w:rPr>
          <w:rFonts w:ascii="Arial" w:hAnsi="Arial" w:cs="Arial"/>
          <w:sz w:val="20"/>
          <w:szCs w:val="20"/>
        </w:rPr>
        <w:t xml:space="preserve"> dlouhodobě snižující</w:t>
      </w:r>
      <w:r w:rsidR="008D3E34">
        <w:rPr>
          <w:rFonts w:ascii="Arial" w:hAnsi="Arial" w:cs="Arial"/>
          <w:sz w:val="20"/>
          <w:szCs w:val="20"/>
        </w:rPr>
        <w:t>ho</w:t>
      </w:r>
      <w:r w:rsidR="00AE097D">
        <w:rPr>
          <w:rFonts w:ascii="Arial" w:hAnsi="Arial" w:cs="Arial"/>
          <w:sz w:val="20"/>
          <w:szCs w:val="20"/>
        </w:rPr>
        <w:t xml:space="preserve"> se počt</w:t>
      </w:r>
      <w:r w:rsidR="008D3E34">
        <w:rPr>
          <w:rFonts w:ascii="Arial" w:hAnsi="Arial" w:cs="Arial"/>
          <w:sz w:val="20"/>
          <w:szCs w:val="20"/>
        </w:rPr>
        <w:t>u</w:t>
      </w:r>
      <w:r w:rsidR="00AE097D">
        <w:rPr>
          <w:rFonts w:ascii="Arial" w:hAnsi="Arial" w:cs="Arial"/>
          <w:sz w:val="20"/>
          <w:szCs w:val="20"/>
        </w:rPr>
        <w:t xml:space="preserve"> sňatků v ČR</w:t>
      </w:r>
      <w:r w:rsidR="009D0D38">
        <w:rPr>
          <w:rFonts w:ascii="Arial" w:hAnsi="Arial" w:cs="Arial"/>
          <w:sz w:val="20"/>
          <w:szCs w:val="20"/>
        </w:rPr>
        <w:t xml:space="preserve">. </w:t>
      </w:r>
      <w:r w:rsidR="008D3E34">
        <w:rPr>
          <w:rFonts w:ascii="Arial" w:hAnsi="Arial" w:cs="Arial"/>
          <w:sz w:val="20"/>
          <w:szCs w:val="20"/>
        </w:rPr>
        <w:t>Rozvodové řízení bylo t</w:t>
      </w:r>
      <w:r w:rsidR="00AE097D">
        <w:rPr>
          <w:rFonts w:ascii="Arial" w:hAnsi="Arial" w:cs="Arial"/>
          <w:sz w:val="20"/>
          <w:szCs w:val="20"/>
        </w:rPr>
        <w:t xml:space="preserve">éměř </w:t>
      </w:r>
      <w:r w:rsidR="008D3E34">
        <w:rPr>
          <w:rFonts w:ascii="Arial" w:hAnsi="Arial" w:cs="Arial"/>
          <w:sz w:val="20"/>
          <w:szCs w:val="20"/>
        </w:rPr>
        <w:t>ze</w:t>
      </w:r>
      <w:r w:rsidR="009D0D38">
        <w:rPr>
          <w:rFonts w:ascii="Arial" w:hAnsi="Arial" w:cs="Arial"/>
          <w:sz w:val="20"/>
          <w:szCs w:val="20"/>
        </w:rPr>
        <w:t xml:space="preserve"> dvou třetin zahájeno na návrh ženy (17 054 rozvodů vs. 9 710 na návrh muže</w:t>
      </w:r>
      <w:r w:rsidR="00BD2C43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9D0D38">
        <w:rPr>
          <w:rFonts w:ascii="Arial" w:hAnsi="Arial" w:cs="Arial"/>
          <w:sz w:val="20"/>
          <w:szCs w:val="20"/>
        </w:rPr>
        <w:t xml:space="preserve">). </w:t>
      </w:r>
      <w:r w:rsidR="00D4362E">
        <w:rPr>
          <w:rFonts w:ascii="Arial" w:hAnsi="Arial" w:cs="Arial"/>
          <w:sz w:val="20"/>
          <w:szCs w:val="20"/>
        </w:rPr>
        <w:t>Ze čtyř pětin se muž a žena rozvád</w:t>
      </w:r>
      <w:r w:rsidR="008D3E34">
        <w:rPr>
          <w:rFonts w:ascii="Arial" w:hAnsi="Arial" w:cs="Arial"/>
          <w:sz w:val="20"/>
          <w:szCs w:val="20"/>
        </w:rPr>
        <w:t>ěli</w:t>
      </w:r>
      <w:r w:rsidR="00D4362E">
        <w:rPr>
          <w:rFonts w:ascii="Arial" w:hAnsi="Arial" w:cs="Arial"/>
          <w:sz w:val="20"/>
          <w:szCs w:val="20"/>
        </w:rPr>
        <w:t xml:space="preserve"> poprvé. Podíl opakovaných rozvodů (vyššího než prvního pořadí) se po celé sledované desetiletí pohyboval </w:t>
      </w:r>
      <w:r w:rsidR="00220972">
        <w:rPr>
          <w:rFonts w:ascii="Arial" w:hAnsi="Arial" w:cs="Arial"/>
          <w:sz w:val="20"/>
          <w:szCs w:val="20"/>
        </w:rPr>
        <w:t>na úrovni</w:t>
      </w:r>
      <w:r w:rsidR="00D4362E">
        <w:rPr>
          <w:rFonts w:ascii="Arial" w:hAnsi="Arial" w:cs="Arial"/>
          <w:sz w:val="20"/>
          <w:szCs w:val="20"/>
        </w:rPr>
        <w:t xml:space="preserve"> 19 a</w:t>
      </w:r>
      <w:r w:rsidR="00220972">
        <w:rPr>
          <w:rFonts w:ascii="Arial" w:hAnsi="Arial" w:cs="Arial"/>
          <w:sz w:val="20"/>
          <w:szCs w:val="20"/>
        </w:rPr>
        <w:t>ž</w:t>
      </w:r>
      <w:r w:rsidR="00D4362E">
        <w:rPr>
          <w:rFonts w:ascii="Arial" w:hAnsi="Arial" w:cs="Arial"/>
          <w:sz w:val="20"/>
          <w:szCs w:val="20"/>
        </w:rPr>
        <w:t xml:space="preserve"> 20 procent, v roce 2014 činil 20,1</w:t>
      </w:r>
      <w:r w:rsidR="001D1C5C">
        <w:rPr>
          <w:rFonts w:ascii="Arial" w:hAnsi="Arial" w:cs="Arial"/>
          <w:sz w:val="20"/>
          <w:szCs w:val="20"/>
        </w:rPr>
        <w:t> </w:t>
      </w:r>
      <w:r w:rsidR="00D4362E">
        <w:rPr>
          <w:rFonts w:ascii="Arial" w:hAnsi="Arial" w:cs="Arial"/>
          <w:sz w:val="20"/>
          <w:szCs w:val="20"/>
        </w:rPr>
        <w:t>% u mužů a 19,4</w:t>
      </w:r>
      <w:r w:rsidR="001D1C5C">
        <w:rPr>
          <w:rFonts w:ascii="Arial" w:hAnsi="Arial" w:cs="Arial"/>
          <w:sz w:val="20"/>
          <w:szCs w:val="20"/>
        </w:rPr>
        <w:t> </w:t>
      </w:r>
      <w:r w:rsidR="00D4362E">
        <w:rPr>
          <w:rFonts w:ascii="Arial" w:hAnsi="Arial" w:cs="Arial"/>
          <w:sz w:val="20"/>
          <w:szCs w:val="20"/>
        </w:rPr>
        <w:t>% u žen</w:t>
      </w:r>
      <w:r w:rsidR="00D4362E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D4362E">
        <w:rPr>
          <w:rFonts w:ascii="Arial" w:hAnsi="Arial" w:cs="Arial"/>
          <w:sz w:val="20"/>
          <w:szCs w:val="20"/>
        </w:rPr>
        <w:t>. Ve většině případů (9 z 10) bylo pořadí rozvodu druhé.</w:t>
      </w:r>
    </w:p>
    <w:p w:rsidR="00BC63C6" w:rsidRPr="00BC63C6" w:rsidRDefault="00BC63C6" w:rsidP="00BC63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B4A" w:rsidRDefault="00CA4B4A" w:rsidP="00A96391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C63C6">
        <w:rPr>
          <w:rFonts w:ascii="Arial" w:hAnsi="Arial" w:cs="Arial"/>
          <w:b/>
          <w:sz w:val="20"/>
          <w:szCs w:val="20"/>
        </w:rPr>
        <w:t>Tab. 3.1 Rozvody, 200</w:t>
      </w:r>
      <w:r w:rsidR="009D0D38">
        <w:rPr>
          <w:rFonts w:ascii="Arial" w:hAnsi="Arial" w:cs="Arial"/>
          <w:b/>
          <w:sz w:val="20"/>
          <w:szCs w:val="20"/>
        </w:rPr>
        <w:t>4</w:t>
      </w:r>
      <w:r w:rsidR="00B07EA0">
        <w:rPr>
          <w:rFonts w:ascii="Arial" w:hAnsi="Arial" w:cs="Arial"/>
          <w:b/>
          <w:sz w:val="20"/>
          <w:szCs w:val="20"/>
        </w:rPr>
        <w:t>–</w:t>
      </w:r>
      <w:r w:rsidRPr="00BC63C6">
        <w:rPr>
          <w:rFonts w:ascii="Arial" w:hAnsi="Arial" w:cs="Arial"/>
          <w:b/>
          <w:sz w:val="20"/>
          <w:szCs w:val="20"/>
        </w:rPr>
        <w:t>201</w:t>
      </w:r>
      <w:r w:rsidR="009D0D38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99"/>
        <w:gridCol w:w="978"/>
        <w:gridCol w:w="977"/>
        <w:gridCol w:w="977"/>
        <w:gridCol w:w="977"/>
        <w:gridCol w:w="977"/>
        <w:gridCol w:w="977"/>
        <w:gridCol w:w="977"/>
      </w:tblGrid>
      <w:tr w:rsidR="009D0D38" w:rsidRPr="009128BD" w:rsidTr="00925E6D">
        <w:trPr>
          <w:trHeight w:hRule="exact" w:val="255"/>
        </w:trPr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25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925E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D38" w:rsidRPr="009D0D38" w:rsidRDefault="009D0D38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Rozvody celkem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33 060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29 133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30 783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28 113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26 402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27 895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26 764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 tom na návrh: muže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10 950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10 291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10 653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9 946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9 404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9 850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9 710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18 842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18 167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16 998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18 045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17 054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Pořadí rozvodu muže: 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26 607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23 488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24 792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22 650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21 284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22 317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21 391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4 973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4 792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</w:t>
            </w:r>
            <w:proofErr w:type="gramStart"/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3.+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581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Pořadí rozvodu ženy:  1.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26 793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23 593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25 001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22 740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21 352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22 565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21 582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2.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4 944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4 782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4 602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</w:t>
            </w:r>
            <w:proofErr w:type="gramStart"/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3.+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580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Opakované rozvody (v %) - muži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20,1</w:t>
            </w:r>
          </w:p>
        </w:tc>
      </w:tr>
      <w:tr w:rsidR="00925E6D" w:rsidRPr="009128BD" w:rsidTr="00925E6D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     - ženy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128BD" w:rsidRDefault="00925E6D" w:rsidP="00925E6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E6D" w:rsidRPr="009D0D38" w:rsidRDefault="00925E6D" w:rsidP="009D0D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D0D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19,4</w:t>
            </w:r>
          </w:p>
        </w:tc>
      </w:tr>
    </w:tbl>
    <w:p w:rsidR="009D0D38" w:rsidRDefault="009D0D38" w:rsidP="00A96391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p w:rsidR="00CA4B4A" w:rsidRDefault="0032346A" w:rsidP="005D03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celkovým počtem rozvodů se v roce 2014 snížil i počet rozvodů s nezletilými dětmi a celkový počet nezletilých dětí při rozvodu. Soudy ČR právně </w:t>
      </w:r>
      <w:r w:rsidR="008D3E3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tvrdily rozpad manželství rodičů</w:t>
      </w:r>
      <w:r w:rsidR="008D3E3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23 119 nezletilých dětí (o</w:t>
      </w:r>
      <w:r w:rsidR="008D3E3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1,2 tisíce méně než v roce 2013). Podíl rozvodů s nezletilými dětmi se </w:t>
      </w:r>
      <w:r w:rsidR="00FA17E4">
        <w:rPr>
          <w:rFonts w:ascii="Arial" w:hAnsi="Arial" w:cs="Arial"/>
          <w:sz w:val="20"/>
          <w:szCs w:val="20"/>
        </w:rPr>
        <w:t>plynule sniž</w:t>
      </w:r>
      <w:r w:rsidR="008D3E34">
        <w:rPr>
          <w:rFonts w:ascii="Arial" w:hAnsi="Arial" w:cs="Arial"/>
          <w:sz w:val="20"/>
          <w:szCs w:val="20"/>
        </w:rPr>
        <w:t>oval</w:t>
      </w:r>
      <w:r w:rsidR="00FA17E4">
        <w:rPr>
          <w:rFonts w:ascii="Arial" w:hAnsi="Arial" w:cs="Arial"/>
          <w:sz w:val="20"/>
          <w:szCs w:val="20"/>
        </w:rPr>
        <w:t xml:space="preserve"> </w:t>
      </w:r>
      <w:r w:rsidR="001003E2">
        <w:rPr>
          <w:rFonts w:ascii="Arial" w:hAnsi="Arial" w:cs="Arial"/>
          <w:sz w:val="20"/>
          <w:szCs w:val="20"/>
        </w:rPr>
        <w:t>po celé období 20</w:t>
      </w:r>
      <w:r w:rsidR="001D1C5C">
        <w:rPr>
          <w:rFonts w:ascii="Arial" w:hAnsi="Arial" w:cs="Arial"/>
          <w:sz w:val="20"/>
          <w:szCs w:val="20"/>
        </w:rPr>
        <w:t>0</w:t>
      </w:r>
      <w:r w:rsidR="001003E2">
        <w:rPr>
          <w:rFonts w:ascii="Arial" w:hAnsi="Arial" w:cs="Arial"/>
          <w:sz w:val="20"/>
          <w:szCs w:val="20"/>
        </w:rPr>
        <w:t>1 až 2011 (</w:t>
      </w:r>
      <w:r w:rsidR="00FA17E4">
        <w:rPr>
          <w:rFonts w:ascii="Arial" w:hAnsi="Arial" w:cs="Arial"/>
          <w:sz w:val="20"/>
          <w:szCs w:val="20"/>
        </w:rPr>
        <w:t>z hodnoty 65</w:t>
      </w:r>
      <w:r w:rsidR="001D1C5C">
        <w:rPr>
          <w:rFonts w:ascii="Arial" w:hAnsi="Arial" w:cs="Arial"/>
          <w:sz w:val="20"/>
          <w:szCs w:val="20"/>
        </w:rPr>
        <w:t> </w:t>
      </w:r>
      <w:r w:rsidR="00FA17E4">
        <w:rPr>
          <w:rFonts w:ascii="Arial" w:hAnsi="Arial" w:cs="Arial"/>
          <w:sz w:val="20"/>
          <w:szCs w:val="20"/>
        </w:rPr>
        <w:t>%</w:t>
      </w:r>
      <w:r w:rsidR="001003E2">
        <w:rPr>
          <w:rFonts w:ascii="Arial" w:hAnsi="Arial" w:cs="Arial"/>
          <w:sz w:val="20"/>
          <w:szCs w:val="20"/>
        </w:rPr>
        <w:t xml:space="preserve"> na </w:t>
      </w:r>
      <w:r w:rsidR="008D3E34">
        <w:rPr>
          <w:rFonts w:ascii="Arial" w:hAnsi="Arial" w:cs="Arial"/>
          <w:sz w:val="20"/>
          <w:szCs w:val="20"/>
        </w:rPr>
        <w:t>56</w:t>
      </w:r>
      <w:r w:rsidR="001D1C5C">
        <w:rPr>
          <w:rFonts w:ascii="Arial" w:hAnsi="Arial" w:cs="Arial"/>
          <w:sz w:val="20"/>
          <w:szCs w:val="20"/>
        </w:rPr>
        <w:t> </w:t>
      </w:r>
      <w:r w:rsidR="008D3E34">
        <w:rPr>
          <w:rFonts w:ascii="Arial" w:hAnsi="Arial" w:cs="Arial"/>
          <w:sz w:val="20"/>
          <w:szCs w:val="20"/>
        </w:rPr>
        <w:t>%</w:t>
      </w:r>
      <w:r w:rsidR="001003E2">
        <w:rPr>
          <w:rFonts w:ascii="Arial" w:hAnsi="Arial" w:cs="Arial"/>
          <w:sz w:val="20"/>
          <w:szCs w:val="20"/>
        </w:rPr>
        <w:t>)</w:t>
      </w:r>
      <w:r w:rsidR="008D3E34">
        <w:rPr>
          <w:rFonts w:ascii="Arial" w:hAnsi="Arial" w:cs="Arial"/>
          <w:sz w:val="20"/>
          <w:szCs w:val="20"/>
        </w:rPr>
        <w:t xml:space="preserve">. </w:t>
      </w:r>
      <w:r w:rsidR="001003E2">
        <w:rPr>
          <w:rFonts w:ascii="Arial" w:hAnsi="Arial" w:cs="Arial"/>
          <w:sz w:val="20"/>
          <w:szCs w:val="20"/>
        </w:rPr>
        <w:t>V</w:t>
      </w:r>
      <w:r w:rsidR="001D1C5C">
        <w:rPr>
          <w:rFonts w:ascii="Arial" w:hAnsi="Arial" w:cs="Arial"/>
          <w:sz w:val="20"/>
          <w:szCs w:val="20"/>
        </w:rPr>
        <w:t> </w:t>
      </w:r>
      <w:r w:rsidR="00FA17E4">
        <w:rPr>
          <w:rFonts w:ascii="Arial" w:hAnsi="Arial" w:cs="Arial"/>
          <w:sz w:val="20"/>
          <w:szCs w:val="20"/>
        </w:rPr>
        <w:t xml:space="preserve">roce 2012 </w:t>
      </w:r>
      <w:r w:rsidR="001003E2">
        <w:rPr>
          <w:rFonts w:ascii="Arial" w:hAnsi="Arial" w:cs="Arial"/>
          <w:sz w:val="20"/>
          <w:szCs w:val="20"/>
        </w:rPr>
        <w:t>byl trend přerušen zvýšením podílu rozvodů s dětmi na 57,5 %. V</w:t>
      </w:r>
      <w:r w:rsidR="008D3E34">
        <w:rPr>
          <w:rFonts w:ascii="Arial" w:hAnsi="Arial" w:cs="Arial"/>
          <w:sz w:val="20"/>
          <w:szCs w:val="20"/>
        </w:rPr>
        <w:t xml:space="preserve"> letech 2013 a 2014 </w:t>
      </w:r>
      <w:r w:rsidR="001003E2">
        <w:rPr>
          <w:rFonts w:ascii="Arial" w:hAnsi="Arial" w:cs="Arial"/>
          <w:sz w:val="20"/>
          <w:szCs w:val="20"/>
        </w:rPr>
        <w:t>však opět došlo k jeho snižování, a to na 56,8</w:t>
      </w:r>
      <w:r w:rsidR="001D1C5C">
        <w:rPr>
          <w:rFonts w:ascii="Arial" w:hAnsi="Arial" w:cs="Arial"/>
          <w:sz w:val="20"/>
          <w:szCs w:val="20"/>
        </w:rPr>
        <w:t> </w:t>
      </w:r>
      <w:r w:rsidR="001003E2">
        <w:rPr>
          <w:rFonts w:ascii="Arial" w:hAnsi="Arial" w:cs="Arial"/>
          <w:sz w:val="20"/>
          <w:szCs w:val="20"/>
        </w:rPr>
        <w:t>%.</w:t>
      </w:r>
    </w:p>
    <w:p w:rsidR="00BE524D" w:rsidRPr="00BC63C6" w:rsidRDefault="00BE524D" w:rsidP="00223D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17C6" w:rsidRPr="00BC63C6" w:rsidRDefault="007F17C6" w:rsidP="00223DD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C63C6">
        <w:rPr>
          <w:rFonts w:ascii="Arial" w:hAnsi="Arial" w:cs="Arial"/>
          <w:b/>
          <w:sz w:val="20"/>
          <w:szCs w:val="20"/>
        </w:rPr>
        <w:t>Tab. 3.</w:t>
      </w:r>
      <w:r w:rsidR="007A0837">
        <w:rPr>
          <w:rFonts w:ascii="Arial" w:hAnsi="Arial" w:cs="Arial"/>
          <w:b/>
          <w:sz w:val="20"/>
          <w:szCs w:val="20"/>
        </w:rPr>
        <w:t>2</w:t>
      </w:r>
      <w:r w:rsidRPr="00BC63C6">
        <w:rPr>
          <w:rFonts w:ascii="Arial" w:hAnsi="Arial" w:cs="Arial"/>
          <w:b/>
          <w:sz w:val="20"/>
          <w:szCs w:val="20"/>
        </w:rPr>
        <w:t xml:space="preserve"> Rozvody podle počtu nezletilých dětí, 200</w:t>
      </w:r>
      <w:r w:rsidR="007A0837">
        <w:rPr>
          <w:rFonts w:ascii="Arial" w:hAnsi="Arial" w:cs="Arial"/>
          <w:b/>
          <w:sz w:val="20"/>
          <w:szCs w:val="20"/>
        </w:rPr>
        <w:t>4</w:t>
      </w:r>
      <w:r w:rsidR="00B07EA0">
        <w:rPr>
          <w:rFonts w:ascii="Arial" w:hAnsi="Arial" w:cs="Arial"/>
          <w:b/>
          <w:sz w:val="20"/>
          <w:szCs w:val="20"/>
        </w:rPr>
        <w:t>–</w:t>
      </w:r>
      <w:r w:rsidRPr="00BC63C6">
        <w:rPr>
          <w:rFonts w:ascii="Arial" w:hAnsi="Arial" w:cs="Arial"/>
          <w:b/>
          <w:sz w:val="20"/>
          <w:szCs w:val="20"/>
        </w:rPr>
        <w:t>201</w:t>
      </w:r>
      <w:r w:rsidR="007A0837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99"/>
        <w:gridCol w:w="920"/>
        <w:gridCol w:w="920"/>
        <w:gridCol w:w="920"/>
        <w:gridCol w:w="920"/>
        <w:gridCol w:w="920"/>
        <w:gridCol w:w="920"/>
        <w:gridCol w:w="920"/>
      </w:tblGrid>
      <w:tr w:rsidR="007A0837" w:rsidRPr="009128BD" w:rsidTr="001003E2">
        <w:trPr>
          <w:trHeight w:hRule="exact" w:val="255"/>
        </w:trPr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867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8679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837" w:rsidRPr="007A0837" w:rsidRDefault="007A0837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Rozvody bez nezletilých dětí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12 255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12 282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13 143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12 282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11 213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11 974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11 557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Rozvody s nezletilými dětmi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20 805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16 851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17 640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15 831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15 189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15 921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15 207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v tom s 1 dítětem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11 802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9 533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9 853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8 292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8 591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8 265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s 2 dětmi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6 538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6 436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6 133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s 3 a více dětmi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809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nezletilých dětí při rozvodu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31 008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25 094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22 983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24 335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23 119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</w:t>
            </w:r>
            <w:proofErr w:type="spellEnd"/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počet dětí v manželstvích s dětmi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1,52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</w:t>
            </w:r>
            <w:proofErr w:type="spellEnd"/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počet dětí v manželství při rozvodu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0,86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Rozvody s nezletilými dětmi (%)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57,8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56,8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v tom s 1 dítětem (%)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54,3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s 2 dětmi (%)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38,8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40,3</w:t>
            </w:r>
          </w:p>
        </w:tc>
      </w:tr>
      <w:tr w:rsidR="008679F2" w:rsidRPr="009128BD" w:rsidTr="001003E2">
        <w:trPr>
          <w:trHeight w:hRule="exact" w:val="255"/>
        </w:trPr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s 3 a více dětmi (%)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7A0837" w:rsidRDefault="008679F2" w:rsidP="007A08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A08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5,3</w:t>
            </w:r>
          </w:p>
        </w:tc>
      </w:tr>
    </w:tbl>
    <w:p w:rsidR="001003E2" w:rsidRDefault="001003E2" w:rsidP="00531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63C6">
        <w:rPr>
          <w:rFonts w:ascii="Arial" w:hAnsi="Arial" w:cs="Arial"/>
          <w:sz w:val="20"/>
          <w:szCs w:val="20"/>
        </w:rPr>
        <w:lastRenderedPageBreak/>
        <w:t xml:space="preserve">Většina rozvádějících se manželů </w:t>
      </w:r>
      <w:r>
        <w:rPr>
          <w:rFonts w:ascii="Arial" w:hAnsi="Arial" w:cs="Arial"/>
          <w:sz w:val="20"/>
          <w:szCs w:val="20"/>
        </w:rPr>
        <w:t xml:space="preserve">s dětmi </w:t>
      </w:r>
      <w:r w:rsidRPr="00BC63C6">
        <w:rPr>
          <w:rFonts w:ascii="Arial" w:hAnsi="Arial" w:cs="Arial"/>
          <w:sz w:val="20"/>
          <w:szCs w:val="20"/>
        </w:rPr>
        <w:t>mívá aktuálně v</w:t>
      </w:r>
      <w:r w:rsidR="00695446">
        <w:rPr>
          <w:rFonts w:ascii="Arial" w:hAnsi="Arial" w:cs="Arial"/>
          <w:sz w:val="20"/>
          <w:szCs w:val="20"/>
        </w:rPr>
        <w:t xml:space="preserve"> </w:t>
      </w:r>
      <w:r w:rsidRPr="00BC63C6">
        <w:rPr>
          <w:rFonts w:ascii="Arial" w:hAnsi="Arial" w:cs="Arial"/>
          <w:sz w:val="20"/>
          <w:szCs w:val="20"/>
        </w:rPr>
        <w:t>péči jedno (54,</w:t>
      </w:r>
      <w:r>
        <w:rPr>
          <w:rFonts w:ascii="Arial" w:hAnsi="Arial" w:cs="Arial"/>
          <w:sz w:val="20"/>
          <w:szCs w:val="20"/>
        </w:rPr>
        <w:t>3</w:t>
      </w:r>
      <w:r w:rsidR="00531477">
        <w:rPr>
          <w:rFonts w:ascii="Arial" w:hAnsi="Arial" w:cs="Arial"/>
          <w:sz w:val="20"/>
          <w:szCs w:val="20"/>
        </w:rPr>
        <w:t> </w:t>
      </w:r>
      <w:r w:rsidRPr="00BC63C6">
        <w:rPr>
          <w:rFonts w:ascii="Arial" w:hAnsi="Arial" w:cs="Arial"/>
          <w:sz w:val="20"/>
          <w:szCs w:val="20"/>
        </w:rPr>
        <w:t>% v roce 201</w:t>
      </w:r>
      <w:r>
        <w:rPr>
          <w:rFonts w:ascii="Arial" w:hAnsi="Arial" w:cs="Arial"/>
          <w:sz w:val="20"/>
          <w:szCs w:val="20"/>
        </w:rPr>
        <w:t>4</w:t>
      </w:r>
      <w:r w:rsidRPr="00BC63C6">
        <w:rPr>
          <w:rFonts w:ascii="Arial" w:hAnsi="Arial" w:cs="Arial"/>
          <w:sz w:val="20"/>
          <w:szCs w:val="20"/>
        </w:rPr>
        <w:t>) nebo dvě (40,</w:t>
      </w:r>
      <w:r>
        <w:rPr>
          <w:rFonts w:ascii="Arial" w:hAnsi="Arial" w:cs="Arial"/>
          <w:sz w:val="20"/>
          <w:szCs w:val="20"/>
        </w:rPr>
        <w:t>3 </w:t>
      </w:r>
      <w:r w:rsidRPr="00BC63C6">
        <w:rPr>
          <w:rFonts w:ascii="Arial" w:hAnsi="Arial" w:cs="Arial"/>
          <w:sz w:val="20"/>
          <w:szCs w:val="20"/>
        </w:rPr>
        <w:t>%) nezletilé děti</w:t>
      </w:r>
      <w:r>
        <w:rPr>
          <w:rFonts w:ascii="Arial" w:hAnsi="Arial" w:cs="Arial"/>
          <w:sz w:val="20"/>
          <w:szCs w:val="20"/>
        </w:rPr>
        <w:t>, rodiny se třemi a více dětmi se podílí na rozvodech s dětmi obvykle pěti procenty (5,3 %)</w:t>
      </w:r>
      <w:r w:rsidRPr="00BC63C6">
        <w:rPr>
          <w:rFonts w:ascii="Arial" w:hAnsi="Arial" w:cs="Arial"/>
          <w:sz w:val="20"/>
          <w:szCs w:val="20"/>
        </w:rPr>
        <w:t>. Uvedená struktura se výrazně nemění, průměrný počet dětí na jedno rozvedené manželství s</w:t>
      </w:r>
      <w:r>
        <w:rPr>
          <w:rFonts w:ascii="Arial" w:hAnsi="Arial" w:cs="Arial"/>
          <w:sz w:val="20"/>
          <w:szCs w:val="20"/>
        </w:rPr>
        <w:t> </w:t>
      </w:r>
      <w:r w:rsidRPr="00BC63C6">
        <w:rPr>
          <w:rFonts w:ascii="Arial" w:hAnsi="Arial" w:cs="Arial"/>
          <w:sz w:val="20"/>
          <w:szCs w:val="20"/>
        </w:rPr>
        <w:t>dětmi</w:t>
      </w:r>
      <w:r>
        <w:rPr>
          <w:rFonts w:ascii="Arial" w:hAnsi="Arial" w:cs="Arial"/>
          <w:sz w:val="20"/>
          <w:szCs w:val="20"/>
        </w:rPr>
        <w:t xml:space="preserve"> se tak příliš neodchyluje od stabilní hodnoty</w:t>
      </w:r>
      <w:r w:rsidRPr="00BC63C6">
        <w:rPr>
          <w:rFonts w:ascii="Arial" w:hAnsi="Arial" w:cs="Arial"/>
          <w:sz w:val="20"/>
          <w:szCs w:val="20"/>
        </w:rPr>
        <w:t xml:space="preserve"> 1,5 dítěte.</w:t>
      </w:r>
    </w:p>
    <w:p w:rsidR="00906457" w:rsidRDefault="00906457" w:rsidP="00531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2972" w:rsidRDefault="00906457" w:rsidP="00531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 nezletilých dětí je při rozvodu valná většina d</w:t>
      </w:r>
      <w:r w:rsidR="00022972">
        <w:rPr>
          <w:rFonts w:ascii="Arial" w:hAnsi="Arial" w:cs="Arial"/>
          <w:sz w:val="20"/>
          <w:szCs w:val="20"/>
        </w:rPr>
        <w:t>louhotrvající</w:t>
      </w:r>
      <w:r w:rsidR="00903677">
        <w:rPr>
          <w:rFonts w:ascii="Arial" w:hAnsi="Arial" w:cs="Arial"/>
          <w:sz w:val="20"/>
          <w:szCs w:val="20"/>
        </w:rPr>
        <w:t>ch</w:t>
      </w:r>
      <w:r w:rsidR="00022972">
        <w:rPr>
          <w:rFonts w:ascii="Arial" w:hAnsi="Arial" w:cs="Arial"/>
          <w:sz w:val="20"/>
          <w:szCs w:val="20"/>
        </w:rPr>
        <w:t xml:space="preserve"> manželství</w:t>
      </w:r>
      <w:r>
        <w:rPr>
          <w:rFonts w:ascii="Arial" w:hAnsi="Arial" w:cs="Arial"/>
          <w:sz w:val="20"/>
          <w:szCs w:val="20"/>
        </w:rPr>
        <w:t xml:space="preserve"> (děti již dosáhly dospělosti). </w:t>
      </w:r>
      <w:r w:rsidR="00022972">
        <w:rPr>
          <w:rFonts w:ascii="Arial" w:hAnsi="Arial" w:cs="Arial"/>
          <w:sz w:val="20"/>
          <w:szCs w:val="20"/>
        </w:rPr>
        <w:t xml:space="preserve">Nejpočetnější jsou bezdětná manželství také v nejkratších délkách trvání manželství. </w:t>
      </w:r>
      <w:r>
        <w:rPr>
          <w:rFonts w:ascii="Arial" w:hAnsi="Arial" w:cs="Arial"/>
          <w:sz w:val="20"/>
          <w:szCs w:val="20"/>
        </w:rPr>
        <w:t>Rozvody bez nezletilých dětí byly v</w:t>
      </w:r>
      <w:r w:rsidR="00022972">
        <w:rPr>
          <w:rFonts w:ascii="Arial" w:hAnsi="Arial" w:cs="Arial"/>
          <w:sz w:val="20"/>
          <w:szCs w:val="20"/>
        </w:rPr>
        <w:t xml:space="preserve"> úhrnu rozvodů za období 2004–2014 majoritní skupinou </w:t>
      </w:r>
      <w:r>
        <w:rPr>
          <w:rFonts w:ascii="Arial" w:hAnsi="Arial" w:cs="Arial"/>
          <w:sz w:val="20"/>
          <w:szCs w:val="20"/>
        </w:rPr>
        <w:t xml:space="preserve">pro rozvody </w:t>
      </w:r>
      <w:r w:rsidR="00022972">
        <w:rPr>
          <w:rFonts w:ascii="Arial" w:hAnsi="Arial" w:cs="Arial"/>
          <w:sz w:val="20"/>
          <w:szCs w:val="20"/>
        </w:rPr>
        <w:t>v délkách 0 až 4 roky, poté začaly převažovat rozvody manželství s jedním nezletilým dítětem. Po 11 až 18 letech manželství stály u rozvodu nejčastěji páry se dvěma nezletilými dětmi. Manželé vychovávající aktuálně tři a více nezletilých dětí byly relativně nejvíce zastoupeni v délkách 16 až 18 let, a</w:t>
      </w:r>
      <w:r>
        <w:rPr>
          <w:rFonts w:ascii="Arial" w:hAnsi="Arial" w:cs="Arial"/>
          <w:sz w:val="20"/>
          <w:szCs w:val="20"/>
        </w:rPr>
        <w:t>le</w:t>
      </w:r>
      <w:r w:rsidR="00022972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zde</w:t>
      </w:r>
      <w:r w:rsidR="000229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zahrnovaly</w:t>
      </w:r>
      <w:r w:rsidR="00022972">
        <w:rPr>
          <w:rFonts w:ascii="Arial" w:hAnsi="Arial" w:cs="Arial"/>
          <w:sz w:val="20"/>
          <w:szCs w:val="20"/>
        </w:rPr>
        <w:t xml:space="preserve"> maximálně 8</w:t>
      </w:r>
      <w:r>
        <w:rPr>
          <w:rFonts w:ascii="Arial" w:hAnsi="Arial" w:cs="Arial"/>
          <w:sz w:val="20"/>
          <w:szCs w:val="20"/>
        </w:rPr>
        <w:t xml:space="preserve"> až </w:t>
      </w:r>
      <w:r w:rsidR="0002297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</w:t>
      </w:r>
      <w:r w:rsidR="00022972">
        <w:rPr>
          <w:rFonts w:ascii="Arial" w:hAnsi="Arial" w:cs="Arial"/>
          <w:sz w:val="20"/>
          <w:szCs w:val="20"/>
        </w:rPr>
        <w:t>% rozvodů.</w:t>
      </w:r>
    </w:p>
    <w:p w:rsidR="00906457" w:rsidRPr="00436C22" w:rsidRDefault="00906457" w:rsidP="00531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1477" w:rsidRDefault="003F27D9" w:rsidP="0053147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Obr. 3.</w:t>
      </w:r>
      <w:r w:rsidR="0022056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Rozvody podle počtu nezletilých dětí a délky trvání manželství, 2004–</w:t>
      </w:r>
      <w:r w:rsidR="00531477">
        <w:rPr>
          <w:rFonts w:ascii="Arial" w:hAnsi="Arial" w:cs="Arial"/>
          <w:b/>
          <w:sz w:val="20"/>
          <w:szCs w:val="20"/>
        </w:rPr>
        <w:t>2014</w:t>
      </w:r>
    </w:p>
    <w:p w:rsidR="003F27D9" w:rsidRDefault="00695446" w:rsidP="005314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5446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31.75pt">
            <v:imagedata r:id="rId7" o:title=""/>
          </v:shape>
        </w:pict>
      </w:r>
    </w:p>
    <w:p w:rsidR="003F27D9" w:rsidRDefault="003F27D9" w:rsidP="0053147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16C73" w:rsidRDefault="00D16C73" w:rsidP="00531477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B0E63" w:rsidRPr="00BC63C6" w:rsidRDefault="005B0E63" w:rsidP="004D4DCF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63C6">
        <w:rPr>
          <w:rFonts w:ascii="Arial" w:hAnsi="Arial" w:cs="Arial"/>
          <w:b/>
          <w:sz w:val="20"/>
          <w:szCs w:val="20"/>
        </w:rPr>
        <w:t>Tab. 3.</w:t>
      </w:r>
      <w:r w:rsidR="00695446">
        <w:rPr>
          <w:rFonts w:ascii="Arial" w:hAnsi="Arial" w:cs="Arial"/>
          <w:b/>
          <w:sz w:val="20"/>
          <w:szCs w:val="20"/>
        </w:rPr>
        <w:t>3</w:t>
      </w:r>
      <w:r w:rsidRPr="00BC63C6">
        <w:rPr>
          <w:rFonts w:ascii="Arial" w:hAnsi="Arial" w:cs="Arial"/>
          <w:b/>
          <w:sz w:val="20"/>
          <w:szCs w:val="20"/>
        </w:rPr>
        <w:t xml:space="preserve"> Rozvody podle délky trvání manželství, 200</w:t>
      </w:r>
      <w:r w:rsidR="003E40DB">
        <w:rPr>
          <w:rFonts w:ascii="Arial" w:hAnsi="Arial" w:cs="Arial"/>
          <w:b/>
          <w:sz w:val="20"/>
          <w:szCs w:val="20"/>
        </w:rPr>
        <w:t>4</w:t>
      </w:r>
      <w:r w:rsidR="00B07EA0">
        <w:rPr>
          <w:rFonts w:ascii="Arial" w:hAnsi="Arial" w:cs="Arial"/>
          <w:b/>
          <w:sz w:val="20"/>
          <w:szCs w:val="20"/>
        </w:rPr>
        <w:t>–</w:t>
      </w:r>
      <w:r w:rsidRPr="00BC63C6">
        <w:rPr>
          <w:rFonts w:ascii="Arial" w:hAnsi="Arial" w:cs="Arial"/>
          <w:b/>
          <w:sz w:val="20"/>
          <w:szCs w:val="20"/>
        </w:rPr>
        <w:t>201</w:t>
      </w:r>
      <w:r w:rsidR="003E40DB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99"/>
        <w:gridCol w:w="978"/>
        <w:gridCol w:w="977"/>
        <w:gridCol w:w="977"/>
        <w:gridCol w:w="977"/>
        <w:gridCol w:w="977"/>
        <w:gridCol w:w="977"/>
        <w:gridCol w:w="977"/>
      </w:tblGrid>
      <w:tr w:rsidR="003E40DB" w:rsidRPr="009128BD" w:rsidTr="008679F2">
        <w:trPr>
          <w:trHeight w:hRule="exact" w:val="255"/>
        </w:trPr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Délka trvání manželství (roky)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8679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8679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0DB" w:rsidRPr="003E40DB" w:rsidRDefault="003E40DB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0-4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6 019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5 760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4 952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4 523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5-9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7 396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5 925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5 675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5 444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6 153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10-14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4 771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4 440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4 298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5 439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4 933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5 098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4 188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3 890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3 682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20-24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3 899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4 213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4 156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3 710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3 659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25-29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2 127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2 101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2 280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2 271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2 343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30+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1 744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1 789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2 106</w:t>
            </w:r>
          </w:p>
        </w:tc>
      </w:tr>
      <w:tr w:rsidR="008679F2" w:rsidRPr="009128BD" w:rsidTr="00903677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31 584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27 389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28 749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26 088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24 613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25 859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24 658</w:t>
            </w:r>
          </w:p>
        </w:tc>
      </w:tr>
      <w:tr w:rsidR="00903677" w:rsidRPr="009128BD" w:rsidTr="00903677">
        <w:trPr>
          <w:trHeight w:hRule="exact" w:val="255"/>
        </w:trPr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3E40DB" w:rsidRDefault="00903677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3E40DB" w:rsidRDefault="00903677" w:rsidP="009036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0-4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16,9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5-9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23,0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10-14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16,1</w:t>
            </w:r>
          </w:p>
        </w:tc>
      </w:tr>
      <w:tr w:rsidR="008679F2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9128BD" w:rsidRDefault="008679F2" w:rsidP="008679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16,9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2" w:rsidRPr="003E40DB" w:rsidRDefault="008679F2" w:rsidP="003E4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E40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13,8</w:t>
            </w:r>
          </w:p>
        </w:tc>
      </w:tr>
      <w:tr w:rsidR="004D4DCF" w:rsidRPr="009128BD" w:rsidTr="004D4DCF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20-24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</w:tr>
      <w:tr w:rsidR="004D4DCF" w:rsidRPr="009128BD" w:rsidTr="004D4DCF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25-29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</w:tr>
      <w:tr w:rsidR="004D4DCF" w:rsidRPr="009128BD" w:rsidTr="008679F2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8BD">
              <w:rPr>
                <w:rFonts w:ascii="Arial" w:hAnsi="Arial" w:cs="Arial"/>
                <w:color w:val="000000"/>
                <w:sz w:val="16"/>
                <w:szCs w:val="16"/>
              </w:rPr>
              <w:t>30+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DCF" w:rsidRPr="009128BD" w:rsidRDefault="004D4DCF" w:rsidP="004D4DC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</w:tr>
    </w:tbl>
    <w:p w:rsidR="004D4DCF" w:rsidRDefault="004D4DCF" w:rsidP="004D4DC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4D4DCF" w:rsidRDefault="00D16C73" w:rsidP="009036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D4DCF">
        <w:rPr>
          <w:rFonts w:ascii="Arial" w:hAnsi="Arial" w:cs="Arial"/>
          <w:sz w:val="20"/>
          <w:szCs w:val="20"/>
        </w:rPr>
        <w:lastRenderedPageBreak/>
        <w:t>V rámci pětiletých délek trvání manželství jsou již od druhé poloviny 90. let 20. století každoročně nejčetnější rozvody po 5-9 letech trvání manželství. Ve sledovaném desetiletí 2004–2014 se podílely na 20-23 % ročního počtu rozvodů, v roce 2014 jich bylo 6 153, tj. 23,0 % všech rozvodů. Druhou nejčetnější skupinu naplňují od roku 2006 rozvody po 0-4 letech od uzavření manželství (4 523 a 16,9 %), které se tak vystřídaly se skupinou délky trvání manželství 10-14 let (4 298 a 16,1 %). Zastoupení rozvodů v délce 15-19 let mělo v uplynulých letech mírně klesající trend (z maximálních 17,6 % v roce 2005 na 13,8 % v roce 2014). Jednoznačně rostoucí byla váha rozvodů po 20 a více letech od sňatku, která z</w:t>
      </w:r>
      <w:r w:rsidR="00220565">
        <w:rPr>
          <w:rFonts w:ascii="Arial" w:hAnsi="Arial" w:cs="Arial"/>
          <w:sz w:val="20"/>
          <w:szCs w:val="20"/>
        </w:rPr>
        <w:t xml:space="preserve"> necelých </w:t>
      </w:r>
      <w:r w:rsidR="004D4DCF">
        <w:rPr>
          <w:rFonts w:ascii="Arial" w:hAnsi="Arial" w:cs="Arial"/>
          <w:sz w:val="20"/>
          <w:szCs w:val="20"/>
        </w:rPr>
        <w:t>2</w:t>
      </w:r>
      <w:r w:rsidR="00220565">
        <w:rPr>
          <w:rFonts w:ascii="Arial" w:hAnsi="Arial" w:cs="Arial"/>
          <w:sz w:val="20"/>
          <w:szCs w:val="20"/>
        </w:rPr>
        <w:t>2 </w:t>
      </w:r>
      <w:r w:rsidR="004D4DCF">
        <w:rPr>
          <w:rFonts w:ascii="Arial" w:hAnsi="Arial" w:cs="Arial"/>
          <w:sz w:val="20"/>
          <w:szCs w:val="20"/>
        </w:rPr>
        <w:t xml:space="preserve">% </w:t>
      </w:r>
      <w:r w:rsidR="00220565">
        <w:rPr>
          <w:rFonts w:ascii="Arial" w:hAnsi="Arial" w:cs="Arial"/>
          <w:sz w:val="20"/>
          <w:szCs w:val="20"/>
        </w:rPr>
        <w:t xml:space="preserve">za deset let </w:t>
      </w:r>
      <w:r w:rsidR="004D4DCF">
        <w:rPr>
          <w:rFonts w:ascii="Arial" w:hAnsi="Arial" w:cs="Arial"/>
          <w:sz w:val="20"/>
          <w:szCs w:val="20"/>
        </w:rPr>
        <w:t>vystoupala o </w:t>
      </w:r>
      <w:r w:rsidR="00220565">
        <w:rPr>
          <w:rFonts w:ascii="Arial" w:hAnsi="Arial" w:cs="Arial"/>
          <w:sz w:val="20"/>
          <w:szCs w:val="20"/>
        </w:rPr>
        <w:t xml:space="preserve">8,5 p. </w:t>
      </w:r>
      <w:proofErr w:type="spellStart"/>
      <w:r w:rsidR="00220565">
        <w:rPr>
          <w:rFonts w:ascii="Arial" w:hAnsi="Arial" w:cs="Arial"/>
          <w:sz w:val="20"/>
          <w:szCs w:val="20"/>
        </w:rPr>
        <w:t>b</w:t>
      </w:r>
      <w:proofErr w:type="spellEnd"/>
      <w:r w:rsidR="00220565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D4DCF">
        <w:rPr>
          <w:rFonts w:ascii="Arial" w:hAnsi="Arial" w:cs="Arial"/>
          <w:sz w:val="20"/>
          <w:szCs w:val="20"/>
        </w:rPr>
        <w:t>výše</w:t>
      </w:r>
      <w:proofErr w:type="gramEnd"/>
      <w:r w:rsidR="004D4DCF">
        <w:rPr>
          <w:rFonts w:ascii="Arial" w:hAnsi="Arial" w:cs="Arial"/>
          <w:sz w:val="20"/>
          <w:szCs w:val="20"/>
        </w:rPr>
        <w:t>. Od roku 2011 již tři z deseti rozvodů ukončují takto letitá manželství. Z nich v</w:t>
      </w:r>
      <w:r w:rsidR="00220565">
        <w:rPr>
          <w:rFonts w:ascii="Arial" w:hAnsi="Arial" w:cs="Arial"/>
          <w:sz w:val="20"/>
          <w:szCs w:val="20"/>
        </w:rPr>
        <w:t> </w:t>
      </w:r>
      <w:r w:rsidR="004D4DCF">
        <w:rPr>
          <w:rFonts w:ascii="Arial" w:hAnsi="Arial" w:cs="Arial"/>
          <w:sz w:val="20"/>
          <w:szCs w:val="20"/>
        </w:rPr>
        <w:t xml:space="preserve">roce 2014 připadlo 13,7 % na rozvody po 20-24 letech trvání manželství, 8,8 % na </w:t>
      </w:r>
      <w:r w:rsidR="00903677">
        <w:rPr>
          <w:rFonts w:ascii="Arial" w:hAnsi="Arial" w:cs="Arial"/>
          <w:sz w:val="20"/>
          <w:szCs w:val="20"/>
        </w:rPr>
        <w:t>délku</w:t>
      </w:r>
      <w:r w:rsidR="004D4DCF">
        <w:rPr>
          <w:rFonts w:ascii="Arial" w:hAnsi="Arial" w:cs="Arial"/>
          <w:sz w:val="20"/>
          <w:szCs w:val="20"/>
        </w:rPr>
        <w:t xml:space="preserve"> 25-29 let a 7,9 % na </w:t>
      </w:r>
      <w:r w:rsidR="00903677">
        <w:rPr>
          <w:rFonts w:ascii="Arial" w:hAnsi="Arial" w:cs="Arial"/>
          <w:sz w:val="20"/>
          <w:szCs w:val="20"/>
        </w:rPr>
        <w:t>délku</w:t>
      </w:r>
      <w:r w:rsidR="004D4DCF">
        <w:rPr>
          <w:rFonts w:ascii="Arial" w:hAnsi="Arial" w:cs="Arial"/>
          <w:sz w:val="20"/>
          <w:szCs w:val="20"/>
        </w:rPr>
        <w:t xml:space="preserve"> 30 a více let manželství.</w:t>
      </w:r>
    </w:p>
    <w:p w:rsidR="004D4DCF" w:rsidRPr="004D4DCF" w:rsidRDefault="004D4DCF" w:rsidP="000479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18E" w:rsidRDefault="0033718E" w:rsidP="004D4D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Vyšší zastoupení rozvodů s dlouhou délkou trvání manželství je odrazem nejen dřívějšího vyššího ročního počtu uzavíraných manželství, ale </w:t>
      </w:r>
      <w:r w:rsidR="00484162">
        <w:rPr>
          <w:rFonts w:ascii="Arial" w:hAnsi="Arial" w:cs="Arial"/>
          <w:sz w:val="20"/>
          <w:szCs w:val="20"/>
        </w:rPr>
        <w:t xml:space="preserve">také změny </w:t>
      </w:r>
      <w:r>
        <w:rPr>
          <w:rFonts w:ascii="Arial" w:hAnsi="Arial" w:cs="Arial"/>
          <w:sz w:val="20"/>
          <w:szCs w:val="20"/>
        </w:rPr>
        <w:t xml:space="preserve">intenzity jejich rozvodovosti. Počet rozvodů v přepočtu na sto výchozích sňatků </w:t>
      </w:r>
      <w:r w:rsidR="00484162">
        <w:rPr>
          <w:rFonts w:ascii="Arial" w:hAnsi="Arial" w:cs="Arial"/>
          <w:sz w:val="20"/>
          <w:szCs w:val="20"/>
        </w:rPr>
        <w:t xml:space="preserve">byl pro pětileté délky 20-24 a 25-29 </w:t>
      </w:r>
      <w:r w:rsidR="004D4DCF">
        <w:rPr>
          <w:rFonts w:ascii="Arial" w:hAnsi="Arial" w:cs="Arial"/>
          <w:sz w:val="20"/>
          <w:szCs w:val="20"/>
        </w:rPr>
        <w:t xml:space="preserve">let </w:t>
      </w:r>
      <w:r w:rsidR="00484162">
        <w:rPr>
          <w:rFonts w:ascii="Arial" w:hAnsi="Arial" w:cs="Arial"/>
          <w:sz w:val="20"/>
          <w:szCs w:val="20"/>
        </w:rPr>
        <w:t xml:space="preserve">i pro skupinu 30+ let v roce 2014 vyšší než v roce 2004. Nicméně v posledních letech nemá rozvodovost dlouhotrvajících manželství jasně rostoucí trend, spíše kolísá. V kratších délkách trvání manželství </w:t>
      </w:r>
      <w:r w:rsidR="004D4DCF">
        <w:rPr>
          <w:rFonts w:ascii="Arial" w:hAnsi="Arial" w:cs="Arial"/>
          <w:sz w:val="20"/>
          <w:szCs w:val="20"/>
        </w:rPr>
        <w:t>převažoval</w:t>
      </w:r>
      <w:r w:rsidR="00484162">
        <w:rPr>
          <w:rFonts w:ascii="Arial" w:hAnsi="Arial" w:cs="Arial"/>
          <w:sz w:val="20"/>
          <w:szCs w:val="20"/>
        </w:rPr>
        <w:t xml:space="preserve"> </w:t>
      </w:r>
      <w:r w:rsidR="004D4DCF">
        <w:rPr>
          <w:rFonts w:ascii="Arial" w:hAnsi="Arial" w:cs="Arial"/>
          <w:sz w:val="20"/>
          <w:szCs w:val="20"/>
        </w:rPr>
        <w:t>klesající trend rozvodovosti</w:t>
      </w:r>
      <w:r w:rsidR="00484162">
        <w:rPr>
          <w:rFonts w:ascii="Arial" w:hAnsi="Arial" w:cs="Arial"/>
          <w:sz w:val="20"/>
          <w:szCs w:val="20"/>
        </w:rPr>
        <w:t>.</w:t>
      </w:r>
      <w:r w:rsidR="00C0559B">
        <w:rPr>
          <w:rFonts w:ascii="Arial" w:hAnsi="Arial" w:cs="Arial"/>
          <w:sz w:val="20"/>
          <w:szCs w:val="20"/>
        </w:rPr>
        <w:t xml:space="preserve"> Nejvyšší intenzita rozvodovosti zůstává neměně ve skupině 5-9 let, druhá nejvyšší je v průměru ve skupině délky 0-4 roky.</w:t>
      </w:r>
    </w:p>
    <w:p w:rsidR="00484162" w:rsidRDefault="00484162" w:rsidP="004D4D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2D76" w:rsidRPr="00BC63C6" w:rsidRDefault="007E2D76" w:rsidP="00223DD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C63C6">
        <w:rPr>
          <w:rFonts w:ascii="Arial" w:hAnsi="Arial" w:cs="Arial"/>
          <w:b/>
          <w:sz w:val="20"/>
          <w:szCs w:val="20"/>
        </w:rPr>
        <w:t>Obr. 3.</w:t>
      </w:r>
      <w:r w:rsidR="00DE4D9D">
        <w:rPr>
          <w:rFonts w:ascii="Arial" w:hAnsi="Arial" w:cs="Arial"/>
          <w:b/>
          <w:sz w:val="20"/>
          <w:szCs w:val="20"/>
        </w:rPr>
        <w:t>2</w:t>
      </w:r>
      <w:r w:rsidRPr="00BC63C6">
        <w:rPr>
          <w:rFonts w:ascii="Arial" w:hAnsi="Arial" w:cs="Arial"/>
          <w:b/>
          <w:sz w:val="20"/>
          <w:szCs w:val="20"/>
        </w:rPr>
        <w:t xml:space="preserve"> Rozvodovost podle délky trvání manželství, 200</w:t>
      </w:r>
      <w:r w:rsidR="00DE4D9D">
        <w:rPr>
          <w:rFonts w:ascii="Arial" w:hAnsi="Arial" w:cs="Arial"/>
          <w:b/>
          <w:sz w:val="20"/>
          <w:szCs w:val="20"/>
        </w:rPr>
        <w:t>4</w:t>
      </w:r>
      <w:r w:rsidR="00B07EA0">
        <w:rPr>
          <w:rFonts w:ascii="Arial" w:hAnsi="Arial" w:cs="Arial"/>
          <w:b/>
          <w:sz w:val="20"/>
          <w:szCs w:val="20"/>
        </w:rPr>
        <w:t>–</w:t>
      </w:r>
      <w:r w:rsidRPr="00BC63C6">
        <w:rPr>
          <w:rFonts w:ascii="Arial" w:hAnsi="Arial" w:cs="Arial"/>
          <w:b/>
          <w:sz w:val="20"/>
          <w:szCs w:val="20"/>
        </w:rPr>
        <w:t>201</w:t>
      </w:r>
      <w:r w:rsidR="00DE4D9D">
        <w:rPr>
          <w:rFonts w:ascii="Arial" w:hAnsi="Arial" w:cs="Arial"/>
          <w:b/>
          <w:sz w:val="20"/>
          <w:szCs w:val="20"/>
        </w:rPr>
        <w:t>4</w:t>
      </w:r>
    </w:p>
    <w:p w:rsidR="007E2D76" w:rsidRPr="00BC63C6" w:rsidRDefault="000479C2" w:rsidP="007E2D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9C2">
        <w:rPr>
          <w:szCs w:val="20"/>
        </w:rPr>
        <w:pict>
          <v:shape id="_x0000_i1026" type="#_x0000_t75" style="width:380.25pt;height:232.5pt">
            <v:imagedata r:id="rId8" o:title=""/>
          </v:shape>
        </w:pict>
      </w:r>
    </w:p>
    <w:p w:rsidR="00746B33" w:rsidRDefault="00746B33" w:rsidP="009036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3677" w:rsidRDefault="00903677" w:rsidP="00903677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C63C6">
        <w:rPr>
          <w:rFonts w:ascii="Arial" w:hAnsi="Arial" w:cs="Arial"/>
          <w:b/>
          <w:sz w:val="20"/>
          <w:szCs w:val="20"/>
        </w:rPr>
        <w:t>Tab. 3.</w:t>
      </w:r>
      <w:r>
        <w:rPr>
          <w:rFonts w:ascii="Arial" w:hAnsi="Arial" w:cs="Arial"/>
          <w:b/>
          <w:sz w:val="20"/>
          <w:szCs w:val="20"/>
        </w:rPr>
        <w:t>4</w:t>
      </w:r>
      <w:r w:rsidRPr="00BC63C6">
        <w:rPr>
          <w:rFonts w:ascii="Arial" w:hAnsi="Arial" w:cs="Arial"/>
          <w:b/>
          <w:sz w:val="20"/>
          <w:szCs w:val="20"/>
        </w:rPr>
        <w:t xml:space="preserve"> Rozvodovost podle délky trvání manželství, 200</w:t>
      </w:r>
      <w:r>
        <w:rPr>
          <w:rFonts w:ascii="Arial" w:hAnsi="Arial" w:cs="Arial"/>
          <w:b/>
          <w:sz w:val="20"/>
          <w:szCs w:val="20"/>
        </w:rPr>
        <w:t>4–</w:t>
      </w:r>
      <w:r w:rsidRPr="00BC63C6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99"/>
        <w:gridCol w:w="978"/>
        <w:gridCol w:w="977"/>
        <w:gridCol w:w="977"/>
        <w:gridCol w:w="977"/>
        <w:gridCol w:w="977"/>
        <w:gridCol w:w="977"/>
        <w:gridCol w:w="977"/>
      </w:tblGrid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Délka trvání manželství (roky)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28BD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1,89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1,97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2,27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3,01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2,71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3,01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2,74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3,06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2,68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2,87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2,52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2,34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2,06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2,06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10-14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1,72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1,64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15-19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1,32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1,31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1,33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20-24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0,91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0,92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25-29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30+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0,24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Úhrnná rozvodovost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46,8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46,7</w:t>
            </w:r>
          </w:p>
        </w:tc>
      </w:tr>
      <w:tr w:rsidR="00903677" w:rsidRPr="009128BD" w:rsidTr="008D07AE">
        <w:trPr>
          <w:trHeight w:hRule="exact" w:val="255"/>
        </w:trPr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677" w:rsidRPr="00DE4D9D" w:rsidRDefault="00903677" w:rsidP="008D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E4D9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Průměrná délka trvání manželství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677" w:rsidRPr="009128BD" w:rsidRDefault="00903677" w:rsidP="008D07A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13,1</w:t>
            </w:r>
          </w:p>
        </w:tc>
      </w:tr>
    </w:tbl>
    <w:p w:rsidR="00903677" w:rsidRPr="00C62866" w:rsidRDefault="00903677" w:rsidP="0090367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62866">
        <w:rPr>
          <w:rFonts w:ascii="Arial" w:hAnsi="Arial" w:cs="Arial"/>
          <w:i/>
          <w:sz w:val="16"/>
          <w:szCs w:val="16"/>
        </w:rPr>
        <w:t>Pozn.: Počet rozvodů dané délky trvání manželství na sto sňatků uzavřených před daným počtem let.</w:t>
      </w:r>
      <w:r>
        <w:rPr>
          <w:rFonts w:ascii="Arial" w:hAnsi="Arial" w:cs="Arial"/>
          <w:i/>
          <w:sz w:val="16"/>
          <w:szCs w:val="16"/>
        </w:rPr>
        <w:t xml:space="preserve"> U intervalu 30+ let vztahováno na 10 sňatkových kohort.</w:t>
      </w:r>
    </w:p>
    <w:p w:rsidR="00D16C73" w:rsidRDefault="008B42EA" w:rsidP="005D03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Profil intenzity rozvodovosti podle délky trvání manželství </w:t>
      </w:r>
      <w:r w:rsidR="00906457">
        <w:rPr>
          <w:rFonts w:ascii="Arial" w:hAnsi="Arial" w:cs="Arial"/>
          <w:sz w:val="20"/>
          <w:szCs w:val="20"/>
        </w:rPr>
        <w:t>(p</w:t>
      </w:r>
      <w:r w:rsidR="00906457" w:rsidRPr="00BC63C6">
        <w:rPr>
          <w:rFonts w:ascii="Arial" w:hAnsi="Arial" w:cs="Arial"/>
          <w:sz w:val="20"/>
          <w:szCs w:val="20"/>
        </w:rPr>
        <w:t xml:space="preserve">očet rozvodů dané délky manželství v poměru </w:t>
      </w:r>
      <w:r w:rsidR="00906457">
        <w:rPr>
          <w:rFonts w:ascii="Arial" w:hAnsi="Arial" w:cs="Arial"/>
          <w:sz w:val="20"/>
          <w:szCs w:val="20"/>
        </w:rPr>
        <w:t>k</w:t>
      </w:r>
      <w:r w:rsidR="00D16C73">
        <w:rPr>
          <w:rFonts w:ascii="Arial" w:hAnsi="Arial" w:cs="Arial"/>
          <w:sz w:val="20"/>
          <w:szCs w:val="20"/>
        </w:rPr>
        <w:t> </w:t>
      </w:r>
      <w:r w:rsidR="00906457" w:rsidRPr="00BC63C6">
        <w:rPr>
          <w:rFonts w:ascii="Arial" w:hAnsi="Arial" w:cs="Arial"/>
          <w:sz w:val="20"/>
          <w:szCs w:val="20"/>
        </w:rPr>
        <w:t>počt</w:t>
      </w:r>
      <w:r w:rsidR="00906457">
        <w:rPr>
          <w:rFonts w:ascii="Arial" w:hAnsi="Arial" w:cs="Arial"/>
          <w:sz w:val="20"/>
          <w:szCs w:val="20"/>
        </w:rPr>
        <w:t>u</w:t>
      </w:r>
      <w:r w:rsidR="00906457" w:rsidRPr="00BC63C6">
        <w:rPr>
          <w:rFonts w:ascii="Arial" w:hAnsi="Arial" w:cs="Arial"/>
          <w:sz w:val="20"/>
          <w:szCs w:val="20"/>
        </w:rPr>
        <w:t xml:space="preserve"> sňatků uz</w:t>
      </w:r>
      <w:r w:rsidR="00906457">
        <w:rPr>
          <w:rFonts w:ascii="Arial" w:hAnsi="Arial" w:cs="Arial"/>
          <w:sz w:val="20"/>
          <w:szCs w:val="20"/>
        </w:rPr>
        <w:t>a</w:t>
      </w:r>
      <w:r w:rsidR="00906457" w:rsidRPr="00BC63C6">
        <w:rPr>
          <w:rFonts w:ascii="Arial" w:hAnsi="Arial" w:cs="Arial"/>
          <w:sz w:val="20"/>
          <w:szCs w:val="20"/>
        </w:rPr>
        <w:t>vřených před daným počtem let</w:t>
      </w:r>
      <w:r w:rsidR="0090645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zůst</w:t>
      </w:r>
      <w:r w:rsidR="00906457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neměnný. Po prudkém růstu v prvních letech manželství dosahuje </w:t>
      </w:r>
      <w:r w:rsidR="00906457">
        <w:rPr>
          <w:rFonts w:ascii="Arial" w:hAnsi="Arial" w:cs="Arial"/>
          <w:sz w:val="20"/>
          <w:szCs w:val="20"/>
        </w:rPr>
        <w:t xml:space="preserve">intenzita rozvodovosti </w:t>
      </w:r>
      <w:r>
        <w:rPr>
          <w:rFonts w:ascii="Arial" w:hAnsi="Arial" w:cs="Arial"/>
          <w:sz w:val="20"/>
          <w:szCs w:val="20"/>
        </w:rPr>
        <w:t>maxima kolem 3-5 let po uzavření manželství, poté s délkou trvání manželství rozvodovost pozvolna klesá. V uplynulých deseti letech byla intenzita rozvodovosti nejvýše těsně nad hranicí tři rozvody na sto sňatků, a to v roce 2004 a 2006 v délkách 3</w:t>
      </w:r>
      <w:r w:rsidR="00906457">
        <w:rPr>
          <w:rFonts w:ascii="Arial" w:hAnsi="Arial" w:cs="Arial"/>
          <w:sz w:val="20"/>
          <w:szCs w:val="20"/>
        </w:rPr>
        <w:t xml:space="preserve"> až </w:t>
      </w:r>
      <w:r>
        <w:rPr>
          <w:rFonts w:ascii="Arial" w:hAnsi="Arial" w:cs="Arial"/>
          <w:sz w:val="20"/>
          <w:szCs w:val="20"/>
        </w:rPr>
        <w:t xml:space="preserve">5 let. </w:t>
      </w:r>
      <w:r w:rsidR="00906457">
        <w:rPr>
          <w:rFonts w:ascii="Arial" w:hAnsi="Arial" w:cs="Arial"/>
          <w:sz w:val="20"/>
          <w:szCs w:val="20"/>
        </w:rPr>
        <w:t>V roce 2014 dosáhla v</w:t>
      </w:r>
      <w:r w:rsidR="00906457" w:rsidRPr="00BC63C6">
        <w:rPr>
          <w:rFonts w:ascii="Arial" w:hAnsi="Arial" w:cs="Arial"/>
          <w:sz w:val="20"/>
          <w:szCs w:val="20"/>
        </w:rPr>
        <w:t xml:space="preserve">rcholu po </w:t>
      </w:r>
      <w:r w:rsidR="00906457">
        <w:rPr>
          <w:rFonts w:ascii="Arial" w:hAnsi="Arial" w:cs="Arial"/>
          <w:sz w:val="20"/>
          <w:szCs w:val="20"/>
        </w:rPr>
        <w:t xml:space="preserve">4 a 5 </w:t>
      </w:r>
      <w:r w:rsidR="00906457" w:rsidRPr="00BC63C6">
        <w:rPr>
          <w:rFonts w:ascii="Arial" w:hAnsi="Arial" w:cs="Arial"/>
          <w:sz w:val="20"/>
          <w:szCs w:val="20"/>
        </w:rPr>
        <w:t xml:space="preserve">letech manželství, </w:t>
      </w:r>
      <w:r w:rsidR="00906457">
        <w:rPr>
          <w:rFonts w:ascii="Arial" w:hAnsi="Arial" w:cs="Arial"/>
          <w:sz w:val="20"/>
          <w:szCs w:val="20"/>
        </w:rPr>
        <w:t xml:space="preserve">kdy se rozpadlo shodně 2,7 ze </w:t>
      </w:r>
      <w:r w:rsidR="00906457" w:rsidRPr="00BC63C6">
        <w:rPr>
          <w:rFonts w:ascii="Arial" w:hAnsi="Arial" w:cs="Arial"/>
          <w:sz w:val="20"/>
          <w:szCs w:val="20"/>
        </w:rPr>
        <w:t xml:space="preserve">sta </w:t>
      </w:r>
      <w:r w:rsidR="00906457">
        <w:rPr>
          <w:rFonts w:ascii="Arial" w:hAnsi="Arial" w:cs="Arial"/>
          <w:sz w:val="20"/>
          <w:szCs w:val="20"/>
        </w:rPr>
        <w:t>manželství.</w:t>
      </w:r>
    </w:p>
    <w:p w:rsidR="00903677" w:rsidRDefault="00903677" w:rsidP="005D03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6C73" w:rsidRPr="007300B5" w:rsidRDefault="00D16C73" w:rsidP="00D16C73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 xml:space="preserve">Při setrvání intenzit rozvodovosti podle délky manželství z roku 2014 by </w:t>
      </w:r>
      <w:r w:rsidR="00220565">
        <w:rPr>
          <w:rFonts w:ascii="Arial" w:hAnsi="Arial" w:cs="Arial"/>
          <w:noProof/>
          <w:sz w:val="20"/>
          <w:szCs w:val="20"/>
          <w:lang w:eastAsia="cs-CZ"/>
        </w:rPr>
        <w:t xml:space="preserve">jich </w:t>
      </w:r>
      <w:r>
        <w:rPr>
          <w:rFonts w:ascii="Arial" w:hAnsi="Arial" w:cs="Arial"/>
          <w:noProof/>
          <w:sz w:val="20"/>
          <w:szCs w:val="20"/>
          <w:lang w:eastAsia="cs-CZ"/>
        </w:rPr>
        <w:t>rozvodem skončilo 46,7</w:t>
      </w:r>
      <w:r w:rsidR="00220565">
        <w:rPr>
          <w:rFonts w:ascii="Arial" w:hAnsi="Arial" w:cs="Arial"/>
          <w:noProof/>
          <w:sz w:val="20"/>
          <w:szCs w:val="20"/>
          <w:lang w:eastAsia="cs-CZ"/>
        </w:rPr>
        <w:t> %</w:t>
      </w:r>
      <w:r>
        <w:rPr>
          <w:rFonts w:ascii="Arial" w:hAnsi="Arial" w:cs="Arial"/>
          <w:noProof/>
          <w:sz w:val="20"/>
          <w:szCs w:val="20"/>
          <w:lang w:eastAsia="cs-CZ"/>
        </w:rPr>
        <w:t>. Úhrnná rozvodovost se ve srovnání s rokem 2013 snížila o 1 p. b., nicméně zůstala vysoká. Od roku 2002 se pohybuje v rozmezí 45-50 %, nejvyšší byla v roce 2010, nižší pouze roku 2012 (44,5 %). Průměrná délka manželství při rozvodu má mírně rostoucí trend. V roce 2004 stáli v průměru rozvedení u soudu o 1,2 roku dříve než roku 2014, kdy rozvodem končilo manželství v průměru po 13,1 letech trvání.</w:t>
      </w:r>
    </w:p>
    <w:p w:rsidR="00237EB9" w:rsidRPr="00BC63C6" w:rsidRDefault="00237EB9" w:rsidP="000479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785F" w:rsidRDefault="00833C24" w:rsidP="00833C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rozvodů, které se týkaly jednoho nebo dvou cizích státních příslušníků, se v roce 2014</w:t>
      </w:r>
      <w:r w:rsidR="00185EC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na rozdíl od celkového počtu rozvodů</w:t>
      </w:r>
      <w:r w:rsidR="00185EC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meziročně mírně zvýšil. Rozvedeno bylo </w:t>
      </w:r>
      <w:r w:rsidR="00185ECE" w:rsidRPr="00BC63C6">
        <w:rPr>
          <w:rFonts w:ascii="Arial" w:hAnsi="Arial" w:cs="Arial"/>
          <w:sz w:val="20"/>
          <w:szCs w:val="20"/>
        </w:rPr>
        <w:t>1 8</w:t>
      </w:r>
      <w:r w:rsidR="00185ECE">
        <w:rPr>
          <w:rFonts w:ascii="Arial" w:hAnsi="Arial" w:cs="Arial"/>
          <w:sz w:val="20"/>
          <w:szCs w:val="20"/>
        </w:rPr>
        <w:t>94</w:t>
      </w:r>
      <w:r w:rsidR="00185ECE" w:rsidRPr="00BC63C6">
        <w:rPr>
          <w:rFonts w:ascii="Arial" w:hAnsi="Arial" w:cs="Arial"/>
          <w:sz w:val="20"/>
          <w:szCs w:val="20"/>
        </w:rPr>
        <w:t xml:space="preserve"> </w:t>
      </w:r>
      <w:r w:rsidR="00185ECE">
        <w:rPr>
          <w:rFonts w:ascii="Arial" w:hAnsi="Arial" w:cs="Arial"/>
          <w:sz w:val="20"/>
          <w:szCs w:val="20"/>
        </w:rPr>
        <w:t xml:space="preserve">manželství </w:t>
      </w:r>
      <w:r w:rsidR="00185ECE" w:rsidRPr="00BC63C6">
        <w:rPr>
          <w:rFonts w:ascii="Arial" w:hAnsi="Arial" w:cs="Arial"/>
          <w:sz w:val="20"/>
          <w:szCs w:val="20"/>
        </w:rPr>
        <w:t>s cizím státním občanem</w:t>
      </w:r>
      <w:r w:rsidR="00185E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</w:t>
      </w:r>
      <w:r w:rsidR="00E23DC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72 více</w:t>
      </w:r>
      <w:r w:rsidR="00185ECE">
        <w:rPr>
          <w:rFonts w:ascii="Arial" w:hAnsi="Arial" w:cs="Arial"/>
          <w:sz w:val="20"/>
          <w:szCs w:val="20"/>
        </w:rPr>
        <w:t xml:space="preserve"> než v roce předchozím</w:t>
      </w:r>
      <w:r>
        <w:rPr>
          <w:rFonts w:ascii="Arial" w:hAnsi="Arial" w:cs="Arial"/>
          <w:sz w:val="20"/>
          <w:szCs w:val="20"/>
        </w:rPr>
        <w:t xml:space="preserve">. Polovinu tvořily páry, kdy žena byla občankou ČR a muž cizincem. Z těchto </w:t>
      </w:r>
      <w:r w:rsidR="00185ECE">
        <w:rPr>
          <w:rFonts w:ascii="Arial" w:hAnsi="Arial" w:cs="Arial"/>
          <w:sz w:val="20"/>
          <w:szCs w:val="20"/>
        </w:rPr>
        <w:t xml:space="preserve">942 </w:t>
      </w:r>
      <w:r>
        <w:rPr>
          <w:rFonts w:ascii="Arial" w:hAnsi="Arial" w:cs="Arial"/>
          <w:sz w:val="20"/>
          <w:szCs w:val="20"/>
        </w:rPr>
        <w:t>rozvodů byla více než čtvrtina (259) s mužem ze Slovenska. Rozvodů českých mužů a žen</w:t>
      </w:r>
      <w:r w:rsidR="00185ECE">
        <w:rPr>
          <w:rFonts w:ascii="Arial" w:hAnsi="Arial" w:cs="Arial"/>
          <w:sz w:val="20"/>
          <w:szCs w:val="20"/>
        </w:rPr>
        <w:t xml:space="preserve"> s cizím státním občanstvím </w:t>
      </w:r>
      <w:r>
        <w:rPr>
          <w:rFonts w:ascii="Arial" w:hAnsi="Arial" w:cs="Arial"/>
          <w:sz w:val="20"/>
          <w:szCs w:val="20"/>
        </w:rPr>
        <w:t xml:space="preserve">bylo tradičně méně, stejně jako tomu bývá ve statistice uzavřených sňatků. </w:t>
      </w:r>
      <w:r w:rsidR="00185ECE">
        <w:rPr>
          <w:rFonts w:ascii="Arial" w:hAnsi="Arial" w:cs="Arial"/>
          <w:sz w:val="20"/>
          <w:szCs w:val="20"/>
        </w:rPr>
        <w:t>Z</w:t>
      </w:r>
      <w:r w:rsidR="00E23DC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jejich </w:t>
      </w:r>
      <w:r w:rsidR="00185ECE">
        <w:rPr>
          <w:rFonts w:ascii="Arial" w:hAnsi="Arial" w:cs="Arial"/>
          <w:sz w:val="20"/>
          <w:szCs w:val="20"/>
        </w:rPr>
        <w:t xml:space="preserve">celkového </w:t>
      </w:r>
      <w:r>
        <w:rPr>
          <w:rFonts w:ascii="Arial" w:hAnsi="Arial" w:cs="Arial"/>
          <w:sz w:val="20"/>
          <w:szCs w:val="20"/>
        </w:rPr>
        <w:t>počt</w:t>
      </w:r>
      <w:r w:rsidR="00185EC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656</w:t>
      </w:r>
      <w:r w:rsidR="00185ECE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 xml:space="preserve">216 </w:t>
      </w:r>
      <w:r w:rsidR="00903677">
        <w:rPr>
          <w:rFonts w:ascii="Arial" w:hAnsi="Arial" w:cs="Arial"/>
          <w:sz w:val="20"/>
          <w:szCs w:val="20"/>
        </w:rPr>
        <w:t xml:space="preserve">rozvodů </w:t>
      </w:r>
      <w:r w:rsidR="00185ECE">
        <w:rPr>
          <w:rFonts w:ascii="Arial" w:hAnsi="Arial" w:cs="Arial"/>
          <w:sz w:val="20"/>
          <w:szCs w:val="20"/>
        </w:rPr>
        <w:t xml:space="preserve">týkalo </w:t>
      </w:r>
      <w:r>
        <w:rPr>
          <w:rFonts w:ascii="Arial" w:hAnsi="Arial" w:cs="Arial"/>
          <w:sz w:val="20"/>
          <w:szCs w:val="20"/>
        </w:rPr>
        <w:t>manželství Čecha a Slovenky,</w:t>
      </w:r>
      <w:r w:rsidR="00185ECE">
        <w:rPr>
          <w:rFonts w:ascii="Arial" w:hAnsi="Arial" w:cs="Arial"/>
          <w:sz w:val="20"/>
          <w:szCs w:val="20"/>
        </w:rPr>
        <w:t xml:space="preserve"> dalších 1</w:t>
      </w:r>
      <w:r>
        <w:rPr>
          <w:rFonts w:ascii="Arial" w:hAnsi="Arial" w:cs="Arial"/>
          <w:sz w:val="20"/>
          <w:szCs w:val="20"/>
        </w:rPr>
        <w:t>90 Čecha a Ukrajinky. Meziročně více bylo i rozvodů dvou cizích státních občanů</w:t>
      </w:r>
      <w:r w:rsidR="00185ECE">
        <w:rPr>
          <w:rFonts w:ascii="Arial" w:hAnsi="Arial" w:cs="Arial"/>
          <w:sz w:val="20"/>
          <w:szCs w:val="20"/>
        </w:rPr>
        <w:t xml:space="preserve"> – 296 a šlo o</w:t>
      </w:r>
      <w:r w:rsidR="00E23DCD">
        <w:rPr>
          <w:rFonts w:ascii="Arial" w:hAnsi="Arial" w:cs="Arial"/>
          <w:sz w:val="20"/>
          <w:szCs w:val="20"/>
        </w:rPr>
        <w:t> </w:t>
      </w:r>
      <w:r w:rsidR="00D0785F" w:rsidRPr="00BC63C6">
        <w:rPr>
          <w:rFonts w:ascii="Arial" w:hAnsi="Arial" w:cs="Arial"/>
          <w:sz w:val="20"/>
          <w:szCs w:val="20"/>
        </w:rPr>
        <w:t xml:space="preserve">prozatím nejvyšší </w:t>
      </w:r>
      <w:r w:rsidR="00712B3C">
        <w:rPr>
          <w:rFonts w:ascii="Arial" w:hAnsi="Arial" w:cs="Arial"/>
          <w:sz w:val="20"/>
          <w:szCs w:val="20"/>
        </w:rPr>
        <w:t xml:space="preserve">absolutní </w:t>
      </w:r>
      <w:r w:rsidR="00D0785F" w:rsidRPr="00BC63C6">
        <w:rPr>
          <w:rFonts w:ascii="Arial" w:hAnsi="Arial" w:cs="Arial"/>
          <w:sz w:val="20"/>
          <w:szCs w:val="20"/>
        </w:rPr>
        <w:t xml:space="preserve">počet. </w:t>
      </w:r>
      <w:r w:rsidR="00905014">
        <w:rPr>
          <w:rFonts w:ascii="Arial" w:hAnsi="Arial" w:cs="Arial"/>
          <w:sz w:val="20"/>
          <w:szCs w:val="20"/>
        </w:rPr>
        <w:t xml:space="preserve">Podíl rozvodů s alespoň jedním cizím státním občanem z celkového počtu rozvodů </w:t>
      </w:r>
      <w:r>
        <w:rPr>
          <w:rFonts w:ascii="Arial" w:hAnsi="Arial" w:cs="Arial"/>
          <w:sz w:val="20"/>
          <w:szCs w:val="20"/>
        </w:rPr>
        <w:t>se</w:t>
      </w:r>
      <w:r w:rsidR="00905014">
        <w:rPr>
          <w:rFonts w:ascii="Arial" w:hAnsi="Arial" w:cs="Arial"/>
          <w:sz w:val="20"/>
          <w:szCs w:val="20"/>
        </w:rPr>
        <w:t xml:space="preserve"> </w:t>
      </w:r>
      <w:r w:rsidR="00185ECE">
        <w:rPr>
          <w:rFonts w:ascii="Arial" w:hAnsi="Arial" w:cs="Arial"/>
          <w:sz w:val="20"/>
          <w:szCs w:val="20"/>
        </w:rPr>
        <w:t xml:space="preserve">však </w:t>
      </w:r>
      <w:r w:rsidR="00905014">
        <w:rPr>
          <w:rFonts w:ascii="Arial" w:hAnsi="Arial" w:cs="Arial"/>
          <w:sz w:val="20"/>
          <w:szCs w:val="20"/>
        </w:rPr>
        <w:t>od</w:t>
      </w:r>
      <w:r w:rsidR="00905014" w:rsidRPr="00BC63C6">
        <w:rPr>
          <w:rFonts w:ascii="Arial" w:hAnsi="Arial" w:cs="Arial"/>
          <w:sz w:val="20"/>
          <w:szCs w:val="20"/>
        </w:rPr>
        <w:t xml:space="preserve"> roku 2007 </w:t>
      </w:r>
      <w:r>
        <w:rPr>
          <w:rFonts w:ascii="Arial" w:hAnsi="Arial" w:cs="Arial"/>
          <w:sz w:val="20"/>
          <w:szCs w:val="20"/>
        </w:rPr>
        <w:t xml:space="preserve">udržuje </w:t>
      </w:r>
      <w:r w:rsidR="00905014">
        <w:rPr>
          <w:rFonts w:ascii="Arial" w:hAnsi="Arial" w:cs="Arial"/>
          <w:sz w:val="20"/>
          <w:szCs w:val="20"/>
        </w:rPr>
        <w:t xml:space="preserve">na úrovni </w:t>
      </w:r>
      <w:r w:rsidR="00905014" w:rsidRPr="00BC63C6">
        <w:rPr>
          <w:rFonts w:ascii="Arial" w:hAnsi="Arial" w:cs="Arial"/>
          <w:sz w:val="20"/>
          <w:szCs w:val="20"/>
        </w:rPr>
        <w:t>sedm</w:t>
      </w:r>
      <w:r w:rsidR="0090501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procent</w:t>
      </w:r>
      <w:r w:rsidR="00185ECE">
        <w:rPr>
          <w:rFonts w:ascii="Arial" w:hAnsi="Arial" w:cs="Arial"/>
          <w:sz w:val="20"/>
          <w:szCs w:val="20"/>
        </w:rPr>
        <w:t>, tedy nemá rostoucí trend</w:t>
      </w:r>
      <w:r w:rsidR="00E23DCD">
        <w:rPr>
          <w:rFonts w:ascii="Arial" w:hAnsi="Arial" w:cs="Arial"/>
          <w:sz w:val="20"/>
          <w:szCs w:val="20"/>
        </w:rPr>
        <w:t>,</w:t>
      </w:r>
      <w:r w:rsidR="00185ECE">
        <w:rPr>
          <w:rFonts w:ascii="Arial" w:hAnsi="Arial" w:cs="Arial"/>
          <w:sz w:val="20"/>
          <w:szCs w:val="20"/>
        </w:rPr>
        <w:t xml:space="preserve"> jako je tomu u</w:t>
      </w:r>
      <w:r w:rsidR="00E23DCD">
        <w:rPr>
          <w:rFonts w:ascii="Arial" w:hAnsi="Arial" w:cs="Arial"/>
          <w:sz w:val="20"/>
          <w:szCs w:val="20"/>
        </w:rPr>
        <w:t> </w:t>
      </w:r>
      <w:r w:rsidR="00185ECE">
        <w:rPr>
          <w:rFonts w:ascii="Arial" w:hAnsi="Arial" w:cs="Arial"/>
          <w:sz w:val="20"/>
          <w:szCs w:val="20"/>
        </w:rPr>
        <w:t>sňatků</w:t>
      </w:r>
      <w:r>
        <w:rPr>
          <w:rFonts w:ascii="Arial" w:hAnsi="Arial" w:cs="Arial"/>
          <w:sz w:val="20"/>
          <w:szCs w:val="20"/>
        </w:rPr>
        <w:t>.</w:t>
      </w:r>
    </w:p>
    <w:p w:rsidR="009F1994" w:rsidRPr="00BC63C6" w:rsidRDefault="009F1994" w:rsidP="00BC63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B1D" w:rsidRPr="00BC63C6" w:rsidRDefault="000C4B1D" w:rsidP="0090501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BC63C6">
        <w:rPr>
          <w:rFonts w:ascii="Arial" w:hAnsi="Arial" w:cs="Arial"/>
          <w:b/>
          <w:sz w:val="20"/>
          <w:szCs w:val="20"/>
        </w:rPr>
        <w:t>Tab. 3.</w:t>
      </w:r>
      <w:r w:rsidR="00695446">
        <w:rPr>
          <w:rFonts w:ascii="Arial" w:hAnsi="Arial" w:cs="Arial"/>
          <w:b/>
          <w:sz w:val="20"/>
          <w:szCs w:val="20"/>
        </w:rPr>
        <w:t>5</w:t>
      </w:r>
      <w:r w:rsidRPr="00BC63C6">
        <w:rPr>
          <w:rFonts w:ascii="Arial" w:hAnsi="Arial" w:cs="Arial"/>
          <w:b/>
          <w:sz w:val="20"/>
          <w:szCs w:val="20"/>
        </w:rPr>
        <w:t xml:space="preserve"> Rozvody podle státního občanství</w:t>
      </w:r>
      <w:r w:rsidR="008D37A7">
        <w:rPr>
          <w:rFonts w:ascii="Arial" w:hAnsi="Arial" w:cs="Arial"/>
          <w:b/>
          <w:sz w:val="20"/>
          <w:szCs w:val="20"/>
        </w:rPr>
        <w:t xml:space="preserve"> manželů</w:t>
      </w:r>
      <w:r w:rsidR="00E84716">
        <w:rPr>
          <w:rFonts w:ascii="Arial" w:hAnsi="Arial" w:cs="Arial"/>
          <w:b/>
          <w:sz w:val="20"/>
          <w:szCs w:val="20"/>
        </w:rPr>
        <w:t>*</w:t>
      </w:r>
      <w:r w:rsidRPr="00BC63C6">
        <w:rPr>
          <w:rFonts w:ascii="Arial" w:hAnsi="Arial" w:cs="Arial"/>
          <w:b/>
          <w:sz w:val="20"/>
          <w:szCs w:val="20"/>
        </w:rPr>
        <w:t>, 200</w:t>
      </w:r>
      <w:r w:rsidR="00D80C9F">
        <w:rPr>
          <w:rFonts w:ascii="Arial" w:hAnsi="Arial" w:cs="Arial"/>
          <w:b/>
          <w:sz w:val="20"/>
          <w:szCs w:val="20"/>
        </w:rPr>
        <w:t>4</w:t>
      </w:r>
      <w:r w:rsidR="00B07EA0">
        <w:rPr>
          <w:rFonts w:ascii="Arial" w:hAnsi="Arial" w:cs="Arial"/>
          <w:b/>
          <w:sz w:val="20"/>
          <w:szCs w:val="20"/>
        </w:rPr>
        <w:t>–</w:t>
      </w:r>
      <w:r w:rsidRPr="00BC63C6">
        <w:rPr>
          <w:rFonts w:ascii="Arial" w:hAnsi="Arial" w:cs="Arial"/>
          <w:b/>
          <w:sz w:val="20"/>
          <w:szCs w:val="20"/>
        </w:rPr>
        <w:t>201</w:t>
      </w:r>
      <w:r w:rsidR="00D80C9F">
        <w:rPr>
          <w:rFonts w:ascii="Arial" w:hAnsi="Arial" w:cs="Arial"/>
          <w:b/>
          <w:sz w:val="20"/>
          <w:szCs w:val="20"/>
        </w:rPr>
        <w:t>4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02"/>
        <w:gridCol w:w="976"/>
        <w:gridCol w:w="976"/>
        <w:gridCol w:w="977"/>
        <w:gridCol w:w="977"/>
        <w:gridCol w:w="977"/>
        <w:gridCol w:w="977"/>
        <w:gridCol w:w="977"/>
      </w:tblGrid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8BD">
              <w:rPr>
                <w:rFonts w:ascii="Arial" w:hAnsi="Arial"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Rozvody alespoň s 1 cizincem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1 523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1 989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2 184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1 874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1 900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1 842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1 894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podíl na všech rozvodech (%)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7,1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Rozvody - žena ČR + cizinec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1 074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1 197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1 032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942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státní občanství: Slovensko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259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Ukrajina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Německo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Rozvody - muž ČR + cizinka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656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 státní občanství: Slovensko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216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Ukrajina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190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          Rusko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D80C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Rozvody - oba cizinci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296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 toho: dva občané Vietnamu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dva občané Slovenska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</w:t>
            </w:r>
          </w:p>
        </w:tc>
      </w:tr>
      <w:tr w:rsidR="00E06945" w:rsidRPr="009128BD" w:rsidTr="00E23DCD">
        <w:trPr>
          <w:trHeight w:hRule="exact" w:val="2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dva občané Ukrajiny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9128BD" w:rsidRDefault="00E06945" w:rsidP="00E0694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28B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945" w:rsidRPr="00D80C9F" w:rsidRDefault="00E06945" w:rsidP="001E07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0C9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</w:tr>
    </w:tbl>
    <w:p w:rsidR="00291DAF" w:rsidRPr="00CB4C69" w:rsidRDefault="00E84716" w:rsidP="00BC63C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905014">
        <w:rPr>
          <w:rFonts w:ascii="Arial" w:hAnsi="Arial" w:cs="Arial"/>
          <w:i/>
          <w:sz w:val="16"/>
          <w:szCs w:val="16"/>
        </w:rPr>
        <w:t xml:space="preserve"> Výběr</w:t>
      </w:r>
      <w:r>
        <w:rPr>
          <w:rFonts w:ascii="Arial" w:hAnsi="Arial" w:cs="Arial"/>
          <w:i/>
          <w:sz w:val="16"/>
          <w:szCs w:val="16"/>
        </w:rPr>
        <w:t xml:space="preserve"> a řazení </w:t>
      </w:r>
      <w:r w:rsidR="00CB4C69">
        <w:rPr>
          <w:rFonts w:ascii="Arial" w:hAnsi="Arial" w:cs="Arial"/>
          <w:i/>
          <w:sz w:val="16"/>
          <w:szCs w:val="16"/>
        </w:rPr>
        <w:t xml:space="preserve">občanství </w:t>
      </w:r>
      <w:r>
        <w:rPr>
          <w:rFonts w:ascii="Arial" w:hAnsi="Arial" w:cs="Arial"/>
          <w:i/>
          <w:sz w:val="16"/>
          <w:szCs w:val="16"/>
        </w:rPr>
        <w:t xml:space="preserve">podle četnosti </w:t>
      </w:r>
      <w:r w:rsidR="00905014">
        <w:rPr>
          <w:rFonts w:ascii="Arial" w:hAnsi="Arial" w:cs="Arial"/>
          <w:i/>
          <w:sz w:val="16"/>
          <w:szCs w:val="16"/>
        </w:rPr>
        <w:t>v</w:t>
      </w:r>
      <w:r w:rsidR="00CB4C69">
        <w:rPr>
          <w:rFonts w:ascii="Arial" w:hAnsi="Arial" w:cs="Arial"/>
          <w:i/>
          <w:sz w:val="16"/>
          <w:szCs w:val="16"/>
        </w:rPr>
        <w:t> ro</w:t>
      </w:r>
      <w:r w:rsidR="00905014">
        <w:rPr>
          <w:rFonts w:ascii="Arial" w:hAnsi="Arial" w:cs="Arial"/>
          <w:i/>
          <w:sz w:val="16"/>
          <w:szCs w:val="16"/>
        </w:rPr>
        <w:t>ce</w:t>
      </w:r>
      <w:r w:rsidR="00CB4C69">
        <w:rPr>
          <w:rFonts w:ascii="Arial" w:hAnsi="Arial" w:cs="Arial"/>
          <w:i/>
          <w:sz w:val="16"/>
          <w:szCs w:val="16"/>
        </w:rPr>
        <w:t xml:space="preserve"> 201</w:t>
      </w:r>
      <w:r w:rsidR="00D80C9F">
        <w:rPr>
          <w:rFonts w:ascii="Arial" w:hAnsi="Arial" w:cs="Arial"/>
          <w:i/>
          <w:sz w:val="16"/>
          <w:szCs w:val="16"/>
        </w:rPr>
        <w:t>4</w:t>
      </w:r>
      <w:r w:rsidR="00CB4C69">
        <w:rPr>
          <w:rFonts w:ascii="Arial" w:hAnsi="Arial" w:cs="Arial"/>
          <w:i/>
          <w:sz w:val="16"/>
          <w:szCs w:val="16"/>
        </w:rPr>
        <w:t>.</w:t>
      </w:r>
    </w:p>
    <w:sectPr w:rsidR="00291DAF" w:rsidRPr="00CB4C69" w:rsidSect="00DD054F">
      <w:headerReference w:type="even" r:id="rId9"/>
      <w:headerReference w:type="default" r:id="rId10"/>
      <w:footerReference w:type="even" r:id="rId11"/>
      <w:footerReference w:type="default" r:id="rId12"/>
      <w:footnotePr>
        <w:numStart w:val="2"/>
      </w:footnotePr>
      <w:type w:val="continuous"/>
      <w:pgSz w:w="11906" w:h="16838" w:code="9"/>
      <w:pgMar w:top="1134" w:right="1134" w:bottom="1134" w:left="1134" w:header="680" w:footer="680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97" w:rsidRDefault="00061C97" w:rsidP="00BC63C6">
      <w:pPr>
        <w:spacing w:after="0" w:line="240" w:lineRule="auto"/>
      </w:pPr>
      <w:r>
        <w:separator/>
      </w:r>
    </w:p>
  </w:endnote>
  <w:endnote w:type="continuationSeparator" w:id="0">
    <w:p w:rsidR="00061C97" w:rsidRDefault="00061C97" w:rsidP="00BC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4F" w:rsidRDefault="008F1191" w:rsidP="008F1191">
    <w:pPr>
      <w:pStyle w:val="Zpat"/>
      <w:tabs>
        <w:tab w:val="clear" w:pos="4536"/>
        <w:tab w:val="clear" w:pos="9072"/>
        <w:tab w:val="center" w:pos="4819"/>
        <w:tab w:val="right" w:pos="9638"/>
      </w:tabs>
    </w:pPr>
    <w:r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5602" type="#_x0000_t75" style="position:absolute;margin-left:444.35pt;margin-top:-3.95pt;width:38.05pt;height:17.9pt;z-index:2;visibility:visible">
          <v:imagedata r:id="rId1" o:title=""/>
        </v:shape>
      </w:pict>
    </w:r>
    <w:r w:rsidRPr="008F1191">
      <w:rPr>
        <w:rFonts w:ascii="Arial" w:hAnsi="Arial" w:cs="Arial"/>
        <w:sz w:val="16"/>
        <w:szCs w:val="16"/>
      </w:rPr>
      <w:fldChar w:fldCharType="begin"/>
    </w:r>
    <w:r w:rsidRPr="008F1191">
      <w:rPr>
        <w:rFonts w:ascii="Arial" w:hAnsi="Arial" w:cs="Arial"/>
        <w:sz w:val="16"/>
        <w:szCs w:val="16"/>
      </w:rPr>
      <w:instrText xml:space="preserve"> PAGE   \* MERGEFORMAT </w:instrText>
    </w:r>
    <w:r w:rsidRPr="008F1191">
      <w:rPr>
        <w:rFonts w:ascii="Arial" w:hAnsi="Arial" w:cs="Arial"/>
        <w:sz w:val="16"/>
        <w:szCs w:val="16"/>
      </w:rPr>
      <w:fldChar w:fldCharType="separate"/>
    </w:r>
    <w:r w:rsidR="00903677">
      <w:rPr>
        <w:rFonts w:ascii="Arial" w:hAnsi="Arial" w:cs="Arial"/>
        <w:noProof/>
        <w:sz w:val="16"/>
        <w:szCs w:val="16"/>
      </w:rPr>
      <w:t>20</w:t>
    </w:r>
    <w:r w:rsidRPr="008F119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4F" w:rsidRPr="00944C16" w:rsidRDefault="008F1191" w:rsidP="008F1191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5601" type="#_x0000_t75" style="position:absolute;left:0;text-align:left;margin-left:.55pt;margin-top:-7.95pt;width:39.25pt;height:20.55pt;z-index:1;visibility:visible">
          <v:imagedata r:id="rId1" o:title=""/>
        </v:shape>
      </w:pict>
    </w:r>
    <w:r>
      <w:rPr>
        <w:rFonts w:ascii="Arial" w:hAnsi="Arial" w:cs="Arial"/>
        <w:sz w:val="16"/>
        <w:szCs w:val="16"/>
      </w:rPr>
      <w:tab/>
      <w:t>2014</w:t>
    </w:r>
    <w:r w:rsidRPr="008F1191">
      <w:rPr>
        <w:rFonts w:ascii="Arial" w:hAnsi="Arial" w:cs="Arial"/>
        <w:sz w:val="16"/>
        <w:szCs w:val="16"/>
      </w:rPr>
      <w:tab/>
    </w:r>
    <w:r w:rsidRPr="008F1191">
      <w:rPr>
        <w:rFonts w:ascii="Arial" w:hAnsi="Arial" w:cs="Arial"/>
        <w:sz w:val="16"/>
        <w:szCs w:val="16"/>
      </w:rPr>
      <w:fldChar w:fldCharType="begin"/>
    </w:r>
    <w:r w:rsidRPr="008F1191">
      <w:rPr>
        <w:rFonts w:ascii="Arial" w:hAnsi="Arial" w:cs="Arial"/>
        <w:sz w:val="16"/>
        <w:szCs w:val="16"/>
      </w:rPr>
      <w:instrText xml:space="preserve"> PAGE   \* MERGEFORMAT </w:instrText>
    </w:r>
    <w:r w:rsidRPr="008F1191">
      <w:rPr>
        <w:rFonts w:ascii="Arial" w:hAnsi="Arial" w:cs="Arial"/>
        <w:sz w:val="16"/>
        <w:szCs w:val="16"/>
      </w:rPr>
      <w:fldChar w:fldCharType="separate"/>
    </w:r>
    <w:r w:rsidR="00903677">
      <w:rPr>
        <w:rFonts w:ascii="Arial" w:hAnsi="Arial" w:cs="Arial"/>
        <w:noProof/>
        <w:sz w:val="16"/>
        <w:szCs w:val="16"/>
      </w:rPr>
      <w:t>21</w:t>
    </w:r>
    <w:r w:rsidRPr="008F11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97" w:rsidRDefault="00061C97" w:rsidP="00BC63C6">
      <w:pPr>
        <w:spacing w:after="0" w:line="240" w:lineRule="auto"/>
      </w:pPr>
      <w:r>
        <w:separator/>
      </w:r>
    </w:p>
  </w:footnote>
  <w:footnote w:type="continuationSeparator" w:id="0">
    <w:p w:rsidR="00061C97" w:rsidRDefault="00061C97" w:rsidP="00BC63C6">
      <w:pPr>
        <w:spacing w:after="0" w:line="240" w:lineRule="auto"/>
      </w:pPr>
      <w:r>
        <w:continuationSeparator/>
      </w:r>
    </w:p>
  </w:footnote>
  <w:footnote w:id="1">
    <w:p w:rsidR="00DD054F" w:rsidRPr="009D0D38" w:rsidRDefault="00DD054F" w:rsidP="008D3E34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D38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D3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Dosud nejvyšší počet rozvodů byl evidován v roce 1996, a to 33 113.</w:t>
      </w:r>
    </w:p>
  </w:footnote>
  <w:footnote w:id="2">
    <w:p w:rsidR="00DD054F" w:rsidRPr="00BD2C43" w:rsidRDefault="00DD054F">
      <w:pPr>
        <w:pStyle w:val="Textpoznpodarou"/>
        <w:rPr>
          <w:rFonts w:ascii="Arial" w:hAnsi="Arial" w:cs="Arial"/>
          <w:i/>
          <w:sz w:val="18"/>
          <w:szCs w:val="18"/>
        </w:rPr>
      </w:pPr>
      <w:r w:rsidRPr="00BD2C43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D2C43">
        <w:rPr>
          <w:rFonts w:ascii="Arial" w:hAnsi="Arial" w:cs="Arial"/>
          <w:i/>
          <w:sz w:val="18"/>
          <w:szCs w:val="18"/>
        </w:rPr>
        <w:t xml:space="preserve"> Nový občanský zákoník od 1. 1. 2014 </w:t>
      </w:r>
      <w:r>
        <w:rPr>
          <w:rFonts w:ascii="Arial" w:hAnsi="Arial" w:cs="Arial"/>
          <w:i/>
          <w:sz w:val="18"/>
          <w:szCs w:val="18"/>
        </w:rPr>
        <w:t xml:space="preserve">(dle </w:t>
      </w:r>
      <w:r w:rsidRPr="00BD2C43">
        <w:rPr>
          <w:rFonts w:ascii="Arial" w:hAnsi="Arial" w:cs="Arial"/>
          <w:i/>
          <w:sz w:val="18"/>
          <w:szCs w:val="18"/>
        </w:rPr>
        <w:t>§755-758</w:t>
      </w:r>
      <w:r>
        <w:rPr>
          <w:rFonts w:ascii="Arial" w:hAnsi="Arial" w:cs="Arial"/>
          <w:i/>
          <w:sz w:val="18"/>
          <w:szCs w:val="18"/>
        </w:rPr>
        <w:t xml:space="preserve">) </w:t>
      </w:r>
      <w:r w:rsidRPr="00BD2C43">
        <w:rPr>
          <w:rFonts w:ascii="Arial" w:hAnsi="Arial" w:cs="Arial"/>
          <w:i/>
          <w:sz w:val="18"/>
          <w:szCs w:val="18"/>
        </w:rPr>
        <w:t>sice již umožňuje podat společný návrh na rozvod manželství, tyto případy však začalo M</w:t>
      </w:r>
      <w:r>
        <w:rPr>
          <w:rFonts w:ascii="Arial" w:hAnsi="Arial" w:cs="Arial"/>
          <w:i/>
          <w:sz w:val="18"/>
          <w:szCs w:val="18"/>
        </w:rPr>
        <w:t xml:space="preserve">inisterstvo spravedlnosti </w:t>
      </w:r>
      <w:r w:rsidRPr="00BD2C43">
        <w:rPr>
          <w:rFonts w:ascii="Arial" w:hAnsi="Arial" w:cs="Arial"/>
          <w:i/>
          <w:sz w:val="18"/>
          <w:szCs w:val="18"/>
        </w:rPr>
        <w:t>evidovat až od roku 2015.</w:t>
      </w:r>
    </w:p>
  </w:footnote>
  <w:footnote w:id="3">
    <w:p w:rsidR="00DD054F" w:rsidRPr="00B623F4" w:rsidRDefault="00DD054F">
      <w:pPr>
        <w:pStyle w:val="Textpoznpodarou"/>
        <w:rPr>
          <w:rFonts w:ascii="Arial" w:hAnsi="Arial" w:cs="Arial"/>
          <w:i/>
          <w:sz w:val="18"/>
          <w:szCs w:val="18"/>
        </w:rPr>
      </w:pPr>
      <w:r w:rsidRPr="00B623F4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623F4">
        <w:rPr>
          <w:rFonts w:ascii="Arial" w:hAnsi="Arial" w:cs="Arial"/>
          <w:i/>
          <w:sz w:val="18"/>
          <w:szCs w:val="18"/>
        </w:rPr>
        <w:t xml:space="preserve"> Zastoupení opakovaných rozvodů se diferencuje v závislosti na úrovni dokončeného vzdělání</w:t>
      </w:r>
      <w:r>
        <w:rPr>
          <w:rFonts w:ascii="Arial" w:hAnsi="Arial" w:cs="Arial"/>
          <w:i/>
          <w:sz w:val="18"/>
          <w:szCs w:val="18"/>
        </w:rPr>
        <w:t>, kdy</w:t>
      </w:r>
      <w:r w:rsidRPr="00B623F4">
        <w:rPr>
          <w:rFonts w:ascii="Arial" w:hAnsi="Arial" w:cs="Arial"/>
          <w:i/>
          <w:sz w:val="18"/>
          <w:szCs w:val="18"/>
        </w:rPr>
        <w:t xml:space="preserve"> relativně nejčetnější bývají opakované rozvody u mužů a žen se základním vzděláním</w:t>
      </w:r>
      <w:r>
        <w:rPr>
          <w:rFonts w:ascii="Arial" w:hAnsi="Arial" w:cs="Arial"/>
          <w:i/>
          <w:sz w:val="18"/>
          <w:szCs w:val="18"/>
        </w:rPr>
        <w:t xml:space="preserve">. V roce 2014 se opakovaně rozvádělo </w:t>
      </w:r>
      <w:r w:rsidRPr="00B623F4">
        <w:rPr>
          <w:rFonts w:ascii="Arial" w:hAnsi="Arial" w:cs="Arial"/>
          <w:i/>
          <w:sz w:val="18"/>
          <w:szCs w:val="18"/>
        </w:rPr>
        <w:t>24 % mužů a 30</w:t>
      </w:r>
      <w:r>
        <w:rPr>
          <w:rFonts w:ascii="Arial" w:hAnsi="Arial" w:cs="Arial"/>
          <w:i/>
          <w:sz w:val="18"/>
          <w:szCs w:val="18"/>
        </w:rPr>
        <w:t> </w:t>
      </w:r>
      <w:r w:rsidRPr="00B623F4">
        <w:rPr>
          <w:rFonts w:ascii="Arial" w:hAnsi="Arial" w:cs="Arial"/>
          <w:i/>
          <w:sz w:val="18"/>
          <w:szCs w:val="18"/>
        </w:rPr>
        <w:t xml:space="preserve">% žen </w:t>
      </w:r>
      <w:r>
        <w:rPr>
          <w:rFonts w:ascii="Arial" w:hAnsi="Arial" w:cs="Arial"/>
          <w:i/>
          <w:sz w:val="18"/>
          <w:szCs w:val="18"/>
        </w:rPr>
        <w:t>se základním vzděláním</w:t>
      </w:r>
      <w:r w:rsidRPr="00B623F4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>V</w:t>
      </w:r>
      <w:r w:rsidRPr="00B623F4">
        <w:rPr>
          <w:rFonts w:ascii="Arial" w:hAnsi="Arial" w:cs="Arial"/>
          <w:i/>
          <w:sz w:val="18"/>
          <w:szCs w:val="18"/>
        </w:rPr>
        <w:t xml:space="preserve"> posledních letech </w:t>
      </w:r>
      <w:r>
        <w:rPr>
          <w:rFonts w:ascii="Arial" w:hAnsi="Arial" w:cs="Arial"/>
          <w:i/>
          <w:sz w:val="18"/>
          <w:szCs w:val="18"/>
        </w:rPr>
        <w:t>však tato statistika může být zkreslená díky v</w:t>
      </w:r>
      <w:r w:rsidRPr="00B623F4">
        <w:rPr>
          <w:rFonts w:ascii="Arial" w:hAnsi="Arial" w:cs="Arial"/>
          <w:i/>
          <w:sz w:val="18"/>
          <w:szCs w:val="18"/>
        </w:rPr>
        <w:t>ysokému podílu rozvedených s nezjištěný</w:t>
      </w:r>
      <w:r>
        <w:rPr>
          <w:rFonts w:ascii="Arial" w:hAnsi="Arial" w:cs="Arial"/>
          <w:i/>
          <w:sz w:val="18"/>
          <w:szCs w:val="18"/>
        </w:rPr>
        <w:t>m</w:t>
      </w:r>
      <w:r w:rsidRPr="00B623F4">
        <w:rPr>
          <w:rFonts w:ascii="Arial" w:hAnsi="Arial" w:cs="Arial"/>
          <w:i/>
          <w:sz w:val="18"/>
          <w:szCs w:val="18"/>
        </w:rPr>
        <w:t xml:space="preserve"> vzděláním (</w:t>
      </w:r>
      <w:r>
        <w:rPr>
          <w:rFonts w:ascii="Arial" w:hAnsi="Arial" w:cs="Arial"/>
          <w:i/>
          <w:sz w:val="18"/>
          <w:szCs w:val="18"/>
        </w:rPr>
        <w:t xml:space="preserve">od roku 2011 každoročně nezjištěno u více než 40 % </w:t>
      </w:r>
      <w:r w:rsidRPr="00B623F4">
        <w:rPr>
          <w:rFonts w:ascii="Arial" w:hAnsi="Arial" w:cs="Arial"/>
          <w:i/>
          <w:sz w:val="18"/>
          <w:szCs w:val="18"/>
        </w:rPr>
        <w:t>mužů i žen</w:t>
      </w:r>
      <w:r>
        <w:rPr>
          <w:rFonts w:ascii="Arial" w:hAnsi="Arial" w:cs="Arial"/>
          <w:i/>
          <w:sz w:val="18"/>
          <w:szCs w:val="18"/>
        </w:rPr>
        <w:t>; 42 %</w:t>
      </w:r>
      <w:r w:rsidRPr="00B623F4">
        <w:rPr>
          <w:rFonts w:ascii="Arial" w:hAnsi="Arial" w:cs="Arial"/>
          <w:i/>
          <w:sz w:val="18"/>
          <w:szCs w:val="18"/>
        </w:rPr>
        <w:t xml:space="preserve"> v roce 2014).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4F" w:rsidRDefault="00DD054F">
    <w:pPr>
      <w:pStyle w:val="Zhlav"/>
    </w:pPr>
    <w:r w:rsidRPr="00DD054F">
      <w:rPr>
        <w:rFonts w:ascii="Arial" w:hAnsi="Arial" w:cs="Arial"/>
        <w:sz w:val="16"/>
        <w:szCs w:val="16"/>
      </w:rPr>
      <w:t>Vývoj obyvatelstva České republiky</w:t>
    </w:r>
    <w:r w:rsidR="000B5E78">
      <w:rPr>
        <w:rFonts w:ascii="Arial" w:hAnsi="Arial" w:cs="Arial"/>
        <w:sz w:val="16"/>
        <w:szCs w:val="16"/>
      </w:rPr>
      <w:t>, Rozvodovost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4F" w:rsidRPr="00DD054F" w:rsidRDefault="00DD054F">
    <w:pPr>
      <w:pStyle w:val="Zhlav"/>
      <w:rPr>
        <w:rFonts w:ascii="Arial" w:hAnsi="Arial" w:cs="Arial"/>
        <w:sz w:val="16"/>
        <w:szCs w:val="16"/>
      </w:rPr>
    </w:pPr>
    <w:r w:rsidRPr="00DD054F">
      <w:rPr>
        <w:rFonts w:ascii="Arial" w:hAnsi="Arial" w:cs="Arial"/>
        <w:sz w:val="16"/>
        <w:szCs w:val="16"/>
      </w:rPr>
      <w:t>Vývoj obyvatelstva České republiky</w:t>
    </w:r>
    <w:r w:rsidR="000B5E78">
      <w:rPr>
        <w:rFonts w:ascii="Arial" w:hAnsi="Arial" w:cs="Arial"/>
        <w:sz w:val="16"/>
        <w:szCs w:val="16"/>
      </w:rPr>
      <w:t>, Rozvodovost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5"/>
    </o:shapelayout>
  </w:hdrShapeDefaults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AF"/>
    <w:rsid w:val="00022972"/>
    <w:rsid w:val="000479C2"/>
    <w:rsid w:val="00047BA2"/>
    <w:rsid w:val="000524C3"/>
    <w:rsid w:val="00061C97"/>
    <w:rsid w:val="000710FC"/>
    <w:rsid w:val="000735E6"/>
    <w:rsid w:val="000978CC"/>
    <w:rsid w:val="000B5E78"/>
    <w:rsid w:val="000C4B1D"/>
    <w:rsid w:val="000D6F88"/>
    <w:rsid w:val="000F4EB3"/>
    <w:rsid w:val="001003E2"/>
    <w:rsid w:val="0010122B"/>
    <w:rsid w:val="001124B9"/>
    <w:rsid w:val="00117AD9"/>
    <w:rsid w:val="001209A1"/>
    <w:rsid w:val="00150197"/>
    <w:rsid w:val="001714B0"/>
    <w:rsid w:val="00185ECE"/>
    <w:rsid w:val="0019321E"/>
    <w:rsid w:val="001A467B"/>
    <w:rsid w:val="001B4BC2"/>
    <w:rsid w:val="001D1C5C"/>
    <w:rsid w:val="001D489D"/>
    <w:rsid w:val="001E07B5"/>
    <w:rsid w:val="001F44C8"/>
    <w:rsid w:val="00202054"/>
    <w:rsid w:val="00206FEC"/>
    <w:rsid w:val="00220542"/>
    <w:rsid w:val="00220565"/>
    <w:rsid w:val="00220972"/>
    <w:rsid w:val="00223DD4"/>
    <w:rsid w:val="00227825"/>
    <w:rsid w:val="00237EB9"/>
    <w:rsid w:val="00262889"/>
    <w:rsid w:val="00280691"/>
    <w:rsid w:val="0028176C"/>
    <w:rsid w:val="00291DAF"/>
    <w:rsid w:val="002A06B1"/>
    <w:rsid w:val="002B4313"/>
    <w:rsid w:val="002C2453"/>
    <w:rsid w:val="00315DE2"/>
    <w:rsid w:val="0032346A"/>
    <w:rsid w:val="00333834"/>
    <w:rsid w:val="0033718E"/>
    <w:rsid w:val="00350A5E"/>
    <w:rsid w:val="00387E96"/>
    <w:rsid w:val="00392EE1"/>
    <w:rsid w:val="00396979"/>
    <w:rsid w:val="003C0EDE"/>
    <w:rsid w:val="003C373F"/>
    <w:rsid w:val="003E217D"/>
    <w:rsid w:val="003E40DB"/>
    <w:rsid w:val="003F27D9"/>
    <w:rsid w:val="00430E02"/>
    <w:rsid w:val="00436C22"/>
    <w:rsid w:val="00450638"/>
    <w:rsid w:val="00467408"/>
    <w:rsid w:val="00484162"/>
    <w:rsid w:val="004A5F70"/>
    <w:rsid w:val="004B16B7"/>
    <w:rsid w:val="004D4DCF"/>
    <w:rsid w:val="004D7BF9"/>
    <w:rsid w:val="00504C1B"/>
    <w:rsid w:val="00504CDB"/>
    <w:rsid w:val="0051708C"/>
    <w:rsid w:val="00531477"/>
    <w:rsid w:val="00553463"/>
    <w:rsid w:val="005557C2"/>
    <w:rsid w:val="00562A98"/>
    <w:rsid w:val="00563E09"/>
    <w:rsid w:val="005B0E63"/>
    <w:rsid w:val="005D03C7"/>
    <w:rsid w:val="005F5A5B"/>
    <w:rsid w:val="006443B4"/>
    <w:rsid w:val="006640F7"/>
    <w:rsid w:val="006836C3"/>
    <w:rsid w:val="00686492"/>
    <w:rsid w:val="00693F3E"/>
    <w:rsid w:val="00695446"/>
    <w:rsid w:val="006A4197"/>
    <w:rsid w:val="006B74DA"/>
    <w:rsid w:val="006E089A"/>
    <w:rsid w:val="006E1915"/>
    <w:rsid w:val="006E4D3D"/>
    <w:rsid w:val="006F2944"/>
    <w:rsid w:val="00712B3C"/>
    <w:rsid w:val="007300B5"/>
    <w:rsid w:val="00746B33"/>
    <w:rsid w:val="00747ADC"/>
    <w:rsid w:val="0078512C"/>
    <w:rsid w:val="00792382"/>
    <w:rsid w:val="00792BD8"/>
    <w:rsid w:val="007A0837"/>
    <w:rsid w:val="007E2D76"/>
    <w:rsid w:val="007F17C6"/>
    <w:rsid w:val="00814418"/>
    <w:rsid w:val="00814EDB"/>
    <w:rsid w:val="00825D13"/>
    <w:rsid w:val="00833C24"/>
    <w:rsid w:val="008679F2"/>
    <w:rsid w:val="00883E20"/>
    <w:rsid w:val="008B2787"/>
    <w:rsid w:val="008B42EA"/>
    <w:rsid w:val="008D37A7"/>
    <w:rsid w:val="008D3E34"/>
    <w:rsid w:val="008E2623"/>
    <w:rsid w:val="008F1191"/>
    <w:rsid w:val="008F47B3"/>
    <w:rsid w:val="009007E5"/>
    <w:rsid w:val="00903677"/>
    <w:rsid w:val="00905014"/>
    <w:rsid w:val="00906457"/>
    <w:rsid w:val="00907903"/>
    <w:rsid w:val="0091254E"/>
    <w:rsid w:val="009128BD"/>
    <w:rsid w:val="00925E6D"/>
    <w:rsid w:val="0093300D"/>
    <w:rsid w:val="009410C8"/>
    <w:rsid w:val="00944C16"/>
    <w:rsid w:val="0095683C"/>
    <w:rsid w:val="009D0D38"/>
    <w:rsid w:val="009F1994"/>
    <w:rsid w:val="00A07C63"/>
    <w:rsid w:val="00A155EE"/>
    <w:rsid w:val="00A45C5B"/>
    <w:rsid w:val="00A5271A"/>
    <w:rsid w:val="00A74AC6"/>
    <w:rsid w:val="00A85871"/>
    <w:rsid w:val="00A95708"/>
    <w:rsid w:val="00A96391"/>
    <w:rsid w:val="00AE097D"/>
    <w:rsid w:val="00B00424"/>
    <w:rsid w:val="00B07EA0"/>
    <w:rsid w:val="00B24421"/>
    <w:rsid w:val="00B623F4"/>
    <w:rsid w:val="00B72507"/>
    <w:rsid w:val="00B90BC0"/>
    <w:rsid w:val="00BC63C6"/>
    <w:rsid w:val="00BD2C43"/>
    <w:rsid w:val="00BE524D"/>
    <w:rsid w:val="00C0559B"/>
    <w:rsid w:val="00C34BDD"/>
    <w:rsid w:val="00C62866"/>
    <w:rsid w:val="00C66590"/>
    <w:rsid w:val="00CA4B4A"/>
    <w:rsid w:val="00CB4C69"/>
    <w:rsid w:val="00CC4D91"/>
    <w:rsid w:val="00CD0D98"/>
    <w:rsid w:val="00CD36D0"/>
    <w:rsid w:val="00CD3D3B"/>
    <w:rsid w:val="00CD73ED"/>
    <w:rsid w:val="00CF4B3A"/>
    <w:rsid w:val="00D034CF"/>
    <w:rsid w:val="00D0785F"/>
    <w:rsid w:val="00D16C73"/>
    <w:rsid w:val="00D326DC"/>
    <w:rsid w:val="00D4362E"/>
    <w:rsid w:val="00D80C9F"/>
    <w:rsid w:val="00D87CBD"/>
    <w:rsid w:val="00DC425B"/>
    <w:rsid w:val="00DD054F"/>
    <w:rsid w:val="00DE2B89"/>
    <w:rsid w:val="00DE3278"/>
    <w:rsid w:val="00DE4D9D"/>
    <w:rsid w:val="00DE681A"/>
    <w:rsid w:val="00E06945"/>
    <w:rsid w:val="00E204D6"/>
    <w:rsid w:val="00E23DCD"/>
    <w:rsid w:val="00E54D23"/>
    <w:rsid w:val="00E84716"/>
    <w:rsid w:val="00E94EC0"/>
    <w:rsid w:val="00EB33D2"/>
    <w:rsid w:val="00EB3F39"/>
    <w:rsid w:val="00EF60BA"/>
    <w:rsid w:val="00F1797F"/>
    <w:rsid w:val="00F205F2"/>
    <w:rsid w:val="00F65E15"/>
    <w:rsid w:val="00F7609B"/>
    <w:rsid w:val="00F80812"/>
    <w:rsid w:val="00F9320E"/>
    <w:rsid w:val="00FA17E4"/>
    <w:rsid w:val="00FC1065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9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D9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63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63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63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4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C16"/>
  </w:style>
  <w:style w:type="paragraph" w:styleId="Zpat">
    <w:name w:val="footer"/>
    <w:basedOn w:val="Normln"/>
    <w:link w:val="ZpatChar"/>
    <w:uiPriority w:val="99"/>
    <w:unhideWhenUsed/>
    <w:rsid w:val="0094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6F78-9872-4E8A-884A-DE37576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2</cp:revision>
  <cp:lastPrinted>2015-08-21T10:15:00Z</cp:lastPrinted>
  <dcterms:created xsi:type="dcterms:W3CDTF">2015-09-15T09:25:00Z</dcterms:created>
  <dcterms:modified xsi:type="dcterms:W3CDTF">2015-09-15T09:25:00Z</dcterms:modified>
</cp:coreProperties>
</file>