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40" w:rsidRPr="000A3A2C" w:rsidRDefault="00E53176" w:rsidP="00511679">
      <w:p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w:pict>
          <v:group id="Group 24" o:spid="_x0000_s1035" style="position:absolute;margin-left:45pt;margin-top:36.75pt;width:177.15pt;height:43.65pt;z-index:5;mso-position-horizontal-relative:page;mso-position-vertical-relative:page" coordorigin="567,851" coordsize="2714,667" wrapcoords="11166 0 5308 1117 4942 1490 4942 5959 275 8193 -92 8938 -92 14152 3569 17876 5583 17876 5583 21228 15742 21228 15834 21228 16017 17876 17573 17876 21325 13779 21234 11917 21600 8938 21325 7076 16108 5959 16475 1490 16200 0 11166 0">
            <o:lock v:ext="edit" aspectratio="t"/>
            <v:rect id="Rectangle 9" o:spid="_x0000_s1036" style="position:absolute;left:1215;top:901;width:676;height:154;visibility:visible" fillcolor="#0071bc" stroked="f">
              <o:lock v:ext="edit" aspectratio="t"/>
            </v:rect>
            <v:rect id="Rectangle 10" o:spid="_x0000_s1037" style="position:absolute;left:567;top:1131;width:1324;height:154;visibility:visible" fillcolor="#0071bc" stroked="f">
              <o:lock v:ext="edit" aspectratio="t"/>
            </v:rect>
            <v:rect id="Rectangle 11" o:spid="_x0000_s1038" style="position:absolute;left:1288;top:1361;width:603;height:153;visibility:visible" fillcolor="#0071bc" stroked="f">
              <o:lock v:ext="edit" aspectratio="t"/>
            </v:rect>
            <v:shape id="Freeform 12" o:spid="_x0000_s1039" style="position:absolute;left:1969;top:1311;width:600;height:20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962;top:1081;width:1319;height:208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962;top:851;width:679;height:208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43.55pt;width:403.95pt;height:72.8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4924DC" w:rsidRPr="006C5577" w:rsidRDefault="004924DC" w:rsidP="004924DC">
                  <w:r>
                    <w:t>Z</w:t>
                  </w:r>
                  <w:r w:rsidRPr="006C5577">
                    <w:t xml:space="preserve">pracoval: Odbor </w:t>
                  </w:r>
                  <w:r w:rsidR="003C3678">
                    <w:t>statistik rozvoje společnosti</w:t>
                  </w:r>
                </w:p>
                <w:p w:rsidR="004924DC" w:rsidRPr="006C5577" w:rsidRDefault="003C3678" w:rsidP="004924DC">
                  <w:r>
                    <w:t>Ředitel odboru: Martin Mana</w:t>
                  </w:r>
                </w:p>
                <w:p w:rsidR="001706D6" w:rsidRPr="006C5577" w:rsidRDefault="003C3678" w:rsidP="004924DC">
                  <w:r>
                    <w:t>Kontaktní osoba: Václav Sojka</w:t>
                  </w:r>
                  <w:r w:rsidR="004924DC" w:rsidRPr="006C5577">
                    <w:t>,</w:t>
                  </w:r>
                  <w:r>
                    <w:t xml:space="preserve"> e-mail: vaclav.sojka</w:t>
                  </w:r>
                  <w:r w:rsidR="004924DC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6F4265" w:rsidRDefault="006F4265" w:rsidP="004924DC">
                  <w:pPr>
                    <w:pStyle w:val="TLIdentifikace-sted"/>
                  </w:pPr>
                  <w:r w:rsidRPr="006F4265">
                    <w:t>Věda, výzkum, inovace</w:t>
                  </w:r>
                </w:p>
                <w:p w:rsidR="006F4265" w:rsidRDefault="006D0518" w:rsidP="004924DC">
                  <w:pPr>
                    <w:pStyle w:val="TLIdentifikace-sted"/>
                  </w:pPr>
                  <w:r>
                    <w:t xml:space="preserve">Praha, 3. června </w:t>
                  </w:r>
                  <w:r w:rsidR="006F4265" w:rsidRPr="006F4265">
                    <w:t>2016</w:t>
                  </w:r>
                </w:p>
                <w:p w:rsidR="004924DC" w:rsidRPr="004924DC" w:rsidRDefault="003C3678" w:rsidP="004924DC">
                  <w:pPr>
                    <w:pStyle w:val="TLIdentifikace-sted"/>
                  </w:pPr>
                  <w:r>
                    <w:t>Kód publikace: 213003-16</w:t>
                  </w:r>
                </w:p>
                <w:p w:rsidR="004924DC" w:rsidRPr="004924DC" w:rsidRDefault="003C3678" w:rsidP="004924DC">
                  <w:pPr>
                    <w:pStyle w:val="TLIdentifikace-sted"/>
                  </w:pPr>
                  <w:r>
                    <w:t xml:space="preserve">Č. j.: </w:t>
                  </w:r>
                  <w:r w:rsidR="007937B3">
                    <w:t>1397</w:t>
                  </w:r>
                  <w:r>
                    <w:t xml:space="preserve"> / 2016 – 63</w:t>
                  </w:r>
                </w:p>
                <w:p w:rsidR="001706D6" w:rsidRPr="004924DC" w:rsidRDefault="003C3678" w:rsidP="004924DC">
                  <w:pPr>
                    <w:pStyle w:val="TLIdentifikace-sted"/>
                  </w:pPr>
                  <w:r>
                    <w:t>Pořadové číslo v roce: 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73.8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C541C1" w:rsidRDefault="00C541C1" w:rsidP="0012192F">
                  <w:pPr>
                    <w:pStyle w:val="Podtitul"/>
                    <w:rPr>
                      <w:rFonts w:cs="Times New Roman"/>
                      <w:bCs/>
                      <w:caps/>
                      <w:kern w:val="28"/>
                      <w:sz w:val="44"/>
                      <w:szCs w:val="32"/>
                    </w:rPr>
                  </w:pPr>
                </w:p>
                <w:p w:rsidR="00665BA4" w:rsidRPr="003C3678" w:rsidRDefault="003C3678" w:rsidP="0012192F">
                  <w:pPr>
                    <w:pStyle w:val="Podtitul"/>
                    <w:rPr>
                      <w:sz w:val="20"/>
                    </w:rPr>
                  </w:pPr>
                  <w:r w:rsidRPr="003C3678">
                    <w:rPr>
                      <w:rFonts w:cs="Times New Roman"/>
                      <w:bCs/>
                      <w:caps/>
                      <w:kern w:val="28"/>
                      <w:sz w:val="44"/>
                      <w:szCs w:val="32"/>
                    </w:rPr>
                    <w:t>INOVAČNÍ AKTIVITY PODNIKŮ V ČR</w:t>
                  </w:r>
                </w:p>
                <w:p w:rsidR="001706D6" w:rsidRPr="0012192F" w:rsidRDefault="003C3678" w:rsidP="0012192F">
                  <w:pPr>
                    <w:pStyle w:val="Podtitul"/>
                  </w:pPr>
                  <w:r>
                    <w:t>2012–2014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6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665BA4" w:rsidRPr="004924DC" w:rsidRDefault="00665BA4" w:rsidP="004924DC">
                  <w:r w:rsidRPr="004924DC">
                    <w:t>© Český sta</w:t>
                  </w:r>
                  <w:r w:rsidR="003C3678">
                    <w:t>tistický úřad, Praha. 2016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  <w:p w:rsidR="00F15AAA" w:rsidRDefault="00F15AAA"/>
                <w:p w:rsidR="00665BA4" w:rsidRPr="00097407" w:rsidRDefault="00665BA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>, místo, rok vydání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29" type="#_x0000_t202" style="position:absolute;margin-left:57pt;margin-top:113.4pt;width:481.85pt;height:605.55pt;z-index:7;visibility:visible;mso-position-horizontal-relative:page;mso-position-vertical-relative:page;mso-width-relative:margin;mso-height-relative:margin" filled="f" stroked="f">
            <v:textbox style="mso-next-textbox:#_x0000_s1029;mso-fit-shape-to-text:t" inset="0,0,0,0">
              <w:txbxContent>
                <w:p w:rsidR="00B938C5" w:rsidRPr="006F5416" w:rsidRDefault="00B938C5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B938C5" w:rsidRPr="007D40DF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 w:rsidR="00321924"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="00321924"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>tel.: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Pr="007D40DF">
                    <w:rPr>
                      <w:b w:val="0"/>
                      <w:color w:val="auto"/>
                    </w:rPr>
                    <w:t>274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Pr="007D40DF">
                    <w:rPr>
                      <w:b w:val="0"/>
                      <w:color w:val="auto"/>
                    </w:rPr>
                    <w:t xml:space="preserve">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274 052 648, 274 052 304, 274 052 451 | e-mail: infoservis@czso.cz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274 052 361 | e-mail: prodejna@czso.cz</w:t>
                  </w:r>
                </w:p>
                <w:p w:rsidR="00D235B7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274 052 347, 274 052 757 | e-mail: esds@czso.cz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274 052 361 | e-mail: knihovna@czso.cz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B938C5" w:rsidRPr="00D66223" w:rsidRDefault="00B938C5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 w:rsidR="00D235B7"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="006D3E8A" w:rsidRPr="007D40DF">
                    <w:rPr>
                      <w:b w:val="0"/>
                      <w:color w:val="auto"/>
                    </w:rPr>
                    <w:t>:</w:t>
                  </w:r>
                  <w:r w:rsidR="00D235B7"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 w:rsidR="00D235B7"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 w:rsidR="00D235B7"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="00D235B7"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377 612 108, 377 612 249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Sportovní 28, 360 01 Karlovy Vary, 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Špálova 2684, 400 11 Ústí nad Labem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 w:rsidR="00F10F11">
                    <w:rPr>
                      <w:b w:val="0"/>
                      <w:color w:val="auto"/>
                    </w:rPr>
                    <w:t>tel.</w:t>
                  </w:r>
                  <w:r w:rsidR="006D3E8A" w:rsidRPr="007D40DF">
                    <w:rPr>
                      <w:b w:val="0"/>
                      <w:color w:val="auto"/>
                    </w:rPr>
                    <w:t>: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 w:rsidR="00F10F11">
                    <w:rPr>
                      <w:b w:val="0"/>
                      <w:color w:val="auto"/>
                    </w:rPr>
                    <w:t xml:space="preserve"> 586 01 Jihlava, tel.: </w:t>
                  </w:r>
                  <w:r w:rsidRPr="004A61C5">
                    <w:rPr>
                      <w:b w:val="0"/>
                      <w:color w:val="auto"/>
                    </w:rPr>
                    <w:t>567 109 062, 567 109 080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F10F11" w:rsidRDefault="00F10F11" w:rsidP="00825C4D">
                  <w:pPr>
                    <w:pStyle w:val="TLKontakty"/>
                    <w:spacing w:after="80" w:line="240" w:lineRule="auto"/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 w:rsidR="00F10F11"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542 528 115, 542 528 105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Jeremenkova 1142/42, 772 11 Olomouc, </w:t>
                  </w:r>
                  <w:r w:rsidR="00F10F11"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585 731 516,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5E7C78">
                    <w:rPr>
                      <w:b w:val="0"/>
                      <w:color w:val="auto"/>
                    </w:rPr>
                    <w:t>585 731 509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  <w:bookmarkStart w:id="0" w:name="_GoBack"/>
                  <w:bookmarkEnd w:id="0"/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Repinova 17, 702 03 Ostrava,</w:t>
                  </w:r>
                  <w:r w:rsidR="00F10F11"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 w:rsidR="00F10F11"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577 004 931, 577 004 935</w:t>
                  </w:r>
                </w:p>
                <w:p w:rsidR="00B938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="00227A53" w:rsidRPr="00227A53">
                    <w:rPr>
                      <w:color w:val="auto"/>
                    </w:rPr>
                    <w:t>www.zlin.czso.cz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9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27" inset="0,0,0,0">
              <w:txbxContent>
                <w:p w:rsidR="000A3A2C" w:rsidRPr="00321924" w:rsidRDefault="000A3A2C" w:rsidP="008F029B">
                  <w:r w:rsidRPr="00321924">
                    <w:rPr>
                      <w:szCs w:val="26"/>
                    </w:rPr>
                    <w:t xml:space="preserve">ISBN </w:t>
                  </w:r>
                  <w:r w:rsidR="00A862B9" w:rsidRPr="00A862B9">
                    <w:rPr>
                      <w:szCs w:val="26"/>
                    </w:rPr>
                    <w:t>978-80-250-2706-6</w:t>
                  </w:r>
                  <w:r w:rsidR="00834304" w:rsidRPr="00321924">
                    <w:br/>
                  </w:r>
                  <w:r w:rsidRPr="00321924">
                    <w:t>© Český statistický úřad</w:t>
                  </w:r>
                  <w:r w:rsidR="00321924" w:rsidRPr="00321924">
                    <w:t xml:space="preserve">, </w:t>
                  </w:r>
                  <w:r w:rsidR="00D432C0">
                    <w:t>Praha, 2016</w:t>
                  </w:r>
                </w:p>
                <w:p w:rsidR="00F15AAA" w:rsidRDefault="00F15AAA"/>
                <w:p w:rsidR="000A3A2C" w:rsidRPr="00841D9F" w:rsidRDefault="000A3A2C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0A3A2C" w:rsidRPr="00AF2852" w:rsidRDefault="000A3A2C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45.1pt;z-index:8;visibility:visible;mso-position-horizontal-relative:page;mso-position-vertical-relative:page;mso-width-relative:margin;mso-height-relative:margin" filled="f" stroked="f">
            <v:textbox style="mso-next-textbox:#_x0000_s1026;mso-fit-shape-to-text:t" inset="0,0,0,0">
              <w:txbxContent>
                <w:p w:rsidR="000A3A2C" w:rsidRPr="009A1902" w:rsidRDefault="000A3A2C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 w:rsidR="004A14E4"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6F5416" w:rsidRDefault="00EE4B1B" w:rsidP="006F5416">
      <w:pPr>
        <w:pStyle w:val="Obsah"/>
      </w:pPr>
      <w:r w:rsidRPr="006F5416">
        <w:lastRenderedPageBreak/>
        <w:t>Obsah</w:t>
      </w:r>
    </w:p>
    <w:p w:rsidR="004B70E1" w:rsidRDefault="004B70E1" w:rsidP="004D2C0E">
      <w:pPr>
        <w:tabs>
          <w:tab w:val="right" w:leader="dot" w:pos="9072"/>
        </w:tabs>
        <w:spacing w:after="120"/>
        <w:rPr>
          <w:b/>
        </w:rPr>
      </w:pPr>
      <w:r w:rsidRPr="004B70E1">
        <w:rPr>
          <w:b/>
        </w:rPr>
        <w:t>ÚVOD</w:t>
      </w:r>
      <w:r>
        <w:rPr>
          <w:b/>
        </w:rPr>
        <w:tab/>
      </w:r>
      <w:r>
        <w:rPr>
          <w:b/>
        </w:rPr>
        <w:tab/>
        <w:t>x</w:t>
      </w:r>
    </w:p>
    <w:p w:rsidR="004B70E1" w:rsidRPr="00071C08" w:rsidRDefault="004B70E1" w:rsidP="004D2C0E">
      <w:pPr>
        <w:tabs>
          <w:tab w:val="right" w:leader="dot" w:pos="9072"/>
        </w:tabs>
        <w:spacing w:after="120"/>
        <w:rPr>
          <w:b/>
        </w:rPr>
      </w:pPr>
      <w:r w:rsidRPr="004B70E1">
        <w:rPr>
          <w:b/>
        </w:rPr>
        <w:t>METODICKÁ ČÁST</w:t>
      </w:r>
      <w:r w:rsidRPr="00071C08">
        <w:rPr>
          <w:b/>
        </w:rPr>
        <w:tab/>
      </w:r>
      <w:r w:rsidRPr="00071C08">
        <w:rPr>
          <w:b/>
        </w:rPr>
        <w:tab/>
      </w:r>
      <w:r>
        <w:rPr>
          <w:b/>
        </w:rPr>
        <w:t>xx</w:t>
      </w:r>
    </w:p>
    <w:p w:rsidR="004B70E1" w:rsidRPr="00071C08" w:rsidRDefault="004B70E1" w:rsidP="004D2C0E">
      <w:pPr>
        <w:tabs>
          <w:tab w:val="right" w:leader="dot" w:pos="9072"/>
        </w:tabs>
        <w:spacing w:after="120"/>
      </w:pPr>
      <w:r w:rsidRPr="00071C08">
        <w:t>1. Zák</w:t>
      </w:r>
      <w:r>
        <w:t>ladní informace o šetření</w:t>
      </w:r>
      <w:r>
        <w:tab/>
      </w:r>
      <w:r>
        <w:tab/>
        <w:t>xx</w:t>
      </w:r>
    </w:p>
    <w:p w:rsidR="004B70E1" w:rsidRPr="00071C08" w:rsidRDefault="004B70E1" w:rsidP="004D2C0E">
      <w:pPr>
        <w:tabs>
          <w:tab w:val="right" w:leader="dot" w:pos="9072"/>
        </w:tabs>
        <w:spacing w:after="120"/>
      </w:pPr>
      <w:r w:rsidRPr="00071C08">
        <w:t xml:space="preserve">2. Metodika </w:t>
      </w:r>
      <w:r>
        <w:t xml:space="preserve">úlohy </w:t>
      </w:r>
      <w:r w:rsidRPr="00071C08">
        <w:t>a definice ukazatelů</w:t>
      </w:r>
      <w:r>
        <w:t xml:space="preserve"> inovačních aktivit</w:t>
      </w:r>
      <w:r>
        <w:tab/>
      </w:r>
      <w:r>
        <w:tab/>
        <w:t>xx</w:t>
      </w:r>
    </w:p>
    <w:p w:rsidR="004B70E1" w:rsidRPr="00071C08" w:rsidRDefault="004B70E1" w:rsidP="004D2C0E">
      <w:pPr>
        <w:tabs>
          <w:tab w:val="right" w:leader="dot" w:pos="9072"/>
        </w:tabs>
        <w:spacing w:after="120"/>
        <w:ind w:left="284"/>
      </w:pPr>
      <w:r w:rsidRPr="00071C08">
        <w:t xml:space="preserve">2.1 </w:t>
      </w:r>
      <w:r>
        <w:t>Inovační aktivity</w:t>
      </w:r>
      <w:r>
        <w:tab/>
      </w:r>
      <w:r>
        <w:tab/>
        <w:t>xx</w:t>
      </w:r>
    </w:p>
    <w:p w:rsidR="004B70E1" w:rsidRPr="004B70E1" w:rsidRDefault="004B70E1" w:rsidP="004D2C0E">
      <w:pPr>
        <w:tabs>
          <w:tab w:val="right" w:leader="dot" w:pos="9072"/>
        </w:tabs>
        <w:spacing w:after="120"/>
        <w:ind w:left="284"/>
      </w:pPr>
      <w:r w:rsidRPr="004B70E1">
        <w:t>2.2 Informace o šetření TI 2014</w:t>
      </w:r>
      <w:r w:rsidRPr="004B70E1">
        <w:tab/>
      </w:r>
      <w:r w:rsidRPr="004B70E1">
        <w:tab/>
        <w:t>xx</w:t>
      </w:r>
    </w:p>
    <w:p w:rsidR="004B70E1" w:rsidRPr="004B70E1" w:rsidRDefault="004B70E1" w:rsidP="004D2C0E">
      <w:pPr>
        <w:tabs>
          <w:tab w:val="right" w:leader="dot" w:pos="9072"/>
        </w:tabs>
        <w:spacing w:after="120"/>
        <w:ind w:left="284"/>
      </w:pPr>
      <w:r w:rsidRPr="004B70E1">
        <w:t>2.3 Základní sledované ukazatele a třídění</w:t>
      </w:r>
      <w:r w:rsidRPr="004B70E1">
        <w:tab/>
      </w:r>
      <w:r w:rsidRPr="004B70E1">
        <w:tab/>
        <w:t>xx</w:t>
      </w:r>
    </w:p>
    <w:p w:rsidR="004B70E1" w:rsidRPr="004B70E1" w:rsidRDefault="004B70E1" w:rsidP="004D2C0E">
      <w:pPr>
        <w:tabs>
          <w:tab w:val="right" w:leader="dot" w:pos="9072"/>
        </w:tabs>
        <w:spacing w:after="120"/>
      </w:pPr>
      <w:r w:rsidRPr="004B70E1">
        <w:rPr>
          <w:b/>
        </w:rPr>
        <w:t>ANALYTICKÁ ČÁST</w:t>
      </w:r>
      <w:r w:rsidRPr="004B70E1">
        <w:rPr>
          <w:b/>
        </w:rPr>
        <w:tab/>
      </w:r>
      <w:r w:rsidRPr="004B70E1">
        <w:rPr>
          <w:b/>
        </w:rPr>
        <w:tab/>
        <w:t>xx</w:t>
      </w:r>
    </w:p>
    <w:p w:rsidR="004B70E1" w:rsidRPr="004B70E1" w:rsidRDefault="004B70E1" w:rsidP="004D2C0E">
      <w:pPr>
        <w:tabs>
          <w:tab w:val="right" w:leader="dot" w:pos="9072"/>
        </w:tabs>
        <w:spacing w:after="120"/>
      </w:pPr>
      <w:r w:rsidRPr="004B70E1">
        <w:t>3.1 Shrnutí základních údajů o inovačních aktivitách podniků</w:t>
      </w:r>
      <w:r w:rsidRPr="004B70E1">
        <w:tab/>
      </w:r>
      <w:r w:rsidRPr="004B70E1">
        <w:tab/>
        <w:t>xx</w:t>
      </w:r>
    </w:p>
    <w:p w:rsidR="004B70E1" w:rsidRPr="004B70E1" w:rsidRDefault="004B70E1" w:rsidP="004D2C0E">
      <w:pPr>
        <w:tabs>
          <w:tab w:val="right" w:leader="dot" w:pos="9072"/>
        </w:tabs>
        <w:spacing w:after="120"/>
        <w:rPr>
          <w:b/>
        </w:rPr>
      </w:pPr>
      <w:r w:rsidRPr="004B70E1">
        <w:rPr>
          <w:b/>
        </w:rPr>
        <w:t>TABULKOVÁ ČÁST</w:t>
      </w:r>
      <w:r w:rsidRPr="004B70E1">
        <w:rPr>
          <w:b/>
        </w:rPr>
        <w:tab/>
      </w:r>
      <w:r w:rsidRPr="004B70E1">
        <w:rPr>
          <w:b/>
        </w:rPr>
        <w:tab/>
        <w:t>xx</w:t>
      </w:r>
    </w:p>
    <w:p w:rsidR="004B70E1" w:rsidRPr="004B70E1" w:rsidRDefault="004B70E1" w:rsidP="004D2C0E">
      <w:pPr>
        <w:tabs>
          <w:tab w:val="right" w:leader="dot" w:pos="9072"/>
        </w:tabs>
        <w:spacing w:after="120"/>
      </w:pPr>
      <w:r w:rsidRPr="004B70E1">
        <w:t>Seznam tabulek</w:t>
      </w:r>
      <w:r w:rsidRPr="004B70E1">
        <w:tab/>
      </w:r>
      <w:r w:rsidRPr="004B70E1">
        <w:tab/>
        <w:t>xx</w:t>
      </w:r>
    </w:p>
    <w:p w:rsidR="004B70E1" w:rsidRPr="004B70E1" w:rsidRDefault="004B70E1" w:rsidP="004D2C0E">
      <w:pPr>
        <w:tabs>
          <w:tab w:val="right" w:leader="dot" w:pos="9072"/>
        </w:tabs>
        <w:spacing w:after="120"/>
        <w:rPr>
          <w:b/>
        </w:rPr>
      </w:pPr>
      <w:r w:rsidRPr="004B70E1">
        <w:rPr>
          <w:b/>
        </w:rPr>
        <w:t>PŘÍLOHY</w:t>
      </w:r>
      <w:r w:rsidRPr="004B70E1">
        <w:rPr>
          <w:b/>
        </w:rPr>
        <w:tab/>
      </w:r>
      <w:r w:rsidRPr="004B70E1">
        <w:rPr>
          <w:b/>
        </w:rPr>
        <w:tab/>
        <w:t>xxx</w:t>
      </w:r>
    </w:p>
    <w:p w:rsidR="004B70E1" w:rsidRPr="004B70E1" w:rsidRDefault="004B70E1" w:rsidP="004D2C0E">
      <w:pPr>
        <w:tabs>
          <w:tab w:val="right" w:leader="dot" w:pos="9072"/>
        </w:tabs>
        <w:spacing w:after="120"/>
      </w:pPr>
      <w:r w:rsidRPr="004B70E1">
        <w:t>P1: Výstupy ČSÚ za oblast statistik vědy, technologií a inovací</w:t>
      </w:r>
      <w:r w:rsidRPr="004B70E1">
        <w:tab/>
      </w:r>
      <w:r w:rsidRPr="004B70E1">
        <w:tab/>
        <w:t>xxx</w:t>
      </w:r>
    </w:p>
    <w:p w:rsidR="004B70E1" w:rsidRPr="00BD5414" w:rsidRDefault="004B70E1" w:rsidP="004D2C0E">
      <w:pPr>
        <w:tabs>
          <w:tab w:val="right" w:leader="dot" w:pos="9072"/>
        </w:tabs>
        <w:spacing w:after="120"/>
      </w:pPr>
      <w:r w:rsidRPr="004B70E1">
        <w:t>P2: Dotazník TI 2014</w:t>
      </w:r>
      <w:r>
        <w:tab/>
      </w:r>
      <w:r>
        <w:tab/>
        <w:t>xxx</w:t>
      </w:r>
    </w:p>
    <w:p w:rsidR="004B70E1" w:rsidRPr="00912A92" w:rsidRDefault="004B70E1" w:rsidP="00924AC8">
      <w:pPr>
        <w:pStyle w:val="Obsahpoloky"/>
      </w:pPr>
    </w:p>
    <w:p w:rsidR="00A50D73" w:rsidRDefault="00087F2B" w:rsidP="00A60C08">
      <w:pPr>
        <w:pStyle w:val="Obsahpoloky"/>
      </w:pPr>
      <w:r w:rsidRPr="006F5416">
        <w:br w:type="page"/>
      </w:r>
      <w:r w:rsidR="00A60C08">
        <w:lastRenderedPageBreak/>
        <w:t xml:space="preserve"> </w:t>
      </w:r>
    </w:p>
    <w:sectPr w:rsidR="00A50D73" w:rsidSect="006F541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176" w:rsidRDefault="00E53176" w:rsidP="00E71A58">
      <w:r>
        <w:separator/>
      </w:r>
    </w:p>
  </w:endnote>
  <w:endnote w:type="continuationSeparator" w:id="0">
    <w:p w:rsidR="00E53176" w:rsidRDefault="00E531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932443" w:rsidRDefault="00E53176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69.8pt;margin-top:-5.1pt;width:33.75pt;height:15.85pt;z-index:2;mso-position-horizontal:right">
          <v:imagedata r:id="rId1" o:title="CSU RGB CZ logo-01"/>
        </v:shape>
      </w:pict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A862B9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4B70E1">
      <w:rPr>
        <w:szCs w:val="16"/>
      </w:rPr>
      <w:t>2012-2014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932443" w:rsidRDefault="00E53176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5647BF" w:rsidRPr="00932443">
      <w:rPr>
        <w:szCs w:val="16"/>
      </w:rPr>
      <w:tab/>
    </w:r>
    <w:r w:rsidR="004B70E1">
      <w:rPr>
        <w:rStyle w:val="ZpatChar"/>
        <w:szCs w:val="16"/>
      </w:rPr>
      <w:t>2012–2014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A862B9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176" w:rsidRDefault="00E53176" w:rsidP="00E71A58">
      <w:r>
        <w:separator/>
      </w:r>
    </w:p>
  </w:footnote>
  <w:footnote w:type="continuationSeparator" w:id="0">
    <w:p w:rsidR="00E53176" w:rsidRDefault="00E5317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0E1" w:rsidRPr="006F5416" w:rsidRDefault="004B70E1" w:rsidP="004B70E1">
    <w:pPr>
      <w:pStyle w:val="Zhlav"/>
    </w:pPr>
    <w:r>
      <w:t>Inovační aktivity podniků v České republice</w:t>
    </w:r>
  </w:p>
  <w:p w:rsidR="00515C74" w:rsidRPr="004B70E1" w:rsidRDefault="00515C74" w:rsidP="004B70E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52E" w:rsidRPr="006F5416" w:rsidRDefault="004B70E1" w:rsidP="00937AE2">
    <w:pPr>
      <w:pStyle w:val="Zhlav"/>
    </w:pPr>
    <w:r>
      <w:t>Inovační aktivity podniků v České republi</w:t>
    </w:r>
    <w:r w:rsidR="00D432C0">
      <w:t>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9pt;height:10.9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15E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C3678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70E1"/>
    <w:rsid w:val="004C17F9"/>
    <w:rsid w:val="004C384C"/>
    <w:rsid w:val="004C3867"/>
    <w:rsid w:val="004C4CD0"/>
    <w:rsid w:val="004C70DC"/>
    <w:rsid w:val="004D0211"/>
    <w:rsid w:val="004D0794"/>
    <w:rsid w:val="004D2C0E"/>
    <w:rsid w:val="004F06F5"/>
    <w:rsid w:val="004F33A0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215E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0518"/>
    <w:rsid w:val="006D3E8A"/>
    <w:rsid w:val="006D61F6"/>
    <w:rsid w:val="006E279A"/>
    <w:rsid w:val="006E313B"/>
    <w:rsid w:val="006F4265"/>
    <w:rsid w:val="006F5416"/>
    <w:rsid w:val="00703765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37B3"/>
    <w:rsid w:val="0079453C"/>
    <w:rsid w:val="00794677"/>
    <w:rsid w:val="007B6689"/>
    <w:rsid w:val="007D40DF"/>
    <w:rsid w:val="007E7E61"/>
    <w:rsid w:val="007F0845"/>
    <w:rsid w:val="00805F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5A81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0C08"/>
    <w:rsid w:val="00A62CE1"/>
    <w:rsid w:val="00A6741E"/>
    <w:rsid w:val="00A75E40"/>
    <w:rsid w:val="00A77D1D"/>
    <w:rsid w:val="00A857C0"/>
    <w:rsid w:val="00A862B9"/>
    <w:rsid w:val="00AA2659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67FD1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1C1"/>
    <w:rsid w:val="00C54697"/>
    <w:rsid w:val="00C73885"/>
    <w:rsid w:val="00C747B1"/>
    <w:rsid w:val="00C82191"/>
    <w:rsid w:val="00C90CF4"/>
    <w:rsid w:val="00C92EB6"/>
    <w:rsid w:val="00C93389"/>
    <w:rsid w:val="00CA321C"/>
    <w:rsid w:val="00CB4930"/>
    <w:rsid w:val="00CC2E7D"/>
    <w:rsid w:val="00CD10A5"/>
    <w:rsid w:val="00CD2076"/>
    <w:rsid w:val="00CE670B"/>
    <w:rsid w:val="00CF51EC"/>
    <w:rsid w:val="00CF6E7C"/>
    <w:rsid w:val="00CF73AE"/>
    <w:rsid w:val="00D040DD"/>
    <w:rsid w:val="00D13986"/>
    <w:rsid w:val="00D235B7"/>
    <w:rsid w:val="00D25F28"/>
    <w:rsid w:val="00D27973"/>
    <w:rsid w:val="00D432C0"/>
    <w:rsid w:val="00D474D2"/>
    <w:rsid w:val="00D50F46"/>
    <w:rsid w:val="00D66223"/>
    <w:rsid w:val="00D8084C"/>
    <w:rsid w:val="00DA7C0C"/>
    <w:rsid w:val="00DB2EC8"/>
    <w:rsid w:val="00DC1BB0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17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3762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JKA7~1\AppData\Local\Temp\Publikace%20bar%20CZ_veda%20IT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D56AF-381D-4810-B84E-E30FC601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IT_2016-03-29</Template>
  <TotalTime>30</TotalTime>
  <Pages>4</Pages>
  <Words>70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sojka7725</dc:creator>
  <cp:lastModifiedBy>sojka7725</cp:lastModifiedBy>
  <cp:revision>15</cp:revision>
  <cp:lastPrinted>2014-07-17T14:07:00Z</cp:lastPrinted>
  <dcterms:created xsi:type="dcterms:W3CDTF">2016-06-03T09:17:00Z</dcterms:created>
  <dcterms:modified xsi:type="dcterms:W3CDTF">2016-06-07T07:06:00Z</dcterms:modified>
</cp:coreProperties>
</file>