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3D" w:rsidRDefault="0001633D">
      <w:pPr>
        <w:pStyle w:val="Nadpis9"/>
        <w:rPr>
          <w:rFonts w:cs="Arial"/>
          <w:sz w:val="32"/>
          <w:lang w:val="en-US"/>
        </w:rPr>
      </w:pPr>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3A1EB1" w:rsidRDefault="0001633D">
      <w:pPr>
        <w:pStyle w:val="Normlnweb"/>
        <w:spacing w:before="0" w:beforeAutospacing="0" w:after="0" w:afterAutospacing="0"/>
        <w:rPr>
          <w:rFonts w:ascii="Arial" w:hAnsi="Arial" w:cs="Arial"/>
          <w:color w:val="auto"/>
          <w:sz w:val="20"/>
          <w:szCs w:val="20"/>
          <w:lang w:val="en-US"/>
        </w:rPr>
      </w:pPr>
      <w:r w:rsidRPr="00D86855">
        <w:rPr>
          <w:rFonts w:ascii="Arial" w:hAnsi="Arial" w:cs="Arial"/>
          <w:b/>
          <w:color w:val="auto"/>
          <w:sz w:val="20"/>
          <w:szCs w:val="20"/>
          <w:lang w:val="en-US"/>
        </w:rPr>
        <w:t>Industrial producer price indices</w:t>
      </w:r>
      <w:r w:rsidRPr="009D2049">
        <w:rPr>
          <w:rFonts w:ascii="Arial" w:hAnsi="Arial" w:cs="Arial"/>
          <w:color w:val="auto"/>
          <w:sz w:val="20"/>
          <w:szCs w:val="20"/>
          <w:lang w:val="en-US"/>
        </w:rPr>
        <w:t xml:space="preserve"> cover the prices of products produced in the branches B to E of CZ-NACE. The publication contains price indices for divisions and groups of CZ-CPA, aggregated into subsections and sections of ‘Classification of Products by Activity’ (CZ-CPA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and industry total. </w:t>
      </w:r>
    </w:p>
    <w:p w:rsidR="003A1EB1" w:rsidRDefault="003A1EB1">
      <w:pPr>
        <w:pStyle w:val="Normlnweb"/>
        <w:spacing w:before="0" w:beforeAutospacing="0" w:after="0" w:afterAutospacing="0"/>
        <w:rPr>
          <w:rFonts w:ascii="Arial" w:hAnsi="Arial" w:cs="Arial"/>
          <w:color w:val="auto"/>
          <w:sz w:val="20"/>
          <w:szCs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w:t>
      </w:r>
      <w:r w:rsidR="00D86855">
        <w:rPr>
          <w:rFonts w:ascii="Arial" w:hAnsi="Arial" w:cs="Arial"/>
          <w:color w:val="auto"/>
          <w:sz w:val="20"/>
          <w:szCs w:val="20"/>
          <w:lang w:val="en-US"/>
        </w:rPr>
        <w:t>15</w:t>
      </w:r>
      <w:r w:rsidRPr="009D2049">
        <w:rPr>
          <w:rFonts w:ascii="Arial" w:hAnsi="Arial" w:cs="Arial"/>
          <w:color w:val="auto"/>
          <w:sz w:val="20"/>
          <w:szCs w:val="20"/>
          <w:lang w:val="en-US"/>
        </w:rPr>
        <w:t>, is prepared on the basis of the European standard of 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During the year 20</w:t>
      </w:r>
      <w:r w:rsidR="00D86855">
        <w:rPr>
          <w:rFonts w:ascii="Arial" w:hAnsi="Arial" w:cs="Arial"/>
          <w:sz w:val="20"/>
          <w:szCs w:val="20"/>
          <w:lang w:val="en-GB"/>
        </w:rPr>
        <w:t>16</w:t>
      </w:r>
      <w:r w:rsidRPr="00B909F5">
        <w:rPr>
          <w:rFonts w:ascii="Arial" w:hAnsi="Arial" w:cs="Arial"/>
          <w:sz w:val="20"/>
          <w:szCs w:val="20"/>
          <w:lang w:val="en-GB"/>
        </w:rPr>
        <w:t xml:space="preserve">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w:t>
      </w:r>
      <w:r w:rsidR="00D86855">
        <w:rPr>
          <w:rFonts w:ascii="Arial" w:hAnsi="Arial" w:cs="Arial"/>
          <w:sz w:val="20"/>
          <w:szCs w:val="20"/>
          <w:lang w:val="en-GB"/>
        </w:rPr>
        <w:t>15</w:t>
      </w:r>
      <w:r w:rsidRPr="00B909F5">
        <w:rPr>
          <w:rFonts w:ascii="Arial" w:hAnsi="Arial" w:cs="Arial"/>
          <w:sz w:val="20"/>
          <w:szCs w:val="20"/>
          <w:lang w:val="en-GB"/>
        </w:rPr>
        <w:t xml:space="preserve"> constant weights since January 20</w:t>
      </w:r>
      <w:r w:rsidR="00D86855">
        <w:rPr>
          <w:rFonts w:ascii="Arial" w:hAnsi="Arial" w:cs="Arial"/>
          <w:sz w:val="20"/>
          <w:szCs w:val="20"/>
          <w:lang w:val="en-GB"/>
        </w:rPr>
        <w:t>17</w:t>
      </w:r>
      <w:r w:rsidRPr="00B909F5">
        <w:rPr>
          <w:rFonts w:ascii="Arial" w:hAnsi="Arial" w:cs="Arial"/>
          <w:sz w:val="20"/>
          <w:szCs w:val="20"/>
          <w:lang w:val="en-GB"/>
        </w:rPr>
        <w:t>. The weights of industrial producer price indices were determined on the structure of 20</w:t>
      </w:r>
      <w:r w:rsidR="00D86855">
        <w:rPr>
          <w:rFonts w:ascii="Arial" w:hAnsi="Arial" w:cs="Arial"/>
          <w:sz w:val="20"/>
          <w:szCs w:val="20"/>
          <w:lang w:val="en-GB"/>
        </w:rPr>
        <w:t>15</w:t>
      </w:r>
      <w:r w:rsidRPr="00B909F5">
        <w:rPr>
          <w:rFonts w:ascii="Arial" w:hAnsi="Arial" w:cs="Arial"/>
          <w:sz w:val="20"/>
          <w:szCs w:val="20"/>
          <w:lang w:val="en-GB"/>
        </w:rPr>
        <w:t xml:space="preserve"> domestic sales from the questionnaires</w:t>
      </w:r>
      <w:r>
        <w:rPr>
          <w:rFonts w:ascii="Arial" w:hAnsi="Arial" w:cs="Arial"/>
          <w:sz w:val="20"/>
          <w:szCs w:val="20"/>
          <w:lang w:val="en-GB"/>
        </w:rPr>
        <w:t xml:space="preserve"> ‘</w:t>
      </w:r>
      <w:r w:rsidRPr="00B909F5">
        <w:rPr>
          <w:rFonts w:ascii="Arial" w:hAnsi="Arial" w:cs="Arial"/>
          <w:sz w:val="20"/>
          <w:szCs w:val="20"/>
          <w:lang w:val="en-GB"/>
        </w:rPr>
        <w:t>Prům 2-01</w:t>
      </w:r>
      <w:r>
        <w:rPr>
          <w:rFonts w:ascii="Arial" w:hAnsi="Arial" w:cs="Arial"/>
          <w:sz w:val="20"/>
          <w:szCs w:val="20"/>
          <w:lang w:val="en-GB"/>
        </w:rPr>
        <w:t>’ (‘Industry 2-01’), ‘Ceny Prům 1-12’ (Industry Prices 1-12’)</w:t>
      </w:r>
      <w:r w:rsidR="00D86855">
        <w:rPr>
          <w:rFonts w:ascii="Arial" w:hAnsi="Arial" w:cs="Arial"/>
          <w:sz w:val="20"/>
          <w:szCs w:val="20"/>
          <w:lang w:val="en-GB"/>
        </w:rPr>
        <w:t xml:space="preserve"> and the administrative data of the questionnaire P4-01</w:t>
      </w:r>
      <w:r>
        <w:rPr>
          <w:rFonts w:ascii="Arial" w:hAnsi="Arial" w:cs="Arial"/>
          <w:sz w:val="20"/>
          <w:szCs w:val="20"/>
          <w:lang w:val="en-GB"/>
        </w:rPr>
        <w:t>.</w:t>
      </w:r>
    </w:p>
    <w:p w:rsidR="00B909F5" w:rsidRPr="00EB373A" w:rsidRDefault="00B909F5" w:rsidP="005A1BA2">
      <w:pPr>
        <w:rPr>
          <w:rFonts w:ascii="Arial" w:hAnsi="Arial" w:cs="Arial"/>
          <w:sz w:val="20"/>
          <w:szCs w:val="20"/>
        </w:rPr>
      </w:pPr>
    </w:p>
    <w:p w:rsidR="003A1EB1" w:rsidRDefault="005A1BA2" w:rsidP="005A1BA2">
      <w:pPr>
        <w:rPr>
          <w:rFonts w:ascii="Arial" w:hAnsi="Arial" w:cs="Arial"/>
          <w:sz w:val="20"/>
          <w:szCs w:val="20"/>
          <w:lang w:val="en-GB"/>
        </w:rPr>
      </w:pPr>
      <w:r w:rsidRPr="005A1BA2">
        <w:rPr>
          <w:rFonts w:ascii="Arial" w:hAnsi="Arial" w:cs="Arial"/>
          <w:sz w:val="20"/>
          <w:szCs w:val="20"/>
          <w:lang w:val="en-GB"/>
        </w:rPr>
        <w:t xml:space="preserve">The </w:t>
      </w:r>
      <w:r w:rsidR="00D86855">
        <w:rPr>
          <w:rFonts w:ascii="Arial" w:hAnsi="Arial" w:cs="Arial"/>
          <w:sz w:val="20"/>
          <w:szCs w:val="20"/>
          <w:lang w:val="en-GB"/>
        </w:rPr>
        <w:t xml:space="preserve">price </w:t>
      </w:r>
      <w:r w:rsidRPr="005A1BA2">
        <w:rPr>
          <w:rFonts w:ascii="Arial" w:hAnsi="Arial" w:cs="Arial"/>
          <w:sz w:val="20"/>
          <w:szCs w:val="20"/>
          <w:lang w:val="en-GB"/>
        </w:rPr>
        <w:t>indices with the base December 20</w:t>
      </w:r>
      <w:r w:rsidR="00D86855">
        <w:rPr>
          <w:rFonts w:ascii="Arial" w:hAnsi="Arial" w:cs="Arial"/>
          <w:sz w:val="20"/>
          <w:szCs w:val="20"/>
          <w:lang w:val="en-GB"/>
        </w:rPr>
        <w:t>10</w:t>
      </w:r>
      <w:r w:rsidRPr="005A1BA2">
        <w:rPr>
          <w:rFonts w:ascii="Arial" w:hAnsi="Arial" w:cs="Arial"/>
          <w:sz w:val="20"/>
          <w:szCs w:val="20"/>
          <w:lang w:val="en-GB"/>
        </w:rPr>
        <w:t xml:space="preserve"> = 100 </w:t>
      </w:r>
      <w:r w:rsidR="00D86855">
        <w:rPr>
          <w:rFonts w:ascii="Arial" w:hAnsi="Arial" w:cs="Arial"/>
          <w:sz w:val="20"/>
          <w:szCs w:val="20"/>
          <w:lang w:val="en-GB"/>
        </w:rPr>
        <w:t>were</w:t>
      </w:r>
      <w:r w:rsidRPr="005A1BA2">
        <w:rPr>
          <w:rFonts w:ascii="Arial" w:hAnsi="Arial" w:cs="Arial"/>
          <w:sz w:val="20"/>
          <w:szCs w:val="20"/>
          <w:lang w:val="en-GB"/>
        </w:rPr>
        <w:t xml:space="preserv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 xml:space="preserve">base </w:t>
      </w:r>
      <w:r w:rsidR="00D86855">
        <w:rPr>
          <w:rFonts w:ascii="Arial" w:hAnsi="Arial" w:cs="Arial"/>
          <w:sz w:val="20"/>
          <w:szCs w:val="20"/>
          <w:lang w:val="en-GB"/>
        </w:rPr>
        <w:t xml:space="preserve">indices </w:t>
      </w:r>
      <w:r w:rsidRPr="005A1BA2">
        <w:rPr>
          <w:rFonts w:ascii="Arial" w:hAnsi="Arial" w:cs="Arial"/>
          <w:sz w:val="20"/>
          <w:szCs w:val="20"/>
          <w:lang w:val="en-GB"/>
        </w:rPr>
        <w:t>December 20</w:t>
      </w:r>
      <w:r w:rsidR="00D86855">
        <w:rPr>
          <w:rFonts w:ascii="Arial" w:hAnsi="Arial" w:cs="Arial"/>
          <w:sz w:val="20"/>
          <w:szCs w:val="20"/>
          <w:lang w:val="en-GB"/>
        </w:rPr>
        <w:t>15</w:t>
      </w:r>
      <w:r w:rsidRPr="005A1BA2">
        <w:rPr>
          <w:rFonts w:ascii="Arial" w:hAnsi="Arial" w:cs="Arial"/>
          <w:sz w:val="20"/>
          <w:szCs w:val="20"/>
          <w:lang w:val="en-GB"/>
        </w:rPr>
        <w:t xml:space="preserve">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w:t>
      </w:r>
      <w:r w:rsidR="00D86855">
        <w:rPr>
          <w:rFonts w:ascii="Arial" w:hAnsi="Arial" w:cs="Arial"/>
          <w:sz w:val="20"/>
          <w:szCs w:val="20"/>
          <w:lang w:val="en-GB"/>
        </w:rPr>
        <w:t xml:space="preserve"> new base indices 2015 average = 100 and </w:t>
      </w:r>
      <w:r w:rsidRPr="005A1BA2">
        <w:rPr>
          <w:rFonts w:ascii="Arial" w:hAnsi="Arial" w:cs="Arial"/>
          <w:sz w:val="20"/>
          <w:szCs w:val="20"/>
          <w:lang w:val="en-GB"/>
        </w:rPr>
        <w:t>2005 average = 100</w:t>
      </w:r>
      <w:r w:rsidR="00D86855">
        <w:rPr>
          <w:rFonts w:ascii="Arial" w:hAnsi="Arial" w:cs="Arial"/>
          <w:sz w:val="20"/>
          <w:szCs w:val="20"/>
          <w:lang w:val="en-GB"/>
        </w:rPr>
        <w:t>.</w:t>
      </w:r>
    </w:p>
    <w:p w:rsidR="003A1EB1" w:rsidRDefault="003A1EB1" w:rsidP="005A1BA2">
      <w:pPr>
        <w:rPr>
          <w:rFonts w:ascii="Arial" w:hAnsi="Arial" w:cs="Arial"/>
          <w:sz w:val="20"/>
          <w:szCs w:val="20"/>
          <w:lang w:val="en-GB"/>
        </w:rPr>
      </w:pPr>
    </w:p>
    <w:p w:rsidR="005A1BA2" w:rsidRDefault="00D86855" w:rsidP="005A1BA2">
      <w:pPr>
        <w:rPr>
          <w:rFonts w:ascii="Arial" w:hAnsi="Arial" w:cs="Arial"/>
          <w:sz w:val="20"/>
          <w:szCs w:val="20"/>
          <w:lang w:val="en-GB"/>
        </w:rPr>
      </w:pPr>
      <w:r>
        <w:rPr>
          <w:rFonts w:ascii="Arial" w:hAnsi="Arial" w:cs="Arial"/>
          <w:sz w:val="20"/>
          <w:szCs w:val="20"/>
          <w:lang w:val="en-GB"/>
        </w:rPr>
        <w:t xml:space="preserve">The calculation of the indices December 2005 = 100 was ended and the calculation of indices 2015 average = 100 was made retroactively to January 1990. For </w:t>
      </w:r>
      <w:r w:rsidRPr="00D86855">
        <w:rPr>
          <w:rFonts w:ascii="Arial" w:hAnsi="Arial" w:cs="Arial"/>
          <w:sz w:val="20"/>
          <w:szCs w:val="20"/>
          <w:lang w:val="en-GB"/>
        </w:rPr>
        <w:t xml:space="preserve">the needs of international organizations has also introduced a new base </w:t>
      </w:r>
      <w:r>
        <w:rPr>
          <w:rFonts w:ascii="Arial" w:hAnsi="Arial" w:cs="Arial"/>
          <w:sz w:val="20"/>
          <w:szCs w:val="20"/>
          <w:lang w:val="en-GB"/>
        </w:rPr>
        <w:t>2010 average = 100.</w:t>
      </w:r>
    </w:p>
    <w:p w:rsidR="00D86855" w:rsidRPr="00EB373A" w:rsidRDefault="00D86855" w:rsidP="005A1BA2">
      <w:pPr>
        <w:rPr>
          <w:rFonts w:ascii="Arial" w:hAnsi="Arial" w:cs="Arial"/>
          <w:sz w:val="20"/>
          <w:szCs w:val="20"/>
        </w:rPr>
      </w:pPr>
    </w:p>
    <w:p w:rsidR="005A1BA2" w:rsidRPr="00D86855" w:rsidRDefault="005A1BA2" w:rsidP="005A1BA2">
      <w:pPr>
        <w:pStyle w:val="Zkladntext"/>
        <w:rPr>
          <w:rFonts w:ascii="Arial" w:hAnsi="Arial" w:cs="Arial"/>
          <w:sz w:val="20"/>
          <w:lang w:val="en-GB"/>
        </w:rPr>
      </w:pPr>
      <w:r w:rsidRPr="00D86855">
        <w:rPr>
          <w:rFonts w:ascii="Arial" w:hAnsi="Arial" w:cs="Arial"/>
          <w:b/>
          <w:sz w:val="20"/>
          <w:lang w:val="en-GB"/>
        </w:rPr>
        <w:t>Excluded</w:t>
      </w:r>
      <w:r w:rsidRPr="00D86855">
        <w:rPr>
          <w:rFonts w:ascii="Arial" w:hAnsi="Arial" w:cs="Arial"/>
          <w:sz w:val="20"/>
          <w:lang w:val="en-GB"/>
        </w:rPr>
        <w:t xml:space="preserve"> were the groups with the lowest domestic sales in the year 20</w:t>
      </w:r>
      <w:r w:rsidR="00D86855" w:rsidRPr="00D86855">
        <w:rPr>
          <w:rFonts w:ascii="Arial" w:hAnsi="Arial" w:cs="Arial"/>
          <w:sz w:val="20"/>
          <w:lang w:val="en-GB"/>
        </w:rPr>
        <w:t>15</w:t>
      </w:r>
      <w:r w:rsidRPr="00D86855">
        <w:rPr>
          <w:rFonts w:ascii="Arial" w:hAnsi="Arial" w:cs="Arial"/>
          <w:sz w:val="20"/>
          <w:lang w:val="en-GB"/>
        </w:rPr>
        <w:t>:</w:t>
      </w:r>
    </w:p>
    <w:p w:rsidR="005A1BA2" w:rsidRPr="00D86855" w:rsidRDefault="00D86855" w:rsidP="005A1BA2">
      <w:pPr>
        <w:pStyle w:val="Zkladntext"/>
        <w:jc w:val="left"/>
        <w:rPr>
          <w:rFonts w:ascii="Arial" w:hAnsi="Arial" w:cs="Arial"/>
          <w:sz w:val="20"/>
          <w:lang w:val="en-GB"/>
        </w:rPr>
      </w:pPr>
      <w:r w:rsidRPr="00D86855">
        <w:rPr>
          <w:rFonts w:ascii="Arial" w:hAnsi="Arial" w:cs="Arial"/>
          <w:sz w:val="20"/>
          <w:lang w:val="en-GB"/>
        </w:rPr>
        <w:t>CB 131 – Textile yarn and thread</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CC 182 – Reproduction services of recorded media</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 xml:space="preserve">CI 264 – Consumer electronics  </w:t>
      </w:r>
    </w:p>
    <w:p w:rsidR="00D86855" w:rsidRPr="00D86855" w:rsidRDefault="00D86855" w:rsidP="005A1BA2">
      <w:pPr>
        <w:pStyle w:val="Zkladntext"/>
        <w:jc w:val="left"/>
        <w:rPr>
          <w:rFonts w:ascii="Arial" w:hAnsi="Arial" w:cs="Arial"/>
          <w:sz w:val="20"/>
          <w:lang w:val="en-GB"/>
        </w:rPr>
      </w:pPr>
    </w:p>
    <w:p w:rsidR="005A1BA2" w:rsidRPr="00D86855" w:rsidRDefault="005A1BA2" w:rsidP="005A1BA2">
      <w:pPr>
        <w:rPr>
          <w:rFonts w:ascii="Arial" w:hAnsi="Arial" w:cs="Arial"/>
          <w:sz w:val="20"/>
          <w:szCs w:val="20"/>
          <w:lang w:val="en-GB"/>
        </w:rPr>
      </w:pPr>
      <w:r w:rsidRPr="00D86855">
        <w:rPr>
          <w:rFonts w:ascii="Arial" w:hAnsi="Arial" w:cs="Arial"/>
          <w:sz w:val="20"/>
          <w:szCs w:val="20"/>
          <w:lang w:val="en-GB"/>
        </w:rPr>
        <w:t xml:space="preserve">On the other hand, newly </w:t>
      </w:r>
      <w:r w:rsidR="009518B4">
        <w:rPr>
          <w:rFonts w:ascii="Arial" w:hAnsi="Arial" w:cs="Arial"/>
          <w:sz w:val="20"/>
          <w:szCs w:val="20"/>
          <w:lang w:val="en-GB"/>
        </w:rPr>
        <w:t>was</w:t>
      </w:r>
      <w:r w:rsidRPr="00D86855">
        <w:rPr>
          <w:rFonts w:ascii="Arial" w:hAnsi="Arial" w:cs="Arial"/>
          <w:sz w:val="20"/>
          <w:szCs w:val="20"/>
          <w:lang w:val="en-GB"/>
        </w:rPr>
        <w:t xml:space="preserve"> </w:t>
      </w:r>
      <w:r w:rsidRPr="00D86855">
        <w:rPr>
          <w:rFonts w:ascii="Arial" w:hAnsi="Arial" w:cs="Arial"/>
          <w:b/>
          <w:sz w:val="20"/>
          <w:szCs w:val="20"/>
          <w:lang w:val="en-GB"/>
        </w:rPr>
        <w:t>included</w:t>
      </w:r>
      <w:r w:rsidRPr="00D86855">
        <w:rPr>
          <w:rFonts w:ascii="Arial" w:hAnsi="Arial" w:cs="Arial"/>
          <w:sz w:val="20"/>
          <w:szCs w:val="20"/>
          <w:lang w:val="en-GB"/>
        </w:rPr>
        <w:t>:</w:t>
      </w:r>
    </w:p>
    <w:p w:rsidR="00D86855" w:rsidRPr="00D86855" w:rsidRDefault="00D86855" w:rsidP="005A1BA2">
      <w:pPr>
        <w:rPr>
          <w:rFonts w:ascii="Arial" w:hAnsi="Arial" w:cs="Arial"/>
          <w:sz w:val="20"/>
          <w:szCs w:val="20"/>
          <w:lang w:val="en-GB"/>
        </w:rPr>
      </w:pPr>
      <w:r w:rsidRPr="00D86855">
        <w:rPr>
          <w:rFonts w:ascii="Arial" w:hAnsi="Arial" w:cs="Arial"/>
          <w:sz w:val="20"/>
          <w:szCs w:val="20"/>
          <w:lang w:val="en-GB"/>
        </w:rPr>
        <w:t>B 091 – Supported services to petroleum and natural gas extraction</w:t>
      </w:r>
    </w:p>
    <w:p w:rsidR="005A1BA2" w:rsidRPr="009D2049" w:rsidRDefault="005A1BA2" w:rsidP="005A1BA2">
      <w:pPr>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The price indices calculations are based on the prices of selective files of representatives and selected reporting units by aggregating simple price indices into an aggregate using a modified Laspeyres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51.95pt" o:ole="">
            <v:imagedata r:id="rId8" o:title=""/>
          </v:shape>
          <o:OLEObject Type="Embed" ProgID="Equation.3" ShapeID="_x0000_i1025" DrawAspect="Content" ObjectID="_1727004042" r:id="rId9"/>
        </w:object>
      </w:r>
    </w:p>
    <w:p w:rsidR="0001633D" w:rsidRPr="009D2049" w:rsidRDefault="0001633D">
      <w:pPr>
        <w:rPr>
          <w:rFonts w:ascii="Arial" w:hAnsi="Arial" w:cs="Arial"/>
          <w:sz w:val="20"/>
          <w:szCs w:val="20"/>
          <w:lang w:val="en-US"/>
        </w:rPr>
      </w:pPr>
      <w:r w:rsidRPr="009D2049">
        <w:rPr>
          <w:rFonts w:ascii="Arial" w:hAnsi="Arial" w:cs="Arial"/>
          <w:sz w:val="20"/>
          <w:szCs w:val="20"/>
          <w:lang w:val="en-US"/>
        </w:rPr>
        <w:t>where: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1</w:t>
      </w:r>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0</w:t>
      </w:r>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w:t>
      </w:r>
      <w:r w:rsidR="00D86855">
        <w:rPr>
          <w:rFonts w:ascii="Arial" w:hAnsi="Arial" w:cs="Arial"/>
          <w:sz w:val="20"/>
          <w:szCs w:val="20"/>
          <w:lang w:val="en-US"/>
        </w:rPr>
        <w:t>r 2015</w:t>
      </w:r>
      <w:r w:rsidRPr="009D2049">
        <w:rPr>
          <w:rFonts w:ascii="Arial" w:hAnsi="Arial" w:cs="Arial"/>
          <w:sz w:val="20"/>
          <w:szCs w:val="20"/>
          <w:lang w:val="en-US"/>
        </w:rPr>
        <w:t>),</w:t>
      </w:r>
    </w:p>
    <w:p w:rsidR="0001633D" w:rsidRPr="009D2049" w:rsidRDefault="0001633D">
      <w:pPr>
        <w:pStyle w:val="Zkladntext3"/>
        <w:tabs>
          <w:tab w:val="left" w:pos="993"/>
        </w:tabs>
        <w:jc w:val="left"/>
        <w:rPr>
          <w:rFonts w:cs="Arial"/>
          <w:szCs w:val="20"/>
          <w:lang w:val="en-US"/>
        </w:rPr>
      </w:pPr>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 xml:space="preserve">0  </w:t>
      </w:r>
      <w:r w:rsidRPr="009D2049">
        <w:rPr>
          <w:rFonts w:cs="Arial"/>
          <w:szCs w:val="20"/>
          <w:lang w:val="en-US"/>
        </w:rPr>
        <w:t xml:space="preserve">  the constant weight – value indicator, in terms of per mill (</w:t>
      </w:r>
      <w:r w:rsidR="00D86855">
        <w:rPr>
          <w:rFonts w:cs="Arial"/>
          <w:szCs w:val="20"/>
          <w:lang w:val="en-US"/>
        </w:rPr>
        <w:t>2015</w:t>
      </w:r>
      <w:r w:rsidRPr="009D2049">
        <w:rPr>
          <w:rFonts w:cs="Arial"/>
          <w:szCs w:val="20"/>
          <w:lang w:val="en-US"/>
        </w:rPr>
        <w:t xml:space="preserve">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‘Ceny Prům 1-12’ (‘Industry Prices 1-12’). The questionnaire is filled out by selected organizations (</w:t>
      </w:r>
      <w:r w:rsidR="00831FAD">
        <w:rPr>
          <w:rFonts w:ascii="Arial" w:hAnsi="Arial" w:cs="Arial"/>
          <w:sz w:val="20"/>
          <w:szCs w:val="20"/>
          <w:lang w:val="en-US"/>
        </w:rPr>
        <w:t>about 1200</w:t>
      </w:r>
      <w:r w:rsidRPr="009D2049">
        <w:rPr>
          <w:rFonts w:ascii="Arial" w:hAnsi="Arial" w:cs="Arial"/>
          <w:sz w:val="20"/>
          <w:szCs w:val="20"/>
          <w:lang w:val="en-US"/>
        </w:rPr>
        <w:t>) for selected representatives (</w:t>
      </w:r>
      <w:r w:rsidR="00831FAD">
        <w:rPr>
          <w:rFonts w:ascii="Arial" w:hAnsi="Arial" w:cs="Arial"/>
          <w:sz w:val="20"/>
          <w:szCs w:val="20"/>
          <w:lang w:val="en-US"/>
        </w:rPr>
        <w:t xml:space="preserve">about </w:t>
      </w:r>
      <w:r w:rsidR="00CD4CEF">
        <w:rPr>
          <w:rFonts w:ascii="Arial" w:hAnsi="Arial" w:cs="Arial"/>
          <w:sz w:val="20"/>
          <w:szCs w:val="20"/>
          <w:lang w:val="en-US"/>
        </w:rPr>
        <w:t>5000</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w:t>
      </w:r>
      <w:r w:rsidR="00D86855">
        <w:rPr>
          <w:rFonts w:ascii="Arial" w:hAnsi="Arial" w:cs="Arial"/>
          <w:sz w:val="20"/>
          <w:szCs w:val="20"/>
          <w:lang w:val="en-US"/>
        </w:rPr>
        <w:t>.</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D86855">
        <w:rPr>
          <w:rFonts w:cs="Arial"/>
          <w:szCs w:val="20"/>
          <w:lang w:val="en-US"/>
        </w:rPr>
        <w:t>15</w:t>
      </w:r>
      <w:r>
        <w:rPr>
          <w:rFonts w:cs="Arial"/>
          <w:szCs w:val="20"/>
          <w:lang w:val="en-US"/>
        </w:rPr>
        <w:t xml:space="preserve">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2005</w:t>
      </w:r>
      <w:r w:rsidR="00D86855">
        <w:rPr>
          <w:rFonts w:cs="Arial"/>
          <w:szCs w:val="20"/>
          <w:lang w:val="en-US"/>
        </w:rPr>
        <w:t xml:space="preserve"> average </w:t>
      </w:r>
      <w:r>
        <w:rPr>
          <w:rFonts w:cs="Arial"/>
          <w:szCs w:val="20"/>
          <w:lang w:val="en-US"/>
        </w:rPr>
        <w:t>=  1</w:t>
      </w:r>
      <w:r w:rsidR="0001633D" w:rsidRPr="009D2049">
        <w:rPr>
          <w:rFonts w:cs="Arial"/>
          <w:szCs w:val="20"/>
          <w:lang w:val="en-US"/>
        </w:rPr>
        <w:t>00 (derived base index),</w:t>
      </w:r>
    </w:p>
    <w:p w:rsidR="00D86855" w:rsidRDefault="0001633D">
      <w:pPr>
        <w:pStyle w:val="Zkladntext3"/>
        <w:numPr>
          <w:ilvl w:val="0"/>
          <w:numId w:val="3"/>
        </w:numPr>
        <w:jc w:val="left"/>
        <w:rPr>
          <w:rFonts w:cs="Arial"/>
          <w:szCs w:val="20"/>
          <w:lang w:val="en-US"/>
        </w:rPr>
      </w:pPr>
      <w:r w:rsidRPr="009D2049">
        <w:rPr>
          <w:rFonts w:cs="Arial"/>
          <w:szCs w:val="20"/>
          <w:lang w:val="en-US"/>
        </w:rPr>
        <w:t>previous period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 xml:space="preserve">the ratio of rolling averages index (ratio of average of last 12 months´ indices to average of previous 12 months´ indices, calculated from the base indices </w:t>
      </w:r>
      <w:r w:rsidR="005A1BA2">
        <w:rPr>
          <w:rFonts w:cs="Arial"/>
          <w:szCs w:val="20"/>
          <w:lang w:val="en-US"/>
        </w:rPr>
        <w:t>20</w:t>
      </w:r>
      <w:r w:rsidR="00D86855">
        <w:rPr>
          <w:rFonts w:cs="Arial"/>
          <w:szCs w:val="20"/>
          <w:lang w:val="en-US"/>
        </w:rPr>
        <w:t>15</w:t>
      </w:r>
      <w:r w:rsidR="005A1BA2">
        <w:rPr>
          <w:rFonts w:cs="Arial"/>
          <w:szCs w:val="20"/>
          <w:lang w:val="en-US"/>
        </w:rPr>
        <w:t xml:space="preserve">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w:t>
      </w:r>
      <w:r w:rsidRPr="009D2049">
        <w:rPr>
          <w:rFonts w:ascii="Arial" w:hAnsi="Arial" w:cs="Arial"/>
          <w:noProof/>
          <w:sz w:val="20"/>
          <w:szCs w:val="20"/>
          <w:lang w:val="en-US"/>
        </w:rPr>
        <w:lastRenderedPageBreak/>
        <w:t xml:space="preserve">implementing the Council Regulation (EC) No 1165/98 concerning short-term statistics. In June 2007 by the </w:t>
      </w:r>
      <w:r w:rsidRPr="009D2049">
        <w:rPr>
          <w:rFonts w:ascii="Arial" w:hAnsi="Arial" w:cs="Arial"/>
          <w:sz w:val="20"/>
          <w:szCs w:val="20"/>
          <w:lang w:val="en-US"/>
        </w:rPr>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3A1EB1" w:rsidRDefault="003A1EB1" w:rsidP="00D86855">
      <w:pPr>
        <w:pStyle w:val="Nadpis1"/>
        <w:jc w:val="left"/>
        <w:rPr>
          <w:color w:val="auto"/>
          <w:szCs w:val="20"/>
        </w:rPr>
      </w:pPr>
    </w:p>
    <w:p w:rsidR="00CE3E20" w:rsidRDefault="0001633D" w:rsidP="00D86855">
      <w:pPr>
        <w:pStyle w:val="Nadpis1"/>
        <w:jc w:val="left"/>
        <w:rPr>
          <w:color w:val="auto"/>
          <w:szCs w:val="20"/>
        </w:rPr>
      </w:pPr>
      <w:r w:rsidRPr="009D2049">
        <w:rPr>
          <w:color w:val="auto"/>
          <w:szCs w:val="20"/>
        </w:rPr>
        <w:t>Average prices of natural gas</w:t>
      </w:r>
      <w:r w:rsidR="00CE3E20">
        <w:rPr>
          <w:color w:val="auto"/>
          <w:szCs w:val="20"/>
        </w:rPr>
        <w:t xml:space="preserve"> and electricity</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250082" w:rsidRDefault="00250082" w:rsidP="00250082">
      <w:pPr>
        <w:pStyle w:val="Zkladntextodsazen2"/>
        <w:ind w:firstLine="0"/>
        <w:jc w:val="left"/>
        <w:rPr>
          <w:bCs/>
          <w:szCs w:val="20"/>
          <w:lang w:val="en-US"/>
        </w:rPr>
      </w:pPr>
      <w:r w:rsidRPr="00250082">
        <w:rPr>
          <w:bCs/>
          <w:szCs w:val="20"/>
          <w:lang w:val="en-US"/>
        </w:rPr>
        <w:t xml:space="preserve">Directive 2008/92/EC </w:t>
      </w:r>
      <w:r>
        <w:rPr>
          <w:bCs/>
          <w:szCs w:val="20"/>
          <w:lang w:val="en-US"/>
        </w:rPr>
        <w:t>was r</w:t>
      </w:r>
      <w:r w:rsidRPr="00250082">
        <w:rPr>
          <w:bCs/>
          <w:szCs w:val="20"/>
          <w:lang w:val="en-US"/>
        </w:rPr>
        <w:t>epeale</w:t>
      </w:r>
      <w:r>
        <w:rPr>
          <w:bCs/>
          <w:szCs w:val="20"/>
          <w:lang w:val="en-US"/>
        </w:rPr>
        <w:t xml:space="preserve">d with effect from 1 March 2017 and was replaced by </w:t>
      </w:r>
      <w:r w:rsidRPr="00250082">
        <w:rPr>
          <w:bCs/>
          <w:szCs w:val="20"/>
          <w:lang w:val="en-US"/>
        </w:rPr>
        <w:t>R</w:t>
      </w:r>
      <w:r>
        <w:rPr>
          <w:bCs/>
          <w:szCs w:val="20"/>
          <w:lang w:val="en-US"/>
        </w:rPr>
        <w:t xml:space="preserve">egulation </w:t>
      </w:r>
      <w:r w:rsidRPr="00250082">
        <w:rPr>
          <w:bCs/>
          <w:szCs w:val="20"/>
          <w:lang w:val="en-US"/>
        </w:rPr>
        <w:t xml:space="preserve">(EU) 2016/1952 </w:t>
      </w:r>
      <w:r>
        <w:rPr>
          <w:bCs/>
          <w:szCs w:val="20"/>
          <w:lang w:val="en-US"/>
        </w:rPr>
        <w:t xml:space="preserve">of the European parliament an of the Council </w:t>
      </w:r>
      <w:r w:rsidRPr="00250082">
        <w:rPr>
          <w:bCs/>
          <w:szCs w:val="20"/>
          <w:lang w:val="en-US"/>
        </w:rPr>
        <w:t>of 26 October 2016 on European statistics on natural gas and electricity prices and repealing Directive 2008/92/EC</w:t>
      </w:r>
      <w:r>
        <w:rPr>
          <w:bCs/>
          <w:szCs w:val="20"/>
          <w:lang w:val="en-US"/>
        </w:rPr>
        <w:t>.</w:t>
      </w:r>
    </w:p>
    <w:p w:rsidR="00250082" w:rsidRDefault="00250082" w:rsidP="00250082">
      <w:pPr>
        <w:pStyle w:val="Zkladntextodsazen2"/>
        <w:ind w:firstLine="0"/>
        <w:jc w:val="left"/>
        <w:rPr>
          <w:bCs/>
          <w:szCs w:val="20"/>
          <w:lang w:val="en-US"/>
        </w:rPr>
      </w:pPr>
    </w:p>
    <w:p w:rsidR="00250082" w:rsidRDefault="00250082" w:rsidP="00250082">
      <w:pPr>
        <w:pStyle w:val="Zkladntextodsazen2"/>
        <w:ind w:firstLine="0"/>
        <w:jc w:val="left"/>
        <w:rPr>
          <w:bCs/>
          <w:szCs w:val="20"/>
          <w:lang w:val="en-US"/>
        </w:rPr>
      </w:pPr>
      <w:r>
        <w:rPr>
          <w:bCs/>
          <w:szCs w:val="20"/>
          <w:lang w:val="en-US"/>
        </w:rPr>
        <w:t xml:space="preserve">There is no </w:t>
      </w:r>
      <w:r w:rsidRPr="00250082">
        <w:rPr>
          <w:bCs/>
          <w:szCs w:val="20"/>
          <w:lang w:val="en-US"/>
        </w:rPr>
        <w:t xml:space="preserve">change in methodology (monitoring, calculation) with the introduction of new </w:t>
      </w:r>
      <w:r>
        <w:rPr>
          <w:bCs/>
          <w:szCs w:val="20"/>
          <w:lang w:val="en-US"/>
        </w:rPr>
        <w:t>r</w:t>
      </w:r>
      <w:r w:rsidRPr="00250082">
        <w:rPr>
          <w:bCs/>
          <w:szCs w:val="20"/>
          <w:lang w:val="en-US"/>
        </w:rPr>
        <w:t>egulation</w:t>
      </w:r>
      <w:r>
        <w:rPr>
          <w:bCs/>
          <w:szCs w:val="20"/>
          <w:lang w:val="en-US"/>
        </w:rPr>
        <w:t xml:space="preserve">, the monitoring of </w:t>
      </w:r>
      <w:r w:rsidRPr="00250082">
        <w:rPr>
          <w:bCs/>
          <w:szCs w:val="20"/>
          <w:lang w:val="en-US"/>
        </w:rPr>
        <w:t>electricity and natural gas</w:t>
      </w:r>
      <w:r>
        <w:rPr>
          <w:bCs/>
          <w:szCs w:val="20"/>
          <w:lang w:val="en-US"/>
        </w:rPr>
        <w:t xml:space="preserve"> prices </w:t>
      </w:r>
      <w:r w:rsidRPr="00250082">
        <w:rPr>
          <w:bCs/>
          <w:szCs w:val="20"/>
          <w:lang w:val="en-US"/>
        </w:rPr>
        <w:t>was extended to standard customer band</w:t>
      </w:r>
      <w:r>
        <w:rPr>
          <w:bCs/>
          <w:szCs w:val="20"/>
          <w:lang w:val="en-US"/>
        </w:rPr>
        <w:t>s for households.</w:t>
      </w:r>
    </w:p>
    <w:p w:rsidR="00250082" w:rsidRDefault="00250082">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‘Ceny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‘Ceny Elek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1-12’). The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w:t>
      </w:r>
      <w:r w:rsidR="00281720">
        <w:rPr>
          <w:szCs w:val="20"/>
          <w:lang w:val="en-US"/>
        </w:rPr>
        <w:t xml:space="preserve">Czechia, </w:t>
      </w:r>
      <w:r w:rsidRPr="009D2049">
        <w:rPr>
          <w:szCs w:val="20"/>
          <w:lang w:val="en-US"/>
        </w:rPr>
        <w:t>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Default="0001633D">
      <w:pPr>
        <w:pStyle w:val="Zkladntextodsazen2"/>
        <w:ind w:firstLine="0"/>
        <w:rPr>
          <w:szCs w:val="20"/>
          <w:lang w:val="en-US"/>
        </w:rPr>
      </w:pPr>
    </w:p>
    <w:p w:rsidR="00CE3E20" w:rsidRPr="009D2049" w:rsidRDefault="00CE3E20">
      <w:pPr>
        <w:pStyle w:val="Zkladntextodsazen2"/>
        <w:ind w:firstLine="0"/>
        <w:rPr>
          <w:szCs w:val="20"/>
          <w:lang w:val="en-US"/>
        </w:rPr>
      </w:pPr>
    </w:p>
    <w:p w:rsidR="003A1EB1" w:rsidRDefault="003A1EB1">
      <w:pPr>
        <w:rPr>
          <w:rFonts w:ascii="Arial" w:hAnsi="Arial" w:cs="Arial"/>
          <w:b/>
          <w:sz w:val="20"/>
          <w:szCs w:val="20"/>
          <w:lang w:val="en-US"/>
        </w:rPr>
      </w:pPr>
    </w:p>
    <w:p w:rsidR="00D86855" w:rsidRDefault="00D86855">
      <w:pPr>
        <w:rPr>
          <w:rFonts w:ascii="Arial" w:hAnsi="Arial" w:cs="Arial"/>
          <w:b/>
          <w:sz w:val="20"/>
          <w:szCs w:val="20"/>
          <w:lang w:val="en-US"/>
        </w:rPr>
      </w:pPr>
      <w:r>
        <w:rPr>
          <w:rFonts w:ascii="Arial" w:hAnsi="Arial" w:cs="Arial"/>
          <w:b/>
          <w:sz w:val="20"/>
          <w:szCs w:val="20"/>
          <w:lang w:val="en-US"/>
        </w:rPr>
        <w:t>Average prices for the selected food products</w:t>
      </w:r>
    </w:p>
    <w:p w:rsidR="00D86855" w:rsidRDefault="00D86855">
      <w:pPr>
        <w:rPr>
          <w:rFonts w:ascii="Arial" w:hAnsi="Arial" w:cs="Arial"/>
          <w:b/>
          <w:sz w:val="20"/>
          <w:szCs w:val="20"/>
          <w:lang w:val="en-US"/>
        </w:rPr>
      </w:pPr>
    </w:p>
    <w:p w:rsidR="00D86855" w:rsidRPr="00A32442" w:rsidRDefault="00A32442" w:rsidP="00D86855">
      <w:pPr>
        <w:rPr>
          <w:rFonts w:ascii="Arial" w:hAnsi="Arial" w:cs="Arial"/>
          <w:sz w:val="20"/>
          <w:szCs w:val="20"/>
          <w:lang w:val="en-US"/>
        </w:rPr>
      </w:pPr>
      <w:r>
        <w:rPr>
          <w:rFonts w:ascii="Arial" w:hAnsi="Arial" w:cs="Arial"/>
          <w:sz w:val="20"/>
          <w:szCs w:val="20"/>
          <w:lang w:val="en-US"/>
        </w:rPr>
        <w:t>Average prices for the selected food products are newly published since January 2017. Till December 2016, they were included in the publication ‘Indices of a</w:t>
      </w:r>
      <w:r w:rsidR="00D86855" w:rsidRPr="00A32442">
        <w:rPr>
          <w:rFonts w:ascii="Arial" w:hAnsi="Arial" w:cs="Arial"/>
          <w:sz w:val="20"/>
          <w:szCs w:val="20"/>
          <w:lang w:val="en-US"/>
        </w:rPr>
        <w:t>gricultural producer</w:t>
      </w:r>
      <w:r>
        <w:rPr>
          <w:rFonts w:ascii="Arial" w:hAnsi="Arial" w:cs="Arial"/>
          <w:sz w:val="20"/>
          <w:szCs w:val="20"/>
          <w:lang w:val="en-US"/>
        </w:rPr>
        <w:t xml:space="preserve">s, </w:t>
      </w:r>
      <w:r w:rsidR="00D86855" w:rsidRPr="00A32442">
        <w:rPr>
          <w:rFonts w:ascii="Arial" w:hAnsi="Arial" w:cs="Arial"/>
          <w:sz w:val="20"/>
          <w:szCs w:val="20"/>
          <w:lang w:val="en-US"/>
        </w:rPr>
        <w:t>industrial producer</w:t>
      </w:r>
      <w:r>
        <w:rPr>
          <w:rFonts w:ascii="Arial" w:hAnsi="Arial" w:cs="Arial"/>
          <w:sz w:val="20"/>
          <w:szCs w:val="20"/>
          <w:lang w:val="en-US"/>
        </w:rPr>
        <w:t>s</w:t>
      </w:r>
      <w:r w:rsidR="00D86855" w:rsidRPr="00A32442">
        <w:rPr>
          <w:rFonts w:ascii="Arial" w:hAnsi="Arial" w:cs="Arial"/>
          <w:sz w:val="20"/>
          <w:szCs w:val="20"/>
          <w:lang w:val="en-US"/>
        </w:rPr>
        <w:t xml:space="preserve"> and consumer price indices of food products', publication code: 011034-16.</w:t>
      </w:r>
    </w:p>
    <w:p w:rsidR="00D86855" w:rsidRDefault="00D86855" w:rsidP="00D86855">
      <w:pPr>
        <w:rPr>
          <w:rFonts w:ascii="Arial" w:hAnsi="Arial" w:cs="Arial"/>
          <w:sz w:val="20"/>
          <w:szCs w:val="20"/>
          <w:lang w:val="en-US"/>
        </w:rPr>
      </w:pPr>
      <w:r w:rsidRPr="00A32442">
        <w:rPr>
          <w:rFonts w:ascii="Arial" w:hAnsi="Arial" w:cs="Arial"/>
          <w:sz w:val="20"/>
          <w:szCs w:val="20"/>
          <w:lang w:val="en-US"/>
        </w:rPr>
        <w:t xml:space="preserve">This is the result of the monthly processing </w:t>
      </w:r>
      <w:r w:rsidR="00A32442">
        <w:rPr>
          <w:rFonts w:ascii="Arial" w:hAnsi="Arial" w:cs="Arial"/>
          <w:sz w:val="20"/>
          <w:szCs w:val="20"/>
          <w:lang w:val="en-US"/>
        </w:rPr>
        <w:t xml:space="preserve">of </w:t>
      </w:r>
      <w:r w:rsidRPr="00A32442">
        <w:rPr>
          <w:rFonts w:ascii="Arial" w:hAnsi="Arial" w:cs="Arial"/>
          <w:sz w:val="20"/>
          <w:szCs w:val="20"/>
          <w:lang w:val="en-US"/>
        </w:rPr>
        <w:t xml:space="preserve">industrial producer price index and the statement </w:t>
      </w:r>
      <w:r w:rsidR="00A32442">
        <w:rPr>
          <w:rFonts w:ascii="Arial" w:hAnsi="Arial" w:cs="Arial"/>
          <w:sz w:val="20"/>
          <w:szCs w:val="20"/>
          <w:lang w:val="en-US"/>
        </w:rPr>
        <w:t xml:space="preserve">‘Ceny prům 1-12’ (‘Industry prices 1-12’). </w:t>
      </w:r>
      <w:r w:rsidRPr="00A32442">
        <w:rPr>
          <w:rFonts w:ascii="Arial" w:hAnsi="Arial" w:cs="Arial"/>
          <w:sz w:val="20"/>
          <w:szCs w:val="20"/>
          <w:lang w:val="en-US"/>
        </w:rPr>
        <w:t xml:space="preserve">Published prices are calculated as a weighted arithmetic average and are net of VAT and other taxes. </w:t>
      </w:r>
      <w:r w:rsidR="00A32442">
        <w:rPr>
          <w:rFonts w:ascii="Arial" w:hAnsi="Arial" w:cs="Arial"/>
          <w:sz w:val="20"/>
          <w:szCs w:val="20"/>
          <w:lang w:val="en-US"/>
        </w:rPr>
        <w:t>The u</w:t>
      </w:r>
      <w:r w:rsidRPr="00A32442">
        <w:rPr>
          <w:rFonts w:ascii="Arial" w:hAnsi="Arial" w:cs="Arial"/>
          <w:sz w:val="20"/>
          <w:szCs w:val="20"/>
          <w:lang w:val="en-US"/>
        </w:rPr>
        <w:t xml:space="preserve">pdate </w:t>
      </w:r>
      <w:r w:rsidR="00A32442">
        <w:rPr>
          <w:rFonts w:ascii="Arial" w:hAnsi="Arial" w:cs="Arial"/>
          <w:sz w:val="20"/>
          <w:szCs w:val="20"/>
          <w:lang w:val="en-US"/>
        </w:rPr>
        <w:t xml:space="preserve">of </w:t>
      </w:r>
      <w:r w:rsidRPr="00A32442">
        <w:rPr>
          <w:rFonts w:ascii="Arial" w:hAnsi="Arial" w:cs="Arial"/>
          <w:sz w:val="20"/>
          <w:szCs w:val="20"/>
          <w:lang w:val="en-US"/>
        </w:rPr>
        <w:t>weighting scheme is implemented on the basis of domestic sales every January.</w:t>
      </w:r>
    </w:p>
    <w:p w:rsidR="00B054DA" w:rsidRDefault="00B054DA" w:rsidP="00D86855">
      <w:pPr>
        <w:rPr>
          <w:rFonts w:ascii="Arial" w:hAnsi="Arial" w:cs="Arial"/>
          <w:sz w:val="20"/>
          <w:szCs w:val="20"/>
          <w:lang w:val="en-US"/>
        </w:rPr>
      </w:pPr>
    </w:p>
    <w:p w:rsidR="00B054DA" w:rsidRDefault="00B054DA" w:rsidP="00D86855">
      <w:pPr>
        <w:rPr>
          <w:rFonts w:ascii="Arial" w:hAnsi="Arial" w:cs="Arial"/>
          <w:sz w:val="20"/>
          <w:szCs w:val="20"/>
          <w:lang w:val="en-US"/>
        </w:rPr>
      </w:pPr>
    </w:p>
    <w:p w:rsidR="00B054DA" w:rsidRDefault="00B054DA" w:rsidP="00B054DA">
      <w:pPr>
        <w:rPr>
          <w:rFonts w:ascii="Arial" w:hAnsi="Arial" w:cs="Arial"/>
          <w:b/>
          <w:sz w:val="20"/>
          <w:szCs w:val="20"/>
          <w:lang w:val="en-US"/>
        </w:rPr>
      </w:pPr>
    </w:p>
    <w:p w:rsidR="00B054DA" w:rsidRPr="00821F97" w:rsidRDefault="00B054DA" w:rsidP="00B054DA">
      <w:pPr>
        <w:rPr>
          <w:rFonts w:ascii="Arial" w:hAnsi="Arial" w:cs="Arial"/>
          <w:b/>
          <w:sz w:val="20"/>
          <w:szCs w:val="20"/>
          <w:lang w:val="en-US"/>
        </w:rPr>
      </w:pPr>
      <w:bookmarkStart w:id="0" w:name="_GoBack"/>
      <w:bookmarkEnd w:id="0"/>
      <w:r w:rsidRPr="00821F97">
        <w:rPr>
          <w:rFonts w:ascii="Arial" w:hAnsi="Arial" w:cs="Arial"/>
          <w:b/>
          <w:sz w:val="20"/>
          <w:szCs w:val="20"/>
          <w:lang w:val="en-US"/>
        </w:rPr>
        <w:lastRenderedPageBreak/>
        <w:t>Information on the revision of the industrial producer price index</w:t>
      </w:r>
      <w:r>
        <w:rPr>
          <w:rFonts w:ascii="Arial" w:hAnsi="Arial" w:cs="Arial"/>
          <w:b/>
          <w:sz w:val="20"/>
          <w:szCs w:val="20"/>
          <w:lang w:val="en-US"/>
        </w:rPr>
        <w:t xml:space="preserve"> 2021</w:t>
      </w:r>
    </w:p>
    <w:p w:rsidR="00B054DA" w:rsidRPr="00821F97" w:rsidRDefault="00B054DA" w:rsidP="00B054DA">
      <w:pPr>
        <w:rPr>
          <w:rFonts w:ascii="Arial" w:hAnsi="Arial" w:cs="Arial"/>
          <w:sz w:val="20"/>
          <w:szCs w:val="20"/>
          <w:lang w:val="en-US"/>
        </w:rPr>
      </w:pPr>
    </w:p>
    <w:p w:rsidR="00B054DA" w:rsidRPr="00821F97" w:rsidRDefault="00B054DA" w:rsidP="00B054DA">
      <w:pPr>
        <w:rPr>
          <w:rFonts w:ascii="Arial" w:hAnsi="Arial" w:cs="Arial"/>
          <w:sz w:val="20"/>
          <w:szCs w:val="20"/>
          <w:lang w:val="en-US"/>
        </w:rPr>
      </w:pPr>
      <w:r w:rsidRPr="00821F97">
        <w:rPr>
          <w:rFonts w:ascii="Arial" w:hAnsi="Arial" w:cs="Arial"/>
          <w:sz w:val="20"/>
          <w:szCs w:val="20"/>
          <w:lang w:val="en-US"/>
        </w:rPr>
        <w:t>Currently we are preparing a revision of the calculation of industrial producer price index, which is a change from the original weighting structure for 2</w:t>
      </w:r>
      <w:r>
        <w:rPr>
          <w:rFonts w:ascii="Arial" w:hAnsi="Arial" w:cs="Arial"/>
          <w:sz w:val="20"/>
          <w:szCs w:val="20"/>
          <w:lang w:val="en-US"/>
        </w:rPr>
        <w:t>015</w:t>
      </w:r>
      <w:r w:rsidRPr="00821F97">
        <w:rPr>
          <w:rFonts w:ascii="Arial" w:hAnsi="Arial" w:cs="Arial"/>
          <w:sz w:val="20"/>
          <w:szCs w:val="20"/>
          <w:lang w:val="en-US"/>
        </w:rPr>
        <w:t xml:space="preserve"> (domestic sales) on the new weighting structure of the year 20</w:t>
      </w:r>
      <w:r>
        <w:rPr>
          <w:rFonts w:ascii="Arial" w:hAnsi="Arial" w:cs="Arial"/>
          <w:sz w:val="20"/>
          <w:szCs w:val="20"/>
          <w:lang w:val="en-US"/>
        </w:rPr>
        <w:t>21</w:t>
      </w:r>
      <w:r w:rsidRPr="00821F97">
        <w:rPr>
          <w:rFonts w:ascii="Arial" w:hAnsi="Arial" w:cs="Arial"/>
          <w:sz w:val="20"/>
          <w:szCs w:val="20"/>
          <w:lang w:val="en-US"/>
        </w:rPr>
        <w:t xml:space="preserve"> (domestic sales). There will be a slight variation of weights on the level of some aggregation of CZ-CPA on the three-digit and four-digit levels and a number of changes in the selection of reporting units and representatives. However, there was no fundamental change in the methodology for calculating indices.</w:t>
      </w:r>
    </w:p>
    <w:p w:rsidR="00B054DA" w:rsidRPr="00821F97" w:rsidRDefault="00B054DA" w:rsidP="00B054DA">
      <w:pPr>
        <w:rPr>
          <w:rFonts w:ascii="Arial" w:hAnsi="Arial" w:cs="Arial"/>
          <w:sz w:val="20"/>
          <w:szCs w:val="20"/>
          <w:lang w:val="en-US"/>
        </w:rPr>
      </w:pPr>
    </w:p>
    <w:p w:rsidR="00B054DA" w:rsidRPr="00821F97" w:rsidRDefault="00B054DA" w:rsidP="00B054DA">
      <w:pPr>
        <w:rPr>
          <w:rFonts w:ascii="Arial" w:hAnsi="Arial" w:cs="Arial"/>
          <w:sz w:val="20"/>
          <w:szCs w:val="20"/>
          <w:lang w:val="en-US"/>
        </w:rPr>
      </w:pPr>
      <w:r>
        <w:rPr>
          <w:rFonts w:ascii="Arial" w:hAnsi="Arial" w:cs="Arial"/>
          <w:sz w:val="20"/>
          <w:szCs w:val="20"/>
          <w:lang w:val="en-US"/>
        </w:rPr>
        <w:t>B</w:t>
      </w:r>
      <w:r w:rsidRPr="00821F97">
        <w:rPr>
          <w:rFonts w:ascii="Arial" w:hAnsi="Arial" w:cs="Arial"/>
          <w:sz w:val="20"/>
          <w:szCs w:val="20"/>
          <w:lang w:val="en-US"/>
        </w:rPr>
        <w:t>asic time series of basic indices 20</w:t>
      </w:r>
      <w:r>
        <w:rPr>
          <w:rFonts w:ascii="Arial" w:hAnsi="Arial" w:cs="Arial"/>
          <w:sz w:val="20"/>
          <w:szCs w:val="20"/>
          <w:lang w:val="en-US"/>
        </w:rPr>
        <w:t>15</w:t>
      </w:r>
      <w:r w:rsidRPr="00821F97">
        <w:rPr>
          <w:rFonts w:ascii="Arial" w:hAnsi="Arial" w:cs="Arial"/>
          <w:sz w:val="20"/>
          <w:szCs w:val="20"/>
          <w:lang w:val="en-US"/>
        </w:rPr>
        <w:t xml:space="preserve"> average = 100 will be </w:t>
      </w:r>
      <w:r>
        <w:rPr>
          <w:rFonts w:ascii="Arial" w:hAnsi="Arial" w:cs="Arial"/>
          <w:sz w:val="20"/>
          <w:szCs w:val="20"/>
          <w:lang w:val="en-US"/>
        </w:rPr>
        <w:t xml:space="preserve">continued. </w:t>
      </w:r>
      <w:r w:rsidRPr="00821F97">
        <w:rPr>
          <w:rFonts w:ascii="Arial" w:hAnsi="Arial" w:cs="Arial"/>
          <w:sz w:val="20"/>
          <w:szCs w:val="20"/>
          <w:lang w:val="en-US"/>
        </w:rPr>
        <w:t>Price indices with the base December 20</w:t>
      </w:r>
      <w:r>
        <w:rPr>
          <w:rFonts w:ascii="Arial" w:hAnsi="Arial" w:cs="Arial"/>
          <w:sz w:val="20"/>
          <w:szCs w:val="20"/>
          <w:lang w:val="en-US"/>
        </w:rPr>
        <w:t>15</w:t>
      </w:r>
      <w:r w:rsidRPr="00821F97">
        <w:rPr>
          <w:rFonts w:ascii="Arial" w:hAnsi="Arial" w:cs="Arial"/>
          <w:sz w:val="20"/>
          <w:szCs w:val="20"/>
          <w:lang w:val="en-US"/>
        </w:rPr>
        <w:t xml:space="preserve"> = 100 will be replaced with new price base December 20</w:t>
      </w:r>
      <w:r>
        <w:rPr>
          <w:rFonts w:ascii="Arial" w:hAnsi="Arial" w:cs="Arial"/>
          <w:sz w:val="20"/>
          <w:szCs w:val="20"/>
          <w:lang w:val="en-US"/>
        </w:rPr>
        <w:t>21</w:t>
      </w:r>
      <w:r w:rsidRPr="00821F97">
        <w:rPr>
          <w:rFonts w:ascii="Arial" w:hAnsi="Arial" w:cs="Arial"/>
          <w:sz w:val="20"/>
          <w:szCs w:val="20"/>
          <w:lang w:val="en-US"/>
        </w:rPr>
        <w:t xml:space="preserve"> = 100. Thus calculated indices will be from the four-digit level of CZ-CPA (and up) of the weighting scheme chained to the indices with the index base 2015 average = 100 and 20</w:t>
      </w:r>
      <w:r>
        <w:rPr>
          <w:rFonts w:ascii="Arial" w:hAnsi="Arial" w:cs="Arial"/>
          <w:sz w:val="20"/>
          <w:szCs w:val="20"/>
          <w:lang w:val="en-US"/>
        </w:rPr>
        <w:t>21</w:t>
      </w:r>
      <w:r w:rsidRPr="00821F97">
        <w:rPr>
          <w:rFonts w:ascii="Arial" w:hAnsi="Arial" w:cs="Arial"/>
          <w:sz w:val="20"/>
          <w:szCs w:val="20"/>
          <w:lang w:val="en-US"/>
        </w:rPr>
        <w:t xml:space="preserve"> average = 100. This will ensure the continuation of the existing time series. Time series with the index base </w:t>
      </w:r>
      <w:r>
        <w:rPr>
          <w:rFonts w:ascii="Arial" w:hAnsi="Arial" w:cs="Arial"/>
          <w:sz w:val="20"/>
          <w:szCs w:val="20"/>
          <w:lang w:val="en-US"/>
        </w:rPr>
        <w:t xml:space="preserve">2005 average =100 and 2010 average = 100 </w:t>
      </w:r>
      <w:r w:rsidRPr="00821F97">
        <w:rPr>
          <w:rFonts w:ascii="Arial" w:hAnsi="Arial" w:cs="Arial"/>
          <w:sz w:val="20"/>
          <w:szCs w:val="20"/>
          <w:lang w:val="en-US"/>
        </w:rPr>
        <w:t>will be ended by December 20</w:t>
      </w:r>
      <w:r>
        <w:rPr>
          <w:rFonts w:ascii="Arial" w:hAnsi="Arial" w:cs="Arial"/>
          <w:sz w:val="20"/>
          <w:szCs w:val="20"/>
          <w:lang w:val="en-US"/>
        </w:rPr>
        <w:t>22</w:t>
      </w:r>
      <w:r w:rsidRPr="00821F97">
        <w:rPr>
          <w:rFonts w:ascii="Arial" w:hAnsi="Arial" w:cs="Arial"/>
          <w:sz w:val="20"/>
          <w:szCs w:val="20"/>
          <w:lang w:val="en-US"/>
        </w:rPr>
        <w:t>. Derived indices (month on month, year on year, ratio of rolling averages) will be calculated from the basic series 2015 average = 100.</w:t>
      </w:r>
    </w:p>
    <w:p w:rsidR="00B054DA" w:rsidRPr="00821F97" w:rsidRDefault="00B054DA" w:rsidP="00B054DA">
      <w:pPr>
        <w:rPr>
          <w:rFonts w:ascii="Arial" w:hAnsi="Arial" w:cs="Arial"/>
          <w:sz w:val="20"/>
          <w:szCs w:val="20"/>
          <w:lang w:val="en-US"/>
        </w:rPr>
      </w:pPr>
      <w:r w:rsidRPr="00821F97">
        <w:rPr>
          <w:rFonts w:ascii="Arial" w:hAnsi="Arial" w:cs="Arial"/>
          <w:sz w:val="20"/>
          <w:szCs w:val="20"/>
          <w:lang w:val="en-US"/>
        </w:rPr>
        <w:t xml:space="preserve"> </w:t>
      </w:r>
    </w:p>
    <w:p w:rsidR="00B054DA" w:rsidRDefault="00B054DA" w:rsidP="00B054DA">
      <w:pPr>
        <w:rPr>
          <w:rFonts w:ascii="Arial" w:hAnsi="Arial" w:cs="Arial"/>
          <w:sz w:val="20"/>
          <w:szCs w:val="20"/>
          <w:lang w:val="en-US"/>
        </w:rPr>
      </w:pPr>
      <w:r w:rsidRPr="00821F97">
        <w:rPr>
          <w:rFonts w:ascii="Arial" w:hAnsi="Arial" w:cs="Arial"/>
          <w:sz w:val="20"/>
          <w:szCs w:val="20"/>
          <w:lang w:val="en-US"/>
        </w:rPr>
        <w:t>Publication of price indices for January 20</w:t>
      </w:r>
      <w:r>
        <w:rPr>
          <w:rFonts w:ascii="Arial" w:hAnsi="Arial" w:cs="Arial"/>
          <w:sz w:val="20"/>
          <w:szCs w:val="20"/>
          <w:lang w:val="en-US"/>
        </w:rPr>
        <w:t>23</w:t>
      </w:r>
      <w:r w:rsidRPr="00821F97">
        <w:rPr>
          <w:rFonts w:ascii="Arial" w:hAnsi="Arial" w:cs="Arial"/>
          <w:sz w:val="20"/>
          <w:szCs w:val="20"/>
          <w:lang w:val="en-US"/>
        </w:rPr>
        <w:t xml:space="preserve"> will be postponed in accordance with ‘Catalogue of Products 20</w:t>
      </w:r>
      <w:r>
        <w:rPr>
          <w:rFonts w:ascii="Arial" w:hAnsi="Arial" w:cs="Arial"/>
          <w:sz w:val="20"/>
          <w:szCs w:val="20"/>
          <w:lang w:val="en-US"/>
        </w:rPr>
        <w:t>23</w:t>
      </w:r>
      <w:r w:rsidRPr="00821F97">
        <w:rPr>
          <w:rFonts w:ascii="Arial" w:hAnsi="Arial" w:cs="Arial"/>
          <w:sz w:val="20"/>
          <w:szCs w:val="20"/>
          <w:lang w:val="en-US"/>
        </w:rPr>
        <w:t>’ to February 2</w:t>
      </w:r>
      <w:r>
        <w:rPr>
          <w:rFonts w:ascii="Arial" w:hAnsi="Arial" w:cs="Arial"/>
          <w:sz w:val="20"/>
          <w:szCs w:val="20"/>
          <w:lang w:val="en-US"/>
        </w:rPr>
        <w:t>8</w:t>
      </w:r>
      <w:r w:rsidRPr="00821F97">
        <w:rPr>
          <w:rFonts w:ascii="Arial" w:hAnsi="Arial" w:cs="Arial"/>
          <w:sz w:val="20"/>
          <w:szCs w:val="20"/>
          <w:lang w:val="en-US"/>
        </w:rPr>
        <w:t>, 20</w:t>
      </w:r>
      <w:r>
        <w:rPr>
          <w:rFonts w:ascii="Arial" w:hAnsi="Arial" w:cs="Arial"/>
          <w:sz w:val="20"/>
          <w:szCs w:val="20"/>
          <w:lang w:val="en-US"/>
        </w:rPr>
        <w:t>23</w:t>
      </w:r>
      <w:r w:rsidRPr="00821F97">
        <w:rPr>
          <w:rFonts w:ascii="Arial" w:hAnsi="Arial" w:cs="Arial"/>
          <w:sz w:val="20"/>
          <w:szCs w:val="20"/>
          <w:lang w:val="en-US"/>
        </w:rPr>
        <w:t>.</w:t>
      </w:r>
    </w:p>
    <w:p w:rsidR="00B054DA" w:rsidRPr="00A32442" w:rsidRDefault="00B054DA" w:rsidP="00D86855">
      <w:pPr>
        <w:rPr>
          <w:rFonts w:ascii="Arial" w:hAnsi="Arial" w:cs="Arial"/>
          <w:sz w:val="20"/>
          <w:szCs w:val="20"/>
          <w:lang w:val="en-US"/>
        </w:rPr>
      </w:pPr>
    </w:p>
    <w:sectPr w:rsidR="00B054DA" w:rsidRPr="00A32442" w:rsidSect="00E76F88">
      <w:headerReference w:type="even" r:id="rId10"/>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38" w:rsidRDefault="00A04B38">
      <w:r>
        <w:separator/>
      </w:r>
    </w:p>
  </w:endnote>
  <w:endnote w:type="continuationSeparator" w:id="0">
    <w:p w:rsidR="00A04B38" w:rsidRDefault="00A0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38" w:rsidRDefault="00A04B38">
      <w:r>
        <w:separator/>
      </w:r>
    </w:p>
  </w:footnote>
  <w:footnote w:type="continuationSeparator" w:id="0">
    <w:p w:rsidR="00A04B38" w:rsidRDefault="00A0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3D" w:rsidRDefault="001C0464">
    <w:pPr>
      <w:pStyle w:val="Zhlav"/>
      <w:framePr w:wrap="around" w:vAnchor="text" w:hAnchor="margin" w:xAlign="center" w:y="1"/>
      <w:rPr>
        <w:rStyle w:val="slostrnky"/>
      </w:rPr>
    </w:pPr>
    <w:r>
      <w:rPr>
        <w:rStyle w:val="slostrnky"/>
      </w:rPr>
      <w:fldChar w:fldCharType="begin"/>
    </w:r>
    <w:r w:rsidR="0001633D">
      <w:rPr>
        <w:rStyle w:val="slostrnky"/>
      </w:rPr>
      <w:instrText xml:space="preserve">PAGE  </w:instrText>
    </w:r>
    <w:r>
      <w:rPr>
        <w:rStyle w:val="slostrnky"/>
      </w:rPr>
      <w:fldChar w:fldCharType="end"/>
    </w:r>
  </w:p>
  <w:p w:rsidR="0001633D" w:rsidRDefault="000163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6D"/>
    <w:rsid w:val="0001633D"/>
    <w:rsid w:val="001A62C7"/>
    <w:rsid w:val="001C0464"/>
    <w:rsid w:val="002316F7"/>
    <w:rsid w:val="00250082"/>
    <w:rsid w:val="00281720"/>
    <w:rsid w:val="00300EE9"/>
    <w:rsid w:val="0039284C"/>
    <w:rsid w:val="003A1EB1"/>
    <w:rsid w:val="00424572"/>
    <w:rsid w:val="004326DF"/>
    <w:rsid w:val="00455D62"/>
    <w:rsid w:val="004E472C"/>
    <w:rsid w:val="00546BD2"/>
    <w:rsid w:val="005A05FB"/>
    <w:rsid w:val="005A1BA2"/>
    <w:rsid w:val="005D599F"/>
    <w:rsid w:val="006C2942"/>
    <w:rsid w:val="006D3D00"/>
    <w:rsid w:val="007C13A8"/>
    <w:rsid w:val="007C146D"/>
    <w:rsid w:val="007D463F"/>
    <w:rsid w:val="00821F97"/>
    <w:rsid w:val="0082518A"/>
    <w:rsid w:val="00831FAD"/>
    <w:rsid w:val="00835EB9"/>
    <w:rsid w:val="008A236D"/>
    <w:rsid w:val="00943AA6"/>
    <w:rsid w:val="009518B4"/>
    <w:rsid w:val="009D2049"/>
    <w:rsid w:val="00A04B38"/>
    <w:rsid w:val="00A32442"/>
    <w:rsid w:val="00A466DD"/>
    <w:rsid w:val="00AA48B2"/>
    <w:rsid w:val="00B054DA"/>
    <w:rsid w:val="00B17E16"/>
    <w:rsid w:val="00B909F5"/>
    <w:rsid w:val="00C0075D"/>
    <w:rsid w:val="00CD4CEF"/>
    <w:rsid w:val="00CE3E20"/>
    <w:rsid w:val="00CF2EA2"/>
    <w:rsid w:val="00CF4B08"/>
    <w:rsid w:val="00D305B5"/>
    <w:rsid w:val="00D423A2"/>
    <w:rsid w:val="00D86855"/>
    <w:rsid w:val="00DE4ED5"/>
    <w:rsid w:val="00E76F88"/>
    <w:rsid w:val="00ED0F7F"/>
    <w:rsid w:val="00F2580A"/>
    <w:rsid w:val="00F32ADD"/>
    <w:rsid w:val="00F82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6CEA0"/>
  <w15:docId w15:val="{25E6C81A-44DD-4C4D-BC90-5E1C4A97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464"/>
    <w:rPr>
      <w:sz w:val="24"/>
      <w:szCs w:val="24"/>
      <w:lang w:eastAsia="en-US"/>
    </w:rPr>
  </w:style>
  <w:style w:type="paragraph" w:styleId="Nadpis1">
    <w:name w:val="heading 1"/>
    <w:basedOn w:val="Normln"/>
    <w:next w:val="Normln"/>
    <w:qFormat/>
    <w:rsid w:val="001C0464"/>
    <w:pPr>
      <w:keepNext/>
      <w:jc w:val="center"/>
      <w:outlineLvl w:val="0"/>
    </w:pPr>
    <w:rPr>
      <w:rFonts w:ascii="Arial" w:hAnsi="Arial" w:cs="Arial"/>
      <w:b/>
      <w:bCs/>
      <w:color w:val="3366FF"/>
      <w:sz w:val="20"/>
      <w:lang w:val="en-US"/>
    </w:rPr>
  </w:style>
  <w:style w:type="paragraph" w:styleId="Nadpis9">
    <w:name w:val="heading 9"/>
    <w:basedOn w:val="Normln"/>
    <w:next w:val="Normln"/>
    <w:qFormat/>
    <w:rsid w:val="001C0464"/>
    <w:pPr>
      <w:keepNext/>
      <w:jc w:val="center"/>
      <w:outlineLvl w:val="8"/>
    </w:pPr>
    <w:rPr>
      <w:rFonts w:ascii="Arial" w:hAnsi="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C0464"/>
    <w:pPr>
      <w:tabs>
        <w:tab w:val="center" w:pos="4536"/>
        <w:tab w:val="right" w:pos="9072"/>
      </w:tabs>
    </w:pPr>
  </w:style>
  <w:style w:type="character" w:styleId="slostrnky">
    <w:name w:val="page number"/>
    <w:basedOn w:val="Standardnpsmoodstavce"/>
    <w:semiHidden/>
    <w:rsid w:val="001C0464"/>
  </w:style>
  <w:style w:type="paragraph" w:styleId="Nzev">
    <w:name w:val="Title"/>
    <w:basedOn w:val="Normln"/>
    <w:qFormat/>
    <w:rsid w:val="001C0464"/>
    <w:pPr>
      <w:jc w:val="center"/>
    </w:pPr>
    <w:rPr>
      <w:rFonts w:ascii="Arial" w:hAnsi="Arial"/>
      <w:b/>
      <w:bCs/>
      <w:sz w:val="20"/>
      <w:szCs w:val="32"/>
      <w:lang w:eastAsia="cs-CZ"/>
    </w:rPr>
  </w:style>
  <w:style w:type="paragraph" w:styleId="Zkladntext">
    <w:name w:val="Body Text"/>
    <w:basedOn w:val="Normln"/>
    <w:semiHidden/>
    <w:rsid w:val="001C0464"/>
    <w:pPr>
      <w:jc w:val="both"/>
    </w:pPr>
    <w:rPr>
      <w:lang w:eastAsia="cs-CZ"/>
    </w:rPr>
  </w:style>
  <w:style w:type="paragraph" w:styleId="Zkladntext2">
    <w:name w:val="Body Text 2"/>
    <w:basedOn w:val="Normln"/>
    <w:semiHidden/>
    <w:rsid w:val="001C0464"/>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rsid w:val="001C0464"/>
    <w:pPr>
      <w:ind w:firstLine="540"/>
    </w:pPr>
    <w:rPr>
      <w:lang w:eastAsia="cs-CZ"/>
    </w:rPr>
  </w:style>
  <w:style w:type="paragraph" w:styleId="Zkladntext3">
    <w:name w:val="Body Text 3"/>
    <w:basedOn w:val="Normln"/>
    <w:semiHidden/>
    <w:rsid w:val="001C0464"/>
    <w:pPr>
      <w:jc w:val="both"/>
    </w:pPr>
    <w:rPr>
      <w:rFonts w:ascii="Arial" w:hAnsi="Arial"/>
      <w:sz w:val="20"/>
    </w:rPr>
  </w:style>
  <w:style w:type="paragraph" w:styleId="Zpat">
    <w:name w:val="footer"/>
    <w:basedOn w:val="Normln"/>
    <w:semiHidden/>
    <w:rsid w:val="001C0464"/>
    <w:pPr>
      <w:tabs>
        <w:tab w:val="center" w:pos="4536"/>
        <w:tab w:val="right" w:pos="9072"/>
      </w:tabs>
    </w:pPr>
  </w:style>
  <w:style w:type="paragraph" w:styleId="Zkladntextodsazen">
    <w:name w:val="Body Text Indent"/>
    <w:basedOn w:val="Normln"/>
    <w:semiHidden/>
    <w:rsid w:val="001C0464"/>
    <w:pPr>
      <w:spacing w:before="240"/>
      <w:ind w:firstLine="708"/>
      <w:jc w:val="both"/>
    </w:pPr>
    <w:rPr>
      <w:rFonts w:ascii="Arial" w:hAnsi="Arial"/>
      <w:sz w:val="22"/>
      <w:szCs w:val="20"/>
      <w:lang w:val="en-GB" w:eastAsia="cs-CZ"/>
    </w:rPr>
  </w:style>
  <w:style w:type="paragraph" w:styleId="Zkladntextodsazen2">
    <w:name w:val="Body Text Indent 2"/>
    <w:basedOn w:val="Normln"/>
    <w:semiHidden/>
    <w:rsid w:val="001C0464"/>
    <w:pPr>
      <w:ind w:firstLine="708"/>
      <w:jc w:val="both"/>
    </w:pPr>
    <w:rPr>
      <w:rFonts w:ascii="Arial" w:hAnsi="Arial" w:cs="Arial"/>
      <w:sz w:val="20"/>
    </w:rPr>
  </w:style>
  <w:style w:type="character" w:styleId="Hypertextovodkaz">
    <w:name w:val="Hyperlink"/>
    <w:semiHidden/>
    <w:rsid w:val="001C0464"/>
    <w:rPr>
      <w:color w:val="0000FF"/>
      <w:u w:val="single"/>
    </w:rPr>
  </w:style>
  <w:style w:type="character" w:styleId="Sledovanodkaz">
    <w:name w:val="FollowedHyperlink"/>
    <w:semiHidden/>
    <w:rsid w:val="001C0464"/>
    <w:rPr>
      <w:color w:val="800080"/>
      <w:u w:val="single"/>
    </w:rPr>
  </w:style>
  <w:style w:type="paragraph" w:styleId="Podnadpis">
    <w:name w:val="Subtitle"/>
    <w:basedOn w:val="Normln"/>
    <w:qFormat/>
    <w:rsid w:val="001C0464"/>
    <w:rPr>
      <w:rFonts w:ascii="Arial" w:hAnsi="Arial" w:cs="Arial"/>
      <w:b/>
      <w:bCs/>
      <w:sz w:val="20"/>
      <w:lang w:eastAsia="cs-CZ"/>
    </w:rPr>
  </w:style>
  <w:style w:type="paragraph" w:styleId="Normlnweb">
    <w:name w:val="Normal (Web)"/>
    <w:basedOn w:val="Normln"/>
    <w:semiHidden/>
    <w:rsid w:val="001C0464"/>
    <w:pPr>
      <w:spacing w:before="100" w:beforeAutospacing="1" w:after="100" w:afterAutospacing="1"/>
    </w:pPr>
    <w:rPr>
      <w:rFonts w:ascii="Arial Unicode MS" w:eastAsia="Arial Unicode MS" w:hAnsi="Arial Unicode MS" w:cs="Arial Unicode MS"/>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353B2-2E6D-4DCC-BCE7-ED8BD052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1320</Words>
  <Characters>7789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Beránek Miloslav</cp:lastModifiedBy>
  <cp:revision>19</cp:revision>
  <cp:lastPrinted>2011-01-19T11:09:00Z</cp:lastPrinted>
  <dcterms:created xsi:type="dcterms:W3CDTF">2013-12-04T09:30:00Z</dcterms:created>
  <dcterms:modified xsi:type="dcterms:W3CDTF">2022-10-11T12:34:00Z</dcterms:modified>
</cp:coreProperties>
</file>