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E6A84" w14:textId="1CA040CD" w:rsidR="00867569" w:rsidRDefault="00BB183B" w:rsidP="00774BEF">
      <w:pPr>
        <w:pStyle w:val="Datum"/>
        <w:spacing w:line="240" w:lineRule="auto"/>
      </w:pPr>
      <w:r>
        <w:t>19</w:t>
      </w:r>
      <w:r w:rsidR="00734438">
        <w:t>. října</w:t>
      </w:r>
      <w:r w:rsidR="00DD17D9">
        <w:t xml:space="preserve"> </w:t>
      </w:r>
      <w:r w:rsidR="00CC644A">
        <w:t>20</w:t>
      </w:r>
      <w:r w:rsidR="005613A6">
        <w:t>20</w:t>
      </w:r>
    </w:p>
    <w:p w14:paraId="1D28FDBB" w14:textId="77777777" w:rsidR="00376CBE" w:rsidRPr="00AE6D5B" w:rsidRDefault="00376CBE" w:rsidP="00774BEF">
      <w:pPr>
        <w:pStyle w:val="Datum"/>
        <w:spacing w:line="240" w:lineRule="auto"/>
      </w:pPr>
    </w:p>
    <w:p w14:paraId="489AB61E" w14:textId="580ECEBB" w:rsidR="00FE5077" w:rsidRDefault="00944E48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Na 20. října připadá</w:t>
      </w:r>
      <w:r w:rsidR="005613A6" w:rsidRPr="005613A6">
        <w:rPr>
          <w:rFonts w:eastAsia="Times New Roman"/>
          <w:b/>
          <w:bCs/>
          <w:color w:val="BD1B21"/>
          <w:sz w:val="32"/>
          <w:szCs w:val="32"/>
        </w:rPr>
        <w:t xml:space="preserve"> Světový den statistiky</w:t>
      </w:r>
    </w:p>
    <w:p w14:paraId="724965CD" w14:textId="77777777" w:rsidR="00D629A3" w:rsidRDefault="00D629A3" w:rsidP="00774BEF">
      <w:pPr>
        <w:spacing w:line="240" w:lineRule="auto"/>
        <w:ind w:right="-143"/>
        <w:jc w:val="left"/>
        <w:rPr>
          <w:b/>
        </w:rPr>
      </w:pPr>
    </w:p>
    <w:p w14:paraId="25231ECA" w14:textId="44DB5C48" w:rsidR="003B459B" w:rsidRDefault="005613A6" w:rsidP="00B93474">
      <w:pPr>
        <w:spacing w:line="240" w:lineRule="auto"/>
        <w:ind w:right="-143"/>
        <w:jc w:val="left"/>
        <w:rPr>
          <w:b/>
        </w:rPr>
      </w:pPr>
      <w:r w:rsidRPr="005613A6">
        <w:rPr>
          <w:b/>
        </w:rPr>
        <w:t xml:space="preserve">V úterý 20. října </w:t>
      </w:r>
      <w:r w:rsidR="00944E48">
        <w:rPr>
          <w:b/>
        </w:rPr>
        <w:t xml:space="preserve">si </w:t>
      </w:r>
      <w:r w:rsidRPr="005613A6">
        <w:rPr>
          <w:b/>
        </w:rPr>
        <w:t>statistick</w:t>
      </w:r>
      <w:r w:rsidR="00944E48">
        <w:rPr>
          <w:b/>
        </w:rPr>
        <w:t>á komunita po celém světě připomene</w:t>
      </w:r>
      <w:r w:rsidRPr="005613A6">
        <w:rPr>
          <w:b/>
        </w:rPr>
        <w:t xml:space="preserve"> v pořadí třetí Světový den statistiky. K</w:t>
      </w:r>
      <w:r w:rsidR="00944E48">
        <w:rPr>
          <w:b/>
        </w:rPr>
        <w:t xml:space="preserve"> pomyslným </w:t>
      </w:r>
      <w:r w:rsidRPr="005613A6">
        <w:rPr>
          <w:b/>
        </w:rPr>
        <w:t>oslavám se již tradičně připojí i Český statistický úřad.</w:t>
      </w:r>
      <w:r w:rsidR="00A44FA6">
        <w:rPr>
          <w:b/>
        </w:rPr>
        <w:t xml:space="preserve"> </w:t>
      </w:r>
      <w:r w:rsidR="00A44FA6" w:rsidRPr="00A44FA6">
        <w:rPr>
          <w:b/>
        </w:rPr>
        <w:t>Leto</w:t>
      </w:r>
      <w:r w:rsidR="00A44FA6">
        <w:rPr>
          <w:b/>
        </w:rPr>
        <w:t>šní den se nese v duchu hesla „P</w:t>
      </w:r>
      <w:r w:rsidR="00A44FA6" w:rsidRPr="00A44FA6">
        <w:rPr>
          <w:b/>
        </w:rPr>
        <w:t>ropojení světa s daty, kterým můžeme důvěřovat“.</w:t>
      </w:r>
    </w:p>
    <w:p w14:paraId="6E2267CF" w14:textId="63D95455" w:rsidR="00B93474" w:rsidRPr="00F80FF5" w:rsidRDefault="00B93474" w:rsidP="00B93474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14:paraId="16EF5505" w14:textId="34E5F9AB" w:rsidR="00CE1C66" w:rsidRDefault="005613A6" w:rsidP="00B93474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  <w:r w:rsidRPr="005613A6">
        <w:rPr>
          <w:rFonts w:eastAsia="Times New Roman" w:cs="Arial"/>
          <w:i/>
          <w:szCs w:val="20"/>
          <w:lang w:eastAsia="ja-JP"/>
        </w:rPr>
        <w:t>„</w:t>
      </w:r>
      <w:r w:rsidR="00A44FA6" w:rsidRPr="00A44FA6">
        <w:rPr>
          <w:rFonts w:eastAsia="Times New Roman" w:cs="Arial"/>
          <w:i/>
          <w:szCs w:val="20"/>
          <w:lang w:eastAsia="ja-JP"/>
        </w:rPr>
        <w:t>Statistici chtějí v tento den připomenout celospolečenský význam oficiá</w:t>
      </w:r>
      <w:r w:rsidR="00A44FA6">
        <w:rPr>
          <w:rFonts w:eastAsia="Times New Roman" w:cs="Arial"/>
          <w:i/>
          <w:szCs w:val="20"/>
          <w:lang w:eastAsia="ja-JP"/>
        </w:rPr>
        <w:t>lní statistiky a kvalitních dat</w:t>
      </w:r>
      <w:r w:rsidR="008D23DA">
        <w:rPr>
          <w:rFonts w:eastAsia="Times New Roman" w:cs="Arial"/>
          <w:i/>
          <w:szCs w:val="20"/>
          <w:lang w:eastAsia="ja-JP"/>
        </w:rPr>
        <w:t>. Na jaře nás také čeká sčítání lidu, které</w:t>
      </w:r>
      <w:r w:rsidR="00A44FA6">
        <w:rPr>
          <w:rFonts w:eastAsia="Times New Roman" w:cs="Arial"/>
          <w:i/>
          <w:szCs w:val="20"/>
          <w:lang w:eastAsia="ja-JP"/>
        </w:rPr>
        <w:t xml:space="preserve"> </w:t>
      </w:r>
      <w:r w:rsidR="008D23DA">
        <w:rPr>
          <w:rFonts w:eastAsia="Times New Roman" w:cs="Arial"/>
          <w:i/>
          <w:szCs w:val="20"/>
          <w:lang w:eastAsia="ja-JP"/>
        </w:rPr>
        <w:t>je n</w:t>
      </w:r>
      <w:r w:rsidR="00D77E91">
        <w:rPr>
          <w:rFonts w:eastAsia="Times New Roman" w:cs="Arial"/>
          <w:i/>
          <w:szCs w:val="20"/>
          <w:lang w:eastAsia="ja-JP"/>
        </w:rPr>
        <w:t>ejvýznamnější statistickou akcí desetiletí. Nejen jeho data pak ukazují, že nezávislá</w:t>
      </w:r>
      <w:r w:rsidR="00A44FA6" w:rsidRPr="00A44FA6">
        <w:rPr>
          <w:rFonts w:eastAsia="Times New Roman" w:cs="Arial"/>
          <w:i/>
          <w:szCs w:val="20"/>
          <w:lang w:eastAsia="ja-JP"/>
        </w:rPr>
        <w:t xml:space="preserve"> statistika může pomoci rozvoji celé společnosti, neboť přináš</w:t>
      </w:r>
      <w:r w:rsidR="00FB258C">
        <w:rPr>
          <w:rFonts w:eastAsia="Times New Roman" w:cs="Arial"/>
          <w:i/>
          <w:szCs w:val="20"/>
          <w:lang w:eastAsia="ja-JP"/>
        </w:rPr>
        <w:t>í podstatné a důvěryhodné údaje</w:t>
      </w:r>
      <w:r w:rsidR="00D77E91">
        <w:rPr>
          <w:rFonts w:eastAsia="Times New Roman" w:cs="Arial"/>
          <w:i/>
          <w:szCs w:val="20"/>
          <w:lang w:eastAsia="ja-JP"/>
        </w:rPr>
        <w:t>,</w:t>
      </w:r>
      <w:r w:rsidRPr="005613A6">
        <w:rPr>
          <w:rFonts w:eastAsia="Times New Roman" w:cs="Arial"/>
          <w:i/>
          <w:szCs w:val="20"/>
          <w:lang w:eastAsia="ja-JP"/>
        </w:rPr>
        <w:t>“</w:t>
      </w:r>
      <w:r w:rsidR="00CE1C66">
        <w:rPr>
          <w:rFonts w:eastAsia="Times New Roman" w:cs="Arial"/>
          <w:szCs w:val="20"/>
          <w:lang w:eastAsia="ja-JP"/>
        </w:rPr>
        <w:t xml:space="preserve"> říká Marek </w:t>
      </w:r>
      <w:proofErr w:type="spellStart"/>
      <w:r w:rsidR="00CE1C66">
        <w:rPr>
          <w:rFonts w:eastAsia="Times New Roman" w:cs="Arial"/>
          <w:szCs w:val="20"/>
          <w:lang w:eastAsia="ja-JP"/>
        </w:rPr>
        <w:t>Rojíček</w:t>
      </w:r>
      <w:proofErr w:type="spellEnd"/>
      <w:r w:rsidR="00CE1C66">
        <w:rPr>
          <w:rFonts w:eastAsia="Times New Roman" w:cs="Arial"/>
          <w:szCs w:val="20"/>
          <w:lang w:eastAsia="ja-JP"/>
        </w:rPr>
        <w:t>, předseda Českého statistického úřadu.</w:t>
      </w:r>
    </w:p>
    <w:p w14:paraId="07D32E36" w14:textId="6234D550" w:rsidR="00CE1C66" w:rsidRDefault="00CE1C66" w:rsidP="00B93474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14:paraId="2EA0062B" w14:textId="3245C005" w:rsidR="005613A6" w:rsidRDefault="005613A6" w:rsidP="005613A6">
      <w:pPr>
        <w:jc w:val="left"/>
      </w:pPr>
      <w:r>
        <w:t xml:space="preserve">Již dnes zveřejní </w:t>
      </w:r>
      <w:r w:rsidR="004D3147">
        <w:t xml:space="preserve">Český </w:t>
      </w:r>
      <w:r>
        <w:t xml:space="preserve">statistický úřad na svých sociálních sítích </w:t>
      </w:r>
      <w:hyperlink r:id="rId8" w:history="1">
        <w:proofErr w:type="spellStart"/>
        <w:r w:rsidRPr="00A44FA6">
          <w:rPr>
            <w:rStyle w:val="Hypertextovodkaz"/>
          </w:rPr>
          <w:t>Twitter</w:t>
        </w:r>
        <w:proofErr w:type="spellEnd"/>
      </w:hyperlink>
      <w:r>
        <w:t xml:space="preserve"> a </w:t>
      </w:r>
      <w:hyperlink r:id="rId9" w:history="1">
        <w:proofErr w:type="spellStart"/>
        <w:r w:rsidRPr="00A44FA6">
          <w:rPr>
            <w:rStyle w:val="Hypertextovodkaz"/>
          </w:rPr>
          <w:t>LinkedIn</w:t>
        </w:r>
        <w:proofErr w:type="spellEnd"/>
      </w:hyperlink>
      <w:r>
        <w:t xml:space="preserve"> speciální </w:t>
      </w:r>
      <w:proofErr w:type="spellStart"/>
      <w:r>
        <w:t>infografiku</w:t>
      </w:r>
      <w:proofErr w:type="spellEnd"/>
      <w:r>
        <w:t xml:space="preserve"> s</w:t>
      </w:r>
      <w:r w:rsidR="004D3147">
        <w:t> atraktivní t</w:t>
      </w:r>
      <w:r>
        <w:t xml:space="preserve">ématem </w:t>
      </w:r>
      <w:r w:rsidR="004D3147">
        <w:t xml:space="preserve">– </w:t>
      </w:r>
      <w:r>
        <w:t>pivo ve statistice. Věděli jste, že v roce 2019 se v České republice vyrobilo na jednoho obyvatele 180 litrů piva</w:t>
      </w:r>
      <w:r w:rsidR="004D3147">
        <w:t>, tedy 360 půllitrů? D</w:t>
      </w:r>
      <w:r>
        <w:t xml:space="preserve">alší zajímavosti </w:t>
      </w:r>
      <w:r w:rsidR="004D3147">
        <w:br/>
      </w:r>
      <w:r>
        <w:t>o n</w:t>
      </w:r>
      <w:r w:rsidR="004D3147">
        <w:t xml:space="preserve">ašem tradičním nápoji budeme </w:t>
      </w:r>
      <w:r>
        <w:t xml:space="preserve">zveřejňovat po celý týden také na sociální síti </w:t>
      </w:r>
      <w:hyperlink r:id="rId10" w:history="1">
        <w:proofErr w:type="spellStart"/>
        <w:r w:rsidRPr="00A44FA6">
          <w:rPr>
            <w:rStyle w:val="Hypertextovodkaz"/>
          </w:rPr>
          <w:t>Instagram</w:t>
        </w:r>
        <w:proofErr w:type="spellEnd"/>
      </w:hyperlink>
      <w:r>
        <w:t>.</w:t>
      </w:r>
    </w:p>
    <w:p w14:paraId="10005B2B" w14:textId="77777777" w:rsidR="005613A6" w:rsidRDefault="005613A6" w:rsidP="005613A6">
      <w:pPr>
        <w:jc w:val="left"/>
      </w:pPr>
    </w:p>
    <w:p w14:paraId="6C001444" w14:textId="0D4D30B8" w:rsidR="005613A6" w:rsidRDefault="005613A6" w:rsidP="005613A6">
      <w:pPr>
        <w:jc w:val="left"/>
      </w:pPr>
      <w:r>
        <w:t xml:space="preserve">Od dnešního dne si </w:t>
      </w:r>
      <w:r w:rsidR="004D3147">
        <w:t xml:space="preserve">také </w:t>
      </w:r>
      <w:r>
        <w:t>návštěvníci ústředí ČSÚ na pražsk</w:t>
      </w:r>
      <w:r w:rsidR="004D3147">
        <w:t xml:space="preserve">é Skalce mohou prohlédnout </w:t>
      </w:r>
      <w:r>
        <w:t>vý</w:t>
      </w:r>
      <w:r w:rsidR="004D3147">
        <w:t xml:space="preserve">stavu tvořenou oblíbenými </w:t>
      </w:r>
      <w:proofErr w:type="spellStart"/>
      <w:r w:rsidR="004D3147">
        <w:t>infografikami</w:t>
      </w:r>
      <w:proofErr w:type="spellEnd"/>
      <w:r>
        <w:t xml:space="preserve">, které </w:t>
      </w:r>
      <w:r w:rsidR="004D3147">
        <w:t xml:space="preserve">úřad </w:t>
      </w:r>
      <w:r>
        <w:t xml:space="preserve">využívá při komunikaci s veřejností na svých webových stránkách, sociálních sítích nebo v časopisu </w:t>
      </w:r>
      <w:hyperlink r:id="rId11" w:history="1">
        <w:r w:rsidRPr="008D23DA">
          <w:rPr>
            <w:rStyle w:val="Hypertextovodkaz"/>
          </w:rPr>
          <w:t>Statistika</w:t>
        </w:r>
        <w:r w:rsidRPr="008D23DA">
          <w:rPr>
            <w:rStyle w:val="Hypertextovodkaz"/>
            <w:lang w:val="en-GB"/>
          </w:rPr>
          <w:t>&amp;</w:t>
        </w:r>
        <w:r w:rsidRPr="008D23DA">
          <w:rPr>
            <w:rStyle w:val="Hypertextovodkaz"/>
          </w:rPr>
          <w:t>My</w:t>
        </w:r>
      </w:hyperlink>
      <w:r>
        <w:t>.</w:t>
      </w:r>
    </w:p>
    <w:p w14:paraId="09DC3C43" w14:textId="77777777" w:rsidR="005613A6" w:rsidRDefault="005613A6" w:rsidP="005613A6">
      <w:pPr>
        <w:jc w:val="left"/>
      </w:pPr>
    </w:p>
    <w:p w14:paraId="1FE83EDF" w14:textId="4C5C55F9" w:rsidR="00CE1C66" w:rsidRPr="005613A6" w:rsidRDefault="005613A6" w:rsidP="005613A6">
      <w:pPr>
        <w:jc w:val="left"/>
      </w:pPr>
      <w:r>
        <w:t>Již minulý týden pak odstartoval d</w:t>
      </w:r>
      <w:r w:rsidRPr="00C76F71">
        <w:t xml:space="preserve">alší ročník zábavně-vzdělávacího projektu </w:t>
      </w:r>
      <w:hyperlink r:id="rId12" w:history="1">
        <w:proofErr w:type="spellStart"/>
        <w:r w:rsidRPr="008D23DA">
          <w:rPr>
            <w:rStyle w:val="Hypertextovodkaz"/>
          </w:rPr>
          <w:t>Minisčítání</w:t>
        </w:r>
        <w:proofErr w:type="spellEnd"/>
        <w:r w:rsidRPr="008D23DA">
          <w:rPr>
            <w:rStyle w:val="Hypertextovodkaz"/>
          </w:rPr>
          <w:t xml:space="preserve"> 2020</w:t>
        </w:r>
      </w:hyperlink>
      <w:r>
        <w:t>,</w:t>
      </w:r>
      <w:r w:rsidR="008D23DA">
        <w:t xml:space="preserve"> jehož cílem je zvyšování</w:t>
      </w:r>
      <w:r>
        <w:t xml:space="preserve"> statistické gramotnosti a popularizace statistiky</w:t>
      </w:r>
      <w:r w:rsidR="008D23DA">
        <w:t xml:space="preserve"> mez nejmladšími generacemi</w:t>
      </w:r>
      <w:r>
        <w:t>.</w:t>
      </w:r>
    </w:p>
    <w:p w14:paraId="69F9789B" w14:textId="77777777" w:rsidR="00F53FC5" w:rsidRDefault="00F53FC5" w:rsidP="00B93474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14:paraId="7B4885E1" w14:textId="2A0DB84F" w:rsidR="005613A6" w:rsidRDefault="005613A6" w:rsidP="005613A6">
      <w:pPr>
        <w:jc w:val="left"/>
      </w:pPr>
      <w:r>
        <w:t>Světový den statistiky si připomínáme od roku</w:t>
      </w:r>
      <w:r w:rsidR="008D23DA">
        <w:t xml:space="preserve"> 2010 v pětiletých intervalech. T</w:t>
      </w:r>
      <w:r>
        <w:t>éma</w:t>
      </w:r>
      <w:r w:rsidR="008D23DA">
        <w:t xml:space="preserve"> letošního</w:t>
      </w:r>
      <w:r>
        <w:t xml:space="preserve"> </w:t>
      </w:r>
      <w:r w:rsidR="008D23DA">
        <w:t xml:space="preserve">ročníku </w:t>
      </w:r>
      <w:r>
        <w:t>upozorňuje na význam ověřených a relevantními metodami získaných dat pro správné rozhodování politiků, úřed</w:t>
      </w:r>
      <w:r>
        <w:softHyphen/>
        <w:t>níků, vědců, manažerů firem, ale i běžných občanů, jejichž sou</w:t>
      </w:r>
      <w:r>
        <w:softHyphen/>
        <w:t>časné činy ovlivňují budoucí vývoj života lidí na Zemi.</w:t>
      </w:r>
    </w:p>
    <w:p w14:paraId="54067DD0" w14:textId="77777777" w:rsidR="005613A6" w:rsidRDefault="005613A6" w:rsidP="005613A6">
      <w:pPr>
        <w:jc w:val="left"/>
      </w:pPr>
    </w:p>
    <w:p w14:paraId="1136289C" w14:textId="18BADEEA" w:rsidR="00B043F8" w:rsidRPr="005613A6" w:rsidRDefault="005613A6" w:rsidP="005613A6">
      <w:pPr>
        <w:jc w:val="left"/>
      </w:pPr>
      <w:r>
        <w:t xml:space="preserve">Více informací o Světovém dni statistiky 2020 najdete na webu </w:t>
      </w:r>
      <w:hyperlink r:id="rId13" w:history="1">
        <w:r w:rsidRPr="00B24870">
          <w:rPr>
            <w:rStyle w:val="Hypertextovodkaz"/>
          </w:rPr>
          <w:t>https://worldstatisticsday.org/</w:t>
        </w:r>
      </w:hyperlink>
      <w:r>
        <w:t>.</w:t>
      </w:r>
    </w:p>
    <w:p w14:paraId="5FF9375A" w14:textId="6DD759D9" w:rsidR="0031720E" w:rsidRDefault="0031720E" w:rsidP="005613A6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14:paraId="40639B28" w14:textId="6F99F00F" w:rsidR="00D77E91" w:rsidRDefault="00D77E91" w:rsidP="005613A6">
      <w:pPr>
        <w:spacing w:line="240" w:lineRule="auto"/>
        <w:ind w:right="-143"/>
        <w:jc w:val="left"/>
      </w:pPr>
    </w:p>
    <w:p w14:paraId="07B038B1" w14:textId="77777777"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0E7B9D78" w14:textId="77777777" w:rsidR="00B3607A" w:rsidRPr="001B6F48" w:rsidRDefault="009F7904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14:paraId="3754BCCA" w14:textId="77777777"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9F7904">
        <w:rPr>
          <w:rFonts w:cs="Arial"/>
        </w:rPr>
        <w:t>ý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14:paraId="48DB7410" w14:textId="77777777"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9F7904">
        <w:rPr>
          <w:szCs w:val="20"/>
        </w:rPr>
        <w:t>604 149</w:t>
      </w:r>
      <w:r w:rsidR="004E4A38">
        <w:rPr>
          <w:szCs w:val="20"/>
        </w:rPr>
        <w:t> </w:t>
      </w:r>
      <w:r w:rsidR="009F7904">
        <w:rPr>
          <w:szCs w:val="20"/>
        </w:rPr>
        <w:t>190</w:t>
      </w:r>
    </w:p>
    <w:p w14:paraId="26006C1F" w14:textId="3A4D8532"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14" w:history="1">
        <w:r w:rsidR="00B42EE5" w:rsidRPr="00AD69BC">
          <w:rPr>
            <w:rStyle w:val="Hypertextovodkaz"/>
            <w:rFonts w:cs="Arial"/>
          </w:rPr>
          <w:t>jan.cieslar@czso.cz</w:t>
        </w:r>
      </w:hyperlink>
      <w:r w:rsidR="00B42EE5">
        <w:rPr>
          <w:rFonts w:cs="Arial"/>
        </w:rPr>
        <w:t xml:space="preserve"> </w:t>
      </w:r>
      <w:r w:rsidR="003C2C5A">
        <w:rPr>
          <w:rFonts w:cs="Arial"/>
        </w:rPr>
        <w:t xml:space="preserve"> </w:t>
      </w:r>
      <w:bookmarkStart w:id="0" w:name="_GoBack"/>
      <w:bookmarkEnd w:id="0"/>
      <w:r w:rsidR="003C2C5A">
        <w:rPr>
          <w:rFonts w:cs="Arial"/>
        </w:rPr>
        <w:t xml:space="preserve">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D17750">
      <w:headerReference w:type="default" r:id="rId15"/>
      <w:footerReference w:type="default" r:id="rId16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838A" w14:textId="77777777" w:rsidR="00514547" w:rsidRDefault="00514547" w:rsidP="00BA6370">
      <w:r>
        <w:separator/>
      </w:r>
    </w:p>
  </w:endnote>
  <w:endnote w:type="continuationSeparator" w:id="0">
    <w:p w14:paraId="634AFB99" w14:textId="77777777" w:rsidR="00514547" w:rsidRDefault="0051454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AC105" w14:textId="16830C51" w:rsidR="003D0499" w:rsidRDefault="007A253F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7339B21D" wp14:editId="580A198D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1092FEB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72F927" wp14:editId="672E6E79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CEEF5" w14:textId="57797D9E"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30F82A23" w14:textId="77777777"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B75413B" w14:textId="4E4FCA18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B42EE5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2F9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14:paraId="60CCEEF5" w14:textId="57797D9E"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30F82A23" w14:textId="77777777"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B75413B" w14:textId="4E4FCA18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B42EE5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FD048" w14:textId="77777777" w:rsidR="00514547" w:rsidRDefault="00514547" w:rsidP="00BA6370">
      <w:r>
        <w:separator/>
      </w:r>
    </w:p>
  </w:footnote>
  <w:footnote w:type="continuationSeparator" w:id="0">
    <w:p w14:paraId="29D879A9" w14:textId="77777777" w:rsidR="00514547" w:rsidRDefault="0051454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771D" w14:textId="4B64827F" w:rsidR="003D0499" w:rsidRDefault="007A253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8EA6537" wp14:editId="7B60CB4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3B56B141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02CB"/>
    <w:rsid w:val="00006B68"/>
    <w:rsid w:val="00020005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6BD5"/>
    <w:rsid w:val="00080F62"/>
    <w:rsid w:val="00081C66"/>
    <w:rsid w:val="00082E4E"/>
    <w:rsid w:val="000842D2"/>
    <w:rsid w:val="000843A5"/>
    <w:rsid w:val="00091728"/>
    <w:rsid w:val="000919EC"/>
    <w:rsid w:val="00093043"/>
    <w:rsid w:val="00093C63"/>
    <w:rsid w:val="000967DC"/>
    <w:rsid w:val="000A0228"/>
    <w:rsid w:val="000A3C58"/>
    <w:rsid w:val="000B6F63"/>
    <w:rsid w:val="000C3141"/>
    <w:rsid w:val="000C435D"/>
    <w:rsid w:val="000D0056"/>
    <w:rsid w:val="000D30AD"/>
    <w:rsid w:val="000D7EDB"/>
    <w:rsid w:val="000E2451"/>
    <w:rsid w:val="000E30A3"/>
    <w:rsid w:val="000E4023"/>
    <w:rsid w:val="000E5141"/>
    <w:rsid w:val="000E6702"/>
    <w:rsid w:val="000F09D5"/>
    <w:rsid w:val="000F38FF"/>
    <w:rsid w:val="00100D57"/>
    <w:rsid w:val="0010238D"/>
    <w:rsid w:val="00104901"/>
    <w:rsid w:val="001051E4"/>
    <w:rsid w:val="00107E71"/>
    <w:rsid w:val="00113270"/>
    <w:rsid w:val="00115DF3"/>
    <w:rsid w:val="00121FD0"/>
    <w:rsid w:val="00122967"/>
    <w:rsid w:val="00123CFD"/>
    <w:rsid w:val="0012616E"/>
    <w:rsid w:val="00130425"/>
    <w:rsid w:val="00132158"/>
    <w:rsid w:val="00136B06"/>
    <w:rsid w:val="001404AB"/>
    <w:rsid w:val="00146745"/>
    <w:rsid w:val="00147478"/>
    <w:rsid w:val="00151483"/>
    <w:rsid w:val="001523B7"/>
    <w:rsid w:val="00153264"/>
    <w:rsid w:val="0015539D"/>
    <w:rsid w:val="0015703B"/>
    <w:rsid w:val="00160B93"/>
    <w:rsid w:val="001630AF"/>
    <w:rsid w:val="001658A9"/>
    <w:rsid w:val="0017087D"/>
    <w:rsid w:val="0017231D"/>
    <w:rsid w:val="00174B89"/>
    <w:rsid w:val="001776E2"/>
    <w:rsid w:val="001809C0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C3918"/>
    <w:rsid w:val="001D2F80"/>
    <w:rsid w:val="001D31FB"/>
    <w:rsid w:val="001D369A"/>
    <w:rsid w:val="001D40FB"/>
    <w:rsid w:val="001E2055"/>
    <w:rsid w:val="001E374F"/>
    <w:rsid w:val="001E3BEC"/>
    <w:rsid w:val="001E3E49"/>
    <w:rsid w:val="001E3F4D"/>
    <w:rsid w:val="001E4F13"/>
    <w:rsid w:val="001F3679"/>
    <w:rsid w:val="001F36AA"/>
    <w:rsid w:val="001F61F7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51712"/>
    <w:rsid w:val="00256F73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955EF"/>
    <w:rsid w:val="002A0BC2"/>
    <w:rsid w:val="002A2285"/>
    <w:rsid w:val="002A4A25"/>
    <w:rsid w:val="002A74DF"/>
    <w:rsid w:val="002B0840"/>
    <w:rsid w:val="002B2E47"/>
    <w:rsid w:val="002B445C"/>
    <w:rsid w:val="002B5D24"/>
    <w:rsid w:val="002D0F29"/>
    <w:rsid w:val="002D1D9B"/>
    <w:rsid w:val="002D6A6C"/>
    <w:rsid w:val="002E0007"/>
    <w:rsid w:val="002E0153"/>
    <w:rsid w:val="002E3116"/>
    <w:rsid w:val="002E335F"/>
    <w:rsid w:val="002F02B9"/>
    <w:rsid w:val="002F285A"/>
    <w:rsid w:val="002F59FB"/>
    <w:rsid w:val="003048AD"/>
    <w:rsid w:val="003048EE"/>
    <w:rsid w:val="0030521A"/>
    <w:rsid w:val="003065B2"/>
    <w:rsid w:val="0031024D"/>
    <w:rsid w:val="00311BAF"/>
    <w:rsid w:val="00313447"/>
    <w:rsid w:val="00313C58"/>
    <w:rsid w:val="0031720E"/>
    <w:rsid w:val="00322412"/>
    <w:rsid w:val="00325734"/>
    <w:rsid w:val="003301A3"/>
    <w:rsid w:val="0033272A"/>
    <w:rsid w:val="00334760"/>
    <w:rsid w:val="003356CB"/>
    <w:rsid w:val="00336562"/>
    <w:rsid w:val="0033666D"/>
    <w:rsid w:val="00336DB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175"/>
    <w:rsid w:val="00377CD2"/>
    <w:rsid w:val="003812CC"/>
    <w:rsid w:val="0038282A"/>
    <w:rsid w:val="003830A6"/>
    <w:rsid w:val="003853A9"/>
    <w:rsid w:val="0038715C"/>
    <w:rsid w:val="00390AA3"/>
    <w:rsid w:val="00393963"/>
    <w:rsid w:val="00394DD9"/>
    <w:rsid w:val="00397580"/>
    <w:rsid w:val="003A150D"/>
    <w:rsid w:val="003A1794"/>
    <w:rsid w:val="003A45C8"/>
    <w:rsid w:val="003B065D"/>
    <w:rsid w:val="003B119F"/>
    <w:rsid w:val="003B11C4"/>
    <w:rsid w:val="003B2CCB"/>
    <w:rsid w:val="003B459B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D7D6E"/>
    <w:rsid w:val="003E3132"/>
    <w:rsid w:val="003F4B46"/>
    <w:rsid w:val="003F526A"/>
    <w:rsid w:val="00400898"/>
    <w:rsid w:val="00405244"/>
    <w:rsid w:val="00407934"/>
    <w:rsid w:val="004109D9"/>
    <w:rsid w:val="00413A9D"/>
    <w:rsid w:val="004174B3"/>
    <w:rsid w:val="00420D85"/>
    <w:rsid w:val="00421E25"/>
    <w:rsid w:val="004239A2"/>
    <w:rsid w:val="004244A8"/>
    <w:rsid w:val="00430C5D"/>
    <w:rsid w:val="0043555E"/>
    <w:rsid w:val="00436E16"/>
    <w:rsid w:val="004431E5"/>
    <w:rsid w:val="004434F7"/>
    <w:rsid w:val="004436EE"/>
    <w:rsid w:val="004443F6"/>
    <w:rsid w:val="004508DA"/>
    <w:rsid w:val="00451C08"/>
    <w:rsid w:val="0045254D"/>
    <w:rsid w:val="0045547F"/>
    <w:rsid w:val="00456583"/>
    <w:rsid w:val="00465D53"/>
    <w:rsid w:val="004718F6"/>
    <w:rsid w:val="00472471"/>
    <w:rsid w:val="00472DC5"/>
    <w:rsid w:val="00473F0B"/>
    <w:rsid w:val="004779D5"/>
    <w:rsid w:val="00483965"/>
    <w:rsid w:val="004916DA"/>
    <w:rsid w:val="004920AD"/>
    <w:rsid w:val="0049303E"/>
    <w:rsid w:val="00494DDD"/>
    <w:rsid w:val="004965F2"/>
    <w:rsid w:val="00496702"/>
    <w:rsid w:val="00496B8F"/>
    <w:rsid w:val="004973A1"/>
    <w:rsid w:val="004A0F3B"/>
    <w:rsid w:val="004A76F2"/>
    <w:rsid w:val="004C6A59"/>
    <w:rsid w:val="004D05B3"/>
    <w:rsid w:val="004D0768"/>
    <w:rsid w:val="004D2CE6"/>
    <w:rsid w:val="004D3147"/>
    <w:rsid w:val="004D588F"/>
    <w:rsid w:val="004E0BCD"/>
    <w:rsid w:val="004E1D56"/>
    <w:rsid w:val="004E479E"/>
    <w:rsid w:val="004E4A38"/>
    <w:rsid w:val="004E583B"/>
    <w:rsid w:val="004E5C93"/>
    <w:rsid w:val="004E611D"/>
    <w:rsid w:val="004F3418"/>
    <w:rsid w:val="004F3471"/>
    <w:rsid w:val="004F399D"/>
    <w:rsid w:val="004F5EE6"/>
    <w:rsid w:val="004F78E6"/>
    <w:rsid w:val="00512D99"/>
    <w:rsid w:val="00514547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5778D"/>
    <w:rsid w:val="0055781E"/>
    <w:rsid w:val="005613A6"/>
    <w:rsid w:val="005615D2"/>
    <w:rsid w:val="005661BB"/>
    <w:rsid w:val="005732A0"/>
    <w:rsid w:val="005740AB"/>
    <w:rsid w:val="005748DB"/>
    <w:rsid w:val="005835CF"/>
    <w:rsid w:val="00583DB7"/>
    <w:rsid w:val="0059410A"/>
    <w:rsid w:val="0059449B"/>
    <w:rsid w:val="005A3D83"/>
    <w:rsid w:val="005B12E4"/>
    <w:rsid w:val="005B5C4C"/>
    <w:rsid w:val="005C50D7"/>
    <w:rsid w:val="005C574F"/>
    <w:rsid w:val="005C75C1"/>
    <w:rsid w:val="005D0602"/>
    <w:rsid w:val="005D6887"/>
    <w:rsid w:val="005D69BF"/>
    <w:rsid w:val="005D6CF1"/>
    <w:rsid w:val="005E3135"/>
    <w:rsid w:val="005E3396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0C89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85"/>
    <w:rsid w:val="00671825"/>
    <w:rsid w:val="0067304D"/>
    <w:rsid w:val="00673584"/>
    <w:rsid w:val="006737FA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A35"/>
    <w:rsid w:val="006C4B0A"/>
    <w:rsid w:val="006C7BA8"/>
    <w:rsid w:val="006D0887"/>
    <w:rsid w:val="006D3F40"/>
    <w:rsid w:val="006D6924"/>
    <w:rsid w:val="006D6CC9"/>
    <w:rsid w:val="006E024F"/>
    <w:rsid w:val="006E0D0D"/>
    <w:rsid w:val="006E2580"/>
    <w:rsid w:val="006E2608"/>
    <w:rsid w:val="006E4E81"/>
    <w:rsid w:val="006F3F0F"/>
    <w:rsid w:val="006F4097"/>
    <w:rsid w:val="006F4721"/>
    <w:rsid w:val="00702B1C"/>
    <w:rsid w:val="0070686B"/>
    <w:rsid w:val="00707F7D"/>
    <w:rsid w:val="00713362"/>
    <w:rsid w:val="00716716"/>
    <w:rsid w:val="007168C5"/>
    <w:rsid w:val="00717EC5"/>
    <w:rsid w:val="007212A4"/>
    <w:rsid w:val="0072140E"/>
    <w:rsid w:val="00723482"/>
    <w:rsid w:val="00731A6C"/>
    <w:rsid w:val="00734438"/>
    <w:rsid w:val="00734A21"/>
    <w:rsid w:val="00737B80"/>
    <w:rsid w:val="00742DB5"/>
    <w:rsid w:val="00743516"/>
    <w:rsid w:val="007466F3"/>
    <w:rsid w:val="00755AA7"/>
    <w:rsid w:val="007563D8"/>
    <w:rsid w:val="00756E4E"/>
    <w:rsid w:val="00757009"/>
    <w:rsid w:val="007576C2"/>
    <w:rsid w:val="007620EB"/>
    <w:rsid w:val="00762E80"/>
    <w:rsid w:val="00774BEF"/>
    <w:rsid w:val="007815C6"/>
    <w:rsid w:val="00782E90"/>
    <w:rsid w:val="00782EAB"/>
    <w:rsid w:val="00786B95"/>
    <w:rsid w:val="007916AF"/>
    <w:rsid w:val="007938C2"/>
    <w:rsid w:val="00794E30"/>
    <w:rsid w:val="007A1027"/>
    <w:rsid w:val="007A253F"/>
    <w:rsid w:val="007A2A9D"/>
    <w:rsid w:val="007A57F2"/>
    <w:rsid w:val="007A7158"/>
    <w:rsid w:val="007B1333"/>
    <w:rsid w:val="007B773A"/>
    <w:rsid w:val="007C04EB"/>
    <w:rsid w:val="007C073A"/>
    <w:rsid w:val="007C3CF2"/>
    <w:rsid w:val="007C6E10"/>
    <w:rsid w:val="007E2BA5"/>
    <w:rsid w:val="007E49F7"/>
    <w:rsid w:val="007E5641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34C6A"/>
    <w:rsid w:val="008402E2"/>
    <w:rsid w:val="00845319"/>
    <w:rsid w:val="0085065D"/>
    <w:rsid w:val="0085758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383D"/>
    <w:rsid w:val="008964C4"/>
    <w:rsid w:val="00896CB3"/>
    <w:rsid w:val="00897808"/>
    <w:rsid w:val="00897E6D"/>
    <w:rsid w:val="008A1DFB"/>
    <w:rsid w:val="008A750A"/>
    <w:rsid w:val="008B2A79"/>
    <w:rsid w:val="008B555F"/>
    <w:rsid w:val="008B7F29"/>
    <w:rsid w:val="008C3015"/>
    <w:rsid w:val="008C384C"/>
    <w:rsid w:val="008C47D3"/>
    <w:rsid w:val="008C4E66"/>
    <w:rsid w:val="008C5F54"/>
    <w:rsid w:val="008D0F11"/>
    <w:rsid w:val="008D1C15"/>
    <w:rsid w:val="008D23DA"/>
    <w:rsid w:val="008D4088"/>
    <w:rsid w:val="008D580B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16DC5"/>
    <w:rsid w:val="00917F4C"/>
    <w:rsid w:val="00922307"/>
    <w:rsid w:val="009249F7"/>
    <w:rsid w:val="0092781E"/>
    <w:rsid w:val="00934E52"/>
    <w:rsid w:val="0093616A"/>
    <w:rsid w:val="00943164"/>
    <w:rsid w:val="0094330D"/>
    <w:rsid w:val="0094402F"/>
    <w:rsid w:val="00944E48"/>
    <w:rsid w:val="009473BD"/>
    <w:rsid w:val="009512FD"/>
    <w:rsid w:val="00956773"/>
    <w:rsid w:val="009636F1"/>
    <w:rsid w:val="009648B6"/>
    <w:rsid w:val="00964943"/>
    <w:rsid w:val="009668FF"/>
    <w:rsid w:val="00971D61"/>
    <w:rsid w:val="0098003E"/>
    <w:rsid w:val="00981A35"/>
    <w:rsid w:val="00983836"/>
    <w:rsid w:val="009850DA"/>
    <w:rsid w:val="00985980"/>
    <w:rsid w:val="0098630A"/>
    <w:rsid w:val="00993CF5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1944"/>
    <w:rsid w:val="009F61A2"/>
    <w:rsid w:val="009F7904"/>
    <w:rsid w:val="00A002BC"/>
    <w:rsid w:val="00A006AB"/>
    <w:rsid w:val="00A029DA"/>
    <w:rsid w:val="00A0348A"/>
    <w:rsid w:val="00A05676"/>
    <w:rsid w:val="00A1185E"/>
    <w:rsid w:val="00A3564B"/>
    <w:rsid w:val="00A40559"/>
    <w:rsid w:val="00A4343D"/>
    <w:rsid w:val="00A44FA6"/>
    <w:rsid w:val="00A451F4"/>
    <w:rsid w:val="00A4685B"/>
    <w:rsid w:val="00A502F1"/>
    <w:rsid w:val="00A504E0"/>
    <w:rsid w:val="00A51420"/>
    <w:rsid w:val="00A51B9C"/>
    <w:rsid w:val="00A5424C"/>
    <w:rsid w:val="00A56234"/>
    <w:rsid w:val="00A578A4"/>
    <w:rsid w:val="00A616A9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0F74"/>
    <w:rsid w:val="00AB1E44"/>
    <w:rsid w:val="00AB3F3F"/>
    <w:rsid w:val="00AB4739"/>
    <w:rsid w:val="00AC2147"/>
    <w:rsid w:val="00AC65E7"/>
    <w:rsid w:val="00AC7E7B"/>
    <w:rsid w:val="00AD0BA3"/>
    <w:rsid w:val="00AD345A"/>
    <w:rsid w:val="00AD54EB"/>
    <w:rsid w:val="00AE16A0"/>
    <w:rsid w:val="00AE5169"/>
    <w:rsid w:val="00AE66B0"/>
    <w:rsid w:val="00AE68B4"/>
    <w:rsid w:val="00AE6D5B"/>
    <w:rsid w:val="00AF5036"/>
    <w:rsid w:val="00B00C1D"/>
    <w:rsid w:val="00B02465"/>
    <w:rsid w:val="00B03E21"/>
    <w:rsid w:val="00B043F8"/>
    <w:rsid w:val="00B103A4"/>
    <w:rsid w:val="00B1159D"/>
    <w:rsid w:val="00B1281F"/>
    <w:rsid w:val="00B178C1"/>
    <w:rsid w:val="00B315BF"/>
    <w:rsid w:val="00B315DB"/>
    <w:rsid w:val="00B335E8"/>
    <w:rsid w:val="00B34B50"/>
    <w:rsid w:val="00B3607A"/>
    <w:rsid w:val="00B40B2A"/>
    <w:rsid w:val="00B416B4"/>
    <w:rsid w:val="00B42B40"/>
    <w:rsid w:val="00B42EE5"/>
    <w:rsid w:val="00B458B6"/>
    <w:rsid w:val="00B5757E"/>
    <w:rsid w:val="00B6278D"/>
    <w:rsid w:val="00B63C0E"/>
    <w:rsid w:val="00B649D6"/>
    <w:rsid w:val="00B64BFF"/>
    <w:rsid w:val="00B65058"/>
    <w:rsid w:val="00B70D19"/>
    <w:rsid w:val="00B73501"/>
    <w:rsid w:val="00B760EC"/>
    <w:rsid w:val="00B76870"/>
    <w:rsid w:val="00B800F4"/>
    <w:rsid w:val="00B803C3"/>
    <w:rsid w:val="00B842D7"/>
    <w:rsid w:val="00B93474"/>
    <w:rsid w:val="00B934A6"/>
    <w:rsid w:val="00B9468A"/>
    <w:rsid w:val="00B9602B"/>
    <w:rsid w:val="00BA128C"/>
    <w:rsid w:val="00BA3992"/>
    <w:rsid w:val="00BA439F"/>
    <w:rsid w:val="00BA6370"/>
    <w:rsid w:val="00BA6986"/>
    <w:rsid w:val="00BB183B"/>
    <w:rsid w:val="00BB47A8"/>
    <w:rsid w:val="00BB6DFD"/>
    <w:rsid w:val="00BC083C"/>
    <w:rsid w:val="00BC3F67"/>
    <w:rsid w:val="00BD24DE"/>
    <w:rsid w:val="00BD259E"/>
    <w:rsid w:val="00BE3118"/>
    <w:rsid w:val="00BE4918"/>
    <w:rsid w:val="00BE721D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4C48"/>
    <w:rsid w:val="00C5547A"/>
    <w:rsid w:val="00C57686"/>
    <w:rsid w:val="00C6463D"/>
    <w:rsid w:val="00C64A01"/>
    <w:rsid w:val="00C72F02"/>
    <w:rsid w:val="00C75A80"/>
    <w:rsid w:val="00C76101"/>
    <w:rsid w:val="00C774CF"/>
    <w:rsid w:val="00C80081"/>
    <w:rsid w:val="00C81F14"/>
    <w:rsid w:val="00C8406E"/>
    <w:rsid w:val="00C84773"/>
    <w:rsid w:val="00C87663"/>
    <w:rsid w:val="00C94F27"/>
    <w:rsid w:val="00CA1C4A"/>
    <w:rsid w:val="00CA29AC"/>
    <w:rsid w:val="00CA5586"/>
    <w:rsid w:val="00CB2709"/>
    <w:rsid w:val="00CB4A18"/>
    <w:rsid w:val="00CB6F89"/>
    <w:rsid w:val="00CC34AA"/>
    <w:rsid w:val="00CC398A"/>
    <w:rsid w:val="00CC62DE"/>
    <w:rsid w:val="00CC644A"/>
    <w:rsid w:val="00CD1478"/>
    <w:rsid w:val="00CD3E4E"/>
    <w:rsid w:val="00CE1C66"/>
    <w:rsid w:val="00CE228C"/>
    <w:rsid w:val="00CE291C"/>
    <w:rsid w:val="00CF19DC"/>
    <w:rsid w:val="00CF545B"/>
    <w:rsid w:val="00D011D5"/>
    <w:rsid w:val="00D018F0"/>
    <w:rsid w:val="00D05A3F"/>
    <w:rsid w:val="00D123EA"/>
    <w:rsid w:val="00D17750"/>
    <w:rsid w:val="00D23508"/>
    <w:rsid w:val="00D24507"/>
    <w:rsid w:val="00D26666"/>
    <w:rsid w:val="00D27074"/>
    <w:rsid w:val="00D27D69"/>
    <w:rsid w:val="00D34033"/>
    <w:rsid w:val="00D448C2"/>
    <w:rsid w:val="00D4726B"/>
    <w:rsid w:val="00D51548"/>
    <w:rsid w:val="00D54BA9"/>
    <w:rsid w:val="00D558B8"/>
    <w:rsid w:val="00D629A3"/>
    <w:rsid w:val="00D666C3"/>
    <w:rsid w:val="00D709D9"/>
    <w:rsid w:val="00D76F19"/>
    <w:rsid w:val="00D77E91"/>
    <w:rsid w:val="00D81A60"/>
    <w:rsid w:val="00D83F79"/>
    <w:rsid w:val="00DA38F1"/>
    <w:rsid w:val="00DB01F7"/>
    <w:rsid w:val="00DB119D"/>
    <w:rsid w:val="00DB19B5"/>
    <w:rsid w:val="00DB78B8"/>
    <w:rsid w:val="00DC5A9D"/>
    <w:rsid w:val="00DC69CE"/>
    <w:rsid w:val="00DD17D9"/>
    <w:rsid w:val="00DD2A00"/>
    <w:rsid w:val="00DD5B27"/>
    <w:rsid w:val="00DD5EC5"/>
    <w:rsid w:val="00DD716D"/>
    <w:rsid w:val="00DE4A33"/>
    <w:rsid w:val="00DE4DA2"/>
    <w:rsid w:val="00DE629B"/>
    <w:rsid w:val="00DE7268"/>
    <w:rsid w:val="00DF2AB1"/>
    <w:rsid w:val="00DF47FE"/>
    <w:rsid w:val="00E01BCF"/>
    <w:rsid w:val="00E04053"/>
    <w:rsid w:val="00E077B8"/>
    <w:rsid w:val="00E1107F"/>
    <w:rsid w:val="00E110D7"/>
    <w:rsid w:val="00E11BC9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6D26"/>
    <w:rsid w:val="00E37ADB"/>
    <w:rsid w:val="00E42B57"/>
    <w:rsid w:val="00E50557"/>
    <w:rsid w:val="00E52F12"/>
    <w:rsid w:val="00E53C4C"/>
    <w:rsid w:val="00E61FB4"/>
    <w:rsid w:val="00E6423C"/>
    <w:rsid w:val="00E64AE8"/>
    <w:rsid w:val="00E66C15"/>
    <w:rsid w:val="00E72BDF"/>
    <w:rsid w:val="00E7351A"/>
    <w:rsid w:val="00E75E09"/>
    <w:rsid w:val="00E76BA8"/>
    <w:rsid w:val="00E839D7"/>
    <w:rsid w:val="00E83EDD"/>
    <w:rsid w:val="00E87332"/>
    <w:rsid w:val="00E918CB"/>
    <w:rsid w:val="00E93830"/>
    <w:rsid w:val="00E93E0E"/>
    <w:rsid w:val="00EA7D0E"/>
    <w:rsid w:val="00EB1ED3"/>
    <w:rsid w:val="00EB2CED"/>
    <w:rsid w:val="00EB40DE"/>
    <w:rsid w:val="00EB5CAE"/>
    <w:rsid w:val="00EC2D51"/>
    <w:rsid w:val="00ED71ED"/>
    <w:rsid w:val="00EE5C22"/>
    <w:rsid w:val="00EE69D9"/>
    <w:rsid w:val="00EE6C65"/>
    <w:rsid w:val="00EF6AF9"/>
    <w:rsid w:val="00F008F8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05D7"/>
    <w:rsid w:val="00F5188C"/>
    <w:rsid w:val="00F524B1"/>
    <w:rsid w:val="00F53FC5"/>
    <w:rsid w:val="00F55C58"/>
    <w:rsid w:val="00F56027"/>
    <w:rsid w:val="00F60154"/>
    <w:rsid w:val="00F72A07"/>
    <w:rsid w:val="00F80FF5"/>
    <w:rsid w:val="00F84376"/>
    <w:rsid w:val="00F94294"/>
    <w:rsid w:val="00FA0EA4"/>
    <w:rsid w:val="00FA0EFF"/>
    <w:rsid w:val="00FA6441"/>
    <w:rsid w:val="00FB005B"/>
    <w:rsid w:val="00FB1F4C"/>
    <w:rsid w:val="00FB258C"/>
    <w:rsid w:val="00FB687C"/>
    <w:rsid w:val="00FB76F0"/>
    <w:rsid w:val="00FC0204"/>
    <w:rsid w:val="00FC10C8"/>
    <w:rsid w:val="00FE10D4"/>
    <w:rsid w:val="00FE5077"/>
    <w:rsid w:val="00FE6CC5"/>
    <w:rsid w:val="00FF4ACC"/>
    <w:rsid w:val="00FF71D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AF603E9"/>
  <w15:docId w15:val="{D776C281-D595-48C9-AE48-D456280B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  <w:style w:type="character" w:customStyle="1" w:styleId="spelle">
    <w:name w:val="spelle"/>
    <w:basedOn w:val="Standardnpsmoodstavce"/>
    <w:rsid w:val="00734438"/>
  </w:style>
  <w:style w:type="character" w:styleId="Sledovanodkaz">
    <w:name w:val="FollowedHyperlink"/>
    <w:basedOn w:val="Standardnpsmoodstavce"/>
    <w:uiPriority w:val="99"/>
    <w:semiHidden/>
    <w:unhideWhenUsed/>
    <w:rsid w:val="001E3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75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tatistickyurad" TargetMode="External"/><Relationship Id="rId13" Type="http://schemas.openxmlformats.org/officeDocument/2006/relationships/hyperlink" Target="https://worldstatisticsday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niscitani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tistikaamy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ceskystatistickyur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statistickyurad" TargetMode="External"/><Relationship Id="rId14" Type="http://schemas.openxmlformats.org/officeDocument/2006/relationships/hyperlink" Target="mailto:jan.cieslar@czs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4D04-4EA2-453A-AADE-26A52CBD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2451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kogan4041</cp:lastModifiedBy>
  <cp:revision>4</cp:revision>
  <cp:lastPrinted>2018-10-18T07:13:00Z</cp:lastPrinted>
  <dcterms:created xsi:type="dcterms:W3CDTF">2020-10-18T21:07:00Z</dcterms:created>
  <dcterms:modified xsi:type="dcterms:W3CDTF">2020-10-19T07:39:00Z</dcterms:modified>
</cp:coreProperties>
</file>