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1B" w:rsidRDefault="00BB7C1B">
      <w:pPr>
        <w:pStyle w:val="Nzev"/>
        <w:rPr>
          <w:rFonts w:ascii="Arial" w:hAnsi="Arial"/>
          <w:b w:val="0"/>
          <w:bCs w:val="0"/>
          <w:sz w:val="24"/>
          <w:lang w:val="en-GB"/>
        </w:rPr>
      </w:pPr>
      <w:r>
        <w:rPr>
          <w:rFonts w:ascii="Arial" w:hAnsi="Arial"/>
          <w:sz w:val="24"/>
          <w:lang w:val="en-GB"/>
        </w:rPr>
        <w:t>COMMENTARY</w:t>
      </w:r>
    </w:p>
    <w:p w:rsidR="00BB7C1B" w:rsidRDefault="00BB7C1B">
      <w:pPr>
        <w:jc w:val="both"/>
        <w:rPr>
          <w:rFonts w:ascii="Arial" w:hAnsi="Arial"/>
          <w:szCs w:val="22"/>
          <w:lang w:val="en-GB"/>
        </w:rPr>
      </w:pPr>
    </w:p>
    <w:p w:rsidR="00BB7C1B" w:rsidRDefault="00BB7C1B" w:rsidP="000B56D0">
      <w:pPr>
        <w:pStyle w:val="Podtitul"/>
        <w:rPr>
          <w:sz w:val="24"/>
          <w:lang w:val="en-GB"/>
        </w:rPr>
      </w:pPr>
      <w:r>
        <w:rPr>
          <w:sz w:val="24"/>
          <w:lang w:val="en-GB"/>
        </w:rPr>
        <w:t xml:space="preserve">Trend in </w:t>
      </w:r>
      <w:r w:rsidR="00D53F3E">
        <w:rPr>
          <w:sz w:val="24"/>
          <w:lang w:val="en-GB"/>
        </w:rPr>
        <w:t>August</w:t>
      </w:r>
      <w:r w:rsidR="002811E0">
        <w:rPr>
          <w:sz w:val="24"/>
          <w:lang w:val="en-GB"/>
        </w:rPr>
        <w:t xml:space="preserve"> </w:t>
      </w:r>
      <w:r w:rsidR="00306E5B">
        <w:rPr>
          <w:sz w:val="24"/>
          <w:lang w:val="en-GB"/>
        </w:rPr>
        <w:t>2015</w:t>
      </w:r>
    </w:p>
    <w:p w:rsidR="00BB7C1B" w:rsidRDefault="00BB7C1B">
      <w:pPr>
        <w:ind w:right="-360"/>
        <w:jc w:val="both"/>
        <w:rPr>
          <w:rFonts w:ascii="Arial" w:hAnsi="Arial"/>
          <w:sz w:val="20"/>
          <w:szCs w:val="22"/>
          <w:lang w:val="en-GB"/>
        </w:rPr>
      </w:pPr>
    </w:p>
    <w:p w:rsidR="006A07AB" w:rsidRPr="00077EE8" w:rsidRDefault="006A07AB" w:rsidP="00077EE8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BB7C1B" w:rsidRPr="006A07AB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6A07AB">
        <w:rPr>
          <w:rFonts w:cs="Arial"/>
          <w:b/>
          <w:bCs/>
          <w:sz w:val="20"/>
          <w:szCs w:val="20"/>
          <w:lang w:val="en-GB"/>
        </w:rPr>
        <w:t>Month-on-month comparison:</w:t>
      </w:r>
    </w:p>
    <w:p w:rsidR="00D53F3E" w:rsidRDefault="00D53F3E" w:rsidP="00D53F3E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D53F3E" w:rsidRPr="00D53F3E" w:rsidRDefault="00D53F3E" w:rsidP="00D53F3E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53F3E">
        <w:rPr>
          <w:rFonts w:ascii="Arial" w:hAnsi="Arial" w:cs="Arial"/>
          <w:b/>
          <w:sz w:val="20"/>
          <w:szCs w:val="20"/>
        </w:rPr>
        <w:t>Exports</w:t>
      </w:r>
      <w:proofErr w:type="spellEnd"/>
      <w:r w:rsidRPr="00D53F3E">
        <w:rPr>
          <w:rFonts w:ascii="Arial" w:hAnsi="Arial" w:cs="Arial"/>
          <w:b/>
          <w:sz w:val="20"/>
          <w:szCs w:val="20"/>
        </w:rPr>
        <w:t>:</w:t>
      </w:r>
      <w:r w:rsidRPr="00D53F3E">
        <w:rPr>
          <w:rFonts w:ascii="Arial" w:hAnsi="Arial" w:cs="Arial"/>
          <w:sz w:val="20"/>
          <w:szCs w:val="20"/>
        </w:rPr>
        <w:t xml:space="preserve"> export </w:t>
      </w:r>
      <w:proofErr w:type="spellStart"/>
      <w:r w:rsidRPr="00D53F3E">
        <w:rPr>
          <w:rFonts w:ascii="Arial" w:hAnsi="Arial" w:cs="Arial"/>
          <w:sz w:val="20"/>
          <w:szCs w:val="20"/>
        </w:rPr>
        <w:t>prices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fell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0.9% in August (-0.6% in </w:t>
      </w:r>
      <w:proofErr w:type="spellStart"/>
      <w:r w:rsidRPr="00D53F3E">
        <w:rPr>
          <w:rFonts w:ascii="Arial" w:hAnsi="Arial" w:cs="Arial"/>
          <w:sz w:val="20"/>
          <w:szCs w:val="20"/>
        </w:rPr>
        <w:t>July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D53F3E">
        <w:rPr>
          <w:rFonts w:ascii="Arial" w:hAnsi="Arial" w:cs="Arial"/>
          <w:sz w:val="20"/>
          <w:szCs w:val="20"/>
        </w:rPr>
        <w:t>The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change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the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total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r w:rsidRPr="00D53F3E">
        <w:rPr>
          <w:rFonts w:ascii="Arial" w:hAnsi="Arial" w:cs="Arial"/>
          <w:sz w:val="20"/>
          <w:szCs w:val="20"/>
        </w:rPr>
        <w:br/>
        <w:t xml:space="preserve">m-o-m export </w:t>
      </w:r>
      <w:proofErr w:type="spellStart"/>
      <w:r w:rsidRPr="00D53F3E">
        <w:rPr>
          <w:rFonts w:ascii="Arial" w:hAnsi="Arial" w:cs="Arial"/>
          <w:sz w:val="20"/>
          <w:szCs w:val="20"/>
        </w:rPr>
        <w:t>price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D53F3E">
        <w:rPr>
          <w:rFonts w:ascii="Arial" w:hAnsi="Arial" w:cs="Arial"/>
          <w:sz w:val="20"/>
          <w:szCs w:val="20"/>
        </w:rPr>
        <w:t>was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driven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mainly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by a 0.8% </w:t>
      </w:r>
      <w:proofErr w:type="spellStart"/>
      <w:r w:rsidRPr="00D53F3E">
        <w:rPr>
          <w:rFonts w:ascii="Arial" w:hAnsi="Arial" w:cs="Arial"/>
          <w:sz w:val="20"/>
          <w:szCs w:val="20"/>
        </w:rPr>
        <w:t>price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drop in ‘</w:t>
      </w:r>
      <w:proofErr w:type="spellStart"/>
      <w:r w:rsidRPr="00D53F3E">
        <w:rPr>
          <w:rFonts w:ascii="Arial" w:hAnsi="Arial" w:cs="Arial"/>
          <w:sz w:val="20"/>
          <w:szCs w:val="20"/>
        </w:rPr>
        <w:t>machinery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D53F3E">
        <w:rPr>
          <w:rFonts w:ascii="Arial" w:hAnsi="Arial" w:cs="Arial"/>
          <w:sz w:val="20"/>
          <w:szCs w:val="20"/>
        </w:rPr>
        <w:t>equipment’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3F3E">
        <w:rPr>
          <w:rFonts w:ascii="Arial" w:hAnsi="Arial" w:cs="Arial"/>
          <w:sz w:val="20"/>
          <w:szCs w:val="20"/>
        </w:rPr>
        <w:t>Prices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fell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especially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D53F3E">
        <w:rPr>
          <w:rFonts w:ascii="Arial" w:hAnsi="Arial" w:cs="Arial"/>
          <w:sz w:val="20"/>
          <w:szCs w:val="20"/>
        </w:rPr>
        <w:t>mineral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fuels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lubricants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related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materials’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(-5.1%), ‘</w:t>
      </w:r>
      <w:proofErr w:type="spellStart"/>
      <w:r w:rsidRPr="00D53F3E">
        <w:rPr>
          <w:rFonts w:ascii="Arial" w:hAnsi="Arial" w:cs="Arial"/>
          <w:sz w:val="20"/>
          <w:szCs w:val="20"/>
        </w:rPr>
        <w:t>crude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materials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inedible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except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fuels’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(-3.0%),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53F3E">
        <w:rPr>
          <w:rFonts w:ascii="Arial" w:hAnsi="Arial" w:cs="Arial"/>
          <w:sz w:val="20"/>
          <w:szCs w:val="20"/>
        </w:rPr>
        <w:t>chemicals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related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products’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(-1.3%). </w:t>
      </w:r>
      <w:proofErr w:type="spellStart"/>
      <w:r w:rsidRPr="00D53F3E">
        <w:rPr>
          <w:rFonts w:ascii="Arial" w:hAnsi="Arial" w:cs="Arial"/>
          <w:sz w:val="20"/>
          <w:szCs w:val="20"/>
        </w:rPr>
        <w:t>Prices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did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D53F3E">
        <w:rPr>
          <w:rFonts w:ascii="Arial" w:hAnsi="Arial" w:cs="Arial"/>
          <w:sz w:val="20"/>
          <w:szCs w:val="20"/>
        </w:rPr>
        <w:t>increase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53F3E">
        <w:rPr>
          <w:rFonts w:ascii="Arial" w:hAnsi="Arial" w:cs="Arial"/>
          <w:sz w:val="20"/>
          <w:szCs w:val="20"/>
        </w:rPr>
        <w:t>any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the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SITC1 </w:t>
      </w:r>
      <w:proofErr w:type="spellStart"/>
      <w:r w:rsidRPr="00D53F3E">
        <w:rPr>
          <w:rFonts w:ascii="Arial" w:hAnsi="Arial" w:cs="Arial"/>
          <w:sz w:val="20"/>
          <w:szCs w:val="20"/>
        </w:rPr>
        <w:t>groups</w:t>
      </w:r>
      <w:proofErr w:type="spellEnd"/>
      <w:r w:rsidRPr="00D53F3E">
        <w:rPr>
          <w:rFonts w:ascii="Arial" w:hAnsi="Arial" w:cs="Arial"/>
          <w:sz w:val="20"/>
          <w:szCs w:val="20"/>
        </w:rPr>
        <w:t>.</w:t>
      </w:r>
    </w:p>
    <w:p w:rsidR="00D53F3E" w:rsidRPr="00D53F3E" w:rsidRDefault="00D53F3E" w:rsidP="00D53F3E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53F3E" w:rsidRPr="00D53F3E" w:rsidRDefault="00D53F3E" w:rsidP="00D53F3E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53F3E">
        <w:rPr>
          <w:rFonts w:ascii="Arial" w:hAnsi="Arial" w:cs="Arial"/>
          <w:b/>
          <w:sz w:val="20"/>
          <w:szCs w:val="20"/>
        </w:rPr>
        <w:t>Imports</w:t>
      </w:r>
      <w:proofErr w:type="spellEnd"/>
      <w:r w:rsidRPr="00D53F3E">
        <w:rPr>
          <w:rFonts w:ascii="Arial" w:hAnsi="Arial" w:cs="Arial"/>
          <w:b/>
          <w:sz w:val="20"/>
          <w:szCs w:val="20"/>
        </w:rPr>
        <w:t>:</w:t>
      </w:r>
      <w:r w:rsidRPr="00D53F3E">
        <w:rPr>
          <w:rFonts w:ascii="Arial" w:hAnsi="Arial" w:cs="Arial"/>
          <w:sz w:val="20"/>
          <w:szCs w:val="20"/>
        </w:rPr>
        <w:t xml:space="preserve"> import </w:t>
      </w:r>
      <w:proofErr w:type="spellStart"/>
      <w:r w:rsidRPr="00D53F3E">
        <w:rPr>
          <w:rFonts w:ascii="Arial" w:hAnsi="Arial" w:cs="Arial"/>
          <w:sz w:val="20"/>
          <w:szCs w:val="20"/>
        </w:rPr>
        <w:t>prices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dropped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1.0% in August (-0.8% in </w:t>
      </w:r>
      <w:proofErr w:type="spellStart"/>
      <w:r w:rsidRPr="00D53F3E">
        <w:rPr>
          <w:rFonts w:ascii="Arial" w:hAnsi="Arial" w:cs="Arial"/>
          <w:sz w:val="20"/>
          <w:szCs w:val="20"/>
        </w:rPr>
        <w:t>July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D53F3E">
        <w:rPr>
          <w:rFonts w:ascii="Arial" w:hAnsi="Arial" w:cs="Arial"/>
          <w:sz w:val="20"/>
          <w:szCs w:val="20"/>
        </w:rPr>
        <w:t>The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change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the</w:t>
      </w:r>
      <w:proofErr w:type="spellEnd"/>
      <w:r w:rsidRPr="00D53F3E">
        <w:rPr>
          <w:rFonts w:ascii="Arial" w:hAnsi="Arial" w:cs="Arial"/>
          <w:sz w:val="20"/>
          <w:szCs w:val="20"/>
        </w:rPr>
        <w:t> </w:t>
      </w:r>
      <w:proofErr w:type="spellStart"/>
      <w:r w:rsidRPr="00D53F3E">
        <w:rPr>
          <w:rFonts w:ascii="Arial" w:hAnsi="Arial" w:cs="Arial"/>
          <w:sz w:val="20"/>
          <w:szCs w:val="20"/>
        </w:rPr>
        <w:t>total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r w:rsidRPr="00D53F3E">
        <w:rPr>
          <w:rFonts w:ascii="Arial" w:hAnsi="Arial" w:cs="Arial"/>
          <w:sz w:val="20"/>
          <w:szCs w:val="20"/>
        </w:rPr>
        <w:br/>
        <w:t xml:space="preserve">m-o-m import </w:t>
      </w:r>
      <w:proofErr w:type="spellStart"/>
      <w:r w:rsidRPr="00D53F3E">
        <w:rPr>
          <w:rFonts w:ascii="Arial" w:hAnsi="Arial" w:cs="Arial"/>
          <w:sz w:val="20"/>
          <w:szCs w:val="20"/>
        </w:rPr>
        <w:t>price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D53F3E">
        <w:rPr>
          <w:rFonts w:ascii="Arial" w:hAnsi="Arial" w:cs="Arial"/>
          <w:sz w:val="20"/>
          <w:szCs w:val="20"/>
        </w:rPr>
        <w:t>was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driven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mainly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by a 6.8% </w:t>
      </w:r>
      <w:proofErr w:type="spellStart"/>
      <w:r w:rsidRPr="00D53F3E">
        <w:rPr>
          <w:rFonts w:ascii="Arial" w:hAnsi="Arial" w:cs="Arial"/>
          <w:sz w:val="20"/>
          <w:szCs w:val="20"/>
        </w:rPr>
        <w:t>price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drop in ‘</w:t>
      </w:r>
      <w:proofErr w:type="spellStart"/>
      <w:r w:rsidRPr="00D53F3E">
        <w:rPr>
          <w:rFonts w:ascii="Arial" w:hAnsi="Arial" w:cs="Arial"/>
          <w:sz w:val="20"/>
          <w:szCs w:val="20"/>
        </w:rPr>
        <w:t>mineral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fuels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lubricants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related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materials’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3F3E">
        <w:rPr>
          <w:rFonts w:ascii="Arial" w:hAnsi="Arial" w:cs="Arial"/>
          <w:sz w:val="20"/>
          <w:szCs w:val="20"/>
        </w:rPr>
        <w:t>Prices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D53F3E">
        <w:rPr>
          <w:rFonts w:ascii="Arial" w:hAnsi="Arial" w:cs="Arial"/>
          <w:sz w:val="20"/>
          <w:szCs w:val="20"/>
        </w:rPr>
        <w:t>chemicals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related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products’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53F3E">
        <w:rPr>
          <w:rFonts w:ascii="Arial" w:hAnsi="Arial" w:cs="Arial"/>
          <w:sz w:val="20"/>
          <w:szCs w:val="20"/>
        </w:rPr>
        <w:t>crude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materials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inedible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except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fuels’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fell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1.3%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1.0%, </w:t>
      </w:r>
      <w:proofErr w:type="spellStart"/>
      <w:r w:rsidRPr="00D53F3E">
        <w:rPr>
          <w:rFonts w:ascii="Arial" w:hAnsi="Arial" w:cs="Arial"/>
          <w:sz w:val="20"/>
          <w:szCs w:val="20"/>
        </w:rPr>
        <w:t>respectively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3F3E">
        <w:rPr>
          <w:rFonts w:ascii="Arial" w:hAnsi="Arial" w:cs="Arial"/>
          <w:sz w:val="20"/>
          <w:szCs w:val="20"/>
        </w:rPr>
        <w:t>Prices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53F3E">
        <w:rPr>
          <w:rFonts w:ascii="Arial" w:hAnsi="Arial" w:cs="Arial"/>
          <w:sz w:val="20"/>
          <w:szCs w:val="20"/>
        </w:rPr>
        <w:t>machinery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D53F3E">
        <w:rPr>
          <w:rFonts w:ascii="Arial" w:hAnsi="Arial" w:cs="Arial"/>
          <w:sz w:val="20"/>
          <w:szCs w:val="20"/>
        </w:rPr>
        <w:t>equipment’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did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D53F3E">
        <w:rPr>
          <w:rFonts w:ascii="Arial" w:hAnsi="Arial" w:cs="Arial"/>
          <w:sz w:val="20"/>
          <w:szCs w:val="20"/>
        </w:rPr>
        <w:t xml:space="preserve">not </w:t>
      </w:r>
      <w:proofErr w:type="spellStart"/>
      <w:r w:rsidRPr="00D53F3E">
        <w:rPr>
          <w:rFonts w:ascii="Arial" w:hAnsi="Arial" w:cs="Arial"/>
          <w:sz w:val="20"/>
          <w:szCs w:val="20"/>
        </w:rPr>
        <w:t>change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. No </w:t>
      </w:r>
      <w:proofErr w:type="spellStart"/>
      <w:r w:rsidRPr="00D53F3E">
        <w:rPr>
          <w:rFonts w:ascii="Arial" w:hAnsi="Arial" w:cs="Arial"/>
          <w:sz w:val="20"/>
          <w:szCs w:val="20"/>
        </w:rPr>
        <w:t>price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growth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was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registered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53F3E">
        <w:rPr>
          <w:rFonts w:ascii="Arial" w:hAnsi="Arial" w:cs="Arial"/>
          <w:sz w:val="20"/>
          <w:szCs w:val="20"/>
        </w:rPr>
        <w:t>any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the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SITC1 </w:t>
      </w:r>
      <w:proofErr w:type="spellStart"/>
      <w:r w:rsidRPr="00D53F3E">
        <w:rPr>
          <w:rFonts w:ascii="Arial" w:hAnsi="Arial" w:cs="Arial"/>
          <w:sz w:val="20"/>
          <w:szCs w:val="20"/>
        </w:rPr>
        <w:t>groups</w:t>
      </w:r>
      <w:proofErr w:type="spellEnd"/>
      <w:r w:rsidRPr="00D53F3E">
        <w:rPr>
          <w:rFonts w:ascii="Arial" w:hAnsi="Arial" w:cs="Arial"/>
          <w:sz w:val="20"/>
          <w:szCs w:val="20"/>
        </w:rPr>
        <w:t>.</w:t>
      </w:r>
    </w:p>
    <w:p w:rsidR="00D53F3E" w:rsidRPr="00D53F3E" w:rsidRDefault="00D53F3E" w:rsidP="00D53F3E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53F3E" w:rsidRPr="00D53F3E" w:rsidRDefault="00D53F3E" w:rsidP="00D53F3E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53F3E">
        <w:rPr>
          <w:rFonts w:ascii="Arial" w:hAnsi="Arial" w:cs="Arial"/>
          <w:sz w:val="20"/>
          <w:szCs w:val="20"/>
        </w:rPr>
        <w:t>The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b/>
          <w:sz w:val="20"/>
          <w:szCs w:val="20"/>
        </w:rPr>
        <w:t>terms</w:t>
      </w:r>
      <w:proofErr w:type="spellEnd"/>
      <w:r w:rsidRPr="00D53F3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b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b/>
          <w:sz w:val="20"/>
          <w:szCs w:val="20"/>
        </w:rPr>
        <w:t>trade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figures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decreased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D53F3E">
        <w:rPr>
          <w:rFonts w:ascii="Arial" w:hAnsi="Arial" w:cs="Arial"/>
          <w:sz w:val="20"/>
          <w:szCs w:val="20"/>
        </w:rPr>
        <w:t>the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value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100.1% (100.2% in </w:t>
      </w:r>
      <w:proofErr w:type="spellStart"/>
      <w:r w:rsidRPr="00D53F3E">
        <w:rPr>
          <w:rFonts w:ascii="Arial" w:hAnsi="Arial" w:cs="Arial"/>
          <w:sz w:val="20"/>
          <w:szCs w:val="20"/>
        </w:rPr>
        <w:t>July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D53F3E">
        <w:rPr>
          <w:rFonts w:ascii="Arial" w:hAnsi="Arial" w:cs="Arial"/>
          <w:sz w:val="20"/>
          <w:szCs w:val="20"/>
        </w:rPr>
        <w:t>Prices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53F3E">
        <w:rPr>
          <w:rFonts w:ascii="Arial" w:hAnsi="Arial" w:cs="Arial"/>
          <w:sz w:val="20"/>
          <w:szCs w:val="20"/>
        </w:rPr>
        <w:t>mineral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fuels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lubricants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related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materials’</w:t>
      </w:r>
      <w:proofErr w:type="spellEnd"/>
      <w:r w:rsidRPr="00D53F3E">
        <w:rPr>
          <w:rFonts w:ascii="Arial" w:hAnsi="Arial" w:cs="Arial"/>
          <w:sz w:val="20"/>
          <w:szCs w:val="20"/>
        </w:rPr>
        <w:t>, ‘</w:t>
      </w:r>
      <w:proofErr w:type="spellStart"/>
      <w:r w:rsidRPr="00D53F3E">
        <w:rPr>
          <w:rFonts w:ascii="Arial" w:hAnsi="Arial" w:cs="Arial"/>
          <w:sz w:val="20"/>
          <w:szCs w:val="20"/>
        </w:rPr>
        <w:t>miscellaneous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manufactured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articles’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53F3E">
        <w:rPr>
          <w:rFonts w:ascii="Arial" w:hAnsi="Arial" w:cs="Arial"/>
          <w:sz w:val="20"/>
          <w:szCs w:val="20"/>
        </w:rPr>
        <w:t>manufactured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goods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classified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chiefly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D53F3E">
        <w:rPr>
          <w:rFonts w:ascii="Arial" w:hAnsi="Arial" w:cs="Arial"/>
          <w:sz w:val="20"/>
          <w:szCs w:val="20"/>
        </w:rPr>
        <w:t>material’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reached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positive </w:t>
      </w:r>
      <w:proofErr w:type="spellStart"/>
      <w:r w:rsidRPr="00D53F3E">
        <w:rPr>
          <w:rFonts w:ascii="Arial" w:hAnsi="Arial" w:cs="Arial"/>
          <w:sz w:val="20"/>
          <w:szCs w:val="20"/>
        </w:rPr>
        <w:t>values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terms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trade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– 101.8%, 100.3%,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100.2%, </w:t>
      </w:r>
      <w:proofErr w:type="spellStart"/>
      <w:r w:rsidRPr="00D53F3E">
        <w:rPr>
          <w:rFonts w:ascii="Arial" w:hAnsi="Arial" w:cs="Arial"/>
          <w:sz w:val="20"/>
          <w:szCs w:val="20"/>
        </w:rPr>
        <w:t>respectively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3F3E">
        <w:rPr>
          <w:rFonts w:ascii="Arial" w:hAnsi="Arial" w:cs="Arial"/>
          <w:sz w:val="20"/>
          <w:szCs w:val="20"/>
        </w:rPr>
        <w:t>Significant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negative </w:t>
      </w:r>
      <w:proofErr w:type="spellStart"/>
      <w:r w:rsidRPr="00D53F3E">
        <w:rPr>
          <w:rFonts w:ascii="Arial" w:hAnsi="Arial" w:cs="Arial"/>
          <w:sz w:val="20"/>
          <w:szCs w:val="20"/>
        </w:rPr>
        <w:t>values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terms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trade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reached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D53F3E">
        <w:rPr>
          <w:rFonts w:ascii="Arial" w:hAnsi="Arial" w:cs="Arial"/>
          <w:sz w:val="20"/>
          <w:szCs w:val="20"/>
        </w:rPr>
        <w:t>‘</w:t>
      </w:r>
      <w:proofErr w:type="spellStart"/>
      <w:r w:rsidRPr="00D53F3E">
        <w:rPr>
          <w:rFonts w:ascii="Arial" w:hAnsi="Arial" w:cs="Arial"/>
          <w:sz w:val="20"/>
          <w:szCs w:val="20"/>
        </w:rPr>
        <w:t>crude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materials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inedible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except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fuels’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(98.0%)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53F3E">
        <w:rPr>
          <w:rFonts w:ascii="Arial" w:hAnsi="Arial" w:cs="Arial"/>
          <w:sz w:val="20"/>
          <w:szCs w:val="20"/>
        </w:rPr>
        <w:t>machinery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D53F3E">
        <w:rPr>
          <w:rFonts w:ascii="Arial" w:hAnsi="Arial" w:cs="Arial"/>
          <w:sz w:val="20"/>
          <w:szCs w:val="20"/>
        </w:rPr>
        <w:t>equipment’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(99.2%).  </w:t>
      </w:r>
    </w:p>
    <w:p w:rsidR="00306E5B" w:rsidRPr="00A61F87" w:rsidRDefault="00306E5B" w:rsidP="00AF05B1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2419FF" w:rsidRPr="00A61F87" w:rsidRDefault="002419FF" w:rsidP="00AF05B1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BB7C1B" w:rsidRPr="00A61F87" w:rsidRDefault="00BB7C1B" w:rsidP="00D33B4D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A61F87">
        <w:rPr>
          <w:rFonts w:cs="Arial"/>
          <w:b/>
          <w:bCs/>
          <w:sz w:val="20"/>
          <w:szCs w:val="20"/>
          <w:lang w:val="en-GB"/>
        </w:rPr>
        <w:t>Year-on-year comparison:</w:t>
      </w:r>
    </w:p>
    <w:p w:rsidR="00C128EB" w:rsidRPr="00A61F87" w:rsidRDefault="00C128EB" w:rsidP="00DC4E26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D53F3E" w:rsidRPr="00D53F3E" w:rsidRDefault="00D53F3E" w:rsidP="00D53F3E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53F3E">
        <w:rPr>
          <w:rFonts w:ascii="Arial" w:hAnsi="Arial" w:cs="Arial"/>
          <w:b/>
          <w:sz w:val="20"/>
          <w:szCs w:val="20"/>
        </w:rPr>
        <w:t>Exports</w:t>
      </w:r>
      <w:proofErr w:type="spellEnd"/>
      <w:r w:rsidRPr="00D53F3E">
        <w:rPr>
          <w:rFonts w:ascii="Arial" w:hAnsi="Arial" w:cs="Arial"/>
          <w:b/>
          <w:sz w:val="20"/>
          <w:szCs w:val="20"/>
        </w:rPr>
        <w:t>:</w:t>
      </w:r>
      <w:r w:rsidRPr="00D53F3E">
        <w:rPr>
          <w:rFonts w:ascii="Arial" w:hAnsi="Arial" w:cs="Arial"/>
          <w:sz w:val="20"/>
          <w:szCs w:val="20"/>
        </w:rPr>
        <w:t xml:space="preserve"> export </w:t>
      </w:r>
      <w:proofErr w:type="spellStart"/>
      <w:r w:rsidRPr="00D53F3E">
        <w:rPr>
          <w:rFonts w:ascii="Arial" w:hAnsi="Arial" w:cs="Arial"/>
          <w:sz w:val="20"/>
          <w:szCs w:val="20"/>
        </w:rPr>
        <w:t>prices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decreased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by 3.3% (-1.7% in </w:t>
      </w:r>
      <w:proofErr w:type="spellStart"/>
      <w:r w:rsidRPr="00D53F3E">
        <w:rPr>
          <w:rFonts w:ascii="Arial" w:hAnsi="Arial" w:cs="Arial"/>
          <w:sz w:val="20"/>
          <w:szCs w:val="20"/>
        </w:rPr>
        <w:t>July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D53F3E">
        <w:rPr>
          <w:rFonts w:ascii="Arial" w:hAnsi="Arial" w:cs="Arial"/>
          <w:sz w:val="20"/>
          <w:szCs w:val="20"/>
        </w:rPr>
        <w:t>The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change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the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total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y-o-y export </w:t>
      </w:r>
      <w:proofErr w:type="spellStart"/>
      <w:r w:rsidRPr="00D53F3E">
        <w:rPr>
          <w:rFonts w:ascii="Arial" w:hAnsi="Arial" w:cs="Arial"/>
          <w:sz w:val="20"/>
          <w:szCs w:val="20"/>
        </w:rPr>
        <w:t>price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D53F3E">
        <w:rPr>
          <w:rFonts w:ascii="Arial" w:hAnsi="Arial" w:cs="Arial"/>
          <w:sz w:val="20"/>
          <w:szCs w:val="20"/>
        </w:rPr>
        <w:t>was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driven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mainly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by a 2.0% </w:t>
      </w:r>
      <w:proofErr w:type="spellStart"/>
      <w:r w:rsidRPr="00D53F3E">
        <w:rPr>
          <w:rFonts w:ascii="Arial" w:hAnsi="Arial" w:cs="Arial"/>
          <w:sz w:val="20"/>
          <w:szCs w:val="20"/>
        </w:rPr>
        <w:t>price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drop in ‘</w:t>
      </w:r>
      <w:proofErr w:type="spellStart"/>
      <w:r w:rsidRPr="00D53F3E">
        <w:rPr>
          <w:rFonts w:ascii="Arial" w:hAnsi="Arial" w:cs="Arial"/>
          <w:sz w:val="20"/>
          <w:szCs w:val="20"/>
        </w:rPr>
        <w:t>machinery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D53F3E">
        <w:rPr>
          <w:rFonts w:ascii="Arial" w:hAnsi="Arial" w:cs="Arial"/>
          <w:sz w:val="20"/>
          <w:szCs w:val="20"/>
        </w:rPr>
        <w:t>equipment’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3F3E">
        <w:rPr>
          <w:rFonts w:ascii="Arial" w:hAnsi="Arial" w:cs="Arial"/>
          <w:sz w:val="20"/>
          <w:szCs w:val="20"/>
        </w:rPr>
        <w:t>Biggest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price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D53F3E">
        <w:rPr>
          <w:rFonts w:ascii="Arial" w:hAnsi="Arial" w:cs="Arial"/>
          <w:sz w:val="20"/>
          <w:szCs w:val="20"/>
        </w:rPr>
        <w:t>was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registered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D53F3E">
        <w:rPr>
          <w:rFonts w:ascii="Arial" w:hAnsi="Arial" w:cs="Arial"/>
          <w:sz w:val="20"/>
          <w:szCs w:val="20"/>
        </w:rPr>
        <w:t>mineral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fuels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lubricants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related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materials’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53F3E">
        <w:rPr>
          <w:rFonts w:ascii="Arial" w:hAnsi="Arial" w:cs="Arial"/>
          <w:sz w:val="20"/>
          <w:szCs w:val="20"/>
        </w:rPr>
        <w:t>mainly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due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to ‘</w:t>
      </w:r>
      <w:proofErr w:type="spellStart"/>
      <w:r w:rsidRPr="00D53F3E">
        <w:rPr>
          <w:rFonts w:ascii="Arial" w:hAnsi="Arial" w:cs="Arial"/>
          <w:sz w:val="20"/>
          <w:szCs w:val="20"/>
        </w:rPr>
        <w:t>petroleum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petroulem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products’</w:t>
      </w:r>
      <w:proofErr w:type="spellEnd"/>
      <w:r w:rsidRPr="00D53F3E">
        <w:rPr>
          <w:rFonts w:ascii="Arial" w:hAnsi="Arial" w:cs="Arial"/>
          <w:sz w:val="20"/>
          <w:szCs w:val="20"/>
        </w:rPr>
        <w:t>), ’</w:t>
      </w:r>
      <w:proofErr w:type="spellStart"/>
      <w:r w:rsidRPr="00D53F3E">
        <w:rPr>
          <w:rFonts w:ascii="Arial" w:hAnsi="Arial" w:cs="Arial"/>
          <w:sz w:val="20"/>
          <w:szCs w:val="20"/>
        </w:rPr>
        <w:t>crude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materials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inedible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except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fuels’</w:t>
      </w:r>
      <w:proofErr w:type="spellEnd"/>
      <w:r w:rsidRPr="00D53F3E">
        <w:rPr>
          <w:rFonts w:ascii="Arial" w:hAnsi="Arial" w:cs="Arial"/>
          <w:sz w:val="20"/>
          <w:szCs w:val="20"/>
        </w:rPr>
        <w:br/>
        <w:t>(-11.1%), ‘</w:t>
      </w:r>
      <w:proofErr w:type="spellStart"/>
      <w:r w:rsidRPr="00D53F3E">
        <w:rPr>
          <w:rFonts w:ascii="Arial" w:hAnsi="Arial" w:cs="Arial"/>
          <w:sz w:val="20"/>
          <w:szCs w:val="20"/>
        </w:rPr>
        <w:t>food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D53F3E">
        <w:rPr>
          <w:rFonts w:ascii="Arial" w:hAnsi="Arial" w:cs="Arial"/>
          <w:sz w:val="20"/>
          <w:szCs w:val="20"/>
        </w:rPr>
        <w:t>animals’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(-6.9%),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53F3E">
        <w:rPr>
          <w:rFonts w:ascii="Arial" w:hAnsi="Arial" w:cs="Arial"/>
          <w:sz w:val="20"/>
          <w:szCs w:val="20"/>
        </w:rPr>
        <w:t>chemicals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related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products’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(-5.4%). </w:t>
      </w:r>
      <w:proofErr w:type="spellStart"/>
      <w:r w:rsidRPr="00D53F3E">
        <w:rPr>
          <w:rFonts w:ascii="Arial" w:hAnsi="Arial" w:cs="Arial"/>
          <w:sz w:val="20"/>
          <w:szCs w:val="20"/>
        </w:rPr>
        <w:t>Prices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did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D53F3E">
        <w:rPr>
          <w:rFonts w:ascii="Arial" w:hAnsi="Arial" w:cs="Arial"/>
          <w:sz w:val="20"/>
          <w:szCs w:val="20"/>
        </w:rPr>
        <w:t>increase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53F3E">
        <w:rPr>
          <w:rFonts w:ascii="Arial" w:hAnsi="Arial" w:cs="Arial"/>
          <w:sz w:val="20"/>
          <w:szCs w:val="20"/>
        </w:rPr>
        <w:t>any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the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SITC1 </w:t>
      </w:r>
      <w:proofErr w:type="spellStart"/>
      <w:r w:rsidRPr="00D53F3E">
        <w:rPr>
          <w:rFonts w:ascii="Arial" w:hAnsi="Arial" w:cs="Arial"/>
          <w:sz w:val="20"/>
          <w:szCs w:val="20"/>
        </w:rPr>
        <w:t>groups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. </w:t>
      </w:r>
    </w:p>
    <w:p w:rsidR="00D53F3E" w:rsidRPr="00D53F3E" w:rsidRDefault="00D53F3E" w:rsidP="00D53F3E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53F3E" w:rsidRPr="00D53F3E" w:rsidRDefault="00D53F3E" w:rsidP="00D53F3E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53F3E">
        <w:rPr>
          <w:rFonts w:ascii="Arial" w:hAnsi="Arial" w:cs="Arial"/>
          <w:b/>
          <w:sz w:val="20"/>
          <w:szCs w:val="20"/>
        </w:rPr>
        <w:t>Imports</w:t>
      </w:r>
      <w:proofErr w:type="spellEnd"/>
      <w:r w:rsidRPr="00D53F3E">
        <w:rPr>
          <w:rFonts w:ascii="Arial" w:hAnsi="Arial" w:cs="Arial"/>
          <w:b/>
          <w:sz w:val="20"/>
          <w:szCs w:val="20"/>
        </w:rPr>
        <w:t>:</w:t>
      </w:r>
      <w:r w:rsidRPr="00D53F3E">
        <w:rPr>
          <w:rFonts w:ascii="Arial" w:hAnsi="Arial" w:cs="Arial"/>
          <w:sz w:val="20"/>
          <w:szCs w:val="20"/>
        </w:rPr>
        <w:t xml:space="preserve"> import </w:t>
      </w:r>
      <w:proofErr w:type="spellStart"/>
      <w:r w:rsidRPr="00D53F3E">
        <w:rPr>
          <w:rFonts w:ascii="Arial" w:hAnsi="Arial" w:cs="Arial"/>
          <w:sz w:val="20"/>
          <w:szCs w:val="20"/>
        </w:rPr>
        <w:t>prices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fell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2.9% (-1.2% in </w:t>
      </w:r>
      <w:proofErr w:type="spellStart"/>
      <w:r w:rsidRPr="00D53F3E">
        <w:rPr>
          <w:rFonts w:ascii="Arial" w:hAnsi="Arial" w:cs="Arial"/>
          <w:sz w:val="20"/>
          <w:szCs w:val="20"/>
        </w:rPr>
        <w:t>July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D53F3E">
        <w:rPr>
          <w:rFonts w:ascii="Arial" w:hAnsi="Arial" w:cs="Arial"/>
          <w:sz w:val="20"/>
          <w:szCs w:val="20"/>
        </w:rPr>
        <w:t>The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change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the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total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y-o-y import </w:t>
      </w:r>
      <w:proofErr w:type="spellStart"/>
      <w:r w:rsidRPr="00D53F3E">
        <w:rPr>
          <w:rFonts w:ascii="Arial" w:hAnsi="Arial" w:cs="Arial"/>
          <w:sz w:val="20"/>
          <w:szCs w:val="20"/>
        </w:rPr>
        <w:t>price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D53F3E">
        <w:rPr>
          <w:rFonts w:ascii="Arial" w:hAnsi="Arial" w:cs="Arial"/>
          <w:sz w:val="20"/>
          <w:szCs w:val="20"/>
        </w:rPr>
        <w:t>came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mainly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from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a 24.4% </w:t>
      </w:r>
      <w:proofErr w:type="spellStart"/>
      <w:r w:rsidRPr="00D53F3E">
        <w:rPr>
          <w:rFonts w:ascii="Arial" w:hAnsi="Arial" w:cs="Arial"/>
          <w:sz w:val="20"/>
          <w:szCs w:val="20"/>
        </w:rPr>
        <w:t>price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drop in ‘</w:t>
      </w:r>
      <w:proofErr w:type="spellStart"/>
      <w:r w:rsidRPr="00D53F3E">
        <w:rPr>
          <w:rFonts w:ascii="Arial" w:hAnsi="Arial" w:cs="Arial"/>
          <w:sz w:val="20"/>
          <w:szCs w:val="20"/>
        </w:rPr>
        <w:t>mineral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fuels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lubricants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related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products’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3F3E">
        <w:rPr>
          <w:rFonts w:ascii="Arial" w:hAnsi="Arial" w:cs="Arial"/>
          <w:sz w:val="20"/>
          <w:szCs w:val="20"/>
        </w:rPr>
        <w:t>Prices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53F3E">
        <w:rPr>
          <w:rFonts w:ascii="Arial" w:hAnsi="Arial" w:cs="Arial"/>
          <w:sz w:val="20"/>
          <w:szCs w:val="20"/>
        </w:rPr>
        <w:t>crude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materials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inedible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except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fuels’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53F3E">
        <w:rPr>
          <w:rFonts w:ascii="Arial" w:hAnsi="Arial" w:cs="Arial"/>
          <w:sz w:val="20"/>
          <w:szCs w:val="20"/>
        </w:rPr>
        <w:t>chemicals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related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products’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decreased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by 6.6%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3.5%, </w:t>
      </w:r>
      <w:proofErr w:type="spellStart"/>
      <w:r w:rsidRPr="00D53F3E">
        <w:rPr>
          <w:rFonts w:ascii="Arial" w:hAnsi="Arial" w:cs="Arial"/>
          <w:sz w:val="20"/>
          <w:szCs w:val="20"/>
        </w:rPr>
        <w:t>respectively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3F3E">
        <w:rPr>
          <w:rFonts w:ascii="Arial" w:hAnsi="Arial" w:cs="Arial"/>
          <w:sz w:val="20"/>
          <w:szCs w:val="20"/>
        </w:rPr>
        <w:t>Significant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price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growth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was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registered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D53F3E">
        <w:rPr>
          <w:rFonts w:ascii="Arial" w:hAnsi="Arial" w:cs="Arial"/>
          <w:sz w:val="20"/>
          <w:szCs w:val="20"/>
        </w:rPr>
        <w:t>miscellaneous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manufactured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articles’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(+2.6%)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53F3E">
        <w:rPr>
          <w:rFonts w:ascii="Arial" w:hAnsi="Arial" w:cs="Arial"/>
          <w:sz w:val="20"/>
          <w:szCs w:val="20"/>
        </w:rPr>
        <w:t>machinery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D53F3E">
        <w:rPr>
          <w:rFonts w:ascii="Arial" w:hAnsi="Arial" w:cs="Arial"/>
          <w:sz w:val="20"/>
          <w:szCs w:val="20"/>
        </w:rPr>
        <w:t>equipment</w:t>
      </w:r>
      <w:proofErr w:type="spellEnd"/>
      <w:r w:rsidRPr="00D53F3E">
        <w:rPr>
          <w:rFonts w:ascii="Arial" w:hAnsi="Arial" w:cs="Arial"/>
          <w:sz w:val="20"/>
          <w:szCs w:val="20"/>
        </w:rPr>
        <w:t>‘ (+1.5%).</w:t>
      </w:r>
    </w:p>
    <w:p w:rsidR="00D53F3E" w:rsidRPr="00D53F3E" w:rsidRDefault="00D53F3E" w:rsidP="00D53F3E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53F3E" w:rsidRPr="00D53F3E" w:rsidRDefault="00D53F3E" w:rsidP="00D53F3E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53F3E">
        <w:rPr>
          <w:rFonts w:ascii="Arial" w:hAnsi="Arial" w:cs="Arial"/>
          <w:sz w:val="20"/>
          <w:szCs w:val="20"/>
        </w:rPr>
        <w:t>The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b/>
          <w:sz w:val="20"/>
          <w:szCs w:val="20"/>
        </w:rPr>
        <w:t>terms</w:t>
      </w:r>
      <w:proofErr w:type="spellEnd"/>
      <w:r w:rsidRPr="00D53F3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b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b/>
          <w:sz w:val="20"/>
          <w:szCs w:val="20"/>
        </w:rPr>
        <w:t>trade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figures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increased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D53F3E">
        <w:rPr>
          <w:rFonts w:ascii="Arial" w:hAnsi="Arial" w:cs="Arial"/>
          <w:sz w:val="20"/>
          <w:szCs w:val="20"/>
        </w:rPr>
        <w:t>the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value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99.6% (99.5% in </w:t>
      </w:r>
      <w:proofErr w:type="spellStart"/>
      <w:r w:rsidRPr="00D53F3E">
        <w:rPr>
          <w:rFonts w:ascii="Arial" w:hAnsi="Arial" w:cs="Arial"/>
          <w:sz w:val="20"/>
          <w:szCs w:val="20"/>
        </w:rPr>
        <w:t>July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D53F3E">
        <w:rPr>
          <w:rFonts w:ascii="Arial" w:hAnsi="Arial" w:cs="Arial"/>
          <w:sz w:val="20"/>
          <w:szCs w:val="20"/>
        </w:rPr>
        <w:t>keeping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 negative </w:t>
      </w:r>
      <w:proofErr w:type="spellStart"/>
      <w:r w:rsidRPr="00D53F3E">
        <w:rPr>
          <w:rFonts w:ascii="Arial" w:hAnsi="Arial" w:cs="Arial"/>
          <w:sz w:val="20"/>
          <w:szCs w:val="20"/>
        </w:rPr>
        <w:t>values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for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fifth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month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3F3E">
        <w:rPr>
          <w:rFonts w:ascii="Arial" w:hAnsi="Arial" w:cs="Arial"/>
          <w:sz w:val="20"/>
          <w:szCs w:val="20"/>
        </w:rPr>
        <w:t>Among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important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sections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negative </w:t>
      </w:r>
      <w:proofErr w:type="spellStart"/>
      <w:r w:rsidRPr="00D53F3E">
        <w:rPr>
          <w:rFonts w:ascii="Arial" w:hAnsi="Arial" w:cs="Arial"/>
          <w:sz w:val="20"/>
          <w:szCs w:val="20"/>
        </w:rPr>
        <w:t>values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terms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trade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were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reached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D53F3E">
        <w:rPr>
          <w:rFonts w:ascii="Arial" w:hAnsi="Arial" w:cs="Arial"/>
          <w:sz w:val="20"/>
          <w:szCs w:val="20"/>
        </w:rPr>
        <w:t>prices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53F3E">
        <w:rPr>
          <w:rFonts w:ascii="Arial" w:hAnsi="Arial" w:cs="Arial"/>
          <w:sz w:val="20"/>
          <w:szCs w:val="20"/>
        </w:rPr>
        <w:t>food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D53F3E">
        <w:rPr>
          <w:rFonts w:ascii="Arial" w:hAnsi="Arial" w:cs="Arial"/>
          <w:sz w:val="20"/>
          <w:szCs w:val="20"/>
        </w:rPr>
        <w:t>animals’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(93.9%), ‘</w:t>
      </w:r>
      <w:proofErr w:type="spellStart"/>
      <w:r w:rsidRPr="00D53F3E">
        <w:rPr>
          <w:rFonts w:ascii="Arial" w:hAnsi="Arial" w:cs="Arial"/>
          <w:sz w:val="20"/>
          <w:szCs w:val="20"/>
        </w:rPr>
        <w:t>crude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materials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inedible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except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fuels’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(95.2%), ‘</w:t>
      </w:r>
      <w:proofErr w:type="spellStart"/>
      <w:r w:rsidRPr="00D53F3E">
        <w:rPr>
          <w:rFonts w:ascii="Arial" w:hAnsi="Arial" w:cs="Arial"/>
          <w:sz w:val="20"/>
          <w:szCs w:val="20"/>
        </w:rPr>
        <w:t>miscellaneous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manufactured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articles’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(95.9%),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D53F3E">
        <w:rPr>
          <w:rFonts w:ascii="Arial" w:hAnsi="Arial" w:cs="Arial"/>
          <w:sz w:val="20"/>
          <w:szCs w:val="20"/>
        </w:rPr>
        <w:t>machinery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D53F3E">
        <w:rPr>
          <w:rFonts w:ascii="Arial" w:hAnsi="Arial" w:cs="Arial"/>
          <w:sz w:val="20"/>
          <w:szCs w:val="20"/>
        </w:rPr>
        <w:t>equipment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‘ (96.6%). </w:t>
      </w:r>
      <w:proofErr w:type="spellStart"/>
      <w:r w:rsidRPr="00D53F3E">
        <w:rPr>
          <w:rFonts w:ascii="Arial" w:hAnsi="Arial" w:cs="Arial"/>
          <w:sz w:val="20"/>
          <w:szCs w:val="20"/>
        </w:rPr>
        <w:t>Highest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positive </w:t>
      </w:r>
      <w:proofErr w:type="spellStart"/>
      <w:r w:rsidRPr="00D53F3E">
        <w:rPr>
          <w:rFonts w:ascii="Arial" w:hAnsi="Arial" w:cs="Arial"/>
          <w:sz w:val="20"/>
          <w:szCs w:val="20"/>
        </w:rPr>
        <w:t>values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the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terms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of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trade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figures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were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registered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by ‘</w:t>
      </w:r>
      <w:proofErr w:type="spellStart"/>
      <w:r w:rsidRPr="00D53F3E">
        <w:rPr>
          <w:rFonts w:ascii="Arial" w:hAnsi="Arial" w:cs="Arial"/>
          <w:sz w:val="20"/>
          <w:szCs w:val="20"/>
        </w:rPr>
        <w:t>mineral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fuels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3F3E">
        <w:rPr>
          <w:rFonts w:ascii="Arial" w:hAnsi="Arial" w:cs="Arial"/>
          <w:sz w:val="20"/>
          <w:szCs w:val="20"/>
        </w:rPr>
        <w:t>lubricants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and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related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3F3E">
        <w:rPr>
          <w:rFonts w:ascii="Arial" w:hAnsi="Arial" w:cs="Arial"/>
          <w:sz w:val="20"/>
          <w:szCs w:val="20"/>
        </w:rPr>
        <w:t>materials’</w:t>
      </w:r>
      <w:proofErr w:type="spellEnd"/>
      <w:r w:rsidRPr="00D53F3E">
        <w:rPr>
          <w:rFonts w:ascii="Arial" w:hAnsi="Arial" w:cs="Arial"/>
          <w:sz w:val="20"/>
          <w:szCs w:val="20"/>
        </w:rPr>
        <w:t xml:space="preserve"> (115.5%). </w:t>
      </w:r>
    </w:p>
    <w:p w:rsidR="00AF05B1" w:rsidRPr="004110D2" w:rsidRDefault="00AF05B1" w:rsidP="00D53F3E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sectPr w:rsidR="00AF05B1" w:rsidRPr="004110D2" w:rsidSect="00E40BD0"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6C2"/>
    <w:multiLevelType w:val="hybridMultilevel"/>
    <w:tmpl w:val="991083A8"/>
    <w:lvl w:ilvl="0" w:tplc="17A45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754D0"/>
    <w:multiLevelType w:val="hybridMultilevel"/>
    <w:tmpl w:val="EEDE5D36"/>
    <w:lvl w:ilvl="0" w:tplc="15F0E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C7F70"/>
    <w:multiLevelType w:val="hybridMultilevel"/>
    <w:tmpl w:val="05ACD26C"/>
    <w:lvl w:ilvl="0" w:tplc="B426C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37"/>
    <w:rsid w:val="00000F24"/>
    <w:rsid w:val="0003388E"/>
    <w:rsid w:val="00042488"/>
    <w:rsid w:val="00043E74"/>
    <w:rsid w:val="00056C58"/>
    <w:rsid w:val="00063B92"/>
    <w:rsid w:val="00077EE8"/>
    <w:rsid w:val="000829B6"/>
    <w:rsid w:val="000A2258"/>
    <w:rsid w:val="000B56D0"/>
    <w:rsid w:val="000C12AC"/>
    <w:rsid w:val="00103377"/>
    <w:rsid w:val="00110C08"/>
    <w:rsid w:val="00157F9A"/>
    <w:rsid w:val="00166CEC"/>
    <w:rsid w:val="0017265A"/>
    <w:rsid w:val="00194B6E"/>
    <w:rsid w:val="00197737"/>
    <w:rsid w:val="001D6F41"/>
    <w:rsid w:val="00215C70"/>
    <w:rsid w:val="00240E6B"/>
    <w:rsid w:val="002419FF"/>
    <w:rsid w:val="00270712"/>
    <w:rsid w:val="002811E0"/>
    <w:rsid w:val="002A6B72"/>
    <w:rsid w:val="002C1D6E"/>
    <w:rsid w:val="00306E5B"/>
    <w:rsid w:val="00330BFE"/>
    <w:rsid w:val="00357F7D"/>
    <w:rsid w:val="00370F72"/>
    <w:rsid w:val="00380B88"/>
    <w:rsid w:val="0038323D"/>
    <w:rsid w:val="00394985"/>
    <w:rsid w:val="003C36D4"/>
    <w:rsid w:val="003E2B9D"/>
    <w:rsid w:val="003F14C1"/>
    <w:rsid w:val="00403C83"/>
    <w:rsid w:val="004110D2"/>
    <w:rsid w:val="00415D9B"/>
    <w:rsid w:val="00457BBE"/>
    <w:rsid w:val="00471DED"/>
    <w:rsid w:val="00476A92"/>
    <w:rsid w:val="004A1E8B"/>
    <w:rsid w:val="004A6AFC"/>
    <w:rsid w:val="004B461F"/>
    <w:rsid w:val="004E18C6"/>
    <w:rsid w:val="004E1BBA"/>
    <w:rsid w:val="004E45B7"/>
    <w:rsid w:val="004F67F4"/>
    <w:rsid w:val="00515238"/>
    <w:rsid w:val="005154B0"/>
    <w:rsid w:val="00515FE3"/>
    <w:rsid w:val="005201DE"/>
    <w:rsid w:val="005719D5"/>
    <w:rsid w:val="005C2912"/>
    <w:rsid w:val="005D77BE"/>
    <w:rsid w:val="00603832"/>
    <w:rsid w:val="0065360E"/>
    <w:rsid w:val="00661570"/>
    <w:rsid w:val="006662D4"/>
    <w:rsid w:val="006A07AB"/>
    <w:rsid w:val="006C4A26"/>
    <w:rsid w:val="006C55BB"/>
    <w:rsid w:val="006F32A6"/>
    <w:rsid w:val="007642BE"/>
    <w:rsid w:val="007B5FDE"/>
    <w:rsid w:val="008006C5"/>
    <w:rsid w:val="00806AD1"/>
    <w:rsid w:val="008333D1"/>
    <w:rsid w:val="008D791F"/>
    <w:rsid w:val="008F459E"/>
    <w:rsid w:val="009169FA"/>
    <w:rsid w:val="00930781"/>
    <w:rsid w:val="009835BA"/>
    <w:rsid w:val="009A0A45"/>
    <w:rsid w:val="009B40EC"/>
    <w:rsid w:val="009B6472"/>
    <w:rsid w:val="009C7EFE"/>
    <w:rsid w:val="00A05AC4"/>
    <w:rsid w:val="00A10F82"/>
    <w:rsid w:val="00A61F87"/>
    <w:rsid w:val="00A71A82"/>
    <w:rsid w:val="00A74664"/>
    <w:rsid w:val="00A81493"/>
    <w:rsid w:val="00A92741"/>
    <w:rsid w:val="00AA0840"/>
    <w:rsid w:val="00AD745A"/>
    <w:rsid w:val="00AE4D26"/>
    <w:rsid w:val="00AF05B1"/>
    <w:rsid w:val="00B24872"/>
    <w:rsid w:val="00B57897"/>
    <w:rsid w:val="00B63AFE"/>
    <w:rsid w:val="00B65233"/>
    <w:rsid w:val="00B84A93"/>
    <w:rsid w:val="00B8710A"/>
    <w:rsid w:val="00BB528C"/>
    <w:rsid w:val="00BB7C1B"/>
    <w:rsid w:val="00BC235F"/>
    <w:rsid w:val="00BE1683"/>
    <w:rsid w:val="00BE63EC"/>
    <w:rsid w:val="00C128EB"/>
    <w:rsid w:val="00C45759"/>
    <w:rsid w:val="00C5279A"/>
    <w:rsid w:val="00C545D6"/>
    <w:rsid w:val="00C60ABA"/>
    <w:rsid w:val="00C74FED"/>
    <w:rsid w:val="00C765A4"/>
    <w:rsid w:val="00C76B74"/>
    <w:rsid w:val="00C9529F"/>
    <w:rsid w:val="00CA1674"/>
    <w:rsid w:val="00CA1961"/>
    <w:rsid w:val="00CB7C65"/>
    <w:rsid w:val="00CD473D"/>
    <w:rsid w:val="00CF2B81"/>
    <w:rsid w:val="00D31F5A"/>
    <w:rsid w:val="00D33B4D"/>
    <w:rsid w:val="00D53F3E"/>
    <w:rsid w:val="00D64582"/>
    <w:rsid w:val="00DB0257"/>
    <w:rsid w:val="00DC4E26"/>
    <w:rsid w:val="00DC505F"/>
    <w:rsid w:val="00DE25E5"/>
    <w:rsid w:val="00DF248F"/>
    <w:rsid w:val="00E20ACD"/>
    <w:rsid w:val="00E40BD0"/>
    <w:rsid w:val="00E44791"/>
    <w:rsid w:val="00E66CE6"/>
    <w:rsid w:val="00EB3210"/>
    <w:rsid w:val="00EC2980"/>
    <w:rsid w:val="00EF5D4E"/>
    <w:rsid w:val="00F06AA6"/>
    <w:rsid w:val="00F33288"/>
    <w:rsid w:val="00F43ED3"/>
    <w:rsid w:val="00F554FA"/>
    <w:rsid w:val="00FC4770"/>
    <w:rsid w:val="00FD6F3C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BD0"/>
    <w:rPr>
      <w:sz w:val="24"/>
      <w:szCs w:val="24"/>
    </w:rPr>
  </w:style>
  <w:style w:type="paragraph" w:styleId="Nadpis1">
    <w:name w:val="heading 1"/>
    <w:basedOn w:val="Normln"/>
    <w:next w:val="Normln"/>
    <w:qFormat/>
    <w:rsid w:val="00E40BD0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E40BD0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E40BD0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E40BD0"/>
    <w:pPr>
      <w:keepNext/>
      <w:outlineLvl w:val="3"/>
    </w:pPr>
    <w:rPr>
      <w:rFonts w:ascii="Arial" w:hAnsi="Arial" w:cs="Arial"/>
      <w:b/>
      <w:bCs/>
      <w:sz w:val="18"/>
      <w:lang w:val="en-GB"/>
    </w:rPr>
  </w:style>
  <w:style w:type="paragraph" w:styleId="Nadpis5">
    <w:name w:val="heading 5"/>
    <w:basedOn w:val="Normln"/>
    <w:next w:val="Normln"/>
    <w:qFormat/>
    <w:rsid w:val="00E40BD0"/>
    <w:pPr>
      <w:keepNext/>
      <w:outlineLvl w:val="4"/>
    </w:pPr>
    <w:rPr>
      <w:rFonts w:ascii="Arial" w:hAnsi="Arial" w:cs="Arial"/>
      <w:bCs/>
      <w:i/>
      <w:sz w:val="18"/>
      <w:szCs w:val="20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40BD0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E40BD0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E40BD0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E40BD0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E40BD0"/>
    <w:pPr>
      <w:ind w:left="360" w:hanging="360"/>
      <w:jc w:val="both"/>
    </w:pPr>
  </w:style>
  <w:style w:type="paragraph" w:styleId="Normlnweb">
    <w:name w:val="Normal (Web)"/>
    <w:basedOn w:val="Normln"/>
    <w:semiHidden/>
    <w:rsid w:val="00E40BD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E40BD0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E40BD0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E40BD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E40BD0"/>
    <w:pPr>
      <w:jc w:val="both"/>
    </w:pPr>
    <w:rPr>
      <w:rFonts w:ascii="Arial" w:hAnsi="Arial"/>
      <w:b/>
      <w:bCs/>
      <w:sz w:val="18"/>
    </w:rPr>
  </w:style>
  <w:style w:type="paragraph" w:styleId="Zpat">
    <w:name w:val="footer"/>
    <w:basedOn w:val="Normln"/>
    <w:link w:val="ZpatChar"/>
    <w:uiPriority w:val="99"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Sledovanodkaz">
    <w:name w:val="FollowedHyperlink"/>
    <w:basedOn w:val="Standardnpsmoodstavce"/>
    <w:semiHidden/>
    <w:rsid w:val="00E40BD0"/>
    <w:rPr>
      <w:color w:val="800080"/>
      <w:u w:val="single"/>
    </w:rPr>
  </w:style>
  <w:style w:type="paragraph" w:styleId="Zhlav">
    <w:name w:val="header"/>
    <w:basedOn w:val="Normln"/>
    <w:semiHidden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077EE8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2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2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11E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58F8-BEAD-4C58-998E-7506A369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Hana Lapáčková</cp:lastModifiedBy>
  <cp:revision>2</cp:revision>
  <cp:lastPrinted>2012-05-17T09:06:00Z</cp:lastPrinted>
  <dcterms:created xsi:type="dcterms:W3CDTF">2015-10-19T10:12:00Z</dcterms:created>
  <dcterms:modified xsi:type="dcterms:W3CDTF">2015-10-19T10:12:00Z</dcterms:modified>
</cp:coreProperties>
</file>