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:rsidR="005C7437" w:rsidRPr="008C4EBA" w:rsidRDefault="008C4EBA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</w:t>
      </w:r>
      <w:r w:rsidR="00B010EB">
        <w:rPr>
          <w:b w:val="0"/>
          <w:sz w:val="22"/>
          <w:szCs w:val="22"/>
        </w:rPr>
        <w:t>ováno</w:t>
      </w:r>
      <w:bookmarkStart w:id="0" w:name="_GoBack"/>
      <w:bookmarkEnd w:id="0"/>
      <w:r>
        <w:rPr>
          <w:b w:val="0"/>
          <w:sz w:val="22"/>
          <w:szCs w:val="22"/>
        </w:rPr>
        <w:t xml:space="preserve"> ke dni </w:t>
      </w:r>
      <w:r w:rsidR="00502CAE">
        <w:rPr>
          <w:b w:val="0"/>
          <w:sz w:val="22"/>
          <w:szCs w:val="22"/>
        </w:rPr>
        <w:t>23</w:t>
      </w:r>
      <w:r>
        <w:rPr>
          <w:b w:val="0"/>
          <w:sz w:val="22"/>
          <w:szCs w:val="22"/>
        </w:rPr>
        <w:t>. 3. 2023)</w:t>
      </w:r>
    </w:p>
    <w:p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:rsidR="00DA719B" w:rsidRPr="008C4EBA" w:rsidRDefault="00736C50" w:rsidP="00DA719B">
      <w:pPr>
        <w:rPr>
          <w:sz w:val="28"/>
          <w:szCs w:val="28"/>
          <w:u w:val="single"/>
        </w:rPr>
      </w:pPr>
      <w:r w:rsidRPr="008C4EBA">
        <w:rPr>
          <w:b/>
          <w:i/>
          <w:sz w:val="28"/>
          <w:szCs w:val="28"/>
          <w:u w:val="single"/>
        </w:rPr>
        <w:t>Dokončené byty v obcích</w:t>
      </w:r>
    </w:p>
    <w:p w:rsidR="00E07E81" w:rsidRDefault="00E07E81" w:rsidP="00222387">
      <w:pPr>
        <w:pStyle w:val="Nadpis2"/>
      </w:pPr>
    </w:p>
    <w:p w:rsidR="003770A0" w:rsidRDefault="003770A0" w:rsidP="00222387">
      <w:pPr>
        <w:pStyle w:val="Nadpis2"/>
      </w:pPr>
      <w:r>
        <w:t>Popis datové sady:</w:t>
      </w:r>
    </w:p>
    <w:p w:rsidR="000E4AC3" w:rsidRDefault="003770A0" w:rsidP="00347443">
      <w:r w:rsidRPr="00222387">
        <w:t xml:space="preserve">Datová sada obsahuje </w:t>
      </w:r>
      <w:r w:rsidR="00436E75">
        <w:t xml:space="preserve">časovou řadu </w:t>
      </w:r>
      <w:r w:rsidR="00DA719B">
        <w:t>statistick</w:t>
      </w:r>
      <w:r w:rsidR="00436E75">
        <w:t>ých</w:t>
      </w:r>
      <w:r w:rsidR="00DA719B">
        <w:t xml:space="preserve"> údaj</w:t>
      </w:r>
      <w:r w:rsidR="00436E75">
        <w:t>ů</w:t>
      </w:r>
      <w:r w:rsidR="00DA719B">
        <w:t xml:space="preserve"> </w:t>
      </w:r>
      <w:r w:rsidR="00183100">
        <w:t xml:space="preserve">o </w:t>
      </w:r>
      <w:r w:rsidR="00736C50">
        <w:t xml:space="preserve">počtu dokončených bytů v obcích České republiky od roku 1997. </w:t>
      </w:r>
      <w:r w:rsidR="00183100">
        <w:t xml:space="preserve"> </w:t>
      </w:r>
      <w:r w:rsidR="00736C50">
        <w:t>Uvedeny jsou i údaje o počtu dokončených bytů v rodinných domcích a bytových domech.</w:t>
      </w:r>
    </w:p>
    <w:p w:rsidR="005B027B" w:rsidRDefault="005B027B" w:rsidP="00347443">
      <w:pPr>
        <w:rPr>
          <w:i/>
        </w:rPr>
      </w:pPr>
      <w:r w:rsidRPr="005B027B">
        <w:rPr>
          <w:i/>
        </w:rPr>
        <w:t>Metodick</w:t>
      </w:r>
      <w:r w:rsidR="00573AFB">
        <w:rPr>
          <w:i/>
        </w:rPr>
        <w:t>é</w:t>
      </w:r>
      <w:r w:rsidRPr="005B027B">
        <w:rPr>
          <w:i/>
        </w:rPr>
        <w:t xml:space="preserve"> poznámk</w:t>
      </w:r>
      <w:r w:rsidR="00573AFB">
        <w:rPr>
          <w:i/>
        </w:rPr>
        <w:t>y</w:t>
      </w:r>
    </w:p>
    <w:p w:rsidR="00E07E81" w:rsidRDefault="00736C50" w:rsidP="00905870">
      <w:pPr>
        <w:spacing w:after="0" w:line="240" w:lineRule="auto"/>
      </w:pPr>
      <w:r>
        <w:t xml:space="preserve">Úhrn dokončených bytů v rodinných domcích a bytových domech nemusí odpovídat počtu dokončených bytů. Rozdíl představují ostatní budovy. </w:t>
      </w:r>
    </w:p>
    <w:p w:rsidR="006C1BEB" w:rsidRDefault="006C1BEB" w:rsidP="00905870">
      <w:pPr>
        <w:spacing w:after="0" w:line="240" w:lineRule="auto"/>
      </w:pPr>
    </w:p>
    <w:p w:rsidR="006C1BEB" w:rsidRDefault="006C1BEB" w:rsidP="00905870">
      <w:pPr>
        <w:spacing w:after="0" w:line="240" w:lineRule="auto"/>
      </w:pPr>
      <w:r>
        <w:t>V</w:t>
      </w:r>
      <w:r w:rsidRPr="006C1BEB">
        <w:t xml:space="preserve"> letech 1997 a 1998 </w:t>
      </w:r>
      <w:r>
        <w:t xml:space="preserve">jsou údaje o dokončených bytech celkem </w:t>
      </w:r>
      <w:r w:rsidRPr="006C1BEB">
        <w:t>bez bytů v domovech pro seniory a domovech-penzionech, bytů v nebytových budovách a bytů získaných stavebními úpravami nebytových</w:t>
      </w:r>
      <w:r>
        <w:t xml:space="preserve"> prostor.</w:t>
      </w:r>
    </w:p>
    <w:p w:rsidR="00736C50" w:rsidRDefault="00736C50" w:rsidP="00905870">
      <w:pPr>
        <w:spacing w:after="0" w:line="240" w:lineRule="auto"/>
      </w:pPr>
    </w:p>
    <w:p w:rsidR="00736C50" w:rsidRDefault="00736C50" w:rsidP="00905870">
      <w:pPr>
        <w:spacing w:after="0" w:line="240" w:lineRule="auto"/>
      </w:pPr>
      <w:r>
        <w:rPr>
          <w:b/>
          <w:bCs/>
        </w:rPr>
        <w:t xml:space="preserve">Budovou </w:t>
      </w:r>
      <w:r>
        <w:t>se rozumí nadzemní stavba prostorově soustředěná a navenek převážně uzavřená obvodovými stěnami a střešní konstrukcí.</w:t>
      </w:r>
    </w:p>
    <w:p w:rsidR="00736C50" w:rsidRDefault="00736C50" w:rsidP="00905870">
      <w:pPr>
        <w:spacing w:after="0" w:line="240" w:lineRule="auto"/>
      </w:pPr>
      <w:r>
        <w:br/>
      </w:r>
      <w:r>
        <w:rPr>
          <w:b/>
          <w:bCs/>
        </w:rPr>
        <w:t>Bytem</w:t>
      </w:r>
      <w:r>
        <w:t xml:space="preserve"> se rozumí místnost nebo soubor místností, které jsou podle rozhodnutí stavebního úřadu určeny k bydlení a mohou tomuto účelu sloužit jako samostatné bytové jednotky. </w:t>
      </w:r>
      <w:r>
        <w:br/>
      </w:r>
    </w:p>
    <w:p w:rsidR="00736C50" w:rsidRDefault="00736C50" w:rsidP="00905870">
      <w:pPr>
        <w:spacing w:after="0" w:line="240" w:lineRule="auto"/>
      </w:pPr>
      <w:r>
        <w:rPr>
          <w:b/>
          <w:bCs/>
        </w:rPr>
        <w:t>Byty zahájené</w:t>
      </w:r>
      <w:r>
        <w:t xml:space="preserve"> jsou od roku 2006 byty v těch domech, jejichž výstavba byla ve sledovaném období povolena na základě vydaného stavebního povolení a od roku 2007 na základě vydaného stavebního povolení nebo stavebního ohlášení, a to bez ohledu na to, zda tyto byty byly ve sledovaném období dokončeny či nikoliv. Za dům je pro účely této definice považován rodinný dům, bytový dům, nástavba, vestavba nebo přístavba k oběma uvedeným domům, dům s pečovatelskou službou a domov-penzion, nebytový objekt (služební byty - zpravidla mimo bytové objekty) a jakýkoliv nebytový prostor, jehož adaptací vznikne nový byt.</w:t>
      </w:r>
    </w:p>
    <w:p w:rsidR="00736C50" w:rsidRDefault="00736C50" w:rsidP="00905870">
      <w:pPr>
        <w:spacing w:after="0" w:line="240" w:lineRule="auto"/>
      </w:pPr>
      <w:r>
        <w:br/>
      </w:r>
      <w:r>
        <w:rPr>
          <w:b/>
          <w:bCs/>
        </w:rPr>
        <w:t>Byty dokončené</w:t>
      </w:r>
      <w:r>
        <w:t xml:space="preserve"> jsou byty, na které ve smyslu zákona č. 183/2006 Sb. (Stavební zákon), ve znění pozdějších předpisů, byl příslušným stavebním úřadem do konce sledovaného období podle § 122 vystaven kolaudační souhlas.</w:t>
      </w:r>
    </w:p>
    <w:p w:rsidR="00736C50" w:rsidRDefault="00736C50" w:rsidP="00905870">
      <w:pPr>
        <w:spacing w:after="0" w:line="240" w:lineRule="auto"/>
      </w:pPr>
    </w:p>
    <w:p w:rsidR="00905870" w:rsidRDefault="00905870" w:rsidP="00905870">
      <w:pPr>
        <w:spacing w:after="0" w:line="240" w:lineRule="auto"/>
      </w:pPr>
    </w:p>
    <w:p w:rsidR="003770A0" w:rsidRDefault="003770A0" w:rsidP="00222387">
      <w:pPr>
        <w:pStyle w:val="Nadpis2"/>
      </w:pPr>
      <w:r>
        <w:t>Struktura dat:</w:t>
      </w:r>
    </w:p>
    <w:p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:rsidR="003E0ED7" w:rsidRDefault="003E0ED7" w:rsidP="00222387">
      <w:r>
        <w:t>Statistický údaj je definován z hlediska věcného (statistická proměnná=ukazatel</w:t>
      </w:r>
      <w:r w:rsidR="00347443">
        <w:t>)</w:t>
      </w:r>
      <w:r>
        <w:t>, časového (</w:t>
      </w:r>
      <w:r w:rsidR="00905870">
        <w:t>referenční období)</w:t>
      </w:r>
      <w:r>
        <w:t xml:space="preserve"> a územního (území).  </w:t>
      </w:r>
    </w:p>
    <w:p w:rsidR="002531AE" w:rsidRPr="00222387" w:rsidRDefault="002531AE" w:rsidP="00222387"/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7443" w:rsidRPr="00222387" w:rsidTr="00563BE9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bookmarkStart w:id="1" w:name="RANGE!A1:C28"/>
            <w:r w:rsidRPr="00222387">
              <w:rPr>
                <w:lang w:eastAsia="cs-CZ"/>
              </w:rPr>
              <w:t>SLOUPEC</w:t>
            </w:r>
            <w:bookmarkEnd w:id="1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POZNAMKA</w:t>
            </w:r>
          </w:p>
        </w:tc>
      </w:tr>
      <w:tr w:rsidR="00347443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5B027B" w:rsidP="00222387">
            <w:pPr>
              <w:rPr>
                <w:lang w:eastAsia="cs-CZ"/>
              </w:rPr>
            </w:pPr>
            <w:proofErr w:type="spellStart"/>
            <w:r w:rsidRPr="00222387">
              <w:rPr>
                <w:lang w:eastAsia="cs-CZ"/>
              </w:rPr>
              <w:t>idhod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 numerickém formátu</w:t>
            </w:r>
          </w:p>
          <w:p w:rsidR="00D127CC" w:rsidRPr="00222387" w:rsidRDefault="00D127CC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 případě, že se jedná o důvěrný údaj, je sloupec prázdný</w:t>
            </w:r>
          </w:p>
        </w:tc>
      </w:tr>
      <w:tr w:rsidR="0036737E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E" w:rsidRPr="001447CB" w:rsidRDefault="00563BE9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E" w:rsidRPr="00222387" w:rsidRDefault="00563BE9" w:rsidP="00563BE9">
            <w:pPr>
              <w:rPr>
                <w:lang w:eastAsia="cs-CZ"/>
              </w:rPr>
            </w:pPr>
            <w:r>
              <w:rPr>
                <w:lang w:eastAsia="cs-CZ"/>
              </w:rPr>
              <w:t>kód statistické proměnné ze systému SMS UKAZ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E" w:rsidRDefault="00563BE9" w:rsidP="003756C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 této datové sadě </w:t>
            </w:r>
            <w:r w:rsidR="003756CC">
              <w:rPr>
                <w:lang w:eastAsia="cs-CZ"/>
              </w:rPr>
              <w:t>3103</w:t>
            </w:r>
            <w:r w:rsidR="000F0464">
              <w:rPr>
                <w:lang w:eastAsia="cs-CZ"/>
              </w:rPr>
              <w:t xml:space="preserve"> – </w:t>
            </w:r>
            <w:r w:rsidR="003756CC" w:rsidRPr="003756CC">
              <w:rPr>
                <w:lang w:eastAsia="cs-CZ"/>
              </w:rPr>
              <w:t>Počet dokončených bytů</w:t>
            </w:r>
          </w:p>
        </w:tc>
      </w:tr>
      <w:tr w:rsidR="000F0464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4" w:rsidRDefault="003756CC" w:rsidP="000F046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tb</w:t>
            </w:r>
            <w:r w:rsidR="000F0464">
              <w:rPr>
                <w:lang w:eastAsia="cs-CZ"/>
              </w:rPr>
              <w:t>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3756C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číselníku pro </w:t>
            </w:r>
            <w:r w:rsidR="003756CC">
              <w:rPr>
                <w:lang w:eastAsia="cs-CZ"/>
              </w:rPr>
              <w:t>typ budovy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7E3C0B">
            <w:pPr>
              <w:spacing w:after="0"/>
              <w:rPr>
                <w:lang w:eastAsia="cs-CZ"/>
              </w:rPr>
            </w:pPr>
          </w:p>
        </w:tc>
      </w:tr>
      <w:tr w:rsidR="000F0464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4" w:rsidRDefault="003756CC" w:rsidP="000F046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tb</w:t>
            </w:r>
            <w:r w:rsidR="000F0464">
              <w:rPr>
                <w:lang w:eastAsia="cs-CZ"/>
              </w:rPr>
              <w:t>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3756C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položky z číselníku </w:t>
            </w:r>
            <w:r w:rsidR="003756CC">
              <w:rPr>
                <w:lang w:eastAsia="cs-CZ"/>
              </w:rPr>
              <w:t>typů budovy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Pr="00222387" w:rsidRDefault="000F0464" w:rsidP="003756C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není uveden, jedná se o úhrn za všechn</w:t>
            </w:r>
            <w:r w:rsidR="003756CC">
              <w:rPr>
                <w:lang w:eastAsia="cs-CZ"/>
              </w:rPr>
              <w:t>y typy budovy</w:t>
            </w:r>
          </w:p>
        </w:tc>
      </w:tr>
      <w:tr w:rsidR="00347443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63BE9" w:rsidP="0034744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</w:t>
            </w:r>
            <w:r w:rsidR="005B027B" w:rsidRPr="001447CB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Default="00222387" w:rsidP="007E3C0B">
            <w:pPr>
              <w:spacing w:after="0"/>
              <w:rPr>
                <w:lang w:eastAsia="cs-CZ"/>
              </w:rPr>
            </w:pPr>
            <w:r w:rsidRPr="00222387">
              <w:rPr>
                <w:lang w:eastAsia="cs-CZ"/>
              </w:rPr>
              <w:t>číselník odpovídá typ</w:t>
            </w:r>
            <w:r w:rsidR="007E3C0B">
              <w:rPr>
                <w:lang w:eastAsia="cs-CZ"/>
              </w:rPr>
              <w:t>ologii úze</w:t>
            </w:r>
            <w:r w:rsidRPr="00222387">
              <w:rPr>
                <w:lang w:eastAsia="cs-CZ"/>
              </w:rPr>
              <w:t>mí</w:t>
            </w:r>
            <w:r w:rsidR="0013212B">
              <w:rPr>
                <w:lang w:eastAsia="cs-CZ"/>
              </w:rPr>
              <w:t>,</w:t>
            </w:r>
          </w:p>
          <w:p w:rsidR="00222387" w:rsidRPr="00222387" w:rsidRDefault="003756CC" w:rsidP="003756C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obce</w:t>
            </w:r>
            <w:r w:rsidR="00563BE9">
              <w:rPr>
                <w:lang w:eastAsia="cs-CZ"/>
              </w:rPr>
              <w:t xml:space="preserve"> </w:t>
            </w:r>
            <w:r w:rsidR="00CB3541">
              <w:rPr>
                <w:lang w:eastAsia="cs-CZ"/>
              </w:rPr>
              <w:t xml:space="preserve">mají kód </w:t>
            </w:r>
            <w:r>
              <w:rPr>
                <w:lang w:eastAsia="cs-CZ"/>
              </w:rPr>
              <w:t>43</w:t>
            </w:r>
          </w:p>
        </w:tc>
      </w:tr>
      <w:tr w:rsidR="00347443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63BE9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</w:t>
            </w:r>
            <w:r w:rsidR="005B027B" w:rsidRPr="001447CB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58334C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položky číselníku pro referenční území</w:t>
            </w:r>
            <w:r w:rsidR="0058334C"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AC" w:rsidRPr="00222387" w:rsidRDefault="003469AC" w:rsidP="003756CC">
            <w:pPr>
              <w:spacing w:after="0"/>
              <w:rPr>
                <w:lang w:eastAsia="cs-CZ"/>
              </w:rPr>
            </w:pPr>
          </w:p>
        </w:tc>
      </w:tr>
      <w:tr w:rsidR="00563BE9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E9" w:rsidRPr="001447CB" w:rsidRDefault="00563BE9" w:rsidP="0011581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E9" w:rsidRPr="00222387" w:rsidRDefault="00563BE9" w:rsidP="00115817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rok (součást </w:t>
            </w:r>
            <w:r w:rsidRPr="00222387">
              <w:rPr>
                <w:lang w:eastAsia="cs-CZ"/>
              </w:rPr>
              <w:t>referenční</w:t>
            </w:r>
            <w:r>
              <w:rPr>
                <w:lang w:eastAsia="cs-CZ"/>
              </w:rPr>
              <w:t>ho</w:t>
            </w:r>
            <w:r w:rsidRPr="00222387">
              <w:rPr>
                <w:lang w:eastAsia="cs-CZ"/>
              </w:rPr>
              <w:t xml:space="preserve"> období</w:t>
            </w:r>
            <w:r>
              <w:rPr>
                <w:lang w:eastAsia="cs-CZ"/>
              </w:rPr>
              <w:t>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E9" w:rsidRPr="00222387" w:rsidRDefault="00563BE9" w:rsidP="00115817">
            <w:pPr>
              <w:rPr>
                <w:lang w:eastAsia="cs-CZ"/>
              </w:rPr>
            </w:pPr>
            <w:r>
              <w:rPr>
                <w:lang w:eastAsia="cs-CZ"/>
              </w:rPr>
              <w:t>ve formátu RRRR</w:t>
            </w:r>
          </w:p>
        </w:tc>
      </w:tr>
      <w:tr w:rsidR="00563BE9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E9" w:rsidRDefault="00563BE9" w:rsidP="00563BE9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casref_od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E9" w:rsidRPr="00222387" w:rsidRDefault="00563BE9" w:rsidP="00563B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referenční období – počátek intervalu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E9" w:rsidRDefault="00563BE9" w:rsidP="003469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ve formátu RRRR-MM-DD</w:t>
            </w:r>
          </w:p>
        </w:tc>
      </w:tr>
      <w:tr w:rsidR="00563BE9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E9" w:rsidRPr="001447CB" w:rsidRDefault="00563BE9" w:rsidP="00563BE9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casref_do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E9" w:rsidRPr="00222387" w:rsidRDefault="00563BE9" w:rsidP="00563BE9">
            <w:pPr>
              <w:rPr>
                <w:lang w:eastAsia="cs-CZ"/>
              </w:rPr>
            </w:pPr>
            <w:r>
              <w:rPr>
                <w:lang w:eastAsia="cs-CZ"/>
              </w:rPr>
              <w:t>referenční období – konec intervalu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E9" w:rsidRDefault="00563BE9" w:rsidP="00115817">
            <w:pPr>
              <w:rPr>
                <w:lang w:eastAsia="cs-CZ"/>
              </w:rPr>
            </w:pPr>
            <w:r>
              <w:rPr>
                <w:lang w:eastAsia="cs-CZ"/>
              </w:rPr>
              <w:t>ve formátu RRRR-MM-DD</w:t>
            </w:r>
          </w:p>
        </w:tc>
      </w:tr>
      <w:tr w:rsidR="000F0464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4" w:rsidRDefault="003756CC" w:rsidP="003756C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stapro</w:t>
            </w:r>
            <w:r w:rsidR="000F0464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Default="000F0464" w:rsidP="003756C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text </w:t>
            </w:r>
            <w:r w:rsidR="003756CC">
              <w:rPr>
                <w:lang w:eastAsia="cs-CZ"/>
              </w:rPr>
              <w:t>statistické proměnné (ukazatele)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Default="000F0464" w:rsidP="00115817">
            <w:pPr>
              <w:rPr>
                <w:lang w:eastAsia="cs-CZ"/>
              </w:rPr>
            </w:pPr>
          </w:p>
        </w:tc>
      </w:tr>
      <w:tr w:rsidR="000F0464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4" w:rsidRDefault="003756CC" w:rsidP="003756C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tb</w:t>
            </w:r>
            <w:r w:rsidR="000F0464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Default="000F0464" w:rsidP="003756C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text položky z číselníku </w:t>
            </w:r>
            <w:r w:rsidR="003756CC">
              <w:rPr>
                <w:lang w:eastAsia="cs-CZ"/>
              </w:rPr>
              <w:t>typů budov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4" w:rsidRDefault="003756CC" w:rsidP="00115817">
            <w:pPr>
              <w:rPr>
                <w:lang w:eastAsia="cs-CZ"/>
              </w:rPr>
            </w:pPr>
            <w:r>
              <w:rPr>
                <w:lang w:eastAsia="cs-CZ"/>
              </w:rPr>
              <w:t>pokud není uveden, jedná se o úhrn za všechny typy budovy</w:t>
            </w:r>
          </w:p>
        </w:tc>
      </w:tr>
      <w:tr w:rsidR="00563BE9" w:rsidRPr="00222387" w:rsidTr="00563BE9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E9" w:rsidRPr="001447CB" w:rsidRDefault="00563BE9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E9" w:rsidRPr="00222387" w:rsidRDefault="00563BE9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E9" w:rsidRPr="00222387" w:rsidRDefault="00563BE9" w:rsidP="007E3C0B">
            <w:pPr>
              <w:rPr>
                <w:lang w:eastAsia="cs-CZ"/>
              </w:rPr>
            </w:pPr>
            <w:r>
              <w:rPr>
                <w:lang w:eastAsia="cs-CZ"/>
              </w:rPr>
              <w:t>název území (obce)</w:t>
            </w:r>
          </w:p>
        </w:tc>
      </w:tr>
    </w:tbl>
    <w:p w:rsidR="003770A0" w:rsidRDefault="003770A0" w:rsidP="00222387">
      <w:pPr>
        <w:pStyle w:val="Nadpis2"/>
      </w:pPr>
    </w:p>
    <w:p w:rsidR="003770A0" w:rsidRDefault="003770A0" w:rsidP="00222387">
      <w:pPr>
        <w:pStyle w:val="Nadpis2"/>
      </w:pPr>
      <w:r>
        <w:t>Použité číselníky a referenční údaje:</w:t>
      </w:r>
    </w:p>
    <w:p w:rsidR="00717972" w:rsidRDefault="00717972" w:rsidP="00717972"/>
    <w:p w:rsidR="00717972" w:rsidRPr="00717972" w:rsidRDefault="00717972" w:rsidP="00717972">
      <w: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  <w:r w:rsidR="00EC4A30">
        <w:t>Prozatím mimo SMS je pouze seznam výstupních ukazatelů (VUK).</w:t>
      </w:r>
    </w:p>
    <w:p w:rsidR="003770A0" w:rsidRDefault="00717972" w:rsidP="00222387">
      <w:r>
        <w:t>V datové sadě jsou použity:</w:t>
      </w:r>
    </w:p>
    <w:p w:rsidR="00BE04CB" w:rsidRDefault="00BE04CB" w:rsidP="00BE04CB">
      <w:r w:rsidRPr="00EC14FF">
        <w:rPr>
          <w:b/>
        </w:rPr>
        <w:t>Seznam statistických proměnných</w:t>
      </w:r>
      <w:r>
        <w:t xml:space="preserve"> - </w:t>
      </w:r>
      <w:hyperlink r:id="rId5" w:history="1">
        <w:r w:rsidRPr="001F5AC0">
          <w:rPr>
            <w:rStyle w:val="Hypertextovodkaz"/>
          </w:rPr>
          <w:t>https://www.czso.cz/csu/czso/statisticke-promenne-ukazatele</w:t>
        </w:r>
      </w:hyperlink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7078"/>
      </w:tblGrid>
      <w:tr w:rsidR="000E4AC3" w:rsidRPr="000E4AC3" w:rsidTr="00BE04CB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0E4AC3" w:rsidRPr="000E4AC3" w:rsidRDefault="000E4AC3" w:rsidP="000E4AC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KÓD</w:t>
            </w:r>
          </w:p>
        </w:tc>
        <w:tc>
          <w:tcPr>
            <w:tcW w:w="7078" w:type="dxa"/>
            <w:shd w:val="clear" w:color="auto" w:fill="auto"/>
            <w:noWrap/>
            <w:vAlign w:val="bottom"/>
            <w:hideMark/>
          </w:tcPr>
          <w:p w:rsidR="000E4AC3" w:rsidRPr="000E4AC3" w:rsidRDefault="000E4AC3" w:rsidP="000E4AC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0E4AC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TEXT</w:t>
            </w:r>
          </w:p>
        </w:tc>
      </w:tr>
      <w:tr w:rsidR="000E4AC3" w:rsidRPr="000E4AC3" w:rsidTr="00BE04CB">
        <w:trPr>
          <w:trHeight w:val="300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0E4AC3" w:rsidRPr="000E4AC3" w:rsidRDefault="003756CC" w:rsidP="00BE04C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3103</w:t>
            </w:r>
          </w:p>
        </w:tc>
        <w:tc>
          <w:tcPr>
            <w:tcW w:w="7078" w:type="dxa"/>
            <w:shd w:val="clear" w:color="auto" w:fill="auto"/>
            <w:noWrap/>
            <w:vAlign w:val="bottom"/>
            <w:hideMark/>
          </w:tcPr>
          <w:p w:rsidR="000E4AC3" w:rsidRPr="000E4AC3" w:rsidRDefault="003756CC" w:rsidP="000E4AC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lang w:eastAsia="cs-CZ"/>
              </w:rPr>
              <w:t>Počet dokončených bytů</w:t>
            </w:r>
          </w:p>
        </w:tc>
      </w:tr>
    </w:tbl>
    <w:p w:rsidR="000E4AC3" w:rsidRDefault="000E4AC3" w:rsidP="00EC14FF"/>
    <w:p w:rsidR="003756CC" w:rsidRDefault="003756CC" w:rsidP="00EC14FF">
      <w:pPr>
        <w:rPr>
          <w:b/>
        </w:rPr>
      </w:pPr>
      <w:r w:rsidRPr="003756CC">
        <w:rPr>
          <w:b/>
        </w:rPr>
        <w:t>Typ budovy</w:t>
      </w:r>
      <w:r>
        <w:rPr>
          <w:b/>
        </w:rPr>
        <w:t xml:space="preserve"> – </w:t>
      </w:r>
      <w:r w:rsidRPr="00022DDC">
        <w:t>kódy číselníku ČSÚ 5711 a 5712</w:t>
      </w:r>
    </w:p>
    <w:tbl>
      <w:tblPr>
        <w:tblW w:w="91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1017"/>
        <w:gridCol w:w="7078"/>
      </w:tblGrid>
      <w:tr w:rsidR="003756CC" w:rsidRPr="000E4AC3" w:rsidTr="00F4516F">
        <w:trPr>
          <w:trHeight w:val="300"/>
        </w:trPr>
        <w:tc>
          <w:tcPr>
            <w:tcW w:w="1017" w:type="dxa"/>
            <w:vAlign w:val="bottom"/>
          </w:tcPr>
          <w:p w:rsidR="003756CC" w:rsidRDefault="003756CC" w:rsidP="00F451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CIS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756CC" w:rsidRPr="000E4AC3" w:rsidRDefault="003756CC" w:rsidP="00F451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KÓD</w:t>
            </w:r>
          </w:p>
        </w:tc>
        <w:tc>
          <w:tcPr>
            <w:tcW w:w="7078" w:type="dxa"/>
            <w:shd w:val="clear" w:color="auto" w:fill="auto"/>
            <w:noWrap/>
            <w:vAlign w:val="bottom"/>
            <w:hideMark/>
          </w:tcPr>
          <w:p w:rsidR="003756CC" w:rsidRPr="000E4AC3" w:rsidRDefault="003756CC" w:rsidP="00F451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0E4AC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TEXT</w:t>
            </w:r>
          </w:p>
        </w:tc>
      </w:tr>
      <w:tr w:rsidR="003756CC" w:rsidRPr="000E4AC3" w:rsidTr="00F4516F">
        <w:trPr>
          <w:trHeight w:val="300"/>
        </w:trPr>
        <w:tc>
          <w:tcPr>
            <w:tcW w:w="1017" w:type="dxa"/>
            <w:vAlign w:val="bottom"/>
          </w:tcPr>
          <w:p w:rsidR="003756CC" w:rsidRDefault="003756CC" w:rsidP="00F451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5712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756CC" w:rsidRPr="000E4AC3" w:rsidRDefault="003756CC" w:rsidP="00F451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7078" w:type="dxa"/>
            <w:shd w:val="clear" w:color="auto" w:fill="auto"/>
            <w:noWrap/>
            <w:vAlign w:val="bottom"/>
            <w:hideMark/>
          </w:tcPr>
          <w:p w:rsidR="003756CC" w:rsidRPr="000E4AC3" w:rsidRDefault="003756CC" w:rsidP="00F451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lang w:eastAsia="cs-CZ"/>
              </w:rPr>
              <w:t>Rodinný dům</w:t>
            </w:r>
          </w:p>
        </w:tc>
      </w:tr>
      <w:tr w:rsidR="003756CC" w:rsidRPr="000E4AC3" w:rsidTr="00F4516F">
        <w:trPr>
          <w:trHeight w:val="300"/>
        </w:trPr>
        <w:tc>
          <w:tcPr>
            <w:tcW w:w="1017" w:type="dxa"/>
            <w:vAlign w:val="bottom"/>
          </w:tcPr>
          <w:p w:rsidR="003756CC" w:rsidRDefault="003756CC" w:rsidP="00F451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5711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3756CC" w:rsidRDefault="003756CC" w:rsidP="00F4516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7078" w:type="dxa"/>
            <w:shd w:val="clear" w:color="auto" w:fill="auto"/>
            <w:noWrap/>
            <w:vAlign w:val="bottom"/>
            <w:hideMark/>
          </w:tcPr>
          <w:p w:rsidR="003756CC" w:rsidRDefault="003756CC" w:rsidP="00F4516F">
            <w:pPr>
              <w:spacing w:after="0" w:line="24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>Bytový dům</w:t>
            </w:r>
          </w:p>
        </w:tc>
      </w:tr>
    </w:tbl>
    <w:p w:rsidR="003756CC" w:rsidRPr="003756CC" w:rsidRDefault="003756CC" w:rsidP="00EC14FF">
      <w:pPr>
        <w:rPr>
          <w:b/>
        </w:rPr>
      </w:pPr>
    </w:p>
    <w:p w:rsidR="002531AE" w:rsidRDefault="002531AE" w:rsidP="002531AE">
      <w:r>
        <w:rPr>
          <w:b/>
        </w:rPr>
        <w:t>Č</w:t>
      </w:r>
      <w:r w:rsidRPr="00EC14FF">
        <w:rPr>
          <w:b/>
        </w:rPr>
        <w:t xml:space="preserve">íselník </w:t>
      </w:r>
      <w:r>
        <w:rPr>
          <w:b/>
        </w:rPr>
        <w:t>o</w:t>
      </w:r>
      <w:r w:rsidR="003756CC">
        <w:rPr>
          <w:b/>
        </w:rPr>
        <w:t>bcí</w:t>
      </w:r>
      <w:r>
        <w:t xml:space="preserve"> – </w:t>
      </w:r>
      <w:r w:rsidRPr="00070FB5">
        <w:t>kód číselníku</w:t>
      </w:r>
      <w:r>
        <w:t xml:space="preserve"> ČSÚ </w:t>
      </w:r>
      <w:r w:rsidR="003756CC">
        <w:t>43</w:t>
      </w:r>
      <w:r>
        <w:t xml:space="preserve"> </w:t>
      </w:r>
    </w:p>
    <w:p w:rsidR="008C4EBA" w:rsidRDefault="008C4EBA" w:rsidP="008C4EBA">
      <w:r>
        <w:t xml:space="preserve">CSV: </w:t>
      </w:r>
      <w:hyperlink r:id="rId6" w:history="1">
        <w:r w:rsidRPr="00F17486">
          <w:rPr>
            <w:rStyle w:val="Hypertextovodkaz"/>
          </w:rPr>
          <w:t>https://apl.czso.cz/iSMS/do_cis_export?kodcis=43&amp;typdat=0&amp;cisjaz=203&amp;format=2</w:t>
        </w:r>
      </w:hyperlink>
      <w:r>
        <w:t xml:space="preserve"> </w:t>
      </w:r>
    </w:p>
    <w:p w:rsidR="008C4EBA" w:rsidRPr="00070FB5" w:rsidRDefault="008C4EBA" w:rsidP="008C4EBA">
      <w:r>
        <w:t xml:space="preserve">XML: </w:t>
      </w:r>
      <w:hyperlink r:id="rId7" w:history="1">
        <w:r>
          <w:rPr>
            <w:rStyle w:val="Hypertextovodkaz"/>
          </w:rPr>
          <w:t>https://</w:t>
        </w:r>
        <w:r w:rsidRPr="00150197">
          <w:rPr>
            <w:rStyle w:val="Hypertextovodkaz"/>
          </w:rPr>
          <w:t>apl.czso.cz/iSMS/</w:t>
        </w:r>
        <w:r>
          <w:rPr>
            <w:rStyle w:val="Hypertextovodkaz"/>
          </w:rPr>
          <w:t>do_cis_export</w:t>
        </w:r>
        <w:r w:rsidRPr="00150197">
          <w:rPr>
            <w:rStyle w:val="Hypertextovodkaz"/>
          </w:rPr>
          <w:t>?kodcis=43&amp;typdat=0&amp;cisjaz=203&amp;format=0</w:t>
        </w:r>
      </w:hyperlink>
      <w:r>
        <w:t xml:space="preserve"> </w:t>
      </w:r>
    </w:p>
    <w:p w:rsidR="002531AE" w:rsidRDefault="002531AE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3756CC" w:rsidRDefault="003756CC" w:rsidP="003756CC">
      <w:pPr>
        <w:rPr>
          <w:rFonts w:eastAsia="Times New Roman" w:cs="Arial"/>
          <w:b/>
          <w:color w:val="000000"/>
          <w:szCs w:val="20"/>
          <w:lang w:eastAsia="cs-CZ"/>
        </w:rPr>
      </w:pPr>
      <w:r>
        <w:rPr>
          <w:rFonts w:eastAsia="Times New Roman" w:cs="Arial"/>
          <w:b/>
          <w:color w:val="000000"/>
          <w:szCs w:val="20"/>
          <w:lang w:eastAsia="cs-CZ"/>
        </w:rPr>
        <w:t xml:space="preserve">Příslušnost obce do správního obvodu ORP </w:t>
      </w:r>
      <w:r w:rsidRPr="002531AE">
        <w:rPr>
          <w:rFonts w:eastAsia="Times New Roman" w:cs="Arial"/>
          <w:color w:val="000000"/>
          <w:szCs w:val="20"/>
          <w:lang w:eastAsia="cs-CZ"/>
        </w:rPr>
        <w:t xml:space="preserve">(vazba mezi číselníky 43 a </w:t>
      </w:r>
      <w:r>
        <w:rPr>
          <w:rFonts w:eastAsia="Times New Roman" w:cs="Arial"/>
          <w:color w:val="000000"/>
          <w:szCs w:val="20"/>
          <w:lang w:eastAsia="cs-CZ"/>
        </w:rPr>
        <w:t>65</w:t>
      </w:r>
      <w:r w:rsidRPr="002531AE">
        <w:rPr>
          <w:rFonts w:eastAsia="Times New Roman" w:cs="Arial"/>
          <w:color w:val="000000"/>
          <w:szCs w:val="20"/>
          <w:lang w:eastAsia="cs-CZ"/>
        </w:rPr>
        <w:t xml:space="preserve">) </w:t>
      </w:r>
    </w:p>
    <w:p w:rsidR="008C4EBA" w:rsidRDefault="008C4EBA" w:rsidP="008C4EBA">
      <w:r>
        <w:t xml:space="preserve">CSV: </w:t>
      </w:r>
      <w:hyperlink r:id="rId8" w:history="1">
        <w:r w:rsidRPr="00F17486">
          <w:rPr>
            <w:rStyle w:val="Hypertextovodkaz"/>
          </w:rPr>
          <w:t>https://apl.czso.cz/iSMS/do_cis_export?kodcis=65&amp;typdat=1&amp;cisvaz=43_1182&amp;cisjaz=203&amp;format=2</w:t>
        </w:r>
      </w:hyperlink>
      <w:r>
        <w:t xml:space="preserve"> </w:t>
      </w:r>
    </w:p>
    <w:p w:rsidR="008C4EBA" w:rsidRPr="008C7634" w:rsidRDefault="008C4EBA" w:rsidP="008C4EBA">
      <w:r>
        <w:t xml:space="preserve">XML: </w:t>
      </w:r>
      <w:hyperlink r:id="rId9" w:history="1">
        <w:r>
          <w:rPr>
            <w:rStyle w:val="Hypertextovodkaz"/>
          </w:rPr>
          <w:t>https://</w:t>
        </w:r>
        <w:r w:rsidRPr="00150197">
          <w:rPr>
            <w:rStyle w:val="Hypertextovodkaz"/>
          </w:rPr>
          <w:t>apl.czso.cz/iSMS/</w:t>
        </w:r>
        <w:r>
          <w:rPr>
            <w:rStyle w:val="Hypertextovodkaz"/>
          </w:rPr>
          <w:t>do_cis_export</w:t>
        </w:r>
        <w:r w:rsidRPr="00150197">
          <w:rPr>
            <w:rStyle w:val="Hypertextovodkaz"/>
          </w:rPr>
          <w:t>?kodcis=65&amp;typdat=1&amp;cisvaz=43_1182&amp;cisjaz=203&amp;format=0</w:t>
        </w:r>
      </w:hyperlink>
      <w:r>
        <w:t xml:space="preserve"> </w:t>
      </w:r>
    </w:p>
    <w:p w:rsidR="003756CC" w:rsidRDefault="003756CC" w:rsidP="003756CC">
      <w:pPr>
        <w:rPr>
          <w:b/>
        </w:rPr>
      </w:pPr>
    </w:p>
    <w:p w:rsidR="003756CC" w:rsidRDefault="003756CC" w:rsidP="003756CC">
      <w:pPr>
        <w:rPr>
          <w:rFonts w:eastAsia="Times New Roman" w:cs="Arial"/>
          <w:b/>
          <w:color w:val="000000"/>
          <w:szCs w:val="20"/>
          <w:lang w:eastAsia="cs-CZ"/>
        </w:rPr>
      </w:pPr>
      <w:r>
        <w:rPr>
          <w:rFonts w:eastAsia="Times New Roman" w:cs="Arial"/>
          <w:b/>
          <w:color w:val="000000"/>
          <w:szCs w:val="20"/>
          <w:lang w:eastAsia="cs-CZ"/>
        </w:rPr>
        <w:t xml:space="preserve">Příslušnost obce do okresů </w:t>
      </w:r>
      <w:r w:rsidRPr="002531AE">
        <w:rPr>
          <w:rFonts w:eastAsia="Times New Roman" w:cs="Arial"/>
          <w:color w:val="000000"/>
          <w:szCs w:val="20"/>
          <w:lang w:eastAsia="cs-CZ"/>
        </w:rPr>
        <w:t xml:space="preserve">(vazba mezi číselníky 43 a 101) </w:t>
      </w:r>
    </w:p>
    <w:p w:rsidR="008C4EBA" w:rsidRDefault="008C4EBA" w:rsidP="008C4EBA">
      <w:pPr>
        <w:rPr>
          <w:rFonts w:eastAsia="Times New Roman" w:cs="Arial"/>
          <w:color w:val="000000"/>
          <w:szCs w:val="20"/>
          <w:lang w:eastAsia="cs-CZ"/>
        </w:rPr>
      </w:pPr>
      <w:r>
        <w:t xml:space="preserve">CSV: </w:t>
      </w:r>
      <w:hyperlink r:id="rId10" w:history="1">
        <w:r w:rsidRPr="00F17486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https://apl.czso.cz/iSMS/do_cis_export?kodcis=101&amp;typdat=1&amp;cisvaz=43_333&amp;cisjaz=203&amp;format=2</w:t>
        </w:r>
      </w:hyperlink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p w:rsidR="003756CC" w:rsidRDefault="008C4EBA" w:rsidP="008C4EBA">
      <w:pPr>
        <w:rPr>
          <w:rFonts w:eastAsia="Times New Roman" w:cs="Arial"/>
          <w:b/>
          <w:color w:val="000000"/>
          <w:szCs w:val="20"/>
          <w:lang w:eastAsia="cs-CZ"/>
        </w:rPr>
      </w:pPr>
      <w:r>
        <w:t xml:space="preserve">XML: </w:t>
      </w:r>
      <w:hyperlink r:id="rId11" w:history="1">
        <w:r>
          <w:rPr>
            <w:rStyle w:val="Hypertextovodkaz"/>
            <w:rFonts w:eastAsia="Times New Roman" w:cs="Arial"/>
            <w:szCs w:val="20"/>
            <w:lang w:eastAsia="cs-CZ"/>
          </w:rPr>
          <w:t>https://</w:t>
        </w:r>
        <w:r w:rsidRPr="00150197">
          <w:rPr>
            <w:rStyle w:val="Hypertextovodkaz"/>
            <w:rFonts w:eastAsia="Times New Roman" w:cs="Arial"/>
            <w:szCs w:val="20"/>
            <w:lang w:eastAsia="cs-CZ"/>
          </w:rPr>
          <w:t>apl.czso.cz/iSMS/</w:t>
        </w:r>
        <w:r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Pr="00150197">
          <w:rPr>
            <w:rStyle w:val="Hypertextovodkaz"/>
            <w:rFonts w:eastAsia="Times New Roman" w:cs="Arial"/>
            <w:szCs w:val="20"/>
            <w:lang w:eastAsia="cs-CZ"/>
          </w:rPr>
          <w:t>?kodcis=101&amp;typdat=1&amp;cisvaz=43_333&amp;cisjaz=203&amp;format=0</w:t>
        </w:r>
      </w:hyperlink>
    </w:p>
    <w:p w:rsidR="008C4EBA" w:rsidRDefault="008C4EBA" w:rsidP="003756CC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3756CC" w:rsidRDefault="003756CC" w:rsidP="003756CC">
      <w:pPr>
        <w:rPr>
          <w:rFonts w:eastAsia="Times New Roman" w:cs="Arial"/>
          <w:b/>
          <w:color w:val="000000"/>
          <w:szCs w:val="20"/>
          <w:lang w:eastAsia="cs-CZ"/>
        </w:rPr>
      </w:pPr>
      <w:r>
        <w:rPr>
          <w:rFonts w:eastAsia="Times New Roman" w:cs="Arial"/>
          <w:b/>
          <w:color w:val="000000"/>
          <w:szCs w:val="20"/>
          <w:lang w:eastAsia="cs-CZ"/>
        </w:rPr>
        <w:t xml:space="preserve">Příslušnost obce do kraje </w:t>
      </w:r>
      <w:r w:rsidRPr="002531AE">
        <w:rPr>
          <w:rFonts w:eastAsia="Times New Roman" w:cs="Arial"/>
          <w:color w:val="000000"/>
          <w:szCs w:val="20"/>
          <w:lang w:eastAsia="cs-CZ"/>
        </w:rPr>
        <w:t>(vazba mezi číselníky 43 a 10</w:t>
      </w:r>
      <w:r>
        <w:rPr>
          <w:rFonts w:eastAsia="Times New Roman" w:cs="Arial"/>
          <w:color w:val="000000"/>
          <w:szCs w:val="20"/>
          <w:lang w:eastAsia="cs-CZ"/>
        </w:rPr>
        <w:t>0</w:t>
      </w:r>
      <w:r w:rsidRPr="002531AE">
        <w:rPr>
          <w:rFonts w:eastAsia="Times New Roman" w:cs="Arial"/>
          <w:color w:val="000000"/>
          <w:szCs w:val="20"/>
          <w:lang w:eastAsia="cs-CZ"/>
        </w:rPr>
        <w:t xml:space="preserve">) </w:t>
      </w:r>
    </w:p>
    <w:p w:rsidR="008C4EBA" w:rsidRDefault="008C4EBA" w:rsidP="008C4EBA">
      <w:r>
        <w:t xml:space="preserve">CSV: </w:t>
      </w:r>
      <w:hyperlink r:id="rId12" w:history="1">
        <w:r w:rsidRPr="00F17486">
          <w:rPr>
            <w:rStyle w:val="Hypertextovodkaz"/>
          </w:rPr>
          <w:t>https://apl.czso.cz/iSMS/do_cis_export?kodcis=100&amp;typdat=1&amp;cisvaz=43_1250&amp;cisjaz=203&amp;format=2</w:t>
        </w:r>
      </w:hyperlink>
      <w:r>
        <w:t xml:space="preserve"> </w:t>
      </w:r>
    </w:p>
    <w:p w:rsidR="003756CC" w:rsidRDefault="008C4EBA" w:rsidP="008C4EBA">
      <w:pPr>
        <w:rPr>
          <w:rFonts w:eastAsia="Times New Roman" w:cs="Arial"/>
          <w:b/>
          <w:color w:val="000000"/>
          <w:szCs w:val="20"/>
          <w:lang w:eastAsia="cs-CZ"/>
        </w:rPr>
      </w:pPr>
      <w:r>
        <w:t xml:space="preserve">XML: </w:t>
      </w:r>
      <w:hyperlink r:id="rId13" w:history="1">
        <w:r>
          <w:rPr>
            <w:rStyle w:val="Hypertextovodkaz"/>
          </w:rPr>
          <w:t>https://</w:t>
        </w:r>
        <w:r w:rsidRPr="00150197">
          <w:rPr>
            <w:rStyle w:val="Hypertextovodkaz"/>
          </w:rPr>
          <w:t>apl.czso.cz/iSMS/</w:t>
        </w:r>
        <w:r>
          <w:rPr>
            <w:rStyle w:val="Hypertextovodkaz"/>
          </w:rPr>
          <w:t>do_cis_export</w:t>
        </w:r>
        <w:r w:rsidRPr="00150197">
          <w:rPr>
            <w:rStyle w:val="Hypertextovodkaz"/>
          </w:rPr>
          <w:t>?kodcis=100&amp;typdat=1&amp;cisvaz=43_1250&amp;cisjaz=203&amp;format=0</w:t>
        </w:r>
      </w:hyperlink>
    </w:p>
    <w:p w:rsidR="008C4EBA" w:rsidRDefault="008C4EBA" w:rsidP="003756CC">
      <w:pPr>
        <w:rPr>
          <w:b/>
        </w:rPr>
      </w:pPr>
    </w:p>
    <w:p w:rsidR="003756CC" w:rsidRDefault="003756CC" w:rsidP="003756CC">
      <w:r>
        <w:rPr>
          <w:b/>
        </w:rPr>
        <w:t xml:space="preserve">Číselník správních obvodů obcí s rozšířenou působností </w:t>
      </w:r>
      <w:r w:rsidRPr="00070FB5">
        <w:t>– kód číselníku</w:t>
      </w:r>
      <w:r>
        <w:t xml:space="preserve"> ČSÚ</w:t>
      </w:r>
      <w:r w:rsidRPr="00070FB5">
        <w:t xml:space="preserve"> 65 </w:t>
      </w:r>
    </w:p>
    <w:p w:rsidR="008C4EBA" w:rsidRDefault="008C4EBA" w:rsidP="008C4EBA">
      <w:r>
        <w:t xml:space="preserve">CSV: </w:t>
      </w:r>
      <w:hyperlink r:id="rId14" w:history="1">
        <w:r w:rsidRPr="000E62C1">
          <w:rPr>
            <w:rStyle w:val="Hypertextovodkaz"/>
          </w:rPr>
          <w:t>https://apl.czso.cz/iSMS/do_cis_export?kodcis=65&amp;typdat=0&amp;cisjaz=203&amp;format=2</w:t>
        </w:r>
      </w:hyperlink>
      <w:r>
        <w:t xml:space="preserve"> </w:t>
      </w:r>
    </w:p>
    <w:p w:rsidR="008C4EBA" w:rsidRPr="00070FB5" w:rsidRDefault="008C4EBA" w:rsidP="008C4EBA">
      <w:r>
        <w:t xml:space="preserve">XML: </w:t>
      </w:r>
      <w:hyperlink r:id="rId15" w:history="1">
        <w:r w:rsidRPr="000E62C1">
          <w:rPr>
            <w:rStyle w:val="Hypertextovodkaz"/>
          </w:rPr>
          <w:t>https://apl.czso.cz/iSMS/do_cis_export?kodcis=65&amp;typdat=0&amp;cisjaz=203&amp;format=0</w:t>
        </w:r>
      </w:hyperlink>
      <w:r>
        <w:t xml:space="preserve"> </w:t>
      </w:r>
    </w:p>
    <w:p w:rsidR="003756CC" w:rsidRDefault="003756CC" w:rsidP="003756CC">
      <w:pPr>
        <w:rPr>
          <w:b/>
        </w:rPr>
      </w:pPr>
    </w:p>
    <w:p w:rsidR="003756CC" w:rsidRDefault="003756CC" w:rsidP="003756CC">
      <w:r>
        <w:rPr>
          <w:b/>
        </w:rPr>
        <w:t>Č</w:t>
      </w:r>
      <w:r w:rsidRPr="00EC14FF">
        <w:rPr>
          <w:b/>
        </w:rPr>
        <w:t xml:space="preserve">íselník </w:t>
      </w:r>
      <w:r>
        <w:rPr>
          <w:b/>
        </w:rPr>
        <w:t>okresů</w:t>
      </w:r>
      <w:r>
        <w:t xml:space="preserve"> – </w:t>
      </w:r>
      <w:r w:rsidRPr="00070FB5">
        <w:t>kód číselníku</w:t>
      </w:r>
      <w:r>
        <w:t xml:space="preserve"> ČSÚ 101 </w:t>
      </w:r>
    </w:p>
    <w:p w:rsidR="008C4EBA" w:rsidRDefault="008C4EBA" w:rsidP="008C4EBA">
      <w:r>
        <w:t xml:space="preserve">CSV: </w:t>
      </w:r>
      <w:hyperlink r:id="rId16" w:history="1">
        <w:r w:rsidRPr="000E62C1">
          <w:rPr>
            <w:rStyle w:val="Hypertextovodkaz"/>
          </w:rPr>
          <w:t>https://apl.czso.cz/iSMS/do_cis_export?kodcis=101&amp;typdat=0&amp;cisjaz=203&amp;format=2</w:t>
        </w:r>
      </w:hyperlink>
      <w:r>
        <w:t xml:space="preserve"> </w:t>
      </w:r>
    </w:p>
    <w:p w:rsidR="008C4EBA" w:rsidRPr="00070FB5" w:rsidRDefault="008C4EBA" w:rsidP="008C4EBA">
      <w:r>
        <w:t xml:space="preserve">XML: </w:t>
      </w:r>
      <w:hyperlink r:id="rId17" w:history="1">
        <w:r w:rsidRPr="000E62C1">
          <w:rPr>
            <w:rStyle w:val="Hypertextovodkaz"/>
          </w:rPr>
          <w:t>https://apl.czso.cz/iSMS/do_cis_export?kodcis=101&amp;typdat=0&amp;cisjaz=203&amp;format=0</w:t>
        </w:r>
      </w:hyperlink>
      <w:r>
        <w:t xml:space="preserve"> </w:t>
      </w:r>
    </w:p>
    <w:p w:rsidR="003756CC" w:rsidRDefault="003756CC" w:rsidP="003756CC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3756CC" w:rsidRDefault="003756CC" w:rsidP="003756CC">
      <w:r>
        <w:rPr>
          <w:b/>
        </w:rPr>
        <w:t>Č</w:t>
      </w:r>
      <w:r w:rsidRPr="00EC14FF">
        <w:rPr>
          <w:b/>
        </w:rPr>
        <w:t>íselník krajů</w:t>
      </w:r>
      <w:r>
        <w:t xml:space="preserve"> – </w:t>
      </w:r>
      <w:r w:rsidRPr="00070FB5">
        <w:t>kód číselníku</w:t>
      </w:r>
      <w:r>
        <w:t xml:space="preserve"> ČSÚ 100 </w:t>
      </w:r>
    </w:p>
    <w:p w:rsidR="008C4EBA" w:rsidRDefault="008C4EBA" w:rsidP="008C4EBA">
      <w:r>
        <w:t xml:space="preserve">CSV: </w:t>
      </w:r>
      <w:hyperlink r:id="rId18" w:history="1">
        <w:r w:rsidRPr="000E62C1">
          <w:rPr>
            <w:rStyle w:val="Hypertextovodkaz"/>
          </w:rPr>
          <w:t>https://apl.czso.cz/iSMS/do_cis_export?kodcis=100&amp;typdat=0&amp;cisjaz=203&amp;format=2</w:t>
        </w:r>
      </w:hyperlink>
      <w:r>
        <w:t xml:space="preserve"> </w:t>
      </w:r>
    </w:p>
    <w:p w:rsidR="008C4EBA" w:rsidRPr="00070FB5" w:rsidRDefault="008C4EBA" w:rsidP="008C4EBA">
      <w:r>
        <w:t xml:space="preserve">XML: </w:t>
      </w:r>
      <w:hyperlink r:id="rId19" w:history="1">
        <w:r w:rsidRPr="000E62C1">
          <w:rPr>
            <w:rStyle w:val="Hypertextovodkaz"/>
          </w:rPr>
          <w:t>https://apl.czso.cz/iSMS/do_cis_export?kodcis=100&amp;typdat=0&amp;cisjaz=203&amp;format=0</w:t>
        </w:r>
      </w:hyperlink>
      <w:r>
        <w:t xml:space="preserve"> </w:t>
      </w:r>
    </w:p>
    <w:p w:rsidR="003756CC" w:rsidRDefault="003756CC" w:rsidP="003756CC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C27DAA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C27DAA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0E4AC3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údaje za </w:t>
      </w:r>
      <w:r w:rsidR="000E4AC3">
        <w:rPr>
          <w:rFonts w:eastAsia="Times New Roman" w:cs="Arial"/>
          <w:color w:val="000000"/>
          <w:szCs w:val="20"/>
          <w:lang w:eastAsia="cs-CZ"/>
        </w:rPr>
        <w:t xml:space="preserve">kalendářní rok, tedy jako interval </w:t>
      </w:r>
      <w:proofErr w:type="gramStart"/>
      <w:r w:rsidR="000E4AC3">
        <w:rPr>
          <w:rFonts w:eastAsia="Times New Roman" w:cs="Arial"/>
          <w:color w:val="000000"/>
          <w:szCs w:val="20"/>
          <w:lang w:eastAsia="cs-CZ"/>
        </w:rPr>
        <w:t>1.1.RRRR</w:t>
      </w:r>
      <w:proofErr w:type="gramEnd"/>
      <w:r w:rsidR="000E4AC3">
        <w:rPr>
          <w:rFonts w:eastAsia="Times New Roman" w:cs="Arial"/>
          <w:color w:val="000000"/>
          <w:szCs w:val="20"/>
          <w:lang w:eastAsia="cs-CZ"/>
        </w:rPr>
        <w:t xml:space="preserve"> – 31.12.RRRR.</w:t>
      </w:r>
    </w:p>
    <w:sectPr w:rsidR="000E4AC3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22DDC"/>
    <w:rsid w:val="00070FB5"/>
    <w:rsid w:val="000A6AD0"/>
    <w:rsid w:val="000E4AC3"/>
    <w:rsid w:val="000E69C3"/>
    <w:rsid w:val="000F0464"/>
    <w:rsid w:val="00116DCD"/>
    <w:rsid w:val="0013212B"/>
    <w:rsid w:val="00137965"/>
    <w:rsid w:val="001447CB"/>
    <w:rsid w:val="00161AC3"/>
    <w:rsid w:val="00182F1F"/>
    <w:rsid w:val="00183100"/>
    <w:rsid w:val="001911A8"/>
    <w:rsid w:val="00203C88"/>
    <w:rsid w:val="00207716"/>
    <w:rsid w:val="00222387"/>
    <w:rsid w:val="002531AE"/>
    <w:rsid w:val="00271FF8"/>
    <w:rsid w:val="003469AC"/>
    <w:rsid w:val="00347443"/>
    <w:rsid w:val="0036737E"/>
    <w:rsid w:val="003721AA"/>
    <w:rsid w:val="003727F5"/>
    <w:rsid w:val="003756CC"/>
    <w:rsid w:val="003770A0"/>
    <w:rsid w:val="0039075C"/>
    <w:rsid w:val="003A0180"/>
    <w:rsid w:val="003B5F9C"/>
    <w:rsid w:val="003C6D65"/>
    <w:rsid w:val="003E0ED7"/>
    <w:rsid w:val="00400E28"/>
    <w:rsid w:val="0041591F"/>
    <w:rsid w:val="00427BC7"/>
    <w:rsid w:val="00436E75"/>
    <w:rsid w:val="00493CEF"/>
    <w:rsid w:val="00496D34"/>
    <w:rsid w:val="004C3390"/>
    <w:rsid w:val="004E47F3"/>
    <w:rsid w:val="00502CAE"/>
    <w:rsid w:val="00526A21"/>
    <w:rsid w:val="00563BE9"/>
    <w:rsid w:val="00573AFB"/>
    <w:rsid w:val="0058334C"/>
    <w:rsid w:val="005B027B"/>
    <w:rsid w:val="005C7437"/>
    <w:rsid w:val="005F1D35"/>
    <w:rsid w:val="00603920"/>
    <w:rsid w:val="00606CC1"/>
    <w:rsid w:val="006505BC"/>
    <w:rsid w:val="00683EB8"/>
    <w:rsid w:val="006B5FD8"/>
    <w:rsid w:val="006C1BEB"/>
    <w:rsid w:val="00717972"/>
    <w:rsid w:val="00736C50"/>
    <w:rsid w:val="00757006"/>
    <w:rsid w:val="007E3C0B"/>
    <w:rsid w:val="00804D77"/>
    <w:rsid w:val="008207F9"/>
    <w:rsid w:val="00844906"/>
    <w:rsid w:val="00885388"/>
    <w:rsid w:val="008954BC"/>
    <w:rsid w:val="008A20ED"/>
    <w:rsid w:val="008C4EBA"/>
    <w:rsid w:val="008C7634"/>
    <w:rsid w:val="008C7F12"/>
    <w:rsid w:val="008E54F2"/>
    <w:rsid w:val="00905870"/>
    <w:rsid w:val="00911D3A"/>
    <w:rsid w:val="00981B0F"/>
    <w:rsid w:val="009D1AA3"/>
    <w:rsid w:val="009F0AD8"/>
    <w:rsid w:val="00B010EB"/>
    <w:rsid w:val="00B46285"/>
    <w:rsid w:val="00B9215A"/>
    <w:rsid w:val="00BB766E"/>
    <w:rsid w:val="00BD411F"/>
    <w:rsid w:val="00BE04CB"/>
    <w:rsid w:val="00C27DAA"/>
    <w:rsid w:val="00C71A7A"/>
    <w:rsid w:val="00C74D82"/>
    <w:rsid w:val="00C94754"/>
    <w:rsid w:val="00CB3541"/>
    <w:rsid w:val="00CB6999"/>
    <w:rsid w:val="00D127CC"/>
    <w:rsid w:val="00D50F39"/>
    <w:rsid w:val="00D86B84"/>
    <w:rsid w:val="00DA59DF"/>
    <w:rsid w:val="00DA719B"/>
    <w:rsid w:val="00E07E81"/>
    <w:rsid w:val="00E13299"/>
    <w:rsid w:val="00EC14FF"/>
    <w:rsid w:val="00EC4A30"/>
    <w:rsid w:val="00EE78D1"/>
    <w:rsid w:val="00F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F38B"/>
  <w15:docId w15:val="{B95ECAA5-1006-4FBD-9612-32E0C4B3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odsazen">
    <w:name w:val="Body Text Indent"/>
    <w:basedOn w:val="Normln"/>
    <w:link w:val="ZkladntextodsazenChar"/>
    <w:semiHidden/>
    <w:rsid w:val="00905870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5870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A-Metodpozn">
    <w:name w:val="A-Metod pozn"/>
    <w:basedOn w:val="Normln"/>
    <w:rsid w:val="00436E75"/>
    <w:pPr>
      <w:tabs>
        <w:tab w:val="left" w:pos="180"/>
      </w:tabs>
      <w:autoSpaceDE w:val="0"/>
      <w:autoSpaceDN w:val="0"/>
      <w:adjustRightInd w:val="0"/>
      <w:spacing w:after="360" w:line="240" w:lineRule="auto"/>
      <w:ind w:firstLine="709"/>
    </w:pPr>
    <w:rPr>
      <w:rFonts w:eastAsia="Times New Roman" w:cs="Arial"/>
      <w:bC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65&amp;typdat=1&amp;cisvaz=43_1182&amp;cisjaz=203&amp;format=2" TargetMode="External"/><Relationship Id="rId13" Type="http://schemas.openxmlformats.org/officeDocument/2006/relationships/hyperlink" Target="http://apl.czso.cz/iSMS/do_cis_export?kodcis=100&amp;typdat=1&amp;cisvaz=43_1250&amp;cisjaz=203&amp;format=0" TargetMode="External"/><Relationship Id="rId18" Type="http://schemas.openxmlformats.org/officeDocument/2006/relationships/hyperlink" Target="https://apl.czso.cz/iSMS/do_cis_export?kodcis=100&amp;typdat=0&amp;cisjaz=203&amp;format=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pl.czso.cz/iSMS/do_cis_export?kodcis=43&amp;typdat=0&amp;cisjaz=203&amp;format=0" TargetMode="External"/><Relationship Id="rId12" Type="http://schemas.openxmlformats.org/officeDocument/2006/relationships/hyperlink" Target="https://apl.czso.cz/iSMS/do_cis_export?kodcis=100&amp;typdat=1&amp;cisvaz=43_1250&amp;cisjaz=203&amp;format=2" TargetMode="External"/><Relationship Id="rId17" Type="http://schemas.openxmlformats.org/officeDocument/2006/relationships/hyperlink" Target="https://apl.czso.cz/iSMS/do_cis_export?kodcis=101&amp;typdat=0&amp;cisjaz=203&amp;format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l.czso.cz/iSMS/do_cis_export?kodcis=101&amp;typdat=0&amp;cisjaz=203&amp;format=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do_cis_export?kodcis=43&amp;typdat=0&amp;cisjaz=203&amp;format=2" TargetMode="External"/><Relationship Id="rId11" Type="http://schemas.openxmlformats.org/officeDocument/2006/relationships/hyperlink" Target="http://apl.czso.cz/iSMS/do_cis_export?kodcis=101&amp;typdat=1&amp;cisvaz=43_333&amp;cisjaz=203&amp;format=0" TargetMode="External"/><Relationship Id="rId5" Type="http://schemas.openxmlformats.org/officeDocument/2006/relationships/hyperlink" Target="https://www.czso.cz/csu/czso/statisticke-promenne-ukazatele" TargetMode="External"/><Relationship Id="rId15" Type="http://schemas.openxmlformats.org/officeDocument/2006/relationships/hyperlink" Target="https://apl.czso.cz/iSMS/do_cis_export?kodcis=65&amp;typdat=0&amp;cisjaz=203&amp;format=0" TargetMode="External"/><Relationship Id="rId10" Type="http://schemas.openxmlformats.org/officeDocument/2006/relationships/hyperlink" Target="https://apl.czso.cz/iSMS/do_cis_export?kodcis=101&amp;typdat=1&amp;cisvaz=43_333&amp;cisjaz=203&amp;format=2" TargetMode="External"/><Relationship Id="rId19" Type="http://schemas.openxmlformats.org/officeDocument/2006/relationships/hyperlink" Target="https://apl.czso.cz/iSMS/do_cis_export?kodcis=100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l.czso.cz/iSMS/do_cis_export?kodcis=65&amp;typdat=1&amp;cisvaz=43_1182&amp;cisjaz=203&amp;format=0" TargetMode="External"/><Relationship Id="rId14" Type="http://schemas.openxmlformats.org/officeDocument/2006/relationships/hyperlink" Target="https://apl.czso.cz/iSMS/do_cis_export?kodcis=65&amp;typdat=0&amp;cisjaz=203&amp;format=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5</cp:revision>
  <dcterms:created xsi:type="dcterms:W3CDTF">2023-03-16T13:57:00Z</dcterms:created>
  <dcterms:modified xsi:type="dcterms:W3CDTF">2023-03-23T08:22:00Z</dcterms:modified>
</cp:coreProperties>
</file>